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0F" w:rsidRPr="00323464" w:rsidRDefault="00152E0F" w:rsidP="00152E0F">
      <w:pPr>
        <w:jc w:val="center"/>
        <w:rPr>
          <w:rFonts w:eastAsia="Calibri"/>
          <w:b/>
          <w:sz w:val="36"/>
          <w:szCs w:val="36"/>
          <w:lang w:eastAsia="en-US"/>
        </w:rPr>
      </w:pPr>
      <w:bookmarkStart w:id="0" w:name="_Toc240963974"/>
      <w:r w:rsidRPr="00323464">
        <w:rPr>
          <w:rFonts w:eastAsia="Calibri"/>
          <w:b/>
          <w:sz w:val="36"/>
          <w:szCs w:val="36"/>
          <w:lang w:eastAsia="en-US"/>
        </w:rPr>
        <w:t>ГЛАВА</w:t>
      </w:r>
    </w:p>
    <w:p w:rsidR="00152E0F" w:rsidRPr="00323464" w:rsidRDefault="00152E0F" w:rsidP="00152E0F">
      <w:pPr>
        <w:jc w:val="center"/>
        <w:rPr>
          <w:rFonts w:eastAsia="Calibri"/>
          <w:b/>
          <w:sz w:val="36"/>
          <w:szCs w:val="36"/>
          <w:lang w:eastAsia="en-US"/>
        </w:rPr>
      </w:pPr>
      <w:r w:rsidRPr="00323464">
        <w:rPr>
          <w:rFonts w:eastAsia="Calibri"/>
          <w:b/>
          <w:sz w:val="36"/>
          <w:szCs w:val="36"/>
          <w:lang w:eastAsia="en-US"/>
        </w:rPr>
        <w:t xml:space="preserve">сельского поселения </w:t>
      </w:r>
      <w:r>
        <w:rPr>
          <w:rFonts w:eastAsia="Calibri"/>
          <w:b/>
          <w:sz w:val="36"/>
          <w:szCs w:val="36"/>
          <w:lang w:eastAsia="en-US"/>
        </w:rPr>
        <w:t>Гавриловка</w:t>
      </w:r>
    </w:p>
    <w:p w:rsidR="00152E0F" w:rsidRPr="00323464" w:rsidRDefault="00152E0F" w:rsidP="00152E0F">
      <w:pPr>
        <w:pBdr>
          <w:bottom w:val="single" w:sz="12" w:space="1" w:color="auto"/>
        </w:pBdr>
        <w:jc w:val="center"/>
        <w:rPr>
          <w:rFonts w:eastAsia="Calibri"/>
          <w:b/>
          <w:sz w:val="36"/>
          <w:szCs w:val="36"/>
          <w:lang w:eastAsia="en-US"/>
        </w:rPr>
      </w:pPr>
      <w:r w:rsidRPr="00323464">
        <w:rPr>
          <w:rFonts w:eastAsia="Calibri"/>
          <w:b/>
          <w:sz w:val="36"/>
          <w:szCs w:val="36"/>
          <w:lang w:eastAsia="en-US"/>
        </w:rPr>
        <w:t xml:space="preserve">муниципального района Алексеевский </w:t>
      </w:r>
    </w:p>
    <w:p w:rsidR="00152E0F" w:rsidRPr="00323464" w:rsidRDefault="00152E0F" w:rsidP="00152E0F">
      <w:pPr>
        <w:pBdr>
          <w:bottom w:val="single" w:sz="12" w:space="1" w:color="auto"/>
        </w:pBdr>
        <w:jc w:val="center"/>
        <w:rPr>
          <w:rFonts w:eastAsia="Calibri"/>
          <w:b/>
          <w:sz w:val="36"/>
          <w:szCs w:val="36"/>
          <w:lang w:eastAsia="en-US"/>
        </w:rPr>
      </w:pPr>
      <w:r w:rsidRPr="00323464">
        <w:rPr>
          <w:rFonts w:eastAsia="Calibri"/>
          <w:b/>
          <w:sz w:val="36"/>
          <w:szCs w:val="36"/>
          <w:lang w:eastAsia="en-US"/>
        </w:rPr>
        <w:t>Самарской области</w:t>
      </w:r>
    </w:p>
    <w:p w:rsidR="00152E0F" w:rsidRPr="00323464" w:rsidRDefault="00152E0F" w:rsidP="00152E0F">
      <w:pPr>
        <w:jc w:val="center"/>
        <w:rPr>
          <w:rFonts w:eastAsia="Calibri"/>
          <w:lang w:eastAsia="en-US"/>
        </w:rPr>
      </w:pPr>
      <w:r w:rsidRPr="00323464">
        <w:rPr>
          <w:rFonts w:eastAsia="Calibri"/>
          <w:lang w:eastAsia="en-US"/>
        </w:rPr>
        <w:t>4466</w:t>
      </w:r>
      <w:r>
        <w:rPr>
          <w:rFonts w:eastAsia="Calibri"/>
          <w:lang w:eastAsia="en-US"/>
        </w:rPr>
        <w:t>5</w:t>
      </w:r>
      <w:r w:rsidRPr="00323464">
        <w:rPr>
          <w:rFonts w:eastAsia="Calibri"/>
          <w:lang w:eastAsia="en-US"/>
        </w:rPr>
        <w:t>4, Самарская область, Алексеевский район, с.</w:t>
      </w:r>
      <w:r>
        <w:rPr>
          <w:rFonts w:eastAsia="Calibri"/>
          <w:lang w:eastAsia="en-US"/>
        </w:rPr>
        <w:t>Гавриловка</w:t>
      </w:r>
      <w:r w:rsidRPr="00323464">
        <w:rPr>
          <w:rFonts w:eastAsia="Calibri"/>
          <w:lang w:eastAsia="en-US"/>
        </w:rPr>
        <w:t xml:space="preserve">, ул. </w:t>
      </w:r>
      <w:r>
        <w:rPr>
          <w:rFonts w:eastAsia="Calibri"/>
          <w:lang w:eastAsia="en-US"/>
        </w:rPr>
        <w:t>Льва Толстого</w:t>
      </w:r>
      <w:r w:rsidRPr="00323464">
        <w:rPr>
          <w:rFonts w:eastAsia="Calibri"/>
          <w:lang w:eastAsia="en-US"/>
        </w:rPr>
        <w:t xml:space="preserve">, </w:t>
      </w:r>
      <w:r>
        <w:rPr>
          <w:rFonts w:eastAsia="Calibri"/>
          <w:lang w:eastAsia="en-US"/>
        </w:rPr>
        <w:t>12</w:t>
      </w:r>
    </w:p>
    <w:p w:rsidR="00152E0F" w:rsidRPr="00323464" w:rsidRDefault="00152E0F" w:rsidP="00152E0F">
      <w:pPr>
        <w:jc w:val="center"/>
        <w:rPr>
          <w:rFonts w:eastAsia="Calibri"/>
          <w:lang w:eastAsia="en-US"/>
        </w:rPr>
      </w:pPr>
      <w:r w:rsidRPr="00323464">
        <w:rPr>
          <w:rFonts w:eastAsia="Calibri"/>
          <w:lang w:eastAsia="en-US"/>
        </w:rPr>
        <w:t xml:space="preserve">Тел/факс 8(84671) </w:t>
      </w:r>
      <w:r>
        <w:rPr>
          <w:rFonts w:eastAsia="Calibri"/>
          <w:lang w:eastAsia="en-US"/>
        </w:rPr>
        <w:t>4</w:t>
      </w:r>
      <w:r w:rsidRPr="00323464">
        <w:rPr>
          <w:rFonts w:eastAsia="Calibri"/>
          <w:lang w:eastAsia="en-US"/>
        </w:rPr>
        <w:t>-</w:t>
      </w:r>
      <w:r>
        <w:rPr>
          <w:rFonts w:eastAsia="Calibri"/>
          <w:lang w:eastAsia="en-US"/>
        </w:rPr>
        <w:t>43</w:t>
      </w:r>
      <w:r w:rsidRPr="00323464">
        <w:rPr>
          <w:rFonts w:eastAsia="Calibri"/>
          <w:lang w:eastAsia="en-US"/>
        </w:rPr>
        <w:t>-</w:t>
      </w:r>
      <w:r>
        <w:rPr>
          <w:rFonts w:eastAsia="Calibri"/>
          <w:lang w:eastAsia="en-US"/>
        </w:rPr>
        <w:t>33</w:t>
      </w:r>
    </w:p>
    <w:p w:rsidR="00152E0F" w:rsidRPr="00323464" w:rsidRDefault="00152E0F" w:rsidP="00152E0F">
      <w:pPr>
        <w:rPr>
          <w:rFonts w:eastAsia="Calibri"/>
          <w:sz w:val="28"/>
          <w:szCs w:val="28"/>
          <w:lang w:eastAsia="en-US"/>
        </w:rPr>
      </w:pPr>
    </w:p>
    <w:p w:rsidR="00152E0F" w:rsidRPr="00323464" w:rsidRDefault="00152E0F" w:rsidP="00152E0F">
      <w:pPr>
        <w:jc w:val="center"/>
        <w:rPr>
          <w:rFonts w:eastAsia="Calibri"/>
          <w:sz w:val="28"/>
          <w:szCs w:val="28"/>
          <w:lang w:eastAsia="en-US"/>
        </w:rPr>
      </w:pPr>
    </w:p>
    <w:p w:rsidR="00152E0F" w:rsidRDefault="00152E0F" w:rsidP="00152E0F">
      <w:pPr>
        <w:jc w:val="center"/>
        <w:rPr>
          <w:rFonts w:eastAsia="Calibri"/>
          <w:b/>
          <w:sz w:val="28"/>
          <w:szCs w:val="28"/>
          <w:lang w:eastAsia="en-US"/>
        </w:rPr>
      </w:pPr>
      <w:r w:rsidRPr="00323464">
        <w:rPr>
          <w:rFonts w:eastAsia="Calibri"/>
          <w:b/>
          <w:sz w:val="28"/>
          <w:szCs w:val="28"/>
          <w:lang w:eastAsia="en-US"/>
        </w:rPr>
        <w:t>ПОСТАНОВЛЕНИЕ</w:t>
      </w:r>
    </w:p>
    <w:p w:rsidR="00152E0F" w:rsidRPr="00323464" w:rsidRDefault="00152E0F" w:rsidP="00152E0F">
      <w:pPr>
        <w:jc w:val="center"/>
        <w:rPr>
          <w:rFonts w:eastAsia="Calibri"/>
          <w:b/>
          <w:sz w:val="28"/>
          <w:szCs w:val="28"/>
          <w:lang w:eastAsia="en-US"/>
        </w:rPr>
      </w:pPr>
    </w:p>
    <w:p w:rsidR="00152E0F" w:rsidRPr="00FB17BD" w:rsidRDefault="00152E0F" w:rsidP="00152E0F">
      <w:pPr>
        <w:jc w:val="center"/>
        <w:rPr>
          <w:rFonts w:eastAsia="Calibri"/>
          <w:b/>
          <w:sz w:val="28"/>
          <w:szCs w:val="28"/>
          <w:lang w:eastAsia="en-US"/>
        </w:rPr>
      </w:pPr>
      <w:r w:rsidRPr="00FB17BD">
        <w:rPr>
          <w:rFonts w:eastAsia="Calibri"/>
          <w:b/>
          <w:sz w:val="28"/>
          <w:szCs w:val="28"/>
          <w:lang w:eastAsia="en-US"/>
        </w:rPr>
        <w:t>от 27.05.2021 г. № 29</w:t>
      </w:r>
    </w:p>
    <w:p w:rsidR="00152E0F" w:rsidRPr="00FB17BD" w:rsidRDefault="00152E0F" w:rsidP="00152E0F">
      <w:pPr>
        <w:jc w:val="center"/>
        <w:rPr>
          <w:rFonts w:eastAsia="Calibri"/>
          <w:b/>
          <w:sz w:val="28"/>
          <w:szCs w:val="28"/>
          <w:lang w:eastAsia="en-US"/>
        </w:rPr>
      </w:pPr>
    </w:p>
    <w:p w:rsidR="00152E0F" w:rsidRPr="00FB17BD" w:rsidRDefault="00152E0F" w:rsidP="00152E0F">
      <w:pPr>
        <w:jc w:val="center"/>
        <w:rPr>
          <w:rFonts w:eastAsia="Calibri"/>
          <w:b/>
          <w:sz w:val="28"/>
          <w:szCs w:val="28"/>
          <w:lang w:eastAsia="en-US"/>
        </w:rPr>
      </w:pPr>
      <w:r w:rsidRPr="00FB17BD">
        <w:rPr>
          <w:rFonts w:eastAsia="Calibri"/>
          <w:b/>
          <w:sz w:val="28"/>
          <w:szCs w:val="28"/>
          <w:lang w:eastAsia="en-US"/>
        </w:rPr>
        <w:t>Об утверждении административного регламента по осуществлению земельного контроля на территории сельского поселения Гавриловка</w:t>
      </w:r>
    </w:p>
    <w:p w:rsidR="00152E0F" w:rsidRDefault="00152E0F" w:rsidP="00152E0F">
      <w:pPr>
        <w:jc w:val="center"/>
        <w:rPr>
          <w:b/>
          <w:bCs/>
          <w:color w:val="000080"/>
          <w:sz w:val="26"/>
          <w:szCs w:val="26"/>
        </w:rPr>
      </w:pPr>
      <w:r>
        <w:rPr>
          <w:b/>
          <w:bCs/>
          <w:color w:val="000080"/>
          <w:sz w:val="26"/>
          <w:szCs w:val="26"/>
        </w:rPr>
        <w:t xml:space="preserve"> </w:t>
      </w:r>
    </w:p>
    <w:p w:rsidR="00152E0F" w:rsidRDefault="00152E0F" w:rsidP="00152E0F">
      <w:pPr>
        <w:jc w:val="center"/>
        <w:rPr>
          <w:sz w:val="26"/>
          <w:szCs w:val="26"/>
        </w:rPr>
      </w:pPr>
    </w:p>
    <w:p w:rsidR="00152E0F" w:rsidRDefault="00152E0F" w:rsidP="00152E0F">
      <w:pPr>
        <w:jc w:val="both"/>
        <w:rPr>
          <w:sz w:val="26"/>
          <w:szCs w:val="26"/>
        </w:rPr>
      </w:pPr>
      <w:r>
        <w:rPr>
          <w:sz w:val="26"/>
          <w:szCs w:val="26"/>
        </w:rPr>
        <w:t xml:space="preserve">        В соответствии с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сельского поселения Гавриловка,</w:t>
      </w:r>
    </w:p>
    <w:p w:rsidR="00152E0F" w:rsidRDefault="00152E0F" w:rsidP="00152E0F">
      <w:pPr>
        <w:jc w:val="both"/>
        <w:rPr>
          <w:sz w:val="26"/>
          <w:szCs w:val="26"/>
        </w:rPr>
      </w:pPr>
    </w:p>
    <w:p w:rsidR="00152E0F" w:rsidRDefault="00152E0F" w:rsidP="00152E0F">
      <w:pPr>
        <w:jc w:val="center"/>
        <w:rPr>
          <w:b/>
          <w:sz w:val="26"/>
          <w:szCs w:val="26"/>
        </w:rPr>
      </w:pPr>
      <w:r>
        <w:rPr>
          <w:b/>
          <w:sz w:val="26"/>
          <w:szCs w:val="26"/>
        </w:rPr>
        <w:t>ПОСТАНОВЛЯЮ:</w:t>
      </w:r>
    </w:p>
    <w:p w:rsidR="00152E0F" w:rsidRDefault="00152E0F" w:rsidP="00152E0F">
      <w:pPr>
        <w:numPr>
          <w:ilvl w:val="0"/>
          <w:numId w:val="1"/>
        </w:numPr>
        <w:jc w:val="both"/>
        <w:rPr>
          <w:sz w:val="26"/>
          <w:szCs w:val="26"/>
        </w:rPr>
      </w:pPr>
      <w:r>
        <w:rPr>
          <w:sz w:val="26"/>
          <w:szCs w:val="26"/>
        </w:rPr>
        <w:t xml:space="preserve">Утвердить административный регламент </w:t>
      </w:r>
      <w:r>
        <w:rPr>
          <w:bCs/>
          <w:color w:val="000080"/>
          <w:sz w:val="26"/>
          <w:szCs w:val="26"/>
        </w:rPr>
        <w:t>по  осуществлению муниципального земельного контроля на территории сельского поселения Гавриловка</w:t>
      </w:r>
      <w:r>
        <w:rPr>
          <w:sz w:val="26"/>
          <w:szCs w:val="26"/>
        </w:rPr>
        <w:t xml:space="preserve"> (прилагается).</w:t>
      </w:r>
    </w:p>
    <w:p w:rsidR="00152E0F" w:rsidRPr="00685E60" w:rsidRDefault="00152E0F" w:rsidP="00152E0F">
      <w:pPr>
        <w:numPr>
          <w:ilvl w:val="0"/>
          <w:numId w:val="1"/>
        </w:numPr>
        <w:jc w:val="both"/>
      </w:pPr>
      <w:r>
        <w:t>Постановление № 45 от 16.09.2013 «</w:t>
      </w:r>
      <w:r w:rsidRPr="00685E60">
        <w:t>Об утверждении Административного регламента администрации сельского поселения Гавриловка по осуществления муниципального земельного контроля в сельском поселении Гавриловка муниципального района Алексеевский Самарской области</w:t>
      </w:r>
      <w:r>
        <w:t>» признать утратившим силу.</w:t>
      </w:r>
    </w:p>
    <w:p w:rsidR="00152E0F" w:rsidRDefault="00152E0F" w:rsidP="00152E0F">
      <w:pPr>
        <w:ind w:left="810"/>
        <w:jc w:val="both"/>
        <w:rPr>
          <w:bCs/>
          <w:color w:val="000080"/>
          <w:sz w:val="26"/>
          <w:szCs w:val="26"/>
        </w:rPr>
      </w:pPr>
    </w:p>
    <w:p w:rsidR="00152E0F" w:rsidRDefault="00152E0F" w:rsidP="00152E0F">
      <w:pPr>
        <w:jc w:val="both"/>
        <w:rPr>
          <w:sz w:val="26"/>
          <w:szCs w:val="26"/>
        </w:rPr>
      </w:pPr>
      <w:r>
        <w:rPr>
          <w:sz w:val="26"/>
          <w:szCs w:val="26"/>
        </w:rPr>
        <w:t xml:space="preserve">      3. Опубликовать настоящее постановление в информационной газете «Вестник сельского поселения Гавриловка», на официальном сайте поселения.</w:t>
      </w:r>
    </w:p>
    <w:p w:rsidR="00152E0F" w:rsidRDefault="00152E0F" w:rsidP="00152E0F">
      <w:pPr>
        <w:jc w:val="both"/>
        <w:rPr>
          <w:sz w:val="26"/>
          <w:szCs w:val="26"/>
        </w:rPr>
      </w:pPr>
      <w:r>
        <w:rPr>
          <w:sz w:val="26"/>
          <w:szCs w:val="26"/>
        </w:rPr>
        <w:t xml:space="preserve">       4. Настоящее  постановление  вступает в силу со дня его официального опубликования. </w:t>
      </w:r>
    </w:p>
    <w:p w:rsidR="00152E0F" w:rsidRDefault="00152E0F" w:rsidP="00152E0F">
      <w:pPr>
        <w:jc w:val="both"/>
        <w:rPr>
          <w:sz w:val="26"/>
          <w:szCs w:val="26"/>
        </w:rPr>
      </w:pPr>
      <w:r>
        <w:rPr>
          <w:sz w:val="26"/>
          <w:szCs w:val="26"/>
        </w:rPr>
        <w:t xml:space="preserve">                                                            </w:t>
      </w:r>
    </w:p>
    <w:p w:rsidR="00152E0F" w:rsidRDefault="00152E0F" w:rsidP="00152E0F">
      <w:pPr>
        <w:rPr>
          <w:b/>
          <w:sz w:val="26"/>
          <w:szCs w:val="26"/>
        </w:rPr>
      </w:pPr>
    </w:p>
    <w:p w:rsidR="00152E0F" w:rsidRDefault="00152E0F" w:rsidP="00152E0F">
      <w:pPr>
        <w:rPr>
          <w:b/>
          <w:sz w:val="26"/>
          <w:szCs w:val="26"/>
        </w:rPr>
      </w:pPr>
    </w:p>
    <w:p w:rsidR="00152E0F" w:rsidRDefault="00152E0F" w:rsidP="00152E0F">
      <w:pPr>
        <w:rPr>
          <w:sz w:val="26"/>
          <w:szCs w:val="26"/>
        </w:rPr>
      </w:pPr>
      <w:r>
        <w:rPr>
          <w:sz w:val="26"/>
          <w:szCs w:val="26"/>
        </w:rPr>
        <w:t>Глава сельского</w:t>
      </w:r>
    </w:p>
    <w:p w:rsidR="00152E0F" w:rsidRDefault="00152E0F" w:rsidP="00152E0F">
      <w:pPr>
        <w:rPr>
          <w:sz w:val="26"/>
          <w:szCs w:val="26"/>
        </w:rPr>
      </w:pPr>
      <w:r>
        <w:rPr>
          <w:sz w:val="26"/>
          <w:szCs w:val="26"/>
        </w:rPr>
        <w:t>поселения Гавриловка                                                                   А.Н. Рыжков</w:t>
      </w:r>
    </w:p>
    <w:p w:rsidR="00152E0F" w:rsidRDefault="00152E0F" w:rsidP="00152E0F">
      <w:pPr>
        <w:autoSpaceDE w:val="0"/>
        <w:autoSpaceDN w:val="0"/>
        <w:adjustRightInd w:val="0"/>
        <w:ind w:firstLine="540"/>
        <w:jc w:val="both"/>
        <w:outlineLvl w:val="0"/>
      </w:pPr>
    </w:p>
    <w:p w:rsidR="00152E0F" w:rsidRDefault="00152E0F" w:rsidP="00152E0F">
      <w:pPr>
        <w:autoSpaceDE w:val="0"/>
        <w:autoSpaceDN w:val="0"/>
        <w:adjustRightInd w:val="0"/>
        <w:ind w:firstLine="540"/>
        <w:jc w:val="both"/>
        <w:outlineLvl w:val="0"/>
      </w:pPr>
    </w:p>
    <w:p w:rsidR="00152E0F" w:rsidRDefault="00152E0F" w:rsidP="00152E0F">
      <w:pPr>
        <w:autoSpaceDE w:val="0"/>
        <w:autoSpaceDN w:val="0"/>
        <w:adjustRightInd w:val="0"/>
        <w:ind w:firstLine="540"/>
        <w:jc w:val="both"/>
        <w:outlineLvl w:val="0"/>
      </w:pPr>
    </w:p>
    <w:p w:rsidR="00152E0F" w:rsidRDefault="00152E0F" w:rsidP="00152E0F">
      <w:pPr>
        <w:autoSpaceDE w:val="0"/>
        <w:autoSpaceDN w:val="0"/>
        <w:adjustRightInd w:val="0"/>
        <w:ind w:firstLine="540"/>
        <w:jc w:val="both"/>
        <w:outlineLvl w:val="0"/>
      </w:pPr>
    </w:p>
    <w:p w:rsidR="00152E0F" w:rsidRDefault="00152E0F" w:rsidP="00152E0F">
      <w:pPr>
        <w:autoSpaceDE w:val="0"/>
        <w:autoSpaceDN w:val="0"/>
        <w:adjustRightInd w:val="0"/>
        <w:ind w:firstLine="540"/>
        <w:jc w:val="both"/>
        <w:outlineLvl w:val="0"/>
      </w:pPr>
    </w:p>
    <w:p w:rsidR="00152E0F" w:rsidRDefault="00152E0F" w:rsidP="00152E0F">
      <w:pPr>
        <w:autoSpaceDE w:val="0"/>
        <w:autoSpaceDN w:val="0"/>
        <w:adjustRightInd w:val="0"/>
        <w:ind w:firstLine="540"/>
        <w:jc w:val="both"/>
        <w:outlineLvl w:val="0"/>
      </w:pPr>
    </w:p>
    <w:p w:rsidR="00152E0F" w:rsidRDefault="00152E0F" w:rsidP="00152E0F">
      <w:pPr>
        <w:autoSpaceDE w:val="0"/>
        <w:autoSpaceDN w:val="0"/>
        <w:adjustRightInd w:val="0"/>
        <w:ind w:firstLine="540"/>
        <w:jc w:val="both"/>
        <w:outlineLvl w:val="0"/>
      </w:pPr>
    </w:p>
    <w:p w:rsidR="00152E0F" w:rsidRDefault="00152E0F" w:rsidP="00152E0F">
      <w:pPr>
        <w:autoSpaceDE w:val="0"/>
        <w:autoSpaceDN w:val="0"/>
        <w:adjustRightInd w:val="0"/>
        <w:ind w:firstLine="540"/>
        <w:jc w:val="both"/>
        <w:outlineLvl w:val="0"/>
      </w:pPr>
    </w:p>
    <w:p w:rsidR="00152E0F" w:rsidRDefault="00152E0F" w:rsidP="00152E0F">
      <w:pPr>
        <w:autoSpaceDE w:val="0"/>
        <w:autoSpaceDN w:val="0"/>
        <w:adjustRightInd w:val="0"/>
        <w:jc w:val="both"/>
        <w:outlineLvl w:val="0"/>
      </w:pPr>
    </w:p>
    <w:p w:rsidR="00152E0F" w:rsidRDefault="00152E0F" w:rsidP="00152E0F">
      <w:pPr>
        <w:autoSpaceDE w:val="0"/>
        <w:autoSpaceDN w:val="0"/>
        <w:adjustRightInd w:val="0"/>
        <w:jc w:val="both"/>
        <w:outlineLvl w:val="0"/>
      </w:pPr>
    </w:p>
    <w:p w:rsidR="00152E0F" w:rsidRPr="00C505AF" w:rsidRDefault="00152E0F" w:rsidP="00152E0F">
      <w:pPr>
        <w:tabs>
          <w:tab w:val="left" w:pos="540"/>
        </w:tabs>
        <w:jc w:val="right"/>
        <w:rPr>
          <w:sz w:val="26"/>
          <w:szCs w:val="26"/>
        </w:rPr>
      </w:pPr>
      <w:r>
        <w:rPr>
          <w:sz w:val="26"/>
          <w:szCs w:val="26"/>
        </w:rPr>
        <w:lastRenderedPageBreak/>
        <w:t>УТВЕРЖДЕН</w:t>
      </w:r>
    </w:p>
    <w:p w:rsidR="00152E0F" w:rsidRPr="00C505AF" w:rsidRDefault="00152E0F" w:rsidP="00152E0F">
      <w:pPr>
        <w:tabs>
          <w:tab w:val="left" w:pos="540"/>
        </w:tabs>
        <w:jc w:val="right"/>
        <w:rPr>
          <w:sz w:val="26"/>
          <w:szCs w:val="26"/>
        </w:rPr>
      </w:pPr>
      <w:r>
        <w:rPr>
          <w:sz w:val="26"/>
          <w:szCs w:val="26"/>
        </w:rPr>
        <w:t>постановлением Главы поселения</w:t>
      </w:r>
    </w:p>
    <w:p w:rsidR="00152E0F" w:rsidRPr="00C505AF" w:rsidRDefault="00152E0F" w:rsidP="00152E0F">
      <w:pPr>
        <w:pStyle w:val="HTML"/>
        <w:jc w:val="right"/>
        <w:rPr>
          <w:rFonts w:ascii="Times New Roman" w:hAnsi="Times New Roman" w:cs="Times New Roman"/>
          <w:b/>
          <w:sz w:val="26"/>
          <w:szCs w:val="26"/>
        </w:rPr>
      </w:pPr>
      <w:r w:rsidRPr="00C505AF">
        <w:rPr>
          <w:rFonts w:ascii="Times New Roman" w:hAnsi="Times New Roman" w:cs="Times New Roman"/>
          <w:sz w:val="26"/>
          <w:szCs w:val="26"/>
        </w:rPr>
        <w:t xml:space="preserve">от </w:t>
      </w:r>
      <w:r>
        <w:rPr>
          <w:rFonts w:ascii="Times New Roman" w:hAnsi="Times New Roman" w:cs="Times New Roman"/>
          <w:sz w:val="26"/>
          <w:szCs w:val="26"/>
        </w:rPr>
        <w:t>27.05.2021г.</w:t>
      </w:r>
      <w:r w:rsidRPr="00C505AF">
        <w:rPr>
          <w:rFonts w:ascii="Times New Roman" w:hAnsi="Times New Roman" w:cs="Times New Roman"/>
          <w:sz w:val="26"/>
          <w:szCs w:val="26"/>
        </w:rPr>
        <w:t xml:space="preserve"> № </w:t>
      </w:r>
      <w:r>
        <w:rPr>
          <w:rFonts w:ascii="Times New Roman" w:hAnsi="Times New Roman" w:cs="Times New Roman"/>
          <w:sz w:val="26"/>
          <w:szCs w:val="26"/>
        </w:rPr>
        <w:t>29</w:t>
      </w:r>
    </w:p>
    <w:p w:rsidR="00152E0F" w:rsidRPr="00776476" w:rsidRDefault="00152E0F" w:rsidP="00152E0F">
      <w:pPr>
        <w:pStyle w:val="HTML"/>
        <w:jc w:val="right"/>
        <w:rPr>
          <w:rFonts w:ascii="Times New Roman" w:hAnsi="Times New Roman" w:cs="Times New Roman"/>
          <w:b/>
          <w:sz w:val="24"/>
          <w:szCs w:val="24"/>
        </w:rPr>
      </w:pPr>
    </w:p>
    <w:p w:rsidR="00152E0F" w:rsidRDefault="00152E0F" w:rsidP="00152E0F">
      <w:pPr>
        <w:pStyle w:val="HTML"/>
        <w:jc w:val="center"/>
        <w:rPr>
          <w:rFonts w:ascii="Times New Roman" w:hAnsi="Times New Roman" w:cs="Times New Roman"/>
          <w:b/>
          <w:sz w:val="26"/>
          <w:szCs w:val="26"/>
        </w:rPr>
      </w:pPr>
      <w:r w:rsidRPr="001D08F4">
        <w:rPr>
          <w:rFonts w:ascii="Times New Roman" w:hAnsi="Times New Roman" w:cs="Times New Roman"/>
          <w:b/>
          <w:sz w:val="26"/>
          <w:szCs w:val="26"/>
        </w:rPr>
        <w:t xml:space="preserve">Административный регламент </w:t>
      </w:r>
    </w:p>
    <w:p w:rsidR="00152E0F" w:rsidRDefault="00152E0F" w:rsidP="00152E0F">
      <w:pPr>
        <w:pStyle w:val="HTML"/>
        <w:jc w:val="center"/>
        <w:rPr>
          <w:rFonts w:ascii="Times New Roman" w:hAnsi="Times New Roman" w:cs="Times New Roman"/>
          <w:b/>
          <w:sz w:val="26"/>
          <w:szCs w:val="26"/>
        </w:rPr>
      </w:pPr>
      <w:r>
        <w:rPr>
          <w:rFonts w:ascii="Times New Roman" w:hAnsi="Times New Roman" w:cs="Times New Roman"/>
          <w:b/>
          <w:sz w:val="26"/>
          <w:szCs w:val="26"/>
        </w:rPr>
        <w:t>по осуществлению муниципального земельного контроля на территории сельского поселения Гавриловка</w:t>
      </w:r>
    </w:p>
    <w:p w:rsidR="00152E0F" w:rsidRPr="001D08F4" w:rsidRDefault="00152E0F" w:rsidP="00152E0F">
      <w:pPr>
        <w:pStyle w:val="HTML"/>
        <w:jc w:val="center"/>
        <w:rPr>
          <w:rFonts w:ascii="Times New Roman" w:hAnsi="Times New Roman" w:cs="Times New Roman"/>
          <w:b/>
          <w:sz w:val="26"/>
          <w:szCs w:val="26"/>
        </w:rPr>
      </w:pPr>
    </w:p>
    <w:p w:rsidR="00152E0F" w:rsidRPr="00077D63" w:rsidRDefault="00152E0F" w:rsidP="00152E0F">
      <w:pPr>
        <w:pStyle w:val="ConsPlusNormal"/>
        <w:widowControl/>
        <w:ind w:firstLine="540"/>
        <w:jc w:val="center"/>
        <w:outlineLvl w:val="1"/>
        <w:rPr>
          <w:rFonts w:ascii="Times New Roman" w:hAnsi="Times New Roman" w:cs="Times New Roman"/>
          <w:b/>
          <w:sz w:val="24"/>
          <w:szCs w:val="24"/>
        </w:rPr>
      </w:pPr>
      <w:r w:rsidRPr="00077D63">
        <w:rPr>
          <w:rFonts w:ascii="Times New Roman" w:hAnsi="Times New Roman" w:cs="Times New Roman"/>
          <w:b/>
          <w:sz w:val="24"/>
          <w:szCs w:val="24"/>
          <w:lang w:val="en-US"/>
        </w:rPr>
        <w:t>I</w:t>
      </w:r>
      <w:r w:rsidRPr="00077D63">
        <w:rPr>
          <w:rFonts w:ascii="Times New Roman" w:hAnsi="Times New Roman" w:cs="Times New Roman"/>
          <w:b/>
          <w:sz w:val="24"/>
          <w:szCs w:val="24"/>
        </w:rPr>
        <w:t>. Общие положения</w:t>
      </w:r>
      <w:bookmarkEnd w:id="0"/>
    </w:p>
    <w:p w:rsidR="00152E0F" w:rsidRPr="00077D63" w:rsidRDefault="00152E0F" w:rsidP="00152E0F">
      <w:pPr>
        <w:jc w:val="both"/>
      </w:pPr>
      <w:r w:rsidRPr="00077D63">
        <w:t xml:space="preserve">           1.1 Административный регламент по осуществлению муниципального земельного контроля на территории сельского поселения </w:t>
      </w:r>
      <w:r>
        <w:t>Гавриловка</w:t>
      </w:r>
      <w:r w:rsidRPr="00077D63">
        <w:t xml:space="preserve"> (далее - Административный регламент) разработан в целях повышения качества и эффективности проверок использования и охраны земель, проводимых администрацией сельского поселения </w:t>
      </w:r>
      <w:r>
        <w:t>Гавриловка</w:t>
      </w:r>
      <w:r w:rsidRPr="00077D63">
        <w:t xml:space="preserve"> (далее Администрация), защиты прав участников земельных отношений и определяет сроки и последовательность действий при осуществлении полномочий по муниципальному земельному контролю.</w:t>
      </w:r>
      <w:r w:rsidRPr="00077D63">
        <w:br/>
        <w:t xml:space="preserve">           1.2. Настоящий Административный регламент применяется в отношении юридических лиц и индивидуальных предпринимателей в части, не противоречащей Административному регламенту проведения проверок юридических лиц и индивидуальных предпринимателей при осуществлении муниципального контроля.</w:t>
      </w:r>
      <w:r w:rsidRPr="00077D63">
        <w:br/>
        <w:t xml:space="preserve">            1.3. Наименование муниципальной функции – осуществление муниципального земельного контроля.</w:t>
      </w:r>
    </w:p>
    <w:p w:rsidR="00152E0F"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 xml:space="preserve">Муниципальную функцию по осуществлению муниципального земельного контроля на территории сельского поселения </w:t>
      </w:r>
      <w:r>
        <w:rPr>
          <w:rFonts w:ascii="Times New Roman" w:hAnsi="Times New Roman" w:cs="Times New Roman"/>
          <w:sz w:val="24"/>
          <w:szCs w:val="24"/>
        </w:rPr>
        <w:t>Гавриловка</w:t>
      </w:r>
      <w:r w:rsidRPr="00077D63">
        <w:rPr>
          <w:rFonts w:ascii="Times New Roman" w:hAnsi="Times New Roman" w:cs="Times New Roman"/>
          <w:sz w:val="24"/>
          <w:szCs w:val="24"/>
        </w:rPr>
        <w:t xml:space="preserve"> (далее - муниципальная функция) исполняет администрация поселения. </w:t>
      </w:r>
      <w:r w:rsidRPr="00077D63">
        <w:rPr>
          <w:rFonts w:ascii="Times New Roman" w:hAnsi="Times New Roman" w:cs="Times New Roman"/>
          <w:sz w:val="24"/>
          <w:szCs w:val="24"/>
        </w:rPr>
        <w:br/>
        <w:t xml:space="preserve">            1.4. Муниципальный земельный контроль осуществляют уполномоченные должностные лица отдела по работе с населением администрации поселения (далее уполномоченные должностные лица). </w:t>
      </w:r>
      <w:r w:rsidRPr="00077D63">
        <w:rPr>
          <w:rFonts w:ascii="Times New Roman" w:hAnsi="Times New Roman" w:cs="Times New Roman"/>
          <w:sz w:val="24"/>
          <w:szCs w:val="24"/>
        </w:rPr>
        <w:br/>
        <w:t xml:space="preserve">            1.5. Уполномоченные должностные лица, осуществляющие муниципальный земельный контроль, назначаются распоряжением Главы администрации поселения.            </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1.6. Нормативные правовые акты, регулирующие исполнение муниципальной функции:</w:t>
      </w:r>
    </w:p>
    <w:p w:rsidR="00152E0F" w:rsidRPr="00077D63" w:rsidRDefault="00152E0F" w:rsidP="00152E0F">
      <w:pPr>
        <w:autoSpaceDE w:val="0"/>
        <w:autoSpaceDN w:val="0"/>
        <w:adjustRightInd w:val="0"/>
        <w:ind w:firstLine="708"/>
        <w:jc w:val="both"/>
      </w:pPr>
      <w:r w:rsidRPr="00077D63">
        <w:t>- Конституция Российской Федерации.</w:t>
      </w:r>
    </w:p>
    <w:p w:rsidR="00152E0F" w:rsidRPr="00077D63" w:rsidRDefault="00152E0F" w:rsidP="00152E0F">
      <w:pPr>
        <w:autoSpaceDE w:val="0"/>
        <w:autoSpaceDN w:val="0"/>
        <w:adjustRightInd w:val="0"/>
        <w:ind w:firstLine="708"/>
        <w:jc w:val="both"/>
      </w:pPr>
      <w:r w:rsidRPr="00077D63">
        <w:t xml:space="preserve">- Земельный кодекс Российской Федерации. </w:t>
      </w:r>
    </w:p>
    <w:p w:rsidR="00152E0F" w:rsidRPr="00077D63" w:rsidRDefault="00152E0F" w:rsidP="00152E0F">
      <w:pPr>
        <w:autoSpaceDE w:val="0"/>
        <w:autoSpaceDN w:val="0"/>
        <w:adjustRightInd w:val="0"/>
        <w:ind w:firstLine="708"/>
        <w:jc w:val="both"/>
      </w:pPr>
      <w:r w:rsidRPr="00077D63">
        <w:t>- Кодекс Российской Федерации об административных правонарушениях в РФ.</w:t>
      </w:r>
    </w:p>
    <w:p w:rsidR="00152E0F" w:rsidRPr="00077D63" w:rsidRDefault="00152E0F" w:rsidP="00152E0F">
      <w:pPr>
        <w:autoSpaceDE w:val="0"/>
        <w:autoSpaceDN w:val="0"/>
        <w:adjustRightInd w:val="0"/>
        <w:ind w:firstLine="708"/>
        <w:jc w:val="both"/>
      </w:pPr>
      <w:r w:rsidRPr="00077D63">
        <w:t>- Гражданский кодекс Российской Федерации.</w:t>
      </w:r>
    </w:p>
    <w:p w:rsidR="00152E0F" w:rsidRPr="00077D63" w:rsidRDefault="00152E0F" w:rsidP="00152E0F">
      <w:pPr>
        <w:autoSpaceDE w:val="0"/>
        <w:autoSpaceDN w:val="0"/>
        <w:adjustRightInd w:val="0"/>
        <w:ind w:firstLine="708"/>
        <w:jc w:val="both"/>
      </w:pPr>
      <w:r w:rsidRPr="00077D63">
        <w:t>- Федеральный закон от 06.10.2003 N 131-ФЗ "Об общих принципах организации местного самоуправления в Российской Федерации".</w:t>
      </w:r>
    </w:p>
    <w:p w:rsidR="00152E0F" w:rsidRPr="00077D63" w:rsidRDefault="00152E0F" w:rsidP="00152E0F">
      <w:pPr>
        <w:autoSpaceDE w:val="0"/>
        <w:autoSpaceDN w:val="0"/>
        <w:adjustRightInd w:val="0"/>
        <w:ind w:firstLine="708"/>
        <w:jc w:val="both"/>
      </w:pPr>
      <w:r w:rsidRPr="00077D63">
        <w:t xml:space="preserve">- Федеральный закон от 24.07.2007 N 221-ФЗ "О государственном кадастре недвижимости". </w:t>
      </w:r>
    </w:p>
    <w:p w:rsidR="00152E0F" w:rsidRPr="00077D63" w:rsidRDefault="00152E0F" w:rsidP="00152E0F">
      <w:pPr>
        <w:autoSpaceDE w:val="0"/>
        <w:autoSpaceDN w:val="0"/>
        <w:adjustRightInd w:val="0"/>
        <w:ind w:firstLine="708"/>
        <w:jc w:val="both"/>
      </w:pPr>
      <w:r w:rsidRPr="00077D63">
        <w:t>-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E0F" w:rsidRPr="00077D63" w:rsidRDefault="00152E0F" w:rsidP="00152E0F">
      <w:pPr>
        <w:autoSpaceDE w:val="0"/>
        <w:autoSpaceDN w:val="0"/>
        <w:adjustRightInd w:val="0"/>
        <w:ind w:firstLine="708"/>
        <w:jc w:val="both"/>
      </w:pPr>
      <w:r w:rsidRPr="00077D63">
        <w:t>- 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E0F" w:rsidRPr="00077D63" w:rsidRDefault="00152E0F" w:rsidP="00152E0F">
      <w:pPr>
        <w:autoSpaceDE w:val="0"/>
        <w:autoSpaceDN w:val="0"/>
        <w:adjustRightInd w:val="0"/>
        <w:ind w:firstLine="708"/>
        <w:jc w:val="both"/>
      </w:pPr>
      <w:r w:rsidRPr="00077D63">
        <w:t xml:space="preserve">- Устав сельского поселения </w:t>
      </w:r>
      <w:r>
        <w:t>Гавриловка</w:t>
      </w:r>
      <w:r w:rsidRPr="00077D63">
        <w:t>.</w:t>
      </w:r>
      <w:r w:rsidRPr="00077D63">
        <w:br/>
        <w:t xml:space="preserve">              1.7. Результатом исполнения функции является: </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 выявление  нарушений организациями независимо от их организационно-правовых форм и форм собственности, индивидуальными предпринимателями, а также гражданами земельного законодательства, требований по использованию земельных участков;</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-исполнение предписаний по вопросам соблюдения земельного законодательства и устранение нарушений в области земельных отношений, вынесенных государственными инспекторами.</w:t>
      </w:r>
      <w:r w:rsidRPr="00077D63">
        <w:rPr>
          <w:rFonts w:ascii="Times New Roman" w:hAnsi="Times New Roman" w:cs="Times New Roman"/>
          <w:sz w:val="24"/>
          <w:szCs w:val="24"/>
        </w:rPr>
        <w:br/>
        <w:t xml:space="preserve">              1.8. При осуществлении функции муниципального земельного контроля, уполномоченные должностные лица взаимодействуют с:</w:t>
      </w:r>
      <w:r w:rsidRPr="00077D63">
        <w:rPr>
          <w:rFonts w:ascii="Times New Roman" w:hAnsi="Times New Roman" w:cs="Times New Roman"/>
          <w:sz w:val="24"/>
          <w:szCs w:val="24"/>
        </w:rPr>
        <w:br/>
        <w:t xml:space="preserve">1) Управлением Федеральной службы государственной регистрации, кадастра и картографии по </w:t>
      </w:r>
      <w:r w:rsidRPr="00077D63">
        <w:rPr>
          <w:rFonts w:ascii="Times New Roman" w:hAnsi="Times New Roman" w:cs="Times New Roman"/>
          <w:sz w:val="24"/>
          <w:szCs w:val="24"/>
        </w:rPr>
        <w:lastRenderedPageBreak/>
        <w:t>Самарской области;</w:t>
      </w:r>
      <w:r w:rsidRPr="00077D63">
        <w:rPr>
          <w:rFonts w:ascii="Times New Roman" w:hAnsi="Times New Roman" w:cs="Times New Roman"/>
          <w:sz w:val="24"/>
          <w:szCs w:val="24"/>
        </w:rPr>
        <w:br/>
        <w:t xml:space="preserve">2) природоохранными, правоохранительными и другими территориальными органами исполнительной власти Российской Федерации и Самарской  области, осуществляющими деятельность на территории сельского поселения </w:t>
      </w:r>
      <w:r>
        <w:rPr>
          <w:rFonts w:ascii="Times New Roman" w:hAnsi="Times New Roman" w:cs="Times New Roman"/>
          <w:sz w:val="24"/>
          <w:szCs w:val="24"/>
        </w:rPr>
        <w:t>Гавриловка</w:t>
      </w:r>
      <w:r w:rsidRPr="00077D63">
        <w:rPr>
          <w:rFonts w:ascii="Times New Roman" w:hAnsi="Times New Roman" w:cs="Times New Roman"/>
          <w:sz w:val="24"/>
          <w:szCs w:val="24"/>
        </w:rPr>
        <w:t>;</w:t>
      </w:r>
      <w:r w:rsidRPr="00077D63">
        <w:rPr>
          <w:rFonts w:ascii="Times New Roman" w:hAnsi="Times New Roman" w:cs="Times New Roman"/>
          <w:sz w:val="24"/>
          <w:szCs w:val="24"/>
        </w:rPr>
        <w:br/>
        <w:t>3) предприятиями, учреждениями, организациями и общественными объединениями, а также гражданами.</w:t>
      </w:r>
      <w:r w:rsidRPr="00077D63">
        <w:rPr>
          <w:rFonts w:ascii="Times New Roman" w:hAnsi="Times New Roman" w:cs="Times New Roman"/>
          <w:sz w:val="24"/>
          <w:szCs w:val="24"/>
        </w:rPr>
        <w:br/>
        <w:t xml:space="preserve">              1.9. Функция муниципального земельного контроля осуществляется в отношении, организаций независимо от их организационно-правовой формы и формы собственности, индивидуальных предпринимателей, являющихся собственниками, землепользователями, землевладельцами и арендаторами земельных участков, расположенных на территории сельского поселения </w:t>
      </w:r>
      <w:r>
        <w:rPr>
          <w:rFonts w:ascii="Times New Roman" w:hAnsi="Times New Roman" w:cs="Times New Roman"/>
          <w:sz w:val="24"/>
          <w:szCs w:val="24"/>
        </w:rPr>
        <w:t>Гавриловка</w:t>
      </w:r>
      <w:r w:rsidRPr="00077D63">
        <w:rPr>
          <w:rFonts w:ascii="Times New Roman" w:hAnsi="Times New Roman" w:cs="Times New Roman"/>
          <w:sz w:val="24"/>
          <w:szCs w:val="24"/>
        </w:rPr>
        <w:t xml:space="preserve"> (далее - субъекты земельных отношений).</w:t>
      </w:r>
      <w:r w:rsidRPr="00077D63">
        <w:rPr>
          <w:rFonts w:ascii="Times New Roman" w:hAnsi="Times New Roman" w:cs="Times New Roman"/>
          <w:sz w:val="24"/>
          <w:szCs w:val="24"/>
        </w:rPr>
        <w:br/>
        <w:t xml:space="preserve">Объектом муниципального земельного контроля являются земли и земельные участки на территории сельского поселения </w:t>
      </w:r>
      <w:r>
        <w:rPr>
          <w:rFonts w:ascii="Times New Roman" w:hAnsi="Times New Roman" w:cs="Times New Roman"/>
          <w:sz w:val="24"/>
          <w:szCs w:val="24"/>
        </w:rPr>
        <w:t>Гавриловка</w:t>
      </w:r>
      <w:r w:rsidRPr="00077D63">
        <w:rPr>
          <w:rFonts w:ascii="Times New Roman" w:hAnsi="Times New Roman" w:cs="Times New Roman"/>
          <w:sz w:val="24"/>
          <w:szCs w:val="24"/>
        </w:rPr>
        <w:t>, за исключением объектов, земельный контроль деятельности которых отнесен к компетенции федеральных органов государственной власти, органов государственной власти Самарской  области.</w:t>
      </w:r>
    </w:p>
    <w:p w:rsidR="00152E0F" w:rsidRPr="00077D63" w:rsidRDefault="00152E0F" w:rsidP="00152E0F">
      <w:pPr>
        <w:ind w:firstLine="360"/>
        <w:jc w:val="center"/>
      </w:pPr>
      <w:r w:rsidRPr="00077D63">
        <w:t xml:space="preserve">   1.10. Права и обязанности должностных лиц при осуществлении муниципального</w:t>
      </w:r>
    </w:p>
    <w:p w:rsidR="00152E0F" w:rsidRPr="00077D63" w:rsidRDefault="00152E0F" w:rsidP="00152E0F">
      <w:pPr>
        <w:ind w:firstLine="360"/>
        <w:jc w:val="both"/>
      </w:pPr>
      <w:r w:rsidRPr="00077D63">
        <w:t>земельного контроля.</w:t>
      </w:r>
    </w:p>
    <w:p w:rsidR="00152E0F" w:rsidRPr="00077D63" w:rsidRDefault="00152E0F" w:rsidP="00152E0F">
      <w:pPr>
        <w:autoSpaceDE w:val="0"/>
        <w:autoSpaceDN w:val="0"/>
        <w:adjustRightInd w:val="0"/>
        <w:ind w:firstLine="540"/>
        <w:jc w:val="both"/>
      </w:pPr>
      <w:r w:rsidRPr="00077D63">
        <w:t xml:space="preserve">           Уполномоченные должностные лица при осуществлении муниципального земельного контроля  имеют право:</w:t>
      </w:r>
    </w:p>
    <w:p w:rsidR="00152E0F" w:rsidRPr="00077D63" w:rsidRDefault="00152E0F" w:rsidP="00152E0F">
      <w:pPr>
        <w:autoSpaceDE w:val="0"/>
        <w:autoSpaceDN w:val="0"/>
        <w:adjustRightInd w:val="0"/>
        <w:ind w:firstLine="540"/>
        <w:jc w:val="both"/>
      </w:pPr>
      <w:r w:rsidRPr="00077D63">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152E0F" w:rsidRPr="00077D63" w:rsidRDefault="00152E0F" w:rsidP="00152E0F">
      <w:pPr>
        <w:autoSpaceDE w:val="0"/>
        <w:autoSpaceDN w:val="0"/>
        <w:adjustRightInd w:val="0"/>
        <w:ind w:firstLine="540"/>
        <w:jc w:val="both"/>
      </w:pPr>
      <w:r w:rsidRPr="00077D63">
        <w:t>-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w:t>
      </w:r>
    </w:p>
    <w:p w:rsidR="00152E0F" w:rsidRPr="00077D63" w:rsidRDefault="00152E0F" w:rsidP="00152E0F">
      <w:pPr>
        <w:autoSpaceDE w:val="0"/>
        <w:autoSpaceDN w:val="0"/>
        <w:adjustRightInd w:val="0"/>
        <w:ind w:firstLine="540"/>
        <w:jc w:val="both"/>
      </w:pPr>
      <w:r w:rsidRPr="00077D63">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152E0F" w:rsidRPr="00077D63" w:rsidRDefault="00152E0F" w:rsidP="00152E0F">
      <w:pPr>
        <w:autoSpaceDE w:val="0"/>
        <w:autoSpaceDN w:val="0"/>
        <w:adjustRightInd w:val="0"/>
        <w:ind w:firstLine="540"/>
        <w:jc w:val="both"/>
      </w:pPr>
      <w:r w:rsidRPr="00077D63">
        <w:t>- направлять в соответствующие органы материалы о признаках нарушений земельного законодательства для решения вопроса о привлечении виновных лиц к административной ответственности;</w:t>
      </w:r>
    </w:p>
    <w:p w:rsidR="00152E0F" w:rsidRPr="00077D63" w:rsidRDefault="00152E0F" w:rsidP="00152E0F">
      <w:pPr>
        <w:autoSpaceDE w:val="0"/>
        <w:autoSpaceDN w:val="0"/>
        <w:adjustRightInd w:val="0"/>
        <w:ind w:firstLine="540"/>
        <w:jc w:val="both"/>
      </w:pPr>
      <w:r w:rsidRPr="00077D63">
        <w:t>1.11. Уполномоченные должностные лица обязаны:</w:t>
      </w:r>
    </w:p>
    <w:p w:rsidR="00152E0F" w:rsidRPr="00077D63" w:rsidRDefault="00152E0F" w:rsidP="00152E0F">
      <w:pPr>
        <w:autoSpaceDE w:val="0"/>
        <w:autoSpaceDN w:val="0"/>
        <w:adjustRightInd w:val="0"/>
        <w:ind w:firstLine="540"/>
        <w:jc w:val="both"/>
      </w:pPr>
      <w:r w:rsidRPr="00077D63">
        <w:t>-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152E0F" w:rsidRPr="00077D63" w:rsidRDefault="00152E0F" w:rsidP="00152E0F">
      <w:pPr>
        <w:autoSpaceDE w:val="0"/>
        <w:autoSpaceDN w:val="0"/>
        <w:adjustRightInd w:val="0"/>
        <w:ind w:firstLine="540"/>
        <w:jc w:val="both"/>
      </w:pPr>
      <w:r w:rsidRPr="00077D63">
        <w:t>- проводить проверки на основании и в строгом соответствии с постановлением о проверке;</w:t>
      </w:r>
    </w:p>
    <w:p w:rsidR="00152E0F" w:rsidRPr="00077D63" w:rsidRDefault="00152E0F" w:rsidP="00152E0F">
      <w:pPr>
        <w:autoSpaceDE w:val="0"/>
        <w:autoSpaceDN w:val="0"/>
        <w:adjustRightInd w:val="0"/>
        <w:ind w:firstLine="540"/>
        <w:jc w:val="both"/>
      </w:pPr>
      <w:r w:rsidRPr="00077D63">
        <w:t>-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администрации поселения о проверке;</w:t>
      </w:r>
    </w:p>
    <w:p w:rsidR="00152E0F" w:rsidRPr="00077D63" w:rsidRDefault="00152E0F" w:rsidP="00152E0F">
      <w:pPr>
        <w:autoSpaceDE w:val="0"/>
        <w:autoSpaceDN w:val="0"/>
        <w:adjustRightInd w:val="0"/>
        <w:ind w:firstLine="540"/>
        <w:jc w:val="both"/>
      </w:pPr>
      <w:r w:rsidRPr="00077D63">
        <w:t>- 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152E0F" w:rsidRPr="00077D63" w:rsidRDefault="00152E0F" w:rsidP="00152E0F">
      <w:pPr>
        <w:autoSpaceDE w:val="0"/>
        <w:autoSpaceDN w:val="0"/>
        <w:adjustRightInd w:val="0"/>
        <w:ind w:firstLine="540"/>
        <w:jc w:val="both"/>
      </w:pPr>
      <w:r w:rsidRPr="00077D63">
        <w:t>- предоставлять физическим лицам, уполномоченным должностным лицам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152E0F" w:rsidRPr="00077D63" w:rsidRDefault="00152E0F" w:rsidP="00152E0F">
      <w:pPr>
        <w:autoSpaceDE w:val="0"/>
        <w:autoSpaceDN w:val="0"/>
        <w:adjustRightInd w:val="0"/>
        <w:ind w:firstLine="540"/>
        <w:jc w:val="both"/>
      </w:pPr>
      <w:r w:rsidRPr="00077D63">
        <w:t>-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152E0F" w:rsidRPr="00077D63" w:rsidRDefault="00152E0F" w:rsidP="00152E0F">
      <w:pPr>
        <w:ind w:firstLine="360"/>
        <w:jc w:val="both"/>
      </w:pPr>
      <w:r w:rsidRPr="00077D63">
        <w:t>- 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152E0F" w:rsidRPr="00077D63" w:rsidRDefault="00152E0F" w:rsidP="00152E0F">
      <w:pPr>
        <w:autoSpaceDE w:val="0"/>
        <w:autoSpaceDN w:val="0"/>
        <w:adjustRightInd w:val="0"/>
        <w:jc w:val="both"/>
      </w:pPr>
      <w:r w:rsidRPr="00077D63">
        <w:lastRenderedPageBreak/>
        <w:t xml:space="preserve">    - соблюдать сроки проведения проверок</w:t>
      </w:r>
    </w:p>
    <w:p w:rsidR="00152E0F" w:rsidRPr="00077D63" w:rsidRDefault="00152E0F" w:rsidP="00152E0F">
      <w:pPr>
        <w:ind w:firstLine="360"/>
        <w:jc w:val="both"/>
      </w:pPr>
      <w:r w:rsidRPr="00077D63">
        <w:t>1.12. Уполномоченные должностные лица не вправе:</w:t>
      </w:r>
    </w:p>
    <w:p w:rsidR="00152E0F" w:rsidRPr="00077D63" w:rsidRDefault="00152E0F" w:rsidP="00152E0F">
      <w:pPr>
        <w:ind w:firstLine="360"/>
        <w:jc w:val="both"/>
      </w:pPr>
      <w:r w:rsidRPr="00077D63">
        <w:t>- проверять выполнение требований федеральных законов и принимаемых в соответствии с ними иных нормативных правовых актов, если такие требования не относятся к полномочиям органа муниципального контроля, от имени которых они действуют;</w:t>
      </w:r>
    </w:p>
    <w:p w:rsidR="00152E0F" w:rsidRPr="00077D63" w:rsidRDefault="00152E0F" w:rsidP="00152E0F">
      <w:pPr>
        <w:ind w:firstLine="360"/>
        <w:jc w:val="both"/>
      </w:pPr>
      <w:r w:rsidRPr="00077D63">
        <w:t>- осуществлять плановую и внеплановую выездную проверку в случае отсутствия при ее проведении представителя юридического лица, индивидуального предпринимателя или его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152E0F" w:rsidRPr="00077D63" w:rsidRDefault="00152E0F" w:rsidP="00152E0F">
      <w:pPr>
        <w:ind w:firstLine="360"/>
        <w:jc w:val="both"/>
      </w:pPr>
      <w:r w:rsidRPr="00077D63">
        <w:t>- требовать предоставления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152E0F" w:rsidRPr="00077D63" w:rsidRDefault="00152E0F" w:rsidP="00152E0F">
      <w:pPr>
        <w:ind w:firstLine="360"/>
        <w:jc w:val="both"/>
      </w:pPr>
      <w:r w:rsidRPr="00077D63">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РФ;</w:t>
      </w:r>
    </w:p>
    <w:p w:rsidR="00152E0F" w:rsidRPr="00077D63" w:rsidRDefault="00152E0F" w:rsidP="00152E0F">
      <w:pPr>
        <w:ind w:firstLine="360"/>
        <w:jc w:val="both"/>
      </w:pPr>
      <w:r w:rsidRPr="00077D63">
        <w:t>- превышать установленные сроки проведения проверки;</w:t>
      </w:r>
    </w:p>
    <w:p w:rsidR="00152E0F" w:rsidRPr="00077D63" w:rsidRDefault="00152E0F" w:rsidP="00152E0F">
      <w:pPr>
        <w:ind w:firstLine="360"/>
        <w:jc w:val="both"/>
      </w:pPr>
      <w:r w:rsidRPr="00077D63">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52E0F" w:rsidRPr="00077D63" w:rsidRDefault="00152E0F" w:rsidP="00152E0F">
      <w:pPr>
        <w:autoSpaceDE w:val="0"/>
        <w:autoSpaceDN w:val="0"/>
        <w:adjustRightInd w:val="0"/>
        <w:jc w:val="both"/>
      </w:pPr>
    </w:p>
    <w:p w:rsidR="00152E0F" w:rsidRPr="00077D63" w:rsidRDefault="00152E0F" w:rsidP="00152E0F">
      <w:pPr>
        <w:ind w:firstLine="360"/>
        <w:jc w:val="both"/>
      </w:pPr>
      <w:r w:rsidRPr="00077D63">
        <w:t>1.13 Права и обязанности граждан, юридических лиц и индивидуальных предпринимателей при проведении проверок при осуществлении муниципального земельного контроля</w:t>
      </w:r>
    </w:p>
    <w:p w:rsidR="00152E0F" w:rsidRPr="00077D63" w:rsidRDefault="00152E0F" w:rsidP="00152E0F">
      <w:pPr>
        <w:ind w:firstLine="360"/>
        <w:jc w:val="both"/>
      </w:pPr>
      <w:r w:rsidRPr="00077D63">
        <w:t>1.14. При проведении проверок граждане, юридические лица и индивидуальные предприниматели обязаны присутствовать лично или обеспечить присутствие уполномоченных представителей.</w:t>
      </w:r>
    </w:p>
    <w:p w:rsidR="00152E0F" w:rsidRPr="00077D63" w:rsidRDefault="00152E0F" w:rsidP="00152E0F">
      <w:pPr>
        <w:ind w:firstLine="360"/>
        <w:jc w:val="both"/>
      </w:pPr>
      <w:r w:rsidRPr="00077D63">
        <w:t>1.15. Собственники земельных участков, землепользователи, землевладельцы и арендаторы земельных участков имеют право:</w:t>
      </w:r>
    </w:p>
    <w:p w:rsidR="00152E0F" w:rsidRPr="00077D63" w:rsidRDefault="00152E0F" w:rsidP="00152E0F">
      <w:pPr>
        <w:ind w:firstLine="360"/>
        <w:jc w:val="both"/>
      </w:pPr>
      <w:r w:rsidRPr="00077D63">
        <w:t>а) присутствовать при проведении проверок;</w:t>
      </w:r>
    </w:p>
    <w:p w:rsidR="00152E0F" w:rsidRPr="00077D63" w:rsidRDefault="00152E0F" w:rsidP="00152E0F">
      <w:pPr>
        <w:ind w:firstLine="360"/>
        <w:jc w:val="both"/>
      </w:pPr>
      <w:r w:rsidRPr="00077D63">
        <w:t>б) давать объяснения по факту выявленного нарушения;</w:t>
      </w:r>
    </w:p>
    <w:p w:rsidR="00152E0F" w:rsidRPr="00077D63" w:rsidRDefault="00152E0F" w:rsidP="00152E0F">
      <w:pPr>
        <w:ind w:firstLine="360"/>
        <w:jc w:val="both"/>
      </w:pPr>
      <w:r w:rsidRPr="00077D63">
        <w:t>в) знакомиться с результатами проверки;</w:t>
      </w:r>
    </w:p>
    <w:p w:rsidR="00152E0F" w:rsidRPr="00077D63" w:rsidRDefault="00152E0F" w:rsidP="00152E0F">
      <w:pPr>
        <w:ind w:firstLine="360"/>
        <w:jc w:val="both"/>
      </w:pPr>
      <w:r w:rsidRPr="00077D63">
        <w:t>г) обжаловать действия уполномоченных должностных  в установленном законом порядке.</w:t>
      </w:r>
    </w:p>
    <w:p w:rsidR="00152E0F" w:rsidRPr="00077D63" w:rsidRDefault="00152E0F" w:rsidP="00152E0F">
      <w:pPr>
        <w:ind w:firstLine="360"/>
        <w:jc w:val="both"/>
      </w:pPr>
      <w:r w:rsidRPr="00077D63">
        <w:t>1.16. Собственники земельных участков, землепользователи, землевладельцы и арендаторы земельных участков обязаны:</w:t>
      </w:r>
    </w:p>
    <w:p w:rsidR="00152E0F" w:rsidRPr="00077D63" w:rsidRDefault="00152E0F" w:rsidP="00152E0F">
      <w:pPr>
        <w:ind w:firstLine="360"/>
        <w:jc w:val="both"/>
      </w:pPr>
      <w:r w:rsidRPr="00077D63">
        <w:t>а) по требованию уполномоченного должностного лица предъявлять правоустанавливающие и правоудостоверяющие документы на земельный участок и объекты недвижимости, расположенные на обследуемом земельном участке, необходимые для осуществления муниципального земельного контроля;</w:t>
      </w:r>
    </w:p>
    <w:p w:rsidR="00152E0F" w:rsidRPr="00077D63" w:rsidRDefault="00152E0F" w:rsidP="00152E0F">
      <w:pPr>
        <w:ind w:firstLine="360"/>
        <w:jc w:val="both"/>
      </w:pPr>
      <w:r w:rsidRPr="00077D63">
        <w:t> б) беспрепятственно допускать уполномоченного должностного лица к обследованию земельных участков, находящихся в собственности, владении, пользовании и аренде для проведения муниципального земельного контроля;</w:t>
      </w:r>
    </w:p>
    <w:p w:rsidR="00152E0F" w:rsidRPr="00077D63" w:rsidRDefault="00152E0F" w:rsidP="00152E0F">
      <w:pPr>
        <w:ind w:firstLine="360"/>
        <w:jc w:val="both"/>
      </w:pPr>
      <w:r w:rsidRPr="00077D63">
        <w:t>в) не препятствовать  уполномоченным должностным лицам проведению проверок.</w:t>
      </w:r>
    </w:p>
    <w:p w:rsidR="00152E0F" w:rsidRPr="00077D63" w:rsidRDefault="00152E0F" w:rsidP="00152E0F">
      <w:pPr>
        <w:pStyle w:val="ConsPlusNormal"/>
        <w:widowControl/>
        <w:ind w:firstLine="840"/>
        <w:jc w:val="both"/>
        <w:rPr>
          <w:rFonts w:ascii="Times New Roman" w:hAnsi="Times New Roman" w:cs="Times New Roman"/>
          <w:sz w:val="24"/>
          <w:szCs w:val="24"/>
        </w:rPr>
      </w:pPr>
    </w:p>
    <w:p w:rsidR="00152E0F" w:rsidRPr="00077D63" w:rsidRDefault="00152E0F" w:rsidP="00152E0F">
      <w:pPr>
        <w:ind w:left="1200" w:hanging="480"/>
        <w:jc w:val="center"/>
        <w:rPr>
          <w:b/>
        </w:rPr>
      </w:pPr>
      <w:r w:rsidRPr="00077D63">
        <w:rPr>
          <w:b/>
        </w:rPr>
        <w:t>2.Требования к порядку исполнения муниципальной функции</w:t>
      </w:r>
    </w:p>
    <w:p w:rsidR="00152E0F" w:rsidRPr="00077D63" w:rsidRDefault="00152E0F" w:rsidP="00152E0F">
      <w:pPr>
        <w:pStyle w:val="rteleft"/>
        <w:jc w:val="both"/>
      </w:pPr>
      <w:r w:rsidRPr="00077D63">
        <w:t xml:space="preserve">           2.1 Порядок информирования о порядке исполнения муниципальной функции:</w:t>
      </w:r>
    </w:p>
    <w:p w:rsidR="00152E0F" w:rsidRPr="00077D63" w:rsidRDefault="00152E0F" w:rsidP="00152E0F">
      <w:pPr>
        <w:autoSpaceDE w:val="0"/>
        <w:ind w:firstLine="540"/>
        <w:jc w:val="both"/>
      </w:pPr>
      <w:r w:rsidRPr="00077D63">
        <w:t xml:space="preserve">  Информация о порядке оказания муниципальной услуги предоставляется администрацией сельского поселения </w:t>
      </w:r>
      <w:r>
        <w:t>Гавриловка</w:t>
      </w:r>
    </w:p>
    <w:p w:rsidR="00152E0F" w:rsidRPr="00077D63" w:rsidRDefault="00152E0F" w:rsidP="00152E0F">
      <w:pPr>
        <w:autoSpaceDE w:val="0"/>
        <w:jc w:val="both"/>
      </w:pPr>
      <w:r w:rsidRPr="00077D63">
        <w:t xml:space="preserve">        Сведения о местонахождении, графике работы отдела, предоставляющего муниципальную услугу,  телефонах для справок и консультаций, официальном сайте, электронной почте.</w:t>
      </w:r>
    </w:p>
    <w:p w:rsidR="00152E0F" w:rsidRPr="00077D63" w:rsidRDefault="00152E0F" w:rsidP="00152E0F">
      <w:pPr>
        <w:autoSpaceDE w:val="0"/>
        <w:ind w:firstLine="540"/>
        <w:jc w:val="both"/>
      </w:pPr>
      <w:r w:rsidRPr="00077D63">
        <w:t>Адрес: 4466</w:t>
      </w:r>
      <w:r>
        <w:t>5</w:t>
      </w:r>
      <w:r w:rsidRPr="00077D63">
        <w:t>4, Самарская область, Алексеевский район, с.</w:t>
      </w:r>
      <w:r>
        <w:t>Гавриловка</w:t>
      </w:r>
      <w:r w:rsidRPr="00077D63">
        <w:t>, ул.</w:t>
      </w:r>
      <w:r>
        <w:t>Льва Толстого</w:t>
      </w:r>
      <w:r w:rsidRPr="00077D63">
        <w:t>,</w:t>
      </w:r>
      <w:r>
        <w:t xml:space="preserve"> 12</w:t>
      </w:r>
    </w:p>
    <w:p w:rsidR="00152E0F" w:rsidRPr="00077D63" w:rsidRDefault="00152E0F" w:rsidP="00152E0F">
      <w:pPr>
        <w:autoSpaceDE w:val="0"/>
        <w:ind w:firstLine="540"/>
        <w:jc w:val="both"/>
      </w:pPr>
      <w:r w:rsidRPr="00077D63">
        <w:t xml:space="preserve">Телефон/факс: (846-71) </w:t>
      </w:r>
      <w:r>
        <w:t>4</w:t>
      </w:r>
      <w:r w:rsidRPr="00077D63">
        <w:t>-</w:t>
      </w:r>
      <w:r>
        <w:t>43</w:t>
      </w:r>
      <w:r w:rsidRPr="00077D63">
        <w:t>-</w:t>
      </w:r>
      <w:r>
        <w:t>3</w:t>
      </w:r>
      <w:r w:rsidRPr="00077D63">
        <w:t>3</w:t>
      </w:r>
    </w:p>
    <w:p w:rsidR="00152E0F" w:rsidRPr="00077D63" w:rsidRDefault="00152E0F" w:rsidP="00152E0F">
      <w:pPr>
        <w:autoSpaceDE w:val="0"/>
        <w:ind w:firstLine="540"/>
        <w:jc w:val="both"/>
      </w:pPr>
      <w:r w:rsidRPr="00077D63">
        <w:t xml:space="preserve">Адрес электронной почты: </w:t>
      </w:r>
      <w:r w:rsidRPr="00077D63">
        <w:rPr>
          <w:lang w:val="en-US"/>
        </w:rPr>
        <w:t>adm</w:t>
      </w:r>
      <w:r>
        <w:rPr>
          <w:lang w:val="en-US"/>
        </w:rPr>
        <w:t>gavrilovka</w:t>
      </w:r>
      <w:r w:rsidRPr="00077D63">
        <w:t>@</w:t>
      </w:r>
      <w:r>
        <w:rPr>
          <w:lang w:val="en-US"/>
        </w:rPr>
        <w:t>yandex</w:t>
      </w:r>
      <w:r w:rsidRPr="00077D63">
        <w:t>.</w:t>
      </w:r>
      <w:r w:rsidRPr="00077D63">
        <w:rPr>
          <w:lang w:val="en-US"/>
        </w:rPr>
        <w:t>ru</w:t>
      </w:r>
    </w:p>
    <w:p w:rsidR="00152E0F" w:rsidRPr="00077D63" w:rsidRDefault="00152E0F" w:rsidP="00152E0F">
      <w:pPr>
        <w:autoSpaceDE w:val="0"/>
        <w:ind w:firstLine="540"/>
        <w:jc w:val="both"/>
      </w:pPr>
      <w:r w:rsidRPr="00077D63">
        <w:t xml:space="preserve">Адрес сайта: </w:t>
      </w:r>
      <w:r>
        <w:rPr>
          <w:lang w:val="en-US"/>
        </w:rPr>
        <w:t>gavrilovka</w:t>
      </w:r>
      <w:r w:rsidRPr="00152E0F">
        <w:t>.</w:t>
      </w:r>
      <w:r>
        <w:rPr>
          <w:lang w:val="en-US"/>
        </w:rPr>
        <w:t>ru</w:t>
      </w:r>
      <w:r w:rsidRPr="00077D63">
        <w:t xml:space="preserve"> </w:t>
      </w:r>
    </w:p>
    <w:p w:rsidR="00152E0F" w:rsidRPr="00077D63" w:rsidRDefault="00152E0F" w:rsidP="00152E0F">
      <w:pPr>
        <w:autoSpaceDE w:val="0"/>
        <w:ind w:firstLine="540"/>
        <w:jc w:val="both"/>
      </w:pPr>
      <w:r w:rsidRPr="00077D63">
        <w:lastRenderedPageBreak/>
        <w:t xml:space="preserve">Режим работы отдела для консультаций по вопросам предоставления муниципальной услуги, а также для приема запросов, связанных с предоставлением муниципальной услуги: понедельник - </w:t>
      </w:r>
      <w:r>
        <w:t>пятница - 8.00 до 16</w:t>
      </w:r>
      <w:r w:rsidRPr="00077D63">
        <w:t>.</w:t>
      </w:r>
      <w:r>
        <w:t>42</w:t>
      </w:r>
      <w:r w:rsidRPr="00077D63">
        <w:t>,  перерыв на обед - с 12.00 до 13.30; выходные дни - суббота, воскресенье.</w:t>
      </w:r>
    </w:p>
    <w:p w:rsidR="00152E0F" w:rsidRPr="00077D63" w:rsidRDefault="00152E0F" w:rsidP="00152E0F">
      <w:pPr>
        <w:autoSpaceDE w:val="0"/>
        <w:ind w:firstLine="540"/>
        <w:jc w:val="both"/>
      </w:pPr>
      <w:r w:rsidRPr="00077D63">
        <w:t>2.2.  Порядок получения информации заявителями:</w:t>
      </w:r>
    </w:p>
    <w:p w:rsidR="00152E0F" w:rsidRPr="00077D63" w:rsidRDefault="00152E0F" w:rsidP="00152E0F">
      <w:pPr>
        <w:autoSpaceDE w:val="0"/>
        <w:ind w:firstLine="540"/>
        <w:jc w:val="both"/>
      </w:pPr>
      <w:r w:rsidRPr="00077D63">
        <w:t>2.3. Информацию о правилах предоставления муниципальной услуги, а также о ходе ее предоставления можно получить  посредством:</w:t>
      </w:r>
    </w:p>
    <w:p w:rsidR="0000597A" w:rsidRPr="0000597A" w:rsidRDefault="0000597A" w:rsidP="0000597A">
      <w:pPr>
        <w:pStyle w:val="a8"/>
        <w:jc w:val="both"/>
        <w:rPr>
          <w:rFonts w:ascii="Times New Roman" w:eastAsia="Times New Roman" w:hAnsi="Times New Roman" w:cs="Times New Roman"/>
          <w:sz w:val="24"/>
          <w:szCs w:val="24"/>
          <w:lang w:eastAsia="ru-RU"/>
        </w:rPr>
      </w:pPr>
      <w:r w:rsidRPr="0000597A">
        <w:rPr>
          <w:rFonts w:ascii="Times New Roman" w:eastAsia="Times New Roman" w:hAnsi="Times New Roman" w:cs="Times New Roman"/>
          <w:sz w:val="24"/>
          <w:szCs w:val="24"/>
          <w:lang w:eastAsia="ru-RU"/>
        </w:rPr>
        <w:t>-  на Едином портале государственных и муниципальных услуг (функций) http://www.gosuslugi.ru, на официальном сайте администрации  сельского поселения Гавриловка, посредством почтовой, телефонной связи, электронной почты или личного посещения Администрации сельского поселения Гавриловка с учетом графика работы.</w:t>
      </w:r>
    </w:p>
    <w:p w:rsidR="0000597A" w:rsidRPr="0000597A" w:rsidRDefault="0000597A" w:rsidP="0000597A">
      <w:pPr>
        <w:pStyle w:val="a8"/>
        <w:jc w:val="both"/>
        <w:rPr>
          <w:rFonts w:ascii="Times New Roman" w:eastAsia="Times New Roman" w:hAnsi="Times New Roman" w:cs="Times New Roman"/>
          <w:sz w:val="24"/>
          <w:szCs w:val="24"/>
          <w:lang w:eastAsia="ru-RU"/>
        </w:rPr>
      </w:pPr>
      <w:r w:rsidRPr="0000597A">
        <w:rPr>
          <w:rFonts w:ascii="Times New Roman" w:eastAsia="Times New Roman" w:hAnsi="Times New Roman" w:cs="Times New Roman"/>
          <w:sz w:val="24"/>
          <w:szCs w:val="24"/>
          <w:lang w:eastAsia="ru-RU"/>
        </w:rPr>
        <w:t>Информирование о порядке и ходе предоставления услуги может осуществляться через многофункциональный центр предоставления муниципальных услуг.</w:t>
      </w:r>
    </w:p>
    <w:p w:rsidR="0000597A" w:rsidRPr="0000597A" w:rsidRDefault="0000597A" w:rsidP="0000597A">
      <w:pPr>
        <w:pStyle w:val="a8"/>
        <w:jc w:val="both"/>
        <w:rPr>
          <w:rFonts w:ascii="Times New Roman" w:hAnsi="Times New Roman" w:cs="Times New Roman"/>
          <w:sz w:val="24"/>
          <w:szCs w:val="24"/>
        </w:rPr>
      </w:pPr>
      <w:r>
        <w:rPr>
          <w:rFonts w:ascii="Times New Roman" w:hAnsi="Times New Roman" w:cs="Times New Roman"/>
          <w:sz w:val="24"/>
          <w:szCs w:val="24"/>
        </w:rPr>
        <w:t xml:space="preserve">        </w:t>
      </w:r>
      <w:r w:rsidRPr="0000597A">
        <w:rPr>
          <w:rFonts w:ascii="Times New Roman" w:hAnsi="Times New Roman" w:cs="Times New Roman"/>
          <w:sz w:val="24"/>
          <w:szCs w:val="24"/>
        </w:rPr>
        <w:t>2</w:t>
      </w:r>
      <w:r>
        <w:rPr>
          <w:rFonts w:ascii="Times New Roman" w:hAnsi="Times New Roman" w:cs="Times New Roman"/>
          <w:sz w:val="24"/>
          <w:szCs w:val="24"/>
        </w:rPr>
        <w:t>.3.1</w:t>
      </w:r>
      <w:r w:rsidRPr="0000597A">
        <w:rPr>
          <w:rFonts w:ascii="Times New Roman" w:hAnsi="Times New Roman" w:cs="Times New Roman"/>
          <w:sz w:val="24"/>
          <w:szCs w:val="24"/>
        </w:rPr>
        <w:t xml:space="preserve"> В настоящем административном регламенте используются следующие понятия:</w:t>
      </w:r>
      <w:r w:rsidRPr="0000597A">
        <w:rPr>
          <w:rFonts w:ascii="Times New Roman" w:hAnsi="Times New Roman" w:cs="Times New Roman"/>
          <w:sz w:val="24"/>
          <w:szCs w:val="24"/>
        </w:rPr>
        <w:b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00597A">
        <w:rPr>
          <w:rFonts w:ascii="Times New Roman" w:hAnsi="Times New Roman" w:cs="Times New Roman"/>
          <w:sz w:val="24"/>
          <w:szCs w:val="24"/>
        </w:rPr>
        <w:br/>
        <w:t xml:space="preserve">муниципальная услуга - деятельность по реализации функций Администрации сельского  поселения Гавриловка, которая осуществляется по запросам заявителей в пределах полномочий администрации сельского поселения Гавриловка по решению вопросов местного значения, установленных в соответствии с </w:t>
      </w:r>
      <w:hyperlink r:id="rId7" w:history="1">
        <w:r w:rsidRPr="0000597A">
          <w:rPr>
            <w:rStyle w:val="a6"/>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w:t>
        </w:r>
      </w:hyperlink>
      <w:r w:rsidRPr="0000597A">
        <w:rPr>
          <w:rFonts w:ascii="Times New Roman" w:hAnsi="Times New Roman" w:cs="Times New Roman"/>
          <w:sz w:val="24"/>
          <w:szCs w:val="24"/>
        </w:rPr>
        <w:t xml:space="preserve"> и </w:t>
      </w:r>
      <w:hyperlink r:id="rId8" w:history="1">
        <w:r w:rsidRPr="0000597A">
          <w:rPr>
            <w:rStyle w:val="a6"/>
            <w:rFonts w:ascii="Times New Roman" w:hAnsi="Times New Roman" w:cs="Times New Roman"/>
            <w:sz w:val="24"/>
            <w:szCs w:val="24"/>
          </w:rPr>
          <w:t>Уставом сельского</w:t>
        </w:r>
      </w:hyperlink>
      <w:r w:rsidRPr="0000597A">
        <w:rPr>
          <w:rFonts w:ascii="Times New Roman" w:hAnsi="Times New Roman" w:cs="Times New Roman"/>
          <w:sz w:val="24"/>
          <w:szCs w:val="24"/>
        </w:rPr>
        <w:t xml:space="preserve"> поселения Гавриловка;</w:t>
      </w:r>
      <w:r w:rsidRPr="0000597A">
        <w:rPr>
          <w:rFonts w:ascii="Times New Roman" w:hAnsi="Times New Roman" w:cs="Times New Roman"/>
          <w:sz w:val="24"/>
          <w:szCs w:val="24"/>
        </w:rPr>
        <w:br/>
        <w:t>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r w:rsidRPr="0000597A">
        <w:rPr>
          <w:rFonts w:ascii="Times New Roman" w:hAnsi="Times New Roman" w:cs="Times New Roman"/>
          <w:sz w:val="24"/>
          <w:szCs w:val="24"/>
        </w:rPr>
        <w:br/>
        <w:t>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r w:rsidRPr="0000597A">
        <w:rPr>
          <w:rFonts w:ascii="Times New Roman" w:hAnsi="Times New Roman" w:cs="Times New Roman"/>
          <w:sz w:val="24"/>
          <w:szCs w:val="24"/>
        </w:rPr>
        <w:br/>
        <w:t>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действующим законодательством;</w:t>
      </w:r>
      <w:r w:rsidRPr="0000597A">
        <w:rPr>
          <w:rFonts w:ascii="Times New Roman" w:hAnsi="Times New Roman" w:cs="Times New Roman"/>
          <w:sz w:val="24"/>
          <w:szCs w:val="24"/>
        </w:rPr>
        <w:br/>
        <w:t>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0597A" w:rsidRPr="0000597A" w:rsidRDefault="0000597A" w:rsidP="0000597A">
      <w:pPr>
        <w:pStyle w:val="a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2.3.2</w:t>
      </w:r>
      <w:r w:rsidRPr="0000597A">
        <w:rPr>
          <w:rFonts w:ascii="Times New Roman" w:eastAsia="Times New Roman" w:hAnsi="Times New Roman" w:cs="Times New Roman"/>
          <w:sz w:val="24"/>
          <w:szCs w:val="24"/>
          <w:lang w:eastAsia="ru-RU"/>
        </w:rPr>
        <w:t xml:space="preserve"> Консультирование по вопросам предоставления муниципальной услуги предоставляется Админи</w:t>
      </w:r>
      <w:r>
        <w:rPr>
          <w:rFonts w:ascii="Times New Roman" w:eastAsia="Times New Roman" w:hAnsi="Times New Roman" w:cs="Times New Roman"/>
          <w:sz w:val="24"/>
          <w:szCs w:val="24"/>
          <w:lang w:eastAsia="ru-RU"/>
        </w:rPr>
        <w:t xml:space="preserve">страцией сельского поселения </w:t>
      </w:r>
      <w:r>
        <w:rPr>
          <w:rFonts w:ascii="Times New Roman" w:eastAsia="Times New Roman" w:hAnsi="Times New Roman" w:cs="Times New Roman"/>
          <w:sz w:val="24"/>
          <w:szCs w:val="24"/>
          <w:lang w:eastAsia="ru-RU"/>
        </w:rPr>
        <w:br/>
        <w:t xml:space="preserve">           2.3.3</w:t>
      </w:r>
      <w:r w:rsidRPr="0000597A">
        <w:rPr>
          <w:rFonts w:ascii="Times New Roman" w:eastAsia="Times New Roman" w:hAnsi="Times New Roman" w:cs="Times New Roman"/>
          <w:sz w:val="24"/>
          <w:szCs w:val="24"/>
          <w:lang w:eastAsia="ru-RU"/>
        </w:rPr>
        <w:t xml:space="preserve"> Местонахождение администрации сельского поселения Гавриловка:</w:t>
      </w:r>
      <w:r w:rsidRPr="0000597A">
        <w:rPr>
          <w:rFonts w:ascii="Times New Roman" w:eastAsia="Times New Roman" w:hAnsi="Times New Roman" w:cs="Times New Roman"/>
          <w:sz w:val="24"/>
          <w:szCs w:val="24"/>
          <w:lang w:eastAsia="ru-RU"/>
        </w:rPr>
        <w:br/>
        <w:t>446654, Самарская область, Алексеевский район, с. Гавриловка, ул. Льва Толстого,12. .</w:t>
      </w:r>
      <w:r w:rsidRPr="0000597A">
        <w:rPr>
          <w:rFonts w:ascii="Times New Roman" w:eastAsia="Times New Roman" w:hAnsi="Times New Roman" w:cs="Times New Roman"/>
          <w:sz w:val="24"/>
          <w:szCs w:val="24"/>
          <w:lang w:eastAsia="ru-RU"/>
        </w:rPr>
        <w:br/>
        <w:t>График работы администрации сельского поселения Гавриловка:</w:t>
      </w:r>
    </w:p>
    <w:p w:rsidR="0000597A" w:rsidRPr="0000597A" w:rsidRDefault="0000597A" w:rsidP="0000597A">
      <w:pPr>
        <w:pStyle w:val="a8"/>
        <w:jc w:val="both"/>
        <w:rPr>
          <w:rFonts w:ascii="Times New Roman" w:eastAsia="Times New Roman" w:hAnsi="Times New Roman" w:cs="Times New Roman"/>
          <w:sz w:val="24"/>
          <w:szCs w:val="24"/>
          <w:lang w:eastAsia="ru-RU"/>
        </w:rPr>
      </w:pPr>
      <w:r w:rsidRPr="0000597A">
        <w:rPr>
          <w:rFonts w:ascii="Times New Roman" w:eastAsia="Times New Roman" w:hAnsi="Times New Roman" w:cs="Times New Roman"/>
          <w:sz w:val="24"/>
          <w:szCs w:val="24"/>
          <w:lang w:eastAsia="ru-RU"/>
        </w:rPr>
        <w:br/>
        <w:t xml:space="preserve">понедельник – пятница с 8.00 до 12.00 и с 13.30 до 16.42 </w:t>
      </w:r>
      <w:r w:rsidRPr="0000597A">
        <w:rPr>
          <w:rFonts w:ascii="Times New Roman" w:eastAsia="Times New Roman" w:hAnsi="Times New Roman" w:cs="Times New Roman"/>
          <w:sz w:val="24"/>
          <w:szCs w:val="24"/>
          <w:lang w:eastAsia="ru-RU"/>
        </w:rPr>
        <w:br/>
      </w:r>
      <w:r w:rsidRPr="0000597A">
        <w:rPr>
          <w:rFonts w:ascii="Times New Roman" w:eastAsia="Times New Roman" w:hAnsi="Times New Roman" w:cs="Times New Roman"/>
          <w:sz w:val="24"/>
          <w:szCs w:val="24"/>
          <w:lang w:eastAsia="ru-RU"/>
        </w:rPr>
        <w:lastRenderedPageBreak/>
        <w:t xml:space="preserve">выходные дни: суббота, воскресенье </w:t>
      </w:r>
      <w:r w:rsidRPr="0000597A">
        <w:rPr>
          <w:rFonts w:ascii="Times New Roman" w:eastAsia="Times New Roman" w:hAnsi="Times New Roman" w:cs="Times New Roman"/>
          <w:sz w:val="24"/>
          <w:szCs w:val="24"/>
          <w:lang w:eastAsia="ru-RU"/>
        </w:rPr>
        <w:br/>
        <w:t>Справочный телефон администрации:</w:t>
      </w:r>
      <w:r w:rsidRPr="0000597A">
        <w:rPr>
          <w:rFonts w:ascii="Times New Roman" w:eastAsia="Times New Roman" w:hAnsi="Times New Roman" w:cs="Times New Roman"/>
          <w:sz w:val="24"/>
          <w:szCs w:val="24"/>
          <w:lang w:eastAsia="ru-RU"/>
        </w:rPr>
        <w:br/>
        <w:t xml:space="preserve">8(84671)4-43-33, адрес электронной почты: </w:t>
      </w:r>
      <w:r w:rsidRPr="0000597A">
        <w:rPr>
          <w:rFonts w:ascii="Times New Roman" w:eastAsia="Times New Roman" w:hAnsi="Times New Roman" w:cs="Times New Roman"/>
          <w:sz w:val="24"/>
          <w:szCs w:val="24"/>
          <w:lang w:val="en-US" w:eastAsia="ru-RU"/>
        </w:rPr>
        <w:t>admgavrilovka</w:t>
      </w:r>
      <w:r w:rsidRPr="0000597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yandex</w:t>
      </w:r>
      <w:r w:rsidRPr="0000597A">
        <w:rPr>
          <w:rFonts w:ascii="Times New Roman" w:eastAsia="Times New Roman" w:hAnsi="Times New Roman" w:cs="Times New Roman"/>
          <w:sz w:val="24"/>
          <w:szCs w:val="24"/>
          <w:lang w:eastAsia="ru-RU"/>
        </w:rPr>
        <w:t>.</w:t>
      </w:r>
      <w:r w:rsidRPr="0000597A">
        <w:rPr>
          <w:rFonts w:ascii="Times New Roman" w:eastAsia="Times New Roman" w:hAnsi="Times New Roman" w:cs="Times New Roman"/>
          <w:sz w:val="24"/>
          <w:szCs w:val="24"/>
          <w:lang w:val="en-US" w:eastAsia="ru-RU"/>
        </w:rPr>
        <w:t>ru</w:t>
      </w:r>
      <w:r w:rsidRPr="0000597A">
        <w:rPr>
          <w:rFonts w:ascii="Times New Roman" w:eastAsia="Times New Roman" w:hAnsi="Times New Roman" w:cs="Times New Roman"/>
          <w:sz w:val="24"/>
          <w:szCs w:val="24"/>
          <w:lang w:eastAsia="ru-RU"/>
        </w:rPr>
        <w:br/>
        <w:t>Местонахождение многофункционального центра:</w:t>
      </w:r>
    </w:p>
    <w:tbl>
      <w:tblPr>
        <w:tblStyle w:val="a7"/>
        <w:tblW w:w="0" w:type="auto"/>
        <w:tblLook w:val="04A0"/>
      </w:tblPr>
      <w:tblGrid>
        <w:gridCol w:w="2353"/>
        <w:gridCol w:w="2332"/>
        <w:gridCol w:w="2327"/>
        <w:gridCol w:w="2333"/>
      </w:tblGrid>
      <w:tr w:rsidR="0000597A" w:rsidRPr="0000597A" w:rsidTr="00B35E02">
        <w:trPr>
          <w:trHeight w:val="1288"/>
        </w:trPr>
        <w:tc>
          <w:tcPr>
            <w:tcW w:w="2353" w:type="dxa"/>
          </w:tcPr>
          <w:p w:rsidR="0000597A" w:rsidRPr="0000597A" w:rsidRDefault="0000597A" w:rsidP="00B35E02">
            <w:pPr>
              <w:pStyle w:val="a8"/>
              <w:jc w:val="both"/>
              <w:rPr>
                <w:rFonts w:ascii="Times New Roman" w:eastAsia="Times New Roman" w:hAnsi="Times New Roman" w:cs="Times New Roman"/>
              </w:rPr>
            </w:pPr>
            <w:r w:rsidRPr="0000597A">
              <w:rPr>
                <w:rFonts w:ascii="Times New Roman" w:eastAsia="Times New Roman" w:hAnsi="Times New Roman" w:cs="Times New Roman"/>
              </w:rPr>
              <w:t>Наименование уполномоченного  органа</w:t>
            </w:r>
          </w:p>
        </w:tc>
        <w:tc>
          <w:tcPr>
            <w:tcW w:w="2332" w:type="dxa"/>
          </w:tcPr>
          <w:p w:rsidR="0000597A" w:rsidRPr="0000597A" w:rsidRDefault="0000597A" w:rsidP="00B35E02">
            <w:pPr>
              <w:pStyle w:val="a8"/>
              <w:jc w:val="both"/>
              <w:rPr>
                <w:rFonts w:ascii="Times New Roman" w:eastAsia="Times New Roman" w:hAnsi="Times New Roman" w:cs="Times New Roman"/>
              </w:rPr>
            </w:pPr>
            <w:r w:rsidRPr="0000597A">
              <w:rPr>
                <w:rFonts w:ascii="Times New Roman" w:eastAsia="Times New Roman" w:hAnsi="Times New Roman" w:cs="Times New Roman"/>
              </w:rPr>
              <w:t>Дни приема</w:t>
            </w:r>
          </w:p>
        </w:tc>
        <w:tc>
          <w:tcPr>
            <w:tcW w:w="2327" w:type="dxa"/>
          </w:tcPr>
          <w:p w:rsidR="0000597A" w:rsidRPr="0000597A" w:rsidRDefault="0000597A" w:rsidP="00B35E02">
            <w:pPr>
              <w:pStyle w:val="a8"/>
              <w:jc w:val="both"/>
              <w:rPr>
                <w:rFonts w:ascii="Times New Roman" w:eastAsia="Times New Roman" w:hAnsi="Times New Roman" w:cs="Times New Roman"/>
              </w:rPr>
            </w:pPr>
            <w:r w:rsidRPr="0000597A">
              <w:rPr>
                <w:rFonts w:ascii="Times New Roman" w:eastAsia="Times New Roman" w:hAnsi="Times New Roman" w:cs="Times New Roman"/>
              </w:rPr>
              <w:t>Часы приема</w:t>
            </w:r>
          </w:p>
        </w:tc>
        <w:tc>
          <w:tcPr>
            <w:tcW w:w="2333" w:type="dxa"/>
          </w:tcPr>
          <w:p w:rsidR="0000597A" w:rsidRPr="0000597A" w:rsidRDefault="0000597A" w:rsidP="00B35E02">
            <w:pPr>
              <w:pStyle w:val="a8"/>
              <w:jc w:val="both"/>
              <w:rPr>
                <w:rFonts w:ascii="Times New Roman" w:eastAsia="Times New Roman" w:hAnsi="Times New Roman" w:cs="Times New Roman"/>
              </w:rPr>
            </w:pPr>
            <w:r w:rsidRPr="0000597A">
              <w:rPr>
                <w:rFonts w:ascii="Times New Roman" w:eastAsia="Times New Roman" w:hAnsi="Times New Roman" w:cs="Times New Roman"/>
              </w:rPr>
              <w:t>адрес</w:t>
            </w:r>
          </w:p>
        </w:tc>
      </w:tr>
      <w:tr w:rsidR="0000597A" w:rsidRPr="0000597A" w:rsidTr="00B35E02">
        <w:trPr>
          <w:trHeight w:val="2230"/>
        </w:trPr>
        <w:tc>
          <w:tcPr>
            <w:tcW w:w="2353" w:type="dxa"/>
          </w:tcPr>
          <w:p w:rsidR="0000597A" w:rsidRPr="0000597A" w:rsidRDefault="0000597A" w:rsidP="00B35E02">
            <w:pPr>
              <w:pStyle w:val="a8"/>
              <w:jc w:val="both"/>
              <w:rPr>
                <w:rFonts w:ascii="Times New Roman" w:eastAsia="Times New Roman" w:hAnsi="Times New Roman" w:cs="Times New Roman"/>
              </w:rPr>
            </w:pPr>
            <w:r w:rsidRPr="0000597A">
              <w:rPr>
                <w:rFonts w:ascii="Times New Roman" w:eastAsia="Times New Roman" w:hAnsi="Times New Roman" w:cs="Times New Roman"/>
              </w:rPr>
              <w:t>МБУ «МФЦ муниципального района Алексеевский»</w:t>
            </w:r>
          </w:p>
        </w:tc>
        <w:tc>
          <w:tcPr>
            <w:tcW w:w="2332" w:type="dxa"/>
          </w:tcPr>
          <w:p w:rsidR="0000597A" w:rsidRPr="0000597A" w:rsidRDefault="0000597A" w:rsidP="00B35E02">
            <w:pPr>
              <w:pStyle w:val="a8"/>
              <w:jc w:val="both"/>
              <w:rPr>
                <w:rFonts w:ascii="Times New Roman" w:eastAsia="Times New Roman" w:hAnsi="Times New Roman" w:cs="Times New Roman"/>
              </w:rPr>
            </w:pPr>
            <w:r w:rsidRPr="0000597A">
              <w:rPr>
                <w:rFonts w:ascii="Times New Roman" w:eastAsia="Times New Roman" w:hAnsi="Times New Roman" w:cs="Times New Roman"/>
              </w:rPr>
              <w:t>Понедельник – пятница</w:t>
            </w:r>
          </w:p>
          <w:p w:rsidR="0000597A" w:rsidRPr="0000597A" w:rsidRDefault="0000597A" w:rsidP="00B35E02">
            <w:pPr>
              <w:pStyle w:val="a8"/>
              <w:jc w:val="both"/>
              <w:rPr>
                <w:rFonts w:ascii="Times New Roman" w:eastAsia="Times New Roman" w:hAnsi="Times New Roman" w:cs="Times New Roman"/>
              </w:rPr>
            </w:pPr>
            <w:r w:rsidRPr="0000597A">
              <w:rPr>
                <w:rFonts w:ascii="Times New Roman" w:eastAsia="Times New Roman" w:hAnsi="Times New Roman" w:cs="Times New Roman"/>
              </w:rPr>
              <w:t>Выходные дни:   суббота, воскресенье</w:t>
            </w:r>
          </w:p>
        </w:tc>
        <w:tc>
          <w:tcPr>
            <w:tcW w:w="2327" w:type="dxa"/>
          </w:tcPr>
          <w:p w:rsidR="0000597A" w:rsidRPr="0000597A" w:rsidRDefault="0000597A" w:rsidP="00B35E02">
            <w:pPr>
              <w:pStyle w:val="a8"/>
              <w:jc w:val="both"/>
              <w:rPr>
                <w:rFonts w:ascii="Times New Roman" w:eastAsia="Times New Roman" w:hAnsi="Times New Roman" w:cs="Times New Roman"/>
              </w:rPr>
            </w:pPr>
            <w:r w:rsidRPr="0000597A">
              <w:rPr>
                <w:rFonts w:ascii="Times New Roman" w:eastAsia="Times New Roman" w:hAnsi="Times New Roman" w:cs="Times New Roman"/>
              </w:rPr>
              <w:t xml:space="preserve">с 8-00 до 17-00 </w:t>
            </w:r>
          </w:p>
          <w:p w:rsidR="0000597A" w:rsidRPr="0000597A" w:rsidRDefault="0000597A" w:rsidP="00B35E02">
            <w:pPr>
              <w:pStyle w:val="a8"/>
              <w:jc w:val="both"/>
              <w:rPr>
                <w:rFonts w:ascii="Times New Roman" w:eastAsia="Times New Roman" w:hAnsi="Times New Roman" w:cs="Times New Roman"/>
              </w:rPr>
            </w:pPr>
          </w:p>
          <w:p w:rsidR="0000597A" w:rsidRPr="0000597A" w:rsidRDefault="0000597A" w:rsidP="00B35E02">
            <w:pPr>
              <w:pStyle w:val="a8"/>
              <w:jc w:val="both"/>
              <w:rPr>
                <w:rFonts w:ascii="Times New Roman" w:eastAsia="Times New Roman" w:hAnsi="Times New Roman" w:cs="Times New Roman"/>
              </w:rPr>
            </w:pPr>
            <w:r w:rsidRPr="0000597A">
              <w:rPr>
                <w:rFonts w:ascii="Times New Roman" w:eastAsia="Times New Roman" w:hAnsi="Times New Roman" w:cs="Times New Roman"/>
              </w:rPr>
              <w:t>Без перерыва</w:t>
            </w:r>
          </w:p>
        </w:tc>
        <w:tc>
          <w:tcPr>
            <w:tcW w:w="2333" w:type="dxa"/>
          </w:tcPr>
          <w:p w:rsidR="0000597A" w:rsidRPr="0000597A" w:rsidRDefault="0000597A" w:rsidP="00B35E02">
            <w:pPr>
              <w:pStyle w:val="a8"/>
              <w:jc w:val="both"/>
              <w:rPr>
                <w:rFonts w:ascii="Times New Roman" w:eastAsia="Times New Roman" w:hAnsi="Times New Roman" w:cs="Times New Roman"/>
              </w:rPr>
            </w:pPr>
            <w:r w:rsidRPr="0000597A">
              <w:rPr>
                <w:rFonts w:ascii="Times New Roman" w:eastAsia="Times New Roman" w:hAnsi="Times New Roman" w:cs="Times New Roman"/>
              </w:rPr>
              <w:t xml:space="preserve">с.Алексеевка   ул. 50 лет Октября д.2 </w:t>
            </w:r>
          </w:p>
        </w:tc>
      </w:tr>
    </w:tbl>
    <w:p w:rsidR="0000597A" w:rsidRPr="0000597A" w:rsidRDefault="0000597A" w:rsidP="0000597A">
      <w:pPr>
        <w:pStyle w:val="a8"/>
        <w:jc w:val="both"/>
        <w:rPr>
          <w:rFonts w:ascii="Times New Roman" w:eastAsia="Times New Roman" w:hAnsi="Times New Roman" w:cs="Times New Roman"/>
          <w:sz w:val="24"/>
          <w:szCs w:val="24"/>
        </w:rPr>
      </w:pPr>
      <w:r w:rsidRPr="0000597A">
        <w:rPr>
          <w:rFonts w:ascii="Times New Roman" w:eastAsia="Times New Roman" w:hAnsi="Times New Roman" w:cs="Times New Roman"/>
          <w:sz w:val="24"/>
          <w:szCs w:val="24"/>
        </w:rPr>
        <w:t xml:space="preserve">Телефон : ( 846) 71-2-23-50, электронная почта: </w:t>
      </w:r>
      <w:hyperlink r:id="rId9" w:history="1">
        <w:r w:rsidRPr="0000597A">
          <w:rPr>
            <w:rFonts w:ascii="Times New Roman" w:eastAsia="Times New Roman" w:hAnsi="Times New Roman" w:cs="Times New Roman"/>
            <w:color w:val="0000FF"/>
            <w:sz w:val="24"/>
            <w:szCs w:val="24"/>
            <w:u w:val="single"/>
            <w:lang w:val="en-US"/>
          </w:rPr>
          <w:t>mfc</w:t>
        </w:r>
        <w:r w:rsidRPr="0000597A">
          <w:rPr>
            <w:rFonts w:ascii="Times New Roman" w:eastAsia="Times New Roman" w:hAnsi="Times New Roman" w:cs="Times New Roman"/>
            <w:color w:val="0000FF"/>
            <w:sz w:val="24"/>
            <w:szCs w:val="24"/>
            <w:u w:val="single"/>
          </w:rPr>
          <w:t>.</w:t>
        </w:r>
        <w:r w:rsidRPr="0000597A">
          <w:rPr>
            <w:rFonts w:ascii="Times New Roman" w:eastAsia="Times New Roman" w:hAnsi="Times New Roman" w:cs="Times New Roman"/>
            <w:color w:val="0000FF"/>
            <w:sz w:val="24"/>
            <w:szCs w:val="24"/>
            <w:u w:val="single"/>
            <w:lang w:val="en-US"/>
          </w:rPr>
          <w:t>aleks</w:t>
        </w:r>
        <w:r w:rsidRPr="0000597A">
          <w:rPr>
            <w:rFonts w:ascii="Times New Roman" w:eastAsia="Times New Roman" w:hAnsi="Times New Roman" w:cs="Times New Roman"/>
            <w:color w:val="0000FF"/>
            <w:sz w:val="24"/>
            <w:szCs w:val="24"/>
            <w:u w:val="single"/>
          </w:rPr>
          <w:t>@</w:t>
        </w:r>
        <w:r w:rsidRPr="0000597A">
          <w:rPr>
            <w:rFonts w:ascii="Times New Roman" w:eastAsia="Times New Roman" w:hAnsi="Times New Roman" w:cs="Times New Roman"/>
            <w:color w:val="0000FF"/>
            <w:sz w:val="24"/>
            <w:szCs w:val="24"/>
            <w:u w:val="single"/>
            <w:lang w:val="en-US"/>
          </w:rPr>
          <w:t>yandex</w:t>
        </w:r>
        <w:r w:rsidRPr="0000597A">
          <w:rPr>
            <w:rFonts w:ascii="Times New Roman" w:eastAsia="Times New Roman" w:hAnsi="Times New Roman" w:cs="Times New Roman"/>
            <w:color w:val="0000FF"/>
            <w:sz w:val="24"/>
            <w:szCs w:val="24"/>
            <w:u w:val="single"/>
          </w:rPr>
          <w:t>.</w:t>
        </w:r>
        <w:r w:rsidRPr="0000597A">
          <w:rPr>
            <w:rFonts w:ascii="Times New Roman" w:eastAsia="Times New Roman" w:hAnsi="Times New Roman" w:cs="Times New Roman"/>
            <w:color w:val="0000FF"/>
            <w:sz w:val="24"/>
            <w:szCs w:val="24"/>
            <w:u w:val="single"/>
            <w:lang w:val="en-US"/>
          </w:rPr>
          <w:t>ru</w:t>
        </w:r>
      </w:hyperlink>
      <w:r w:rsidRPr="0000597A">
        <w:rPr>
          <w:rFonts w:ascii="Times New Roman" w:eastAsia="Times New Roman" w:hAnsi="Times New Roman" w:cs="Times New Roman"/>
          <w:sz w:val="24"/>
          <w:szCs w:val="24"/>
        </w:rPr>
        <w:t xml:space="preserve"> ,</w:t>
      </w:r>
    </w:p>
    <w:p w:rsidR="0000597A" w:rsidRPr="0000597A" w:rsidRDefault="0000597A" w:rsidP="0000597A">
      <w:pPr>
        <w:pStyle w:val="a8"/>
        <w:jc w:val="both"/>
        <w:rPr>
          <w:rFonts w:ascii="Times New Roman" w:eastAsia="Times New Roman" w:hAnsi="Times New Roman" w:cs="Times New Roman"/>
          <w:sz w:val="24"/>
          <w:szCs w:val="24"/>
        </w:rPr>
      </w:pPr>
      <w:r w:rsidRPr="0000597A">
        <w:rPr>
          <w:rFonts w:ascii="Times New Roman" w:eastAsia="Times New Roman" w:hAnsi="Times New Roman" w:cs="Times New Roman"/>
          <w:sz w:val="24"/>
          <w:szCs w:val="24"/>
        </w:rPr>
        <w:t xml:space="preserve">официальный сайт: </w:t>
      </w:r>
      <w:r w:rsidRPr="0000597A">
        <w:rPr>
          <w:rFonts w:ascii="Times New Roman" w:eastAsia="Times New Roman" w:hAnsi="Times New Roman" w:cs="Times New Roman"/>
          <w:sz w:val="24"/>
          <w:szCs w:val="24"/>
          <w:lang w:val="en-US"/>
        </w:rPr>
        <w:t>mfc</w:t>
      </w:r>
      <w:r w:rsidRPr="0000597A">
        <w:rPr>
          <w:rFonts w:ascii="Times New Roman" w:eastAsia="Times New Roman" w:hAnsi="Times New Roman" w:cs="Times New Roman"/>
          <w:sz w:val="24"/>
          <w:szCs w:val="24"/>
        </w:rPr>
        <w:t>63.</w:t>
      </w:r>
      <w:r w:rsidRPr="0000597A">
        <w:rPr>
          <w:rFonts w:ascii="Times New Roman" w:eastAsia="Times New Roman" w:hAnsi="Times New Roman" w:cs="Times New Roman"/>
          <w:sz w:val="24"/>
          <w:szCs w:val="24"/>
          <w:lang w:val="en-US"/>
        </w:rPr>
        <w:t>samregion</w:t>
      </w:r>
      <w:r w:rsidRPr="0000597A">
        <w:rPr>
          <w:rFonts w:ascii="Times New Roman" w:eastAsia="Times New Roman" w:hAnsi="Times New Roman" w:cs="Times New Roman"/>
          <w:sz w:val="24"/>
          <w:szCs w:val="24"/>
        </w:rPr>
        <w:t>.</w:t>
      </w:r>
      <w:r w:rsidRPr="0000597A">
        <w:rPr>
          <w:rFonts w:ascii="Times New Roman" w:eastAsia="Times New Roman" w:hAnsi="Times New Roman" w:cs="Times New Roman"/>
          <w:sz w:val="24"/>
          <w:szCs w:val="24"/>
          <w:lang w:val="en-US"/>
        </w:rPr>
        <w:t>ru</w:t>
      </w:r>
    </w:p>
    <w:p w:rsidR="0000597A" w:rsidRPr="0000597A" w:rsidRDefault="0000597A" w:rsidP="0000597A">
      <w:pPr>
        <w:autoSpaceDE w:val="0"/>
        <w:ind w:firstLine="540"/>
        <w:jc w:val="both"/>
      </w:pPr>
      <w:r w:rsidRPr="0000597A">
        <w:br/>
      </w:r>
    </w:p>
    <w:p w:rsidR="00152E0F" w:rsidRPr="00077D63" w:rsidRDefault="00152E0F" w:rsidP="00152E0F">
      <w:pPr>
        <w:autoSpaceDE w:val="0"/>
        <w:ind w:firstLine="540"/>
        <w:jc w:val="both"/>
      </w:pPr>
      <w:r w:rsidRPr="00077D63">
        <w:t xml:space="preserve">2.4.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 а также посредством сети Интернет на </w:t>
      </w:r>
      <w:r>
        <w:t xml:space="preserve">официальном сайте Администрации сельского поселения Гавриловка </w:t>
      </w:r>
      <w:r w:rsidRPr="00077D63">
        <w:t>муниципального района Алексеевский</w:t>
      </w:r>
      <w:r>
        <w:t>.</w:t>
      </w:r>
    </w:p>
    <w:p w:rsidR="00152E0F" w:rsidRPr="00077D63" w:rsidRDefault="00152E0F" w:rsidP="00152E0F">
      <w:pPr>
        <w:autoSpaceDE w:val="0"/>
        <w:ind w:firstLine="540"/>
        <w:jc w:val="both"/>
      </w:pPr>
      <w:r w:rsidRPr="00077D63">
        <w:t>2.5. Специалистом администрации поселения, осуществляющий консультирование (по телефону или лично) по вопросам предоставления муниципальной услуги, должен корректно и внимательно относиться к заявителям. Консультирование должно проводиться в корректной форме. При консультировании по телефону специалист администрации поселения  должен назвать свои фамилию, имя, отчество, должность, а затем в вежливой форме четко и подробно проинформировать обратившегося по интересующим его вопросам. 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лично или через представителя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152E0F" w:rsidRPr="00077D63" w:rsidRDefault="00152E0F" w:rsidP="00152E0F">
      <w:pPr>
        <w:autoSpaceDE w:val="0"/>
        <w:ind w:firstLine="540"/>
        <w:jc w:val="both"/>
      </w:pPr>
      <w:r w:rsidRPr="00077D63">
        <w:t>2.6 Информирование заявителей в письменной форме о порядке предоставления муниципальной услуги осуществляется при письменном запросе заинтересованных лиц. При письменном запросе ответ направляется заинтересованному лицу в течение 30 календарных дней со дня поступления запроса. При консультировании по письменным запросам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152E0F" w:rsidRPr="00077D63" w:rsidRDefault="00152E0F" w:rsidP="00152E0F">
      <w:pPr>
        <w:jc w:val="both"/>
      </w:pPr>
      <w:r w:rsidRPr="00077D63">
        <w:t xml:space="preserve">         2.7.  Информация, предоставляемая гражданам о муниципальной функции, является открытой и  общедоступной .</w:t>
      </w:r>
    </w:p>
    <w:p w:rsidR="00152E0F" w:rsidRPr="00077D63" w:rsidRDefault="00152E0F" w:rsidP="00152E0F">
      <w:pPr>
        <w:autoSpaceDE w:val="0"/>
        <w:autoSpaceDN w:val="0"/>
        <w:adjustRightInd w:val="0"/>
        <w:outlineLvl w:val="2"/>
      </w:pPr>
      <w:r w:rsidRPr="00077D63">
        <w:t xml:space="preserve">         2.8.  Сроки исполнения муниципальной  функции.</w:t>
      </w:r>
    </w:p>
    <w:p w:rsidR="00152E0F" w:rsidRPr="00077D63" w:rsidRDefault="00152E0F" w:rsidP="00152E0F">
      <w:pPr>
        <w:autoSpaceDE w:val="0"/>
        <w:autoSpaceDN w:val="0"/>
        <w:adjustRightInd w:val="0"/>
        <w:ind w:firstLine="840"/>
        <w:jc w:val="both"/>
      </w:pPr>
      <w:r w:rsidRPr="00077D63">
        <w:t>Плановая проверка в отношении юридического лица при осуществлении предпринимательской деятельности и индивидуального предпринимателя может быть проведена не чаще одного раза в три года.</w:t>
      </w:r>
    </w:p>
    <w:p w:rsidR="00152E0F" w:rsidRPr="00077D63" w:rsidRDefault="00152E0F" w:rsidP="00152E0F">
      <w:pPr>
        <w:autoSpaceDE w:val="0"/>
        <w:autoSpaceDN w:val="0"/>
        <w:adjustRightInd w:val="0"/>
        <w:ind w:firstLine="708"/>
        <w:jc w:val="both"/>
      </w:pPr>
      <w:r w:rsidRPr="00077D63">
        <w:t>Общий срок проведения выездной  проверки не может превышать двадцать рабочих дней.</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w:t>
      </w:r>
      <w:r w:rsidRPr="00077D63">
        <w:rPr>
          <w:rFonts w:ascii="Times New Roman" w:hAnsi="Times New Roman" w:cs="Times New Roman"/>
          <w:sz w:val="24"/>
          <w:szCs w:val="24"/>
        </w:rPr>
        <w:lastRenderedPageBreak/>
        <w:t>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поселения, но не более чем на пятьдесят часов в отношении малых предприятий, а микропредприятий - не более чем на пятнадцать часов.</w:t>
      </w:r>
    </w:p>
    <w:p w:rsidR="00152E0F" w:rsidRPr="00077D63" w:rsidRDefault="00152E0F" w:rsidP="00152E0F">
      <w:pPr>
        <w:autoSpaceDE w:val="0"/>
        <w:autoSpaceDN w:val="0"/>
        <w:adjustRightInd w:val="0"/>
        <w:ind w:firstLine="840"/>
        <w:jc w:val="both"/>
      </w:pPr>
      <w:r w:rsidRPr="00077D63">
        <w:t>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приказа.</w:t>
      </w:r>
    </w:p>
    <w:p w:rsidR="00152E0F" w:rsidRPr="00077D63" w:rsidRDefault="00152E0F" w:rsidP="00152E0F">
      <w:pPr>
        <w:ind w:firstLine="540"/>
        <w:jc w:val="both"/>
      </w:pPr>
      <w:r w:rsidRPr="00077D63">
        <w:t>2.9. Основанием для исполнения муниципальной функции является:</w:t>
      </w:r>
    </w:p>
    <w:p w:rsidR="00152E0F" w:rsidRPr="00077D63" w:rsidRDefault="00152E0F" w:rsidP="00152E0F">
      <w:pPr>
        <w:autoSpaceDE w:val="0"/>
        <w:autoSpaceDN w:val="0"/>
        <w:adjustRightInd w:val="0"/>
        <w:ind w:firstLine="708"/>
        <w:jc w:val="both"/>
      </w:pPr>
      <w:r w:rsidRPr="00077D63">
        <w:t>- ежегодный план проведения проверок;</w:t>
      </w:r>
    </w:p>
    <w:p w:rsidR="00152E0F" w:rsidRPr="00077D63" w:rsidRDefault="00152E0F" w:rsidP="00152E0F">
      <w:pPr>
        <w:autoSpaceDE w:val="0"/>
        <w:autoSpaceDN w:val="0"/>
        <w:adjustRightInd w:val="0"/>
        <w:ind w:firstLine="708"/>
        <w:jc w:val="both"/>
      </w:pPr>
      <w:r w:rsidRPr="00077D63">
        <w:t>- истечение срока исполнения предписаний об устранении ранее выявленных нарушений;</w:t>
      </w:r>
    </w:p>
    <w:p w:rsidR="00152E0F" w:rsidRPr="00077D63" w:rsidRDefault="00152E0F" w:rsidP="00152E0F">
      <w:pPr>
        <w:autoSpaceDE w:val="0"/>
        <w:autoSpaceDN w:val="0"/>
        <w:adjustRightInd w:val="0"/>
        <w:ind w:firstLine="708"/>
        <w:jc w:val="both"/>
      </w:pPr>
      <w:r w:rsidRPr="00077D63">
        <w:t>- получение от органов государственной власти,  организаций и граждан документов и иных доказательств, свидетельствующих о наличии признаков нарушений земельного законодательства;</w:t>
      </w:r>
    </w:p>
    <w:p w:rsidR="00152E0F" w:rsidRPr="00077D63" w:rsidRDefault="00152E0F" w:rsidP="00152E0F">
      <w:pPr>
        <w:pStyle w:val="ConsPlusTitle"/>
        <w:widowControl/>
        <w:ind w:firstLine="708"/>
        <w:jc w:val="both"/>
        <w:rPr>
          <w:rFonts w:ascii="Times New Roman" w:hAnsi="Times New Roman" w:cs="Times New Roman"/>
          <w:b w:val="0"/>
          <w:sz w:val="24"/>
          <w:szCs w:val="24"/>
        </w:rPr>
      </w:pPr>
      <w:r w:rsidRPr="00077D63">
        <w:rPr>
          <w:rFonts w:ascii="Times New Roman" w:hAnsi="Times New Roman" w:cs="Times New Roman"/>
          <w:b w:val="0"/>
          <w:sz w:val="24"/>
          <w:szCs w:val="24"/>
        </w:rPr>
        <w:t>- получение документов в отношении юридических лиц и индивидуальных предпринимателей при наличии оснований, установленных в пункте 2 части 2 статьи 10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E0F" w:rsidRPr="00077D63" w:rsidRDefault="00152E0F" w:rsidP="00152E0F">
      <w:pPr>
        <w:pStyle w:val="ConsPlusNormal"/>
        <w:widowControl/>
        <w:jc w:val="both"/>
        <w:rPr>
          <w:rFonts w:ascii="Times New Roman" w:hAnsi="Times New Roman" w:cs="Times New Roman"/>
          <w:sz w:val="24"/>
          <w:szCs w:val="24"/>
        </w:rPr>
      </w:pPr>
      <w:r w:rsidRPr="00077D63">
        <w:rPr>
          <w:rFonts w:ascii="Times New Roman" w:hAnsi="Times New Roman" w:cs="Times New Roman"/>
          <w:sz w:val="24"/>
          <w:szCs w:val="24"/>
        </w:rPr>
        <w:t>При исполнении функции по муниципальному земельному контролю должностные лица не вправе требовать у юридического лица, индивидуального предпринимателя сведения и документы, не относящиеся к предмету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152E0F" w:rsidRPr="00077D63" w:rsidRDefault="00152E0F" w:rsidP="00152E0F">
      <w:pPr>
        <w:pStyle w:val="ConsPlusNormal"/>
        <w:widowControl/>
        <w:jc w:val="both"/>
        <w:rPr>
          <w:rFonts w:ascii="Times New Roman" w:hAnsi="Times New Roman" w:cs="Times New Roman"/>
          <w:sz w:val="24"/>
          <w:szCs w:val="24"/>
        </w:rPr>
      </w:pPr>
      <w:r w:rsidRPr="00077D63">
        <w:rPr>
          <w:rFonts w:ascii="Times New Roman" w:hAnsi="Times New Roman" w:cs="Times New Roman"/>
          <w:sz w:val="24"/>
          <w:szCs w:val="24"/>
        </w:rPr>
        <w:t>2.10. Основания для приостановления или отказа от выполнения муниципальной  функции.</w:t>
      </w:r>
    </w:p>
    <w:p w:rsidR="00152E0F" w:rsidRPr="00077D63" w:rsidRDefault="00152E0F" w:rsidP="00152E0F">
      <w:pPr>
        <w:autoSpaceDE w:val="0"/>
        <w:autoSpaceDN w:val="0"/>
        <w:adjustRightInd w:val="0"/>
        <w:jc w:val="both"/>
      </w:pPr>
      <w:r w:rsidRPr="00077D63">
        <w:t xml:space="preserve">           В случае поступления жалобы в отношении юридического лица или индивидуального предпринимателя и отсутствия оснований для проведения внеплановой проверки,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Глава сельского поселения </w:t>
      </w:r>
      <w:r>
        <w:t>Гавриловка</w:t>
      </w:r>
      <w:r w:rsidRPr="00077D63">
        <w:t xml:space="preserve"> приостанавливает исполнение муниципальной функции и включает проверку соблюдения этими лицами земельного законодательства в план проверок юридических лиц и индивидуальных предпринимателей на следующий год при наличии оснований, указанных в п. 2.9 настоящего Административного регламента и истечение трех лет со дня государственной регистрации юридического лица, индивидуального предпринимателя.</w:t>
      </w:r>
    </w:p>
    <w:p w:rsidR="00152E0F" w:rsidRPr="00077D63" w:rsidRDefault="00152E0F" w:rsidP="00152E0F">
      <w:pPr>
        <w:pStyle w:val="ConsPlusNormal"/>
        <w:widowControl/>
        <w:jc w:val="both"/>
        <w:rPr>
          <w:rFonts w:ascii="Times New Roman" w:hAnsi="Times New Roman" w:cs="Times New Roman"/>
          <w:sz w:val="24"/>
          <w:szCs w:val="24"/>
        </w:rPr>
      </w:pPr>
      <w:r w:rsidRPr="00077D63">
        <w:rPr>
          <w:rFonts w:ascii="Times New Roman" w:hAnsi="Times New Roman" w:cs="Times New Roman"/>
          <w:sz w:val="24"/>
          <w:szCs w:val="24"/>
        </w:rPr>
        <w:t>При отсутствии указанных оснований,  Глава поселения  принимает решение об отказе в исполнении муниципальной функции и уведомляет заявителя  о принятом решении.</w:t>
      </w:r>
    </w:p>
    <w:p w:rsidR="00152E0F" w:rsidRPr="00077D63" w:rsidRDefault="00152E0F" w:rsidP="00152E0F">
      <w:pPr>
        <w:autoSpaceDE w:val="0"/>
        <w:autoSpaceDN w:val="0"/>
        <w:adjustRightInd w:val="0"/>
        <w:ind w:firstLine="540"/>
        <w:jc w:val="both"/>
        <w:outlineLvl w:val="0"/>
      </w:pPr>
      <w:r w:rsidRPr="00077D63">
        <w:t>2.11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адрес Администрации поселения. О данном решении уведомляется гражданин, направивший обращение.</w:t>
      </w:r>
    </w:p>
    <w:p w:rsidR="00152E0F" w:rsidRPr="00077D63" w:rsidRDefault="00152E0F" w:rsidP="00152E0F">
      <w:pPr>
        <w:autoSpaceDE w:val="0"/>
        <w:autoSpaceDN w:val="0"/>
        <w:adjustRightInd w:val="0"/>
        <w:ind w:firstLine="1080"/>
        <w:jc w:val="both"/>
        <w:outlineLvl w:val="0"/>
      </w:pPr>
      <w:r w:rsidRPr="00077D63">
        <w:t>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152E0F" w:rsidRPr="00077D63" w:rsidRDefault="00152E0F" w:rsidP="00152E0F">
      <w:pPr>
        <w:pStyle w:val="ConsPlusNormal"/>
        <w:widowControl/>
        <w:jc w:val="both"/>
        <w:rPr>
          <w:rFonts w:ascii="Times New Roman" w:hAnsi="Times New Roman" w:cs="Times New Roman"/>
          <w:sz w:val="24"/>
          <w:szCs w:val="24"/>
        </w:rPr>
      </w:pPr>
      <w:r w:rsidRPr="00077D63">
        <w:rPr>
          <w:rFonts w:ascii="Times New Roman" w:hAnsi="Times New Roman" w:cs="Times New Roman"/>
          <w:sz w:val="24"/>
          <w:szCs w:val="24"/>
        </w:rPr>
        <w:t>2.12. Исполнение муниципальной функции осуществляется  бесплатно.</w:t>
      </w:r>
    </w:p>
    <w:p w:rsidR="00152E0F" w:rsidRPr="00077D63" w:rsidRDefault="00152E0F" w:rsidP="00152E0F">
      <w:pPr>
        <w:pStyle w:val="ConsPlusNormal"/>
        <w:widowControl/>
        <w:jc w:val="both"/>
        <w:rPr>
          <w:rFonts w:ascii="Times New Roman" w:hAnsi="Times New Roman" w:cs="Times New Roman"/>
          <w:sz w:val="24"/>
          <w:szCs w:val="24"/>
        </w:rPr>
      </w:pPr>
      <w:r w:rsidRPr="00077D63">
        <w:rPr>
          <w:rFonts w:ascii="Times New Roman" w:hAnsi="Times New Roman" w:cs="Times New Roman"/>
          <w:sz w:val="24"/>
          <w:szCs w:val="24"/>
        </w:rPr>
        <w:t>2.13. Требования к оборудованию помещений для исполнения муниципальной функции:</w:t>
      </w:r>
    </w:p>
    <w:p w:rsidR="00152E0F" w:rsidRPr="00077D63" w:rsidRDefault="00152E0F" w:rsidP="00152E0F">
      <w:pPr>
        <w:pStyle w:val="ConsPlusNormal"/>
        <w:widowControl/>
        <w:jc w:val="both"/>
        <w:rPr>
          <w:rFonts w:ascii="Times New Roman" w:hAnsi="Times New Roman" w:cs="Times New Roman"/>
          <w:sz w:val="24"/>
          <w:szCs w:val="24"/>
        </w:rPr>
      </w:pPr>
      <w:r w:rsidRPr="00077D63">
        <w:rPr>
          <w:rFonts w:ascii="Times New Roman" w:hAnsi="Times New Roman" w:cs="Times New Roman"/>
          <w:sz w:val="24"/>
          <w:szCs w:val="24"/>
        </w:rPr>
        <w:t>- помещения обозначаются соответствующими табличками с указанием номера кабинета, названия соответствующего подразделения, фамилий, имен, отчеств, наименований должностей лиц, предоставляющих муниципальную услугу;</w:t>
      </w:r>
    </w:p>
    <w:p w:rsidR="00152E0F" w:rsidRPr="00077D63" w:rsidRDefault="00152E0F" w:rsidP="00152E0F">
      <w:pPr>
        <w:pStyle w:val="ConsPlusNormal"/>
        <w:widowControl/>
        <w:jc w:val="both"/>
        <w:rPr>
          <w:rFonts w:ascii="Times New Roman" w:hAnsi="Times New Roman" w:cs="Times New Roman"/>
          <w:sz w:val="24"/>
          <w:szCs w:val="24"/>
        </w:rPr>
      </w:pPr>
      <w:r w:rsidRPr="00077D63">
        <w:rPr>
          <w:rFonts w:ascii="Times New Roman" w:hAnsi="Times New Roman" w:cs="Times New Roman"/>
          <w:sz w:val="24"/>
          <w:szCs w:val="24"/>
        </w:rPr>
        <w:t xml:space="preserve">- рабочее место должностных лиц, ответственных за исполнение муниципальной услуги, оборудуется телефоном, факсом, копировальным аппаратом, компьютером и другой оргтехникой, </w:t>
      </w:r>
      <w:r w:rsidRPr="00077D63">
        <w:rPr>
          <w:rFonts w:ascii="Times New Roman" w:hAnsi="Times New Roman" w:cs="Times New Roman"/>
          <w:sz w:val="24"/>
          <w:szCs w:val="24"/>
        </w:rPr>
        <w:lastRenderedPageBreak/>
        <w:t>позволяющей своевременно и в полном объеме организовать предоставление муниципальной услуги.</w:t>
      </w:r>
    </w:p>
    <w:p w:rsidR="00152E0F" w:rsidRPr="00077D63" w:rsidRDefault="00152E0F" w:rsidP="00152E0F">
      <w:pPr>
        <w:pStyle w:val="ConsPlusNormal"/>
        <w:widowControl/>
        <w:jc w:val="both"/>
        <w:rPr>
          <w:rFonts w:ascii="Times New Roman" w:hAnsi="Times New Roman" w:cs="Times New Roman"/>
          <w:sz w:val="24"/>
          <w:szCs w:val="24"/>
        </w:rPr>
      </w:pPr>
      <w:r w:rsidRPr="00077D63">
        <w:rPr>
          <w:rFonts w:ascii="Times New Roman" w:hAnsi="Times New Roman" w:cs="Times New Roman"/>
          <w:sz w:val="24"/>
          <w:szCs w:val="24"/>
        </w:rPr>
        <w:t>2.14. Проверка доступности и качества исполнения муниципальной  функции осуществляется на основании обращения заинтересованных лиц, направленных в адрес администрации поселения.</w:t>
      </w:r>
    </w:p>
    <w:p w:rsidR="00152E0F" w:rsidRPr="00077D63" w:rsidRDefault="00152E0F" w:rsidP="00152E0F">
      <w:pPr>
        <w:pStyle w:val="ConsPlusNormal"/>
        <w:widowControl/>
        <w:ind w:firstLine="708"/>
        <w:jc w:val="center"/>
        <w:rPr>
          <w:rFonts w:ascii="Times New Roman" w:hAnsi="Times New Roman" w:cs="Times New Roman"/>
          <w:b/>
          <w:bCs/>
          <w:sz w:val="24"/>
          <w:szCs w:val="24"/>
        </w:rPr>
      </w:pPr>
    </w:p>
    <w:p w:rsidR="00152E0F" w:rsidRPr="00077D63" w:rsidRDefault="00152E0F" w:rsidP="00152E0F">
      <w:pPr>
        <w:pStyle w:val="ConsPlusNormal"/>
        <w:widowControl/>
        <w:ind w:firstLine="708"/>
        <w:jc w:val="center"/>
        <w:rPr>
          <w:rFonts w:ascii="Times New Roman" w:hAnsi="Times New Roman" w:cs="Times New Roman"/>
          <w:b/>
          <w:bCs/>
          <w:sz w:val="24"/>
          <w:szCs w:val="24"/>
        </w:rPr>
      </w:pPr>
      <w:r w:rsidRPr="00077D63">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w:t>
      </w:r>
    </w:p>
    <w:p w:rsidR="00152E0F" w:rsidRPr="00077D63" w:rsidRDefault="00152E0F" w:rsidP="00152E0F">
      <w:pPr>
        <w:pStyle w:val="ConsPlusNormal"/>
        <w:widowControl/>
        <w:ind w:firstLine="708"/>
        <w:jc w:val="center"/>
        <w:rPr>
          <w:rFonts w:ascii="Times New Roman" w:hAnsi="Times New Roman" w:cs="Times New Roman"/>
          <w:sz w:val="24"/>
          <w:szCs w:val="24"/>
        </w:rPr>
      </w:pPr>
    </w:p>
    <w:p w:rsidR="00152E0F" w:rsidRPr="00077D63" w:rsidRDefault="00152E0F" w:rsidP="00152E0F">
      <w:pPr>
        <w:autoSpaceDE w:val="0"/>
        <w:autoSpaceDN w:val="0"/>
        <w:adjustRightInd w:val="0"/>
        <w:ind w:firstLine="709"/>
        <w:jc w:val="both"/>
      </w:pPr>
      <w:r w:rsidRPr="00077D63">
        <w:t>Исполнение муниципальной функции представляет собой проведение проверок соблюдения земельного законодательства, требований  использования земель организациями независимо от их организационно-правовых форм и форм собственности, индивидуальными предпринимателями, а также гражданами по вопросам, отнесенным к компетенции администрации поселения.</w:t>
      </w:r>
    </w:p>
    <w:p w:rsidR="00152E0F" w:rsidRPr="00077D63" w:rsidRDefault="00152E0F" w:rsidP="00152E0F">
      <w:pPr>
        <w:pStyle w:val="ConsPlu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outlineLvl w:val="2"/>
        <w:rPr>
          <w:rFonts w:ascii="Times New Roman" w:hAnsi="Times New Roman" w:cs="Times New Roman"/>
          <w:sz w:val="24"/>
          <w:szCs w:val="24"/>
          <w:vertAlign w:val="superscript"/>
        </w:rPr>
      </w:pPr>
      <w:r w:rsidRPr="00077D63">
        <w:rPr>
          <w:rFonts w:ascii="Times New Roman" w:hAnsi="Times New Roman" w:cs="Times New Roman"/>
          <w:sz w:val="24"/>
          <w:szCs w:val="24"/>
        </w:rPr>
        <w:t>3.1.Проведение проверок.</w:t>
      </w:r>
    </w:p>
    <w:p w:rsidR="00152E0F" w:rsidRPr="00077D63" w:rsidRDefault="00152E0F" w:rsidP="00152E0F">
      <w:pPr>
        <w:autoSpaceDE w:val="0"/>
        <w:autoSpaceDN w:val="0"/>
        <w:adjustRightInd w:val="0"/>
        <w:ind w:firstLine="840"/>
        <w:jc w:val="both"/>
      </w:pPr>
      <w:r w:rsidRPr="00077D63">
        <w:t>3.2. Проведение проверок включает в себя следующие  действия:</w:t>
      </w:r>
    </w:p>
    <w:p w:rsidR="00152E0F" w:rsidRPr="00077D63" w:rsidRDefault="00152E0F" w:rsidP="00152E0F">
      <w:pPr>
        <w:autoSpaceDE w:val="0"/>
        <w:autoSpaceDN w:val="0"/>
        <w:adjustRightInd w:val="0"/>
        <w:ind w:firstLine="840"/>
        <w:jc w:val="both"/>
      </w:pPr>
      <w:r w:rsidRPr="00077D63">
        <w:t>- принятие решения о проведении проверки;</w:t>
      </w:r>
    </w:p>
    <w:p w:rsidR="00152E0F" w:rsidRPr="00077D63" w:rsidRDefault="00152E0F" w:rsidP="00152E0F">
      <w:pPr>
        <w:autoSpaceDE w:val="0"/>
        <w:autoSpaceDN w:val="0"/>
        <w:adjustRightInd w:val="0"/>
        <w:ind w:firstLine="840"/>
        <w:jc w:val="both"/>
      </w:pPr>
      <w:r w:rsidRPr="00077D63">
        <w:t>- подготовка к проверке;</w:t>
      </w:r>
    </w:p>
    <w:p w:rsidR="00152E0F" w:rsidRPr="00077D63" w:rsidRDefault="00152E0F" w:rsidP="00152E0F">
      <w:pPr>
        <w:autoSpaceDE w:val="0"/>
        <w:autoSpaceDN w:val="0"/>
        <w:adjustRightInd w:val="0"/>
        <w:ind w:firstLine="840"/>
        <w:jc w:val="both"/>
      </w:pPr>
      <w:r w:rsidRPr="00077D63">
        <w:t>- проведение проверки (выездной или документарной);</w:t>
      </w:r>
    </w:p>
    <w:p w:rsidR="00152E0F" w:rsidRPr="00077D63" w:rsidRDefault="00152E0F" w:rsidP="00152E0F">
      <w:pPr>
        <w:autoSpaceDE w:val="0"/>
        <w:autoSpaceDN w:val="0"/>
        <w:adjustRightInd w:val="0"/>
        <w:ind w:firstLine="840"/>
        <w:jc w:val="both"/>
      </w:pPr>
      <w:r w:rsidRPr="00077D63">
        <w:t>- подготовка акта проверки соблюдения земельного законодательства;</w:t>
      </w:r>
    </w:p>
    <w:p w:rsidR="00152E0F" w:rsidRPr="00077D63" w:rsidRDefault="00152E0F" w:rsidP="00152E0F">
      <w:pPr>
        <w:autoSpaceDE w:val="0"/>
        <w:autoSpaceDN w:val="0"/>
        <w:adjustRightInd w:val="0"/>
        <w:ind w:firstLine="840"/>
        <w:jc w:val="both"/>
      </w:pPr>
      <w:r w:rsidRPr="00077D63">
        <w:t>- направление акта проверки соблюдения земельного законодательства с приложением материалов муниципального земельного контроля в орган, к сфере деятельности которого отнесено осуществление государственного земельного контроля, для рассмотрения и принятия решения.</w:t>
      </w:r>
    </w:p>
    <w:p w:rsidR="00152E0F" w:rsidRPr="00077D63" w:rsidRDefault="00152E0F" w:rsidP="00152E0F">
      <w:pPr>
        <w:pStyle w:val="ConsPlusNormal"/>
        <w:widowControl/>
        <w:tabs>
          <w:tab w:val="num" w:pos="1635"/>
        </w:tabs>
        <w:ind w:firstLine="840"/>
        <w:jc w:val="both"/>
        <w:rPr>
          <w:rFonts w:ascii="Times New Roman" w:hAnsi="Times New Roman" w:cs="Times New Roman"/>
          <w:sz w:val="24"/>
          <w:szCs w:val="24"/>
        </w:rPr>
      </w:pPr>
      <w:r w:rsidRPr="00077D63">
        <w:rPr>
          <w:rFonts w:ascii="Times New Roman" w:hAnsi="Times New Roman" w:cs="Times New Roman"/>
          <w:sz w:val="24"/>
          <w:szCs w:val="24"/>
        </w:rPr>
        <w:t>3.3. Проверки могут быть плановыми и внеплановыми.</w:t>
      </w:r>
    </w:p>
    <w:p w:rsidR="00152E0F" w:rsidRPr="00077D63" w:rsidRDefault="00152E0F" w:rsidP="00152E0F">
      <w:pPr>
        <w:autoSpaceDE w:val="0"/>
        <w:autoSpaceDN w:val="0"/>
        <w:adjustRightInd w:val="0"/>
        <w:ind w:firstLine="840"/>
        <w:jc w:val="both"/>
      </w:pPr>
      <w:r w:rsidRPr="00077D63">
        <w:t>Проверка соблюдения земельного законодательства осуществляется с выездом на земельный участок.</w:t>
      </w:r>
    </w:p>
    <w:p w:rsidR="00152E0F" w:rsidRPr="00077D63" w:rsidRDefault="00152E0F" w:rsidP="00152E0F">
      <w:pPr>
        <w:autoSpaceDE w:val="0"/>
        <w:autoSpaceDN w:val="0"/>
        <w:adjustRightInd w:val="0"/>
        <w:ind w:firstLine="840"/>
        <w:jc w:val="both"/>
      </w:pPr>
      <w:r w:rsidRPr="00077D63">
        <w:t xml:space="preserve">3.4. Плановой является проверка, включенная в ежегодный план или план-график, утвержденный Главой сельского поселения </w:t>
      </w:r>
      <w:r>
        <w:t>Гавриловка</w:t>
      </w:r>
      <w:r w:rsidRPr="00077D63">
        <w:t xml:space="preserve">. Основанием для включения проверки в ежегодный план или план-график проведения плановых проверок является:  </w:t>
      </w:r>
    </w:p>
    <w:p w:rsidR="00152E0F" w:rsidRPr="00077D63" w:rsidRDefault="00152E0F" w:rsidP="00152E0F">
      <w:pPr>
        <w:autoSpaceDE w:val="0"/>
        <w:autoSpaceDN w:val="0"/>
        <w:adjustRightInd w:val="0"/>
        <w:ind w:firstLine="840"/>
        <w:jc w:val="both"/>
      </w:pPr>
      <w:r w:rsidRPr="00077D63">
        <w:t xml:space="preserve">- истечение трех лет со дня государственной регистрации  юридического лица, индивидуального предпринимателя; </w:t>
      </w:r>
    </w:p>
    <w:p w:rsidR="00152E0F" w:rsidRPr="00077D63" w:rsidRDefault="00152E0F" w:rsidP="00152E0F">
      <w:pPr>
        <w:autoSpaceDE w:val="0"/>
        <w:autoSpaceDN w:val="0"/>
        <w:adjustRightInd w:val="0"/>
        <w:ind w:firstLine="840"/>
        <w:jc w:val="both"/>
      </w:pPr>
      <w:r w:rsidRPr="00077D63">
        <w:t>- истечение трех лет со дня окончания проведения последней плановой проверки юридического лица, индивидуального предпринимателя;</w:t>
      </w:r>
    </w:p>
    <w:p w:rsidR="00152E0F" w:rsidRPr="00077D63" w:rsidRDefault="00152E0F" w:rsidP="00152E0F">
      <w:pPr>
        <w:autoSpaceDE w:val="0"/>
        <w:autoSpaceDN w:val="0"/>
        <w:adjustRightInd w:val="0"/>
        <w:ind w:firstLine="840"/>
        <w:jc w:val="both"/>
      </w:pPr>
      <w:r w:rsidRPr="00077D63">
        <w:t>-на основании предложений Администрации поселения, Собрания представителей поселения, граждан, юридических лиц в порядке, предусмотренном законодательством РФ.</w:t>
      </w:r>
    </w:p>
    <w:p w:rsidR="00152E0F" w:rsidRPr="00077D63" w:rsidRDefault="00152E0F" w:rsidP="00152E0F">
      <w:pPr>
        <w:autoSpaceDE w:val="0"/>
        <w:autoSpaceDN w:val="0"/>
        <w:adjustRightInd w:val="0"/>
        <w:ind w:firstLine="840"/>
        <w:jc w:val="both"/>
      </w:pPr>
      <w:r w:rsidRPr="00077D63">
        <w:t>3.5. Проверка, не включенная в план  является внеплановой.</w:t>
      </w:r>
    </w:p>
    <w:p w:rsidR="00152E0F" w:rsidRPr="00077D63" w:rsidRDefault="00152E0F" w:rsidP="00152E0F">
      <w:pPr>
        <w:autoSpaceDE w:val="0"/>
        <w:autoSpaceDN w:val="0"/>
        <w:adjustRightInd w:val="0"/>
        <w:ind w:firstLine="840"/>
        <w:jc w:val="both"/>
      </w:pPr>
      <w:r w:rsidRPr="00077D63">
        <w:t>Внеплановые проверки  проводятся в случаях:</w:t>
      </w:r>
    </w:p>
    <w:p w:rsidR="00152E0F" w:rsidRDefault="00152E0F" w:rsidP="00152E0F">
      <w:pPr>
        <w:autoSpaceDE w:val="0"/>
        <w:autoSpaceDN w:val="0"/>
        <w:adjustRightInd w:val="0"/>
        <w:ind w:firstLine="840"/>
        <w:jc w:val="both"/>
      </w:pPr>
      <w:r>
        <w:t>1)</w:t>
      </w:r>
      <w:r w:rsidRPr="00077D63">
        <w:t xml:space="preserve">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w:t>
      </w:r>
      <w:r>
        <w:t>муниципальными правовыми актами.</w:t>
      </w:r>
    </w:p>
    <w:p w:rsidR="00152E0F" w:rsidRDefault="00152E0F" w:rsidP="00152E0F">
      <w:pPr>
        <w:autoSpaceDE w:val="0"/>
        <w:autoSpaceDN w:val="0"/>
        <w:adjustRightInd w:val="0"/>
        <w:jc w:val="both"/>
      </w:pPr>
      <w:r>
        <w:t xml:space="preserve">              1.1)</w:t>
      </w:r>
      <w:r w:rsidRPr="00B34360">
        <w:t xml:space="preserve"> </w:t>
      </w:r>
      <w: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52E0F" w:rsidRDefault="00152E0F" w:rsidP="00152E0F">
      <w:pPr>
        <w:autoSpaceDE w:val="0"/>
        <w:autoSpaceDN w:val="0"/>
        <w:adjustRightInd w:val="0"/>
        <w:ind w:firstLine="720"/>
        <w:jc w:val="both"/>
      </w:pPr>
      <w:r w:rsidRPr="00077D63">
        <w:t>- в отношении юридических лиц и индивидуальных предпринимателей внеплановые проверки проводятся в случаях, указанных в пункте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E0F" w:rsidRDefault="00152E0F" w:rsidP="00152E0F">
      <w:pPr>
        <w:autoSpaceDE w:val="0"/>
        <w:autoSpaceDN w:val="0"/>
        <w:adjustRightInd w:val="0"/>
        <w:jc w:val="both"/>
      </w:pPr>
      <w:r>
        <w:lastRenderedPageBreak/>
        <w:t xml:space="preserve">              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52E0F" w:rsidRDefault="00152E0F" w:rsidP="00152E0F">
      <w:pPr>
        <w:pStyle w:val="s1"/>
        <w:jc w:val="both"/>
      </w:pPr>
      <w: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52E0F" w:rsidRDefault="00152E0F" w:rsidP="00152E0F">
      <w:pPr>
        <w:pStyle w:val="s1"/>
        <w:jc w:val="both"/>
      </w:pPr>
      <w:r>
        <w:t xml:space="preserve">            </w:t>
      </w:r>
      <w:hyperlink r:id="rId10" w:history="1">
        <w:r>
          <w:rPr>
            <w:rStyle w:val="a6"/>
          </w:rPr>
          <w:t>б)</w:t>
        </w:r>
      </w:hyperlink>
      <w: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52E0F" w:rsidRDefault="00152E0F" w:rsidP="00152E0F">
      <w:pPr>
        <w:pStyle w:val="s1"/>
        <w:jc w:val="both"/>
      </w:pPr>
      <w:r>
        <w:t xml:space="preserve">           </w:t>
      </w:r>
      <w:hyperlink r:id="rId11" w:history="1">
        <w:r>
          <w:rPr>
            <w:rStyle w:val="a6"/>
          </w:rPr>
          <w:t>в)</w:t>
        </w:r>
      </w:hyperlink>
      <w: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52E0F" w:rsidRDefault="00152E0F" w:rsidP="00152E0F">
      <w:pPr>
        <w:pStyle w:val="s1"/>
      </w:pPr>
      <w:r>
        <w:t xml:space="preserve">           г) нарушение требований к маркировке товаров;</w:t>
      </w:r>
    </w:p>
    <w:p w:rsidR="00152E0F" w:rsidRPr="00077D63" w:rsidRDefault="00152E0F" w:rsidP="00152E0F">
      <w:pPr>
        <w:pStyle w:val="s1"/>
        <w:jc w:val="both"/>
      </w:pPr>
      <w:r>
        <w:t xml:space="preserve">           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52E0F" w:rsidRPr="00077D63" w:rsidRDefault="00152E0F" w:rsidP="00152E0F">
      <w:pPr>
        <w:autoSpaceDE w:val="0"/>
        <w:autoSpaceDN w:val="0"/>
        <w:adjustRightInd w:val="0"/>
        <w:ind w:firstLine="708"/>
        <w:jc w:val="both"/>
      </w:pPr>
      <w:r w:rsidRPr="00077D63">
        <w:t>Обращения в Администрацию поселения, не позволяющие установить его автора, не могут служить основанием для проведения внеплановой проверки.</w:t>
      </w:r>
    </w:p>
    <w:p w:rsidR="00152E0F" w:rsidRPr="00077D63" w:rsidRDefault="00152E0F" w:rsidP="00152E0F">
      <w:pPr>
        <w:autoSpaceDE w:val="0"/>
        <w:autoSpaceDN w:val="0"/>
        <w:adjustRightInd w:val="0"/>
        <w:ind w:firstLine="709"/>
        <w:jc w:val="both"/>
      </w:pPr>
      <w:r w:rsidRPr="00077D63">
        <w:t>3.6. Плановые и внеплановые проверки могут проводиться:</w:t>
      </w:r>
    </w:p>
    <w:p w:rsidR="00152E0F" w:rsidRPr="00077D63" w:rsidRDefault="00152E0F" w:rsidP="00152E0F">
      <w:pPr>
        <w:autoSpaceDE w:val="0"/>
        <w:autoSpaceDN w:val="0"/>
        <w:adjustRightInd w:val="0"/>
        <w:ind w:firstLine="708"/>
        <w:jc w:val="both"/>
      </w:pPr>
      <w:r w:rsidRPr="00077D63">
        <w:t>- непосредственно на земельном участке (далее - выездные проверки);</w:t>
      </w:r>
    </w:p>
    <w:p w:rsidR="00152E0F" w:rsidRPr="00077D63" w:rsidRDefault="00152E0F" w:rsidP="00152E0F">
      <w:pPr>
        <w:autoSpaceDE w:val="0"/>
        <w:autoSpaceDN w:val="0"/>
        <w:adjustRightInd w:val="0"/>
        <w:ind w:firstLine="708"/>
        <w:jc w:val="both"/>
      </w:pPr>
      <w:r w:rsidRPr="00077D63">
        <w:t>- без выезда на земельный участок (далее - документарные проверки).</w:t>
      </w:r>
    </w:p>
    <w:p w:rsidR="00152E0F" w:rsidRPr="00077D63" w:rsidRDefault="00152E0F" w:rsidP="00152E0F">
      <w:pPr>
        <w:autoSpaceDE w:val="0"/>
        <w:autoSpaceDN w:val="0"/>
        <w:adjustRightInd w:val="0"/>
        <w:ind w:firstLine="708"/>
        <w:jc w:val="both"/>
      </w:pPr>
      <w:r w:rsidRPr="00077D63">
        <w:t>3.7. Должностное лицо, уполномоченное на проведение проверки составляет служебную записку и направляет ее Главе поселения для принятия решения  в случае невозможности проведения проверки по следующим  обстоятельствам:</w:t>
      </w:r>
    </w:p>
    <w:p w:rsidR="00152E0F" w:rsidRPr="00077D63" w:rsidRDefault="00152E0F" w:rsidP="00152E0F">
      <w:pPr>
        <w:pStyle w:val="ConsPlusNormal"/>
        <w:widowControl/>
        <w:jc w:val="both"/>
        <w:rPr>
          <w:rFonts w:ascii="Times New Roman" w:hAnsi="Times New Roman" w:cs="Times New Roman"/>
          <w:sz w:val="24"/>
          <w:szCs w:val="24"/>
        </w:rPr>
      </w:pPr>
      <w:r w:rsidRPr="00077D63">
        <w:rPr>
          <w:rFonts w:ascii="Times New Roman" w:hAnsi="Times New Roman" w:cs="Times New Roman"/>
          <w:sz w:val="24"/>
          <w:szCs w:val="24"/>
        </w:rPr>
        <w:t>-</w:t>
      </w:r>
      <w:r w:rsidRPr="00077D63">
        <w:rPr>
          <w:sz w:val="24"/>
          <w:szCs w:val="24"/>
        </w:rPr>
        <w:t xml:space="preserve"> </w:t>
      </w:r>
      <w:r w:rsidRPr="00077D63">
        <w:rPr>
          <w:rFonts w:ascii="Times New Roman" w:hAnsi="Times New Roman" w:cs="Times New Roman"/>
          <w:sz w:val="24"/>
          <w:szCs w:val="24"/>
        </w:rPr>
        <w:t>отказ проверяемого лица от получения уведомления о проведении проверки;</w:t>
      </w:r>
    </w:p>
    <w:p w:rsidR="00152E0F" w:rsidRPr="00077D63" w:rsidRDefault="00152E0F" w:rsidP="00152E0F">
      <w:pPr>
        <w:autoSpaceDE w:val="0"/>
        <w:autoSpaceDN w:val="0"/>
        <w:adjustRightInd w:val="0"/>
        <w:ind w:firstLine="708"/>
        <w:jc w:val="both"/>
      </w:pPr>
      <w:r w:rsidRPr="00077D63">
        <w:t>- непринятие мер к обеспечению беспрепятственного доступа проверяющего  на земельный участок (при выездной проверке);</w:t>
      </w:r>
    </w:p>
    <w:p w:rsidR="00152E0F" w:rsidRPr="00077D63" w:rsidRDefault="00152E0F" w:rsidP="00152E0F">
      <w:pPr>
        <w:pStyle w:val="ConsPlusNormal"/>
        <w:widowControl/>
        <w:jc w:val="both"/>
        <w:rPr>
          <w:rFonts w:ascii="Times New Roman" w:hAnsi="Times New Roman" w:cs="Times New Roman"/>
          <w:sz w:val="24"/>
          <w:szCs w:val="24"/>
        </w:rPr>
      </w:pPr>
      <w:r w:rsidRPr="00077D63">
        <w:rPr>
          <w:sz w:val="24"/>
          <w:szCs w:val="24"/>
        </w:rPr>
        <w:lastRenderedPageBreak/>
        <w:t xml:space="preserve">- </w:t>
      </w:r>
      <w:r w:rsidRPr="00077D63">
        <w:rPr>
          <w:rFonts w:ascii="Times New Roman" w:hAnsi="Times New Roman" w:cs="Times New Roman"/>
          <w:sz w:val="24"/>
          <w:szCs w:val="24"/>
        </w:rPr>
        <w:t>непредставление документов или их копий  в полном объеме (оказания противодействия проверке).</w:t>
      </w:r>
    </w:p>
    <w:p w:rsidR="00152E0F" w:rsidRPr="00077D63" w:rsidRDefault="00152E0F" w:rsidP="00152E0F">
      <w:pPr>
        <w:pStyle w:val="ConsPlusNormal"/>
        <w:widowControl/>
        <w:ind w:firstLine="709"/>
        <w:jc w:val="both"/>
        <w:rPr>
          <w:rFonts w:ascii="Times New Roman" w:hAnsi="Times New Roman" w:cs="Times New Roman"/>
          <w:sz w:val="24"/>
          <w:szCs w:val="24"/>
        </w:rPr>
      </w:pPr>
      <w:r w:rsidRPr="00077D63">
        <w:rPr>
          <w:rFonts w:ascii="Times New Roman" w:hAnsi="Times New Roman" w:cs="Times New Roman"/>
          <w:sz w:val="24"/>
          <w:szCs w:val="24"/>
        </w:rPr>
        <w:t>3.8.Принятие решения о проведении проверки.</w:t>
      </w:r>
    </w:p>
    <w:p w:rsidR="00152E0F" w:rsidRPr="00077D63" w:rsidRDefault="00152E0F" w:rsidP="00152E0F">
      <w:pPr>
        <w:autoSpaceDE w:val="0"/>
        <w:autoSpaceDN w:val="0"/>
        <w:adjustRightInd w:val="0"/>
        <w:ind w:firstLine="708"/>
        <w:jc w:val="both"/>
      </w:pPr>
      <w:r w:rsidRPr="00077D63">
        <w:t>3.9. Юридическим фактом – основанием для принятия решения о проведении проверки – является:</w:t>
      </w:r>
    </w:p>
    <w:p w:rsidR="00152E0F" w:rsidRPr="00077D63" w:rsidRDefault="00152E0F" w:rsidP="00152E0F">
      <w:pPr>
        <w:autoSpaceDE w:val="0"/>
        <w:autoSpaceDN w:val="0"/>
        <w:adjustRightInd w:val="0"/>
        <w:ind w:firstLine="708"/>
        <w:jc w:val="both"/>
      </w:pPr>
      <w:r w:rsidRPr="00077D63">
        <w:t>- ежегодный план проведения проверок;</w:t>
      </w:r>
    </w:p>
    <w:p w:rsidR="00152E0F" w:rsidRPr="00077D63" w:rsidRDefault="00152E0F" w:rsidP="00152E0F">
      <w:pPr>
        <w:autoSpaceDE w:val="0"/>
        <w:autoSpaceDN w:val="0"/>
        <w:adjustRightInd w:val="0"/>
        <w:ind w:firstLine="708"/>
        <w:jc w:val="both"/>
      </w:pPr>
      <w:r w:rsidRPr="00077D63">
        <w:t>- истечение срока исполнения предписаний об устранении ранее выявленных нарушений;</w:t>
      </w:r>
    </w:p>
    <w:p w:rsidR="00152E0F" w:rsidRPr="00077D63" w:rsidRDefault="00152E0F" w:rsidP="00152E0F">
      <w:pPr>
        <w:autoSpaceDE w:val="0"/>
        <w:autoSpaceDN w:val="0"/>
        <w:adjustRightInd w:val="0"/>
        <w:ind w:firstLine="708"/>
        <w:jc w:val="both"/>
      </w:pPr>
      <w:r w:rsidRPr="00077D63">
        <w:t>- получение от органов государственной власти,  организаций и граждан документов и иных доказательств, свидетельствующих о наличии признаков нарушений земельного законодательства;</w:t>
      </w:r>
    </w:p>
    <w:p w:rsidR="00152E0F" w:rsidRPr="00077D63" w:rsidRDefault="00152E0F" w:rsidP="00152E0F">
      <w:pPr>
        <w:pStyle w:val="ConsPlusTitle"/>
        <w:widowControl/>
        <w:ind w:firstLine="708"/>
        <w:jc w:val="both"/>
        <w:rPr>
          <w:rFonts w:ascii="Times New Roman" w:hAnsi="Times New Roman" w:cs="Times New Roman"/>
          <w:b w:val="0"/>
          <w:sz w:val="24"/>
          <w:szCs w:val="24"/>
        </w:rPr>
      </w:pPr>
      <w:r w:rsidRPr="00077D63">
        <w:rPr>
          <w:rFonts w:ascii="Times New Roman" w:hAnsi="Times New Roman" w:cs="Times New Roman"/>
          <w:b w:val="0"/>
          <w:sz w:val="24"/>
          <w:szCs w:val="24"/>
        </w:rPr>
        <w:t>- получение документов в отношении юридических лиц и индивидуальных предпринимателей при наличии оснований, установленных в пункте 2 части 2 статьи 10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E0F" w:rsidRPr="00077D63" w:rsidRDefault="00152E0F" w:rsidP="00152E0F">
      <w:pPr>
        <w:autoSpaceDE w:val="0"/>
        <w:autoSpaceDN w:val="0"/>
        <w:adjustRightInd w:val="0"/>
        <w:ind w:firstLine="708"/>
        <w:jc w:val="both"/>
      </w:pPr>
      <w:r w:rsidRPr="00077D63">
        <w:t>3.10. При наличии оснований, предусмотренных пунктом 2.9. настоящего Административного регламента, уполномоченное должностное лицо:</w:t>
      </w:r>
    </w:p>
    <w:p w:rsidR="00152E0F" w:rsidRPr="00077D63" w:rsidRDefault="00152E0F" w:rsidP="00152E0F">
      <w:pPr>
        <w:autoSpaceDE w:val="0"/>
        <w:autoSpaceDN w:val="0"/>
        <w:adjustRightInd w:val="0"/>
        <w:ind w:firstLine="708"/>
        <w:jc w:val="both"/>
      </w:pPr>
      <w:r w:rsidRPr="00077D63">
        <w:t>- при необходимости обеспечивает подготовку, направление запросов в органы государственной власти (налоговые органы и др.) и иные организации;</w:t>
      </w:r>
    </w:p>
    <w:p w:rsidR="00152E0F" w:rsidRPr="00077D63" w:rsidRDefault="00152E0F" w:rsidP="00152E0F">
      <w:pPr>
        <w:autoSpaceDE w:val="0"/>
        <w:autoSpaceDN w:val="0"/>
        <w:adjustRightInd w:val="0"/>
        <w:ind w:firstLine="708"/>
        <w:jc w:val="both"/>
      </w:pPr>
      <w:r w:rsidRPr="00077D63">
        <w:t>- изучает (анализирует) имеющиеся в администрации поселения документы, относящиеся к деятельности проверяемого лица, в целях определения необходимости проведения выездной или документарной проверки.</w:t>
      </w:r>
    </w:p>
    <w:p w:rsidR="00152E0F" w:rsidRPr="00077D63" w:rsidRDefault="00152E0F" w:rsidP="00152E0F">
      <w:pPr>
        <w:pStyle w:val="ConsPlusNormal"/>
        <w:widowControl/>
        <w:jc w:val="both"/>
        <w:rPr>
          <w:rFonts w:ascii="Times New Roman" w:hAnsi="Times New Roman" w:cs="Times New Roman"/>
          <w:sz w:val="24"/>
          <w:szCs w:val="24"/>
        </w:rPr>
      </w:pPr>
      <w:r w:rsidRPr="00077D63">
        <w:rPr>
          <w:rFonts w:ascii="Times New Roman" w:hAnsi="Times New Roman" w:cs="Times New Roman"/>
          <w:sz w:val="24"/>
          <w:szCs w:val="24"/>
        </w:rPr>
        <w:t>3.11. Главой поселения  выносится распоряжение  о проведении проверки соблюдения земельного законодательства, которое заверяется оттиском печати.</w:t>
      </w:r>
    </w:p>
    <w:p w:rsidR="00152E0F" w:rsidRPr="00077D63" w:rsidRDefault="00152E0F" w:rsidP="00152E0F">
      <w:pPr>
        <w:autoSpaceDE w:val="0"/>
        <w:autoSpaceDN w:val="0"/>
        <w:adjustRightInd w:val="0"/>
        <w:ind w:firstLine="708"/>
        <w:jc w:val="both"/>
      </w:pPr>
      <w:r w:rsidRPr="00077D63">
        <w:t>В распоряжении  о проведении проверки соблюдения земельного законодательства указываются:</w:t>
      </w:r>
    </w:p>
    <w:p w:rsidR="00152E0F" w:rsidRPr="00077D63" w:rsidRDefault="00152E0F" w:rsidP="00152E0F">
      <w:pPr>
        <w:pStyle w:val="ConsPlusNormal"/>
        <w:widowControl/>
        <w:ind w:firstLine="708"/>
        <w:jc w:val="both"/>
        <w:rPr>
          <w:rFonts w:ascii="Times New Roman" w:hAnsi="Times New Roman" w:cs="Times New Roman"/>
          <w:sz w:val="24"/>
          <w:szCs w:val="24"/>
        </w:rPr>
      </w:pPr>
      <w:r w:rsidRPr="00077D63">
        <w:rPr>
          <w:rFonts w:ascii="Times New Roman" w:hAnsi="Times New Roman" w:cs="Times New Roman"/>
          <w:sz w:val="24"/>
          <w:szCs w:val="24"/>
        </w:rPr>
        <w:t>- номер и дата приказа о проведении проверки;</w:t>
      </w:r>
    </w:p>
    <w:p w:rsidR="00152E0F" w:rsidRPr="00077D63" w:rsidRDefault="00152E0F" w:rsidP="00152E0F">
      <w:pPr>
        <w:autoSpaceDE w:val="0"/>
        <w:autoSpaceDN w:val="0"/>
        <w:adjustRightInd w:val="0"/>
        <w:ind w:firstLine="708"/>
        <w:jc w:val="both"/>
      </w:pPr>
      <w:r w:rsidRPr="00077D63">
        <w:t xml:space="preserve">- фамилия, имя, отчество и должность лица (лиц), уполномоченного на проведение проверки; </w:t>
      </w:r>
    </w:p>
    <w:p w:rsidR="00152E0F" w:rsidRPr="00077D63" w:rsidRDefault="00152E0F" w:rsidP="00152E0F">
      <w:pPr>
        <w:autoSpaceDE w:val="0"/>
        <w:autoSpaceDN w:val="0"/>
        <w:adjustRightInd w:val="0"/>
        <w:ind w:firstLine="708"/>
        <w:jc w:val="both"/>
      </w:pPr>
      <w:r w:rsidRPr="00077D63">
        <w:t>- полное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152E0F" w:rsidRPr="00077D63" w:rsidRDefault="00152E0F" w:rsidP="00152E0F">
      <w:pPr>
        <w:autoSpaceDE w:val="0"/>
        <w:autoSpaceDN w:val="0"/>
        <w:adjustRightInd w:val="0"/>
        <w:ind w:firstLine="708"/>
        <w:jc w:val="both"/>
      </w:pPr>
      <w:r w:rsidRPr="00077D63">
        <w:t>- цели, задачи и предмет проверки;</w:t>
      </w:r>
    </w:p>
    <w:p w:rsidR="00152E0F" w:rsidRPr="00077D63" w:rsidRDefault="00152E0F" w:rsidP="00152E0F">
      <w:pPr>
        <w:autoSpaceDE w:val="0"/>
        <w:autoSpaceDN w:val="0"/>
        <w:adjustRightInd w:val="0"/>
        <w:ind w:firstLine="708"/>
        <w:jc w:val="both"/>
      </w:pPr>
      <w:r w:rsidRPr="00077D63">
        <w:t>- правовые основания проверки;</w:t>
      </w:r>
    </w:p>
    <w:p w:rsidR="00152E0F" w:rsidRPr="00077D63" w:rsidRDefault="00152E0F" w:rsidP="00152E0F">
      <w:pPr>
        <w:autoSpaceDE w:val="0"/>
        <w:autoSpaceDN w:val="0"/>
        <w:adjustRightInd w:val="0"/>
        <w:ind w:firstLine="708"/>
        <w:jc w:val="both"/>
      </w:pPr>
      <w:r w:rsidRPr="00077D63">
        <w:t>- срок (дата начала и окончания) проверки;</w:t>
      </w:r>
    </w:p>
    <w:p w:rsidR="00152E0F" w:rsidRPr="00077D63" w:rsidRDefault="00152E0F" w:rsidP="00152E0F">
      <w:pPr>
        <w:autoSpaceDE w:val="0"/>
        <w:autoSpaceDN w:val="0"/>
        <w:adjustRightInd w:val="0"/>
        <w:ind w:firstLine="708"/>
        <w:jc w:val="both"/>
      </w:pPr>
      <w:r w:rsidRPr="00077D63">
        <w:t>- вид проверки (выездная или документарная);</w:t>
      </w:r>
    </w:p>
    <w:p w:rsidR="00152E0F" w:rsidRPr="00077D63" w:rsidRDefault="00152E0F" w:rsidP="00152E0F">
      <w:pPr>
        <w:autoSpaceDE w:val="0"/>
        <w:autoSpaceDN w:val="0"/>
        <w:adjustRightInd w:val="0"/>
        <w:ind w:firstLine="708"/>
        <w:jc w:val="both"/>
      </w:pPr>
      <w:r w:rsidRPr="00077D63">
        <w:t>- место (адрес, площадь земельного участка) проведения проверки (при выездной проверке).</w:t>
      </w:r>
    </w:p>
    <w:p w:rsidR="00152E0F" w:rsidRPr="00077D63" w:rsidRDefault="00152E0F" w:rsidP="00152E0F">
      <w:pPr>
        <w:autoSpaceDE w:val="0"/>
        <w:autoSpaceDN w:val="0"/>
        <w:adjustRightInd w:val="0"/>
        <w:ind w:firstLine="708"/>
        <w:jc w:val="both"/>
      </w:pPr>
      <w:r w:rsidRPr="00077D63">
        <w:t>3.12. Замена лица, уполномоченного на проведение проверки,  срока (дат начала и окончания) проведения проверки, предмета или вида оформляются распоряжением о внесении изменений в распоряжении о проведении проверки.</w:t>
      </w:r>
    </w:p>
    <w:p w:rsidR="00152E0F" w:rsidRPr="00077D63" w:rsidRDefault="00152E0F" w:rsidP="00152E0F">
      <w:pPr>
        <w:autoSpaceDE w:val="0"/>
        <w:autoSpaceDN w:val="0"/>
        <w:adjustRightInd w:val="0"/>
        <w:ind w:firstLine="708"/>
        <w:jc w:val="both"/>
      </w:pPr>
      <w:r w:rsidRPr="00077D63">
        <w:t>3.13. Приказ о проведении проверки юридического лица, индивидуального предпринимателя должно быть издано не менее чем за пятнадцать рабочих дней до даты начала проверки (в случае проведения внеплановой проверки - не менее чем за шесть рабочих дней).</w:t>
      </w:r>
    </w:p>
    <w:p w:rsidR="00152E0F" w:rsidRPr="00077D63" w:rsidRDefault="00152E0F" w:rsidP="00152E0F">
      <w:pPr>
        <w:autoSpaceDE w:val="0"/>
        <w:autoSpaceDN w:val="0"/>
        <w:adjustRightInd w:val="0"/>
        <w:ind w:firstLine="708"/>
      </w:pPr>
      <w:r w:rsidRPr="00077D63">
        <w:t>3.14.Подготовка к проверке.</w:t>
      </w:r>
    </w:p>
    <w:p w:rsidR="00152E0F" w:rsidRPr="00077D63" w:rsidRDefault="00152E0F" w:rsidP="00152E0F">
      <w:pPr>
        <w:autoSpaceDE w:val="0"/>
        <w:autoSpaceDN w:val="0"/>
        <w:adjustRightInd w:val="0"/>
        <w:ind w:firstLine="708"/>
        <w:jc w:val="both"/>
      </w:pPr>
      <w:r w:rsidRPr="00077D63">
        <w:t>3.15. Юридическим фактом - основанием для начала подготовки к проверке - является распоряжение  администрации поселения о проведении проверки.</w:t>
      </w:r>
    </w:p>
    <w:p w:rsidR="00152E0F" w:rsidRPr="00077D63" w:rsidRDefault="00152E0F" w:rsidP="00152E0F">
      <w:pPr>
        <w:autoSpaceDE w:val="0"/>
        <w:autoSpaceDN w:val="0"/>
        <w:adjustRightInd w:val="0"/>
        <w:ind w:firstLine="708"/>
        <w:jc w:val="both"/>
      </w:pPr>
      <w:r w:rsidRPr="00077D63">
        <w:t>3.16. Лицо (лица), уполномоченное на проведение проверки,  при подготовке к ее проведению:</w:t>
      </w:r>
    </w:p>
    <w:p w:rsidR="00152E0F" w:rsidRPr="00077D63" w:rsidRDefault="00152E0F" w:rsidP="00152E0F">
      <w:pPr>
        <w:autoSpaceDE w:val="0"/>
        <w:autoSpaceDN w:val="0"/>
        <w:adjustRightInd w:val="0"/>
        <w:ind w:firstLine="708"/>
        <w:jc w:val="both"/>
      </w:pPr>
      <w:r w:rsidRPr="00077D63">
        <w:t>- уточняет вопросы, подлежащие проверке;</w:t>
      </w:r>
    </w:p>
    <w:p w:rsidR="00152E0F" w:rsidRPr="00077D63" w:rsidRDefault="00152E0F" w:rsidP="00152E0F">
      <w:pPr>
        <w:pStyle w:val="ConsPlusNormal"/>
        <w:widowControl/>
        <w:ind w:firstLine="708"/>
        <w:jc w:val="both"/>
        <w:rPr>
          <w:rFonts w:ascii="Times New Roman" w:hAnsi="Times New Roman" w:cs="Times New Roman"/>
          <w:sz w:val="24"/>
          <w:szCs w:val="24"/>
        </w:rPr>
      </w:pPr>
      <w:r w:rsidRPr="00077D63">
        <w:rPr>
          <w:rFonts w:ascii="Times New Roman" w:hAnsi="Times New Roman" w:cs="Times New Roman"/>
          <w:sz w:val="24"/>
          <w:szCs w:val="24"/>
        </w:rPr>
        <w:t xml:space="preserve">- определяет документы, имеющиеся в администрации поселения, необходимые для проведения проверки и касающиеся земельного участка проверяемого лица. </w:t>
      </w:r>
    </w:p>
    <w:p w:rsidR="00152E0F" w:rsidRPr="00077D63" w:rsidRDefault="00152E0F" w:rsidP="00152E0F">
      <w:pPr>
        <w:pStyle w:val="ConsPlusNormal"/>
        <w:widowControl/>
        <w:ind w:firstLine="708"/>
        <w:jc w:val="both"/>
        <w:rPr>
          <w:rFonts w:ascii="Times New Roman" w:hAnsi="Times New Roman" w:cs="Times New Roman"/>
          <w:sz w:val="24"/>
          <w:szCs w:val="24"/>
        </w:rPr>
      </w:pPr>
      <w:r w:rsidRPr="00077D63">
        <w:rPr>
          <w:rFonts w:ascii="Times New Roman" w:hAnsi="Times New Roman" w:cs="Times New Roman"/>
          <w:sz w:val="24"/>
          <w:szCs w:val="24"/>
        </w:rPr>
        <w:t xml:space="preserve">При осуществлении муниципального земельного контроля используются сведения государственного кадастра недвижимости, государственного реестра прав на недвижимое </w:t>
      </w:r>
      <w:r w:rsidRPr="00077D63">
        <w:rPr>
          <w:rFonts w:ascii="Times New Roman" w:hAnsi="Times New Roman" w:cs="Times New Roman"/>
          <w:sz w:val="24"/>
          <w:szCs w:val="24"/>
        </w:rPr>
        <w:lastRenderedPageBreak/>
        <w:t>имущество, государственного фонда данных, полученных в результате землеустройства, материалы предыдущих проверок, иные сведения.</w:t>
      </w:r>
    </w:p>
    <w:p w:rsidR="00152E0F" w:rsidRPr="00077D63" w:rsidRDefault="00152E0F" w:rsidP="00152E0F">
      <w:pPr>
        <w:pStyle w:val="ConsPlusNormal"/>
        <w:widowControl/>
        <w:ind w:firstLine="709"/>
        <w:jc w:val="both"/>
        <w:rPr>
          <w:rFonts w:ascii="Times New Roman" w:hAnsi="Times New Roman" w:cs="Times New Roman"/>
          <w:sz w:val="24"/>
          <w:szCs w:val="24"/>
        </w:rPr>
      </w:pPr>
      <w:r w:rsidRPr="00077D63">
        <w:rPr>
          <w:rFonts w:ascii="Times New Roman" w:hAnsi="Times New Roman" w:cs="Times New Roman"/>
          <w:sz w:val="24"/>
          <w:szCs w:val="24"/>
        </w:rPr>
        <w:t>3.17. О проведении плановой проверки проверяемое лицо либо его представитель извещается не позднее чем в течение трех рабочих дней до начала ее проведения посредством направления уведомления о проведении проверки заказным почтовым отправлением с уведомлением о вручении или иным доступным способом.</w:t>
      </w:r>
    </w:p>
    <w:p w:rsidR="00152E0F" w:rsidRPr="00077D63" w:rsidRDefault="00152E0F" w:rsidP="00152E0F">
      <w:pPr>
        <w:autoSpaceDE w:val="0"/>
        <w:autoSpaceDN w:val="0"/>
        <w:adjustRightInd w:val="0"/>
        <w:ind w:firstLine="708"/>
        <w:jc w:val="both"/>
      </w:pPr>
      <w:r w:rsidRPr="00077D63">
        <w:t>О проведении внеплановой выездной проверки проверяемое лицо либо его представитель уведомляется не менее чем за двадцать четыре часа до начала ее проведения любым доступным способом.</w:t>
      </w:r>
    </w:p>
    <w:p w:rsidR="00152E0F" w:rsidRPr="00077D63" w:rsidRDefault="00152E0F" w:rsidP="00152E0F">
      <w:pPr>
        <w:pStyle w:val="ConsPlusNormal"/>
        <w:widowControl/>
        <w:jc w:val="both"/>
        <w:rPr>
          <w:rFonts w:ascii="Times New Roman" w:hAnsi="Times New Roman" w:cs="Times New Roman"/>
          <w:sz w:val="24"/>
          <w:szCs w:val="24"/>
        </w:rPr>
      </w:pPr>
      <w:r w:rsidRPr="00077D63">
        <w:rPr>
          <w:rFonts w:ascii="Times New Roman" w:hAnsi="Times New Roman" w:cs="Times New Roman"/>
          <w:sz w:val="24"/>
          <w:szCs w:val="24"/>
        </w:rPr>
        <w:t>О проведении документарной проверки проверяемое лицо либо его представитель уведомляется в сроки, установленные для внеплановой выездной проверки.</w:t>
      </w:r>
    </w:p>
    <w:p w:rsidR="00152E0F" w:rsidRPr="00077D63" w:rsidRDefault="00152E0F" w:rsidP="00152E0F">
      <w:pPr>
        <w:autoSpaceDE w:val="0"/>
        <w:autoSpaceDN w:val="0"/>
        <w:adjustRightInd w:val="0"/>
        <w:ind w:firstLine="708"/>
        <w:jc w:val="both"/>
      </w:pPr>
      <w:r w:rsidRPr="00077D63">
        <w:t>3.18. Лицо, в отношении которого осуществляются мероприятия по муниципальному земельному контролю, либо его представитель также считаются извещенными надлежащим образом, если уведомление о проведении проверки, направленное по последнему известному уполномоченному на проведение проверки лицу месту нахождения организации, месту жительства гражданина, не вручено в связи с отсутствием адресата по указанному адресу, о чем орган связи проинформировал Управление.</w:t>
      </w:r>
    </w:p>
    <w:p w:rsidR="00152E0F" w:rsidRPr="00077D63" w:rsidRDefault="00152E0F" w:rsidP="00152E0F">
      <w:pPr>
        <w:autoSpaceDE w:val="0"/>
        <w:autoSpaceDN w:val="0"/>
        <w:adjustRightInd w:val="0"/>
        <w:ind w:firstLine="720"/>
        <w:outlineLvl w:val="2"/>
      </w:pPr>
      <w:r w:rsidRPr="00077D63">
        <w:t>3.19. Проведение  выездной проверки.</w:t>
      </w:r>
    </w:p>
    <w:p w:rsidR="00152E0F" w:rsidRPr="00077D63" w:rsidRDefault="00152E0F" w:rsidP="00152E0F">
      <w:pPr>
        <w:autoSpaceDE w:val="0"/>
        <w:autoSpaceDN w:val="0"/>
        <w:adjustRightInd w:val="0"/>
        <w:ind w:firstLine="708"/>
        <w:jc w:val="both"/>
      </w:pPr>
      <w:r w:rsidRPr="00077D63">
        <w:t>3.20. Юридическим фактом - основанием для проведения выездной проверки - является распоряжение  администрации поселения о проведении проверки.</w:t>
      </w:r>
    </w:p>
    <w:p w:rsidR="00152E0F" w:rsidRPr="00077D63" w:rsidRDefault="00152E0F" w:rsidP="00152E0F">
      <w:pPr>
        <w:pStyle w:val="ConsPlusNormal"/>
        <w:widowControl/>
        <w:jc w:val="both"/>
        <w:rPr>
          <w:rFonts w:ascii="Times New Roman" w:hAnsi="Times New Roman" w:cs="Times New Roman"/>
          <w:sz w:val="24"/>
          <w:szCs w:val="24"/>
        </w:rPr>
      </w:pPr>
      <w:r w:rsidRPr="00077D63">
        <w:rPr>
          <w:rFonts w:ascii="Times New Roman" w:hAnsi="Times New Roman" w:cs="Times New Roman"/>
          <w:sz w:val="24"/>
          <w:szCs w:val="24"/>
        </w:rPr>
        <w:t xml:space="preserve">3.21. Копия распоряжения о проведении проверки соблюдения земельного законодательства вручается под роспись лицом, уполномоченным на проведение проверки,  законному представителю юридического лица, либо индивидуальному предпринимателю, либо гражданину, либо их представителю одновременно с предъявлением служебного удостоверения. </w:t>
      </w:r>
    </w:p>
    <w:p w:rsidR="00152E0F" w:rsidRPr="00077D63" w:rsidRDefault="00152E0F" w:rsidP="00152E0F">
      <w:pPr>
        <w:pStyle w:val="ConsPlusNormal"/>
        <w:widowControl/>
        <w:jc w:val="both"/>
        <w:rPr>
          <w:rFonts w:ascii="Times New Roman" w:hAnsi="Times New Roman" w:cs="Times New Roman"/>
          <w:sz w:val="24"/>
          <w:szCs w:val="24"/>
        </w:rPr>
      </w:pPr>
      <w:r w:rsidRPr="00077D63">
        <w:rPr>
          <w:rFonts w:ascii="Times New Roman" w:hAnsi="Times New Roman" w:cs="Times New Roman"/>
          <w:sz w:val="24"/>
          <w:szCs w:val="24"/>
        </w:rPr>
        <w:t>3.22. При проведении плановой выездной проверки уполномоченное на проведение проверки  лицо составляет схематический чертеж земельного участка и составляет другие документы, подтверждающие соблюдение (нарушение) земельного законодательства, устанавливающие разрешенное использование земельного участка.</w:t>
      </w:r>
    </w:p>
    <w:p w:rsidR="00152E0F" w:rsidRPr="00077D63" w:rsidRDefault="00152E0F" w:rsidP="00152E0F">
      <w:pPr>
        <w:pStyle w:val="ConsPlusNormal"/>
        <w:widowControl/>
        <w:jc w:val="both"/>
        <w:rPr>
          <w:rFonts w:ascii="Times New Roman" w:hAnsi="Times New Roman" w:cs="Times New Roman"/>
          <w:sz w:val="24"/>
          <w:szCs w:val="24"/>
        </w:rPr>
      </w:pPr>
      <w:r w:rsidRPr="00077D63">
        <w:rPr>
          <w:rFonts w:ascii="Times New Roman" w:hAnsi="Times New Roman" w:cs="Times New Roman"/>
          <w:sz w:val="24"/>
          <w:szCs w:val="24"/>
        </w:rPr>
        <w:t>3.23. При проведении внеплановой выездной проверки лицо, уполномоченное на проведение проверки осуществляет, исходя из задачи проверки, все или часть действий, указанных в пункте 3.4 настоящего Административного регламента.</w:t>
      </w:r>
    </w:p>
    <w:p w:rsidR="00152E0F" w:rsidRPr="00077D63" w:rsidRDefault="00152E0F" w:rsidP="00152E0F">
      <w:pPr>
        <w:autoSpaceDE w:val="0"/>
        <w:autoSpaceDN w:val="0"/>
        <w:adjustRightInd w:val="0"/>
        <w:ind w:firstLine="720"/>
        <w:outlineLvl w:val="3"/>
      </w:pPr>
      <w:r w:rsidRPr="00077D63">
        <w:t>3.24. Проведение документарной проверки.</w:t>
      </w:r>
    </w:p>
    <w:p w:rsidR="00152E0F" w:rsidRPr="00077D63" w:rsidRDefault="00152E0F" w:rsidP="00152E0F">
      <w:pPr>
        <w:autoSpaceDE w:val="0"/>
        <w:autoSpaceDN w:val="0"/>
        <w:adjustRightInd w:val="0"/>
        <w:ind w:firstLine="708"/>
        <w:jc w:val="both"/>
      </w:pPr>
      <w:r w:rsidRPr="00077D63">
        <w:t>3.25. Юридическим фактом - основанием для начала документарной проверки - является распоряжение администрации поселения о проведении проверки.</w:t>
      </w:r>
    </w:p>
    <w:p w:rsidR="00152E0F" w:rsidRPr="00077D63" w:rsidRDefault="00152E0F" w:rsidP="00152E0F">
      <w:pPr>
        <w:autoSpaceDE w:val="0"/>
        <w:autoSpaceDN w:val="0"/>
        <w:adjustRightInd w:val="0"/>
        <w:ind w:firstLine="708"/>
        <w:jc w:val="both"/>
      </w:pPr>
      <w:r w:rsidRPr="00077D63">
        <w:t>3.26. Документы (копии, заверенные надлежащим образом) представляются проверяемым лицом по акту приема-передачи или посредством почтовой связи заказным письмом с уведомлением о вручении и описью вложения, а также факсимильной связи, электронной почты (с обязательным последующим направлением подписанных документов почтовой связью).</w:t>
      </w:r>
    </w:p>
    <w:p w:rsidR="00152E0F" w:rsidRPr="00077D63" w:rsidRDefault="00152E0F" w:rsidP="00152E0F">
      <w:pPr>
        <w:autoSpaceDE w:val="0"/>
        <w:autoSpaceDN w:val="0"/>
        <w:adjustRightInd w:val="0"/>
        <w:ind w:firstLine="708"/>
        <w:jc w:val="both"/>
      </w:pPr>
      <w:r w:rsidRPr="00077D63">
        <w:t>3.27. Лицо, уполномоченное на проведение проверки, рассматривает полученные от проверяемого лица документы, а также документы, которыми располагает администрация города Людиново.</w:t>
      </w:r>
    </w:p>
    <w:p w:rsidR="00152E0F" w:rsidRPr="00077D63" w:rsidRDefault="00152E0F" w:rsidP="00152E0F">
      <w:pPr>
        <w:autoSpaceDE w:val="0"/>
        <w:autoSpaceDN w:val="0"/>
        <w:adjustRightInd w:val="0"/>
        <w:ind w:firstLine="708"/>
        <w:jc w:val="both"/>
      </w:pPr>
      <w:r w:rsidRPr="00077D63">
        <w:t>3.28. В целях дополнительного получения документов или пояснений лицо, уполномоченное на проведение проверки,  готовит письмо о необходимости их представления. Письмо направляется проверяемому лицу почтовой связью, а также дублируется посредством телефонной, факсимильной связи или электронной почты.</w:t>
      </w:r>
    </w:p>
    <w:p w:rsidR="00152E0F" w:rsidRPr="00077D63" w:rsidRDefault="00152E0F" w:rsidP="00152E0F">
      <w:pPr>
        <w:autoSpaceDE w:val="0"/>
        <w:autoSpaceDN w:val="0"/>
        <w:adjustRightInd w:val="0"/>
        <w:ind w:firstLine="840"/>
      </w:pPr>
      <w:r w:rsidRPr="00077D63">
        <w:t>3.29.Подготовка акта проверки соблюдения земельного законодательства.</w:t>
      </w:r>
    </w:p>
    <w:p w:rsidR="00152E0F" w:rsidRPr="00077D63" w:rsidRDefault="00152E0F" w:rsidP="00152E0F">
      <w:pPr>
        <w:autoSpaceDE w:val="0"/>
        <w:autoSpaceDN w:val="0"/>
        <w:adjustRightInd w:val="0"/>
        <w:ind w:firstLine="840"/>
        <w:jc w:val="both"/>
      </w:pPr>
      <w:r w:rsidRPr="00077D63">
        <w:t>3.30. Юридическим фактом - основанием для составления акта проверки является ее завершение в установленный срок.</w:t>
      </w:r>
    </w:p>
    <w:p w:rsidR="00152E0F" w:rsidRPr="00077D63" w:rsidRDefault="00152E0F" w:rsidP="00152E0F">
      <w:pPr>
        <w:autoSpaceDE w:val="0"/>
        <w:autoSpaceDN w:val="0"/>
        <w:adjustRightInd w:val="0"/>
        <w:ind w:firstLine="840"/>
        <w:jc w:val="both"/>
      </w:pPr>
      <w:r w:rsidRPr="00077D63">
        <w:t>3.31. По результатам проверки составляется акт проверки в трех экземплярах.</w:t>
      </w:r>
    </w:p>
    <w:p w:rsidR="00152E0F" w:rsidRPr="00077D63" w:rsidRDefault="00152E0F" w:rsidP="00152E0F">
      <w:pPr>
        <w:autoSpaceDE w:val="0"/>
        <w:autoSpaceDN w:val="0"/>
        <w:adjustRightInd w:val="0"/>
        <w:ind w:firstLine="840"/>
        <w:jc w:val="both"/>
      </w:pPr>
      <w:r w:rsidRPr="00077D63">
        <w:t>3.32. В акте  указываются:</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1) дата, время и место его составления;</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2) наименование  органа, осуществляющего муниципальный земельный контроль;</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3) дата и номер распоряжения, на основании которого проведена проверка;</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lastRenderedPageBreak/>
        <w:t>4) фамилия, имя, отчество  и должности должностных лиц, уполномоченных на проведение проверки;</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5)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152E0F" w:rsidRPr="00077D63" w:rsidRDefault="00152E0F" w:rsidP="00152E0F">
      <w:pPr>
        <w:autoSpaceDE w:val="0"/>
        <w:autoSpaceDN w:val="0"/>
        <w:adjustRightInd w:val="0"/>
        <w:ind w:firstLine="840"/>
        <w:jc w:val="both"/>
      </w:pPr>
      <w:r w:rsidRPr="00077D63">
        <w:t>6) цели, задачи и предмет проверки срок ее проведения;</w:t>
      </w:r>
    </w:p>
    <w:p w:rsidR="00152E0F" w:rsidRPr="00077D63" w:rsidRDefault="00152E0F" w:rsidP="00152E0F">
      <w:pPr>
        <w:autoSpaceDE w:val="0"/>
        <w:autoSpaceDN w:val="0"/>
        <w:adjustRightInd w:val="0"/>
        <w:ind w:firstLine="840"/>
        <w:jc w:val="both"/>
      </w:pPr>
      <w:r w:rsidRPr="00077D63">
        <w:t>7) правовые основания проведения проверки, в том числе подлежащие проверке обязательные требования;</w:t>
      </w:r>
    </w:p>
    <w:p w:rsidR="00152E0F" w:rsidRPr="00077D63" w:rsidRDefault="00152E0F" w:rsidP="00152E0F">
      <w:pPr>
        <w:autoSpaceDE w:val="0"/>
        <w:autoSpaceDN w:val="0"/>
        <w:adjustRightInd w:val="0"/>
        <w:ind w:firstLine="840"/>
        <w:jc w:val="both"/>
      </w:pPr>
      <w:r w:rsidRPr="00077D63">
        <w:t xml:space="preserve"> 8) сведения о результатах проверки;</w:t>
      </w:r>
    </w:p>
    <w:p w:rsidR="00152E0F" w:rsidRPr="00077D63" w:rsidRDefault="00152E0F" w:rsidP="00152E0F">
      <w:pPr>
        <w:autoSpaceDE w:val="0"/>
        <w:autoSpaceDN w:val="0"/>
        <w:adjustRightInd w:val="0"/>
        <w:ind w:firstLine="840"/>
        <w:jc w:val="both"/>
      </w:pPr>
      <w:r w:rsidRPr="00077D63">
        <w:t>9)  сведения об ознакомлении или об отказе в ознакомлении с актом физического лица, представителя юридического лица или индивидуального предпринимателя, а также лиц, присутствовавших при проведении проверки, их подписи или отказ от подписи;</w:t>
      </w:r>
    </w:p>
    <w:p w:rsidR="00152E0F" w:rsidRPr="00077D63" w:rsidRDefault="00152E0F" w:rsidP="00152E0F">
      <w:pPr>
        <w:autoSpaceDE w:val="0"/>
        <w:autoSpaceDN w:val="0"/>
        <w:adjustRightInd w:val="0"/>
        <w:ind w:firstLine="840"/>
        <w:jc w:val="both"/>
      </w:pPr>
      <w:r w:rsidRPr="00077D63">
        <w:t>10) дата начала и окончания проверки;</w:t>
      </w:r>
    </w:p>
    <w:p w:rsidR="00152E0F" w:rsidRPr="00077D63" w:rsidRDefault="00152E0F" w:rsidP="00152E0F">
      <w:pPr>
        <w:autoSpaceDE w:val="0"/>
        <w:autoSpaceDN w:val="0"/>
        <w:adjustRightInd w:val="0"/>
        <w:ind w:firstLine="840"/>
        <w:jc w:val="both"/>
      </w:pPr>
      <w:r w:rsidRPr="00077D63">
        <w:t>11) подписи  должностных лиц, осуществивших проверку.</w:t>
      </w:r>
    </w:p>
    <w:p w:rsidR="00152E0F" w:rsidRPr="00077D63" w:rsidRDefault="00152E0F" w:rsidP="00152E0F">
      <w:pPr>
        <w:autoSpaceDE w:val="0"/>
        <w:autoSpaceDN w:val="0"/>
        <w:adjustRightInd w:val="0"/>
        <w:ind w:firstLine="840"/>
        <w:jc w:val="both"/>
      </w:pPr>
      <w:r w:rsidRPr="00077D63">
        <w:t xml:space="preserve">3.33. В случае проведения проверки соблюдения земельного законодательства на двух и более земельных участках, правообладателем которых является одно юридическое лицо либо индивидуальный предприниматель, по каждому земельному участку составляется  акт проверки. </w:t>
      </w:r>
    </w:p>
    <w:p w:rsidR="00152E0F" w:rsidRPr="00077D63" w:rsidRDefault="00152E0F" w:rsidP="00152E0F">
      <w:pPr>
        <w:autoSpaceDE w:val="0"/>
        <w:autoSpaceDN w:val="0"/>
        <w:adjustRightInd w:val="0"/>
        <w:ind w:firstLine="840"/>
        <w:jc w:val="both"/>
      </w:pPr>
      <w:r w:rsidRPr="00077D63">
        <w:t>3.34. Экземпляр акта проверки проверяемому лицу (его представителю)  вручается под роспись либо направляется  заказным почтовым отправлением с уведомлением о вручении.</w:t>
      </w:r>
    </w:p>
    <w:p w:rsidR="00152E0F" w:rsidRPr="00077D63" w:rsidRDefault="00152E0F" w:rsidP="00152E0F">
      <w:pPr>
        <w:autoSpaceDE w:val="0"/>
        <w:autoSpaceDN w:val="0"/>
        <w:adjustRightInd w:val="0"/>
        <w:ind w:firstLine="840"/>
        <w:jc w:val="both"/>
      </w:pPr>
      <w:r w:rsidRPr="00077D63">
        <w:t>Уведомление о вручении приобщается к экземпляру акта, остающемуся в отделе по работе с населением.</w:t>
      </w:r>
    </w:p>
    <w:p w:rsidR="00152E0F" w:rsidRPr="00077D63" w:rsidRDefault="00152E0F" w:rsidP="00152E0F">
      <w:pPr>
        <w:autoSpaceDE w:val="0"/>
        <w:autoSpaceDN w:val="0"/>
        <w:adjustRightInd w:val="0"/>
        <w:ind w:firstLine="840"/>
        <w:jc w:val="both"/>
      </w:pPr>
      <w:r w:rsidRPr="00077D63">
        <w:t>Акт проверки направляется в течение трех рабочих дней  с даты его подписания.</w:t>
      </w:r>
    </w:p>
    <w:p w:rsidR="00152E0F" w:rsidRPr="00077D63" w:rsidRDefault="00152E0F" w:rsidP="00152E0F">
      <w:pPr>
        <w:autoSpaceDE w:val="0"/>
        <w:autoSpaceDN w:val="0"/>
        <w:adjustRightInd w:val="0"/>
        <w:ind w:firstLine="840"/>
        <w:jc w:val="both"/>
      </w:pPr>
      <w:r w:rsidRPr="00077D63">
        <w:t>3.35. В случае несогласия с фактами, изложенными в акте проверки, проверяемое лицо (его представитель) вправе представить письменные возражения (замечания) по акту в целом или по его отдельным положениям, а также документы (их заверенные копии), подтверждающие обоснованность возражений.</w:t>
      </w:r>
    </w:p>
    <w:p w:rsidR="00152E0F" w:rsidRPr="00077D63" w:rsidRDefault="00152E0F" w:rsidP="00152E0F">
      <w:pPr>
        <w:autoSpaceDE w:val="0"/>
        <w:autoSpaceDN w:val="0"/>
        <w:adjustRightInd w:val="0"/>
        <w:ind w:firstLine="840"/>
        <w:jc w:val="both"/>
      </w:pPr>
      <w:r w:rsidRPr="00077D63">
        <w:t xml:space="preserve">3.36. Материалы проверки, полученные в ходе осуществления муниципального земельного контроля направляются в орган, к сфере деятельности которого отнесено осуществление государственного земельного контроля, для рассмотрения и принятия решения. </w:t>
      </w:r>
    </w:p>
    <w:p w:rsidR="00152E0F" w:rsidRPr="00077D63" w:rsidRDefault="00152E0F" w:rsidP="00152E0F">
      <w:pPr>
        <w:autoSpaceDE w:val="0"/>
        <w:autoSpaceDN w:val="0"/>
        <w:adjustRightInd w:val="0"/>
        <w:ind w:firstLine="840"/>
        <w:jc w:val="both"/>
      </w:pPr>
      <w:r w:rsidRPr="00077D63">
        <w:t>3.37. При выявлении достаточных данных, указывающих на наличие административного правонарушения или нарушения земельного законодательства,  вместе с актом проверки проверяемому лицу вручается уведомление о необходимости прибыть в орган, к сфере деятельности которого отнесено осуществление государственного земельного контроля, для проведения мероприятий по государственному земельному контролю.</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3.38.Последовательность административных процедур при исполнении  муниципальной функции по осуществлению муниципального земельного контроля представлена в Приложении 1.</w:t>
      </w:r>
    </w:p>
    <w:p w:rsidR="00152E0F" w:rsidRPr="00077D63" w:rsidRDefault="00152E0F" w:rsidP="00152E0F">
      <w:pPr>
        <w:pStyle w:val="ConsPlusNormal"/>
        <w:widowControl/>
        <w:ind w:firstLine="708"/>
        <w:jc w:val="center"/>
        <w:rPr>
          <w:rFonts w:ascii="Times New Roman" w:hAnsi="Times New Roman" w:cs="Times New Roman"/>
          <w:b/>
          <w:sz w:val="24"/>
          <w:szCs w:val="24"/>
        </w:rPr>
      </w:pPr>
    </w:p>
    <w:p w:rsidR="00152E0F" w:rsidRPr="00077D63" w:rsidRDefault="00152E0F" w:rsidP="00152E0F">
      <w:pPr>
        <w:pStyle w:val="ConsPlusNormal"/>
        <w:widowControl/>
        <w:ind w:firstLine="708"/>
        <w:jc w:val="center"/>
        <w:rPr>
          <w:rFonts w:ascii="Times New Roman" w:hAnsi="Times New Roman" w:cs="Times New Roman"/>
          <w:b/>
          <w:sz w:val="24"/>
          <w:szCs w:val="24"/>
        </w:rPr>
      </w:pPr>
      <w:r w:rsidRPr="00077D63">
        <w:rPr>
          <w:rFonts w:ascii="Times New Roman" w:hAnsi="Times New Roman" w:cs="Times New Roman"/>
          <w:b/>
          <w:sz w:val="24"/>
          <w:szCs w:val="24"/>
        </w:rPr>
        <w:t>4. Порядок и формы контроля за исполнением административного регламента</w:t>
      </w:r>
    </w:p>
    <w:p w:rsidR="00152E0F" w:rsidRPr="00077D63" w:rsidRDefault="00152E0F" w:rsidP="00152E0F">
      <w:pPr>
        <w:pStyle w:val="ConsPlusNormal"/>
        <w:widowControl/>
        <w:ind w:firstLine="840"/>
        <w:jc w:val="both"/>
        <w:rPr>
          <w:rFonts w:ascii="Times New Roman" w:hAnsi="Times New Roman" w:cs="Times New Roman"/>
          <w:sz w:val="24"/>
          <w:szCs w:val="24"/>
        </w:rPr>
      </w:pPr>
    </w:p>
    <w:p w:rsidR="00152E0F" w:rsidRPr="00077D63" w:rsidRDefault="00152E0F" w:rsidP="00152E0F">
      <w:pPr>
        <w:pStyle w:val="ConsPlusNormal"/>
        <w:widowControl/>
        <w:ind w:firstLine="851"/>
        <w:jc w:val="both"/>
        <w:rPr>
          <w:rFonts w:ascii="Times New Roman" w:hAnsi="Times New Roman" w:cs="Times New Roman"/>
          <w:sz w:val="24"/>
          <w:szCs w:val="24"/>
        </w:rPr>
      </w:pPr>
      <w:r w:rsidRPr="00077D63">
        <w:rPr>
          <w:rFonts w:ascii="Times New Roman" w:hAnsi="Times New Roman" w:cs="Times New Roman"/>
          <w:sz w:val="24"/>
          <w:szCs w:val="24"/>
        </w:rPr>
        <w:t>4.1. Контроль за исполнением муниципальной функции состоит из:</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 xml:space="preserve"> - текущего контроля за соблюдением последовательности действий по исполнению муниципальной функции, определенных настоящим Регламентом;</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 xml:space="preserve"> - контроля за полнотой и качеством муниципальной функции. </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4.2. Текущий контроль осуществляется путем проведения начальником отдела по работе с населением проверок соблюдения и исполнения сотрудниками Административного регламента, иных нормативно-правовых актов Российской Федерации, нормативно-правовых актов Самарской области и правовых актов органов местного самоуправления по каждому запросу постоянно. В ходе текущего контроля проверяются:</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 соблюдение сроков исполнения административных процедур;</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 последовательность исполнения административных процедур.</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По результатам текущего контроля даются указания по устранению выявленных нарушений.</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lastRenderedPageBreak/>
        <w:t>4.3. Контроль за полнотой и качеством предоставления муниципальной услуги осуществляется на основании обращения заинтересованных лиц, направленных в адрес администрации поселения.</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4.4. Периодичность проведения проверок может носить плановый характер (осуществляться на основании утвержденного графика проведения поверок) и внеплановый характер (по конкретным обращениям заинтересованных лиц).</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 xml:space="preserve">В ходе плановых и внеплановых проверок должностными лицами проверяется - знание ответственными лицами требований настоящего регламента, нормативных правовых актов, устанавливающих требования к предоставлению услуги; </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 соблюдение ответственными лицами сроков и последовательности исполнения административных процедур;</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 правильность и своевременность информирования заявителей об изменении административных процедур, предусмотренных настоящим регламентом.</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4.5. Ответственность за решения и действия (бездействие), принимаемые в ходе исполнения муниципальной функции несет лицо, ответственное за предоставление муниципальной услуги.</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4.6. Контроль за исполнением муниципальной функции может быть осуществлен со стороны граждан, их объединений и организаций в соответствии с законодательством Российской Федерации.</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4.7.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52E0F" w:rsidRPr="00077D63" w:rsidRDefault="00152E0F" w:rsidP="00152E0F">
      <w:pPr>
        <w:pStyle w:val="ConsPlusNormal"/>
        <w:widowControl/>
        <w:ind w:firstLine="840"/>
        <w:jc w:val="both"/>
        <w:rPr>
          <w:rFonts w:ascii="Times New Roman" w:hAnsi="Times New Roman" w:cs="Times New Roman"/>
          <w:sz w:val="24"/>
          <w:szCs w:val="24"/>
        </w:rPr>
      </w:pPr>
      <w:r w:rsidRPr="00077D63">
        <w:rPr>
          <w:rFonts w:ascii="Times New Roman" w:hAnsi="Times New Roman" w:cs="Times New Roman"/>
          <w:sz w:val="24"/>
          <w:szCs w:val="24"/>
        </w:rPr>
        <w:t>4.8. Требования к порядку и формам контроля за исполнением муниципальной функции включают в себя рассмотрение всех вопросов, связанных с исполнением муниципальной функции при проведении текущего контроля и плановых проверок, рассмотрение отдельных вопросов при проведении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52E0F" w:rsidRPr="00077D63" w:rsidRDefault="00152E0F" w:rsidP="00152E0F">
      <w:pPr>
        <w:pStyle w:val="ConsPlusNormal"/>
        <w:widowControl/>
        <w:ind w:firstLine="0"/>
        <w:jc w:val="both"/>
        <w:rPr>
          <w:rFonts w:ascii="Times New Roman" w:hAnsi="Times New Roman" w:cs="Times New Roman"/>
          <w:sz w:val="24"/>
          <w:szCs w:val="24"/>
        </w:rPr>
      </w:pPr>
    </w:p>
    <w:p w:rsidR="00152E0F" w:rsidRPr="00077D63" w:rsidRDefault="00152E0F" w:rsidP="00152E0F">
      <w:pPr>
        <w:autoSpaceDE w:val="0"/>
        <w:autoSpaceDN w:val="0"/>
        <w:adjustRightInd w:val="0"/>
        <w:ind w:firstLine="708"/>
        <w:jc w:val="both"/>
      </w:pPr>
    </w:p>
    <w:p w:rsidR="00152E0F" w:rsidRPr="00077D63" w:rsidRDefault="00152E0F" w:rsidP="00152E0F">
      <w:pPr>
        <w:autoSpaceDE w:val="0"/>
        <w:ind w:firstLine="709"/>
        <w:jc w:val="center"/>
        <w:rPr>
          <w:caps/>
        </w:rPr>
      </w:pPr>
      <w:r w:rsidRPr="00077D63">
        <w:t xml:space="preserve">Раздел </w:t>
      </w:r>
      <w:r w:rsidRPr="00077D63">
        <w:rPr>
          <w:lang w:val="en-US"/>
        </w:rPr>
        <w:t>V</w:t>
      </w:r>
      <w:r w:rsidRPr="00077D63">
        <w:t xml:space="preserve">. </w:t>
      </w:r>
      <w:r w:rsidRPr="00077D63">
        <w:rPr>
          <w:caps/>
        </w:rPr>
        <w:t>Досудебный (внесудебный) порядок обжалования</w:t>
      </w:r>
    </w:p>
    <w:p w:rsidR="00152E0F" w:rsidRPr="00077D63" w:rsidRDefault="00152E0F" w:rsidP="00152E0F">
      <w:pPr>
        <w:autoSpaceDE w:val="0"/>
        <w:ind w:firstLine="709"/>
        <w:jc w:val="center"/>
        <w:rPr>
          <w:caps/>
        </w:rPr>
      </w:pPr>
      <w:r w:rsidRPr="00077D63">
        <w:rPr>
          <w:caps/>
        </w:rPr>
        <w:t>решений и действий (бездействия) органа, предоставляющего муниципальную услугу, а также должностных лиц, муниципальных служащих</w:t>
      </w:r>
    </w:p>
    <w:p w:rsidR="00152E0F" w:rsidRPr="00077D63" w:rsidRDefault="00152E0F" w:rsidP="00152E0F">
      <w:pPr>
        <w:autoSpaceDE w:val="0"/>
        <w:ind w:firstLine="709"/>
        <w:jc w:val="both"/>
        <w:rPr>
          <w:caps/>
        </w:rPr>
      </w:pPr>
    </w:p>
    <w:p w:rsidR="00152E0F" w:rsidRPr="00077D63" w:rsidRDefault="00152E0F" w:rsidP="00152E0F">
      <w:pPr>
        <w:autoSpaceDE w:val="0"/>
        <w:ind w:firstLine="709"/>
        <w:jc w:val="both"/>
      </w:pPr>
      <w:r w:rsidRPr="00077D63">
        <w:t>5.1. Заявитель имеет право на обжалование сроков предоставления муниципальной услуги, принимаемых решений и действий (бездействия) органа местного самоуправления и муниципальных служащих в ходе предоставления муниципальной услуги во внесудебном порядке по следующему адресу: 4466</w:t>
      </w:r>
      <w:r>
        <w:t>5</w:t>
      </w:r>
      <w:r w:rsidRPr="00077D63">
        <w:t>4, Самарская область, Алексеевский район, с.</w:t>
      </w:r>
      <w:r>
        <w:t>Гавриловка</w:t>
      </w:r>
      <w:r w:rsidRPr="00077D63">
        <w:t>, ул.</w:t>
      </w:r>
      <w:r>
        <w:t xml:space="preserve"> Льва Толстого</w:t>
      </w:r>
      <w:r w:rsidRPr="00077D63">
        <w:t xml:space="preserve">, </w:t>
      </w:r>
      <w:r>
        <w:t>12</w:t>
      </w:r>
      <w:r w:rsidRPr="00077D63">
        <w:t xml:space="preserve">. Телефон: (846-71) </w:t>
      </w:r>
      <w:r>
        <w:t>4</w:t>
      </w:r>
      <w:r w:rsidRPr="00077D63">
        <w:t>-</w:t>
      </w:r>
      <w:r>
        <w:t>43</w:t>
      </w:r>
      <w:r w:rsidRPr="00077D63">
        <w:t>-</w:t>
      </w:r>
      <w:r>
        <w:t>3</w:t>
      </w:r>
      <w:r w:rsidRPr="00077D63">
        <w:t>3</w:t>
      </w:r>
    </w:p>
    <w:p w:rsidR="00152E0F" w:rsidRPr="00077D63" w:rsidRDefault="00152E0F" w:rsidP="00152E0F">
      <w:pPr>
        <w:autoSpaceDE w:val="0"/>
        <w:ind w:firstLine="709"/>
        <w:jc w:val="both"/>
      </w:pPr>
      <w:r w:rsidRPr="00077D63">
        <w:t>Заявитель может обратиться с жалобой, в том числе в следующих случаях:</w:t>
      </w:r>
    </w:p>
    <w:p w:rsidR="00152E0F" w:rsidRPr="00077D63" w:rsidRDefault="00152E0F" w:rsidP="00152E0F">
      <w:pPr>
        <w:autoSpaceDE w:val="0"/>
        <w:ind w:firstLine="709"/>
        <w:jc w:val="both"/>
      </w:pPr>
      <w:r w:rsidRPr="00077D63">
        <w:t>- нарушение срока регистрации запроса заявителя о предоставлении муниципальной услуги;</w:t>
      </w:r>
    </w:p>
    <w:p w:rsidR="00152E0F" w:rsidRPr="00077D63" w:rsidRDefault="00152E0F" w:rsidP="00152E0F">
      <w:pPr>
        <w:autoSpaceDE w:val="0"/>
        <w:ind w:firstLine="709"/>
        <w:jc w:val="both"/>
      </w:pPr>
      <w:r w:rsidRPr="00077D63">
        <w:t>- нарушение срока предоставления муниципальной услуги;</w:t>
      </w:r>
    </w:p>
    <w:p w:rsidR="00152E0F" w:rsidRPr="00077D63" w:rsidRDefault="00152E0F" w:rsidP="00152E0F">
      <w:pPr>
        <w:autoSpaceDE w:val="0"/>
        <w:ind w:firstLine="709"/>
        <w:jc w:val="both"/>
      </w:pPr>
      <w:r w:rsidRPr="00077D63">
        <w:t xml:space="preserve">- требование у заявителя документов, не предусмотренных нормативными правовыми актами Российской Федерации, Самарской области, нормативными правовыми актами органов местного самоуправления сельского поселения </w:t>
      </w:r>
      <w:r>
        <w:t>Гавриловка</w:t>
      </w:r>
      <w:r w:rsidRPr="00077D63">
        <w:t xml:space="preserve"> для предоставления муниципальной услуги;</w:t>
      </w:r>
    </w:p>
    <w:p w:rsidR="00152E0F" w:rsidRPr="00077D63" w:rsidRDefault="00152E0F" w:rsidP="00152E0F">
      <w:pPr>
        <w:autoSpaceDE w:val="0"/>
        <w:ind w:firstLine="709"/>
        <w:jc w:val="both"/>
      </w:pPr>
      <w:r w:rsidRPr="00077D63">
        <w:t xml:space="preserve">- отказ в приеме документов, представление которых предусмотрено нормативными правовыми актами Российской Федерации, Самарской области, нормативными правовыми актами органов местного самоуправления сельского поселения </w:t>
      </w:r>
      <w:r>
        <w:t>Гавриловка</w:t>
      </w:r>
      <w:r w:rsidRPr="00077D63">
        <w:t xml:space="preserve"> для предоставления муниципальной услуги, у заявителя;</w:t>
      </w:r>
    </w:p>
    <w:p w:rsidR="00152E0F" w:rsidRPr="00077D63" w:rsidRDefault="00152E0F" w:rsidP="00152E0F">
      <w:pPr>
        <w:autoSpaceDE w:val="0"/>
        <w:ind w:firstLine="709"/>
        <w:jc w:val="both"/>
      </w:pPr>
      <w:r w:rsidRPr="00077D63">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077D63">
        <w:lastRenderedPageBreak/>
        <w:t xml:space="preserve">актами Российской Федерации, Самарской области, нормативными правовыми актами органов местного самоуправления сельского поселения </w:t>
      </w:r>
      <w:r>
        <w:t>Гавриловка</w:t>
      </w:r>
      <w:r w:rsidRPr="00077D63">
        <w:t>;</w:t>
      </w:r>
    </w:p>
    <w:p w:rsidR="00152E0F" w:rsidRPr="00077D63" w:rsidRDefault="00152E0F" w:rsidP="00152E0F">
      <w:pPr>
        <w:autoSpaceDE w:val="0"/>
        <w:ind w:firstLine="709"/>
        <w:jc w:val="both"/>
      </w:pPr>
      <w:r w:rsidRPr="00077D63">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Самарской области, нормативными правовыми актами органов местного самоуправления сельского поселения </w:t>
      </w:r>
      <w:r>
        <w:t>Гавриловка</w:t>
      </w:r>
      <w:r w:rsidRPr="00077D63">
        <w:t>;</w:t>
      </w:r>
    </w:p>
    <w:p w:rsidR="00152E0F" w:rsidRPr="00077D63" w:rsidRDefault="00152E0F" w:rsidP="00152E0F">
      <w:pPr>
        <w:autoSpaceDE w:val="0"/>
        <w:ind w:firstLine="709"/>
        <w:jc w:val="both"/>
      </w:pPr>
      <w:r w:rsidRPr="00077D63">
        <w:t>5.2. Жалоба подается в письменной форме на бумажном носителе Главе поселения.</w:t>
      </w:r>
    </w:p>
    <w:p w:rsidR="00152E0F" w:rsidRPr="00077D63" w:rsidRDefault="00152E0F" w:rsidP="00152E0F">
      <w:pPr>
        <w:autoSpaceDE w:val="0"/>
        <w:ind w:firstLine="709"/>
        <w:jc w:val="both"/>
      </w:pPr>
      <w:r w:rsidRPr="00077D63">
        <w:t>Жалоба гражданина рассматривается в соответствии с Федеральным законом от 02.05.2006 N 59-ФЗ "О порядке рассмотрения обращений граждан Российской Федерации".</w:t>
      </w:r>
    </w:p>
    <w:p w:rsidR="00152E0F" w:rsidRPr="00077D63" w:rsidRDefault="00152E0F" w:rsidP="00152E0F">
      <w:pPr>
        <w:autoSpaceDE w:val="0"/>
        <w:ind w:firstLine="709"/>
        <w:jc w:val="both"/>
      </w:pPr>
      <w:r w:rsidRPr="00077D63">
        <w:t>Жалоба юридического лица по вопросам предоставления услуги рассматривается в порядке, аналогичном для рассмотрения жалобы гражданина.</w:t>
      </w:r>
    </w:p>
    <w:p w:rsidR="00152E0F" w:rsidRPr="00077D63" w:rsidRDefault="00152E0F" w:rsidP="00152E0F">
      <w:pPr>
        <w:autoSpaceDE w:val="0"/>
        <w:ind w:firstLine="709"/>
        <w:jc w:val="both"/>
      </w:pPr>
      <w:r w:rsidRPr="00077D63">
        <w:t>5.3. Поступившая жалоба подлежит рассмотрению в течение пятнадцати рабочих дней со дня ее регистрации, а в случае обжалования отказа отдела по работе с населением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за исключением, если случаи сокращения сроков рассмотрения жалобы не установлены Правительством Российской Федерации.</w:t>
      </w:r>
    </w:p>
    <w:p w:rsidR="00152E0F" w:rsidRPr="00077D63" w:rsidRDefault="00152E0F" w:rsidP="00152E0F">
      <w:pPr>
        <w:autoSpaceDE w:val="0"/>
        <w:ind w:firstLine="709"/>
        <w:jc w:val="both"/>
      </w:pPr>
      <w:r w:rsidRPr="00077D63">
        <w:t>5.4. По результатам рассмотрения жалобы Глава поселения принимает одно из следующих решений:</w:t>
      </w:r>
    </w:p>
    <w:p w:rsidR="00152E0F" w:rsidRPr="00077D63" w:rsidRDefault="00152E0F" w:rsidP="00152E0F">
      <w:pPr>
        <w:autoSpaceDE w:val="0"/>
        <w:ind w:firstLine="709"/>
        <w:jc w:val="both"/>
      </w:pPr>
      <w:r w:rsidRPr="00077D63">
        <w:t>- удовлетворяет жалобу, в том числе в форме отмены принятого решения, исправления допущенных специалистом администрации поселения опечаток и ошибок в выданных в результате предоставления муниципальной услуги документах;</w:t>
      </w:r>
    </w:p>
    <w:p w:rsidR="00152E0F" w:rsidRPr="00077D63" w:rsidRDefault="00152E0F" w:rsidP="00152E0F">
      <w:pPr>
        <w:autoSpaceDE w:val="0"/>
        <w:ind w:firstLine="709"/>
        <w:jc w:val="both"/>
      </w:pPr>
      <w:r w:rsidRPr="00077D63">
        <w:t>- отказывает в удовлетворении жалобы.</w:t>
      </w:r>
    </w:p>
    <w:p w:rsidR="00152E0F" w:rsidRPr="00077D63" w:rsidRDefault="00152E0F" w:rsidP="00152E0F">
      <w:pPr>
        <w:autoSpaceDE w:val="0"/>
        <w:ind w:firstLine="709"/>
        <w:jc w:val="both"/>
      </w:pPr>
      <w:r w:rsidRPr="00077D63">
        <w:t>Не позднее дня, следующего за днем принятия решения, указанного в настоящем подпункте,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2E0F" w:rsidRPr="00077D63" w:rsidRDefault="00152E0F" w:rsidP="00152E0F">
      <w:pPr>
        <w:autoSpaceDE w:val="0"/>
        <w:ind w:firstLine="709"/>
        <w:jc w:val="both"/>
      </w:pPr>
      <w:r w:rsidRPr="00077D63">
        <w:t>5.5. Перечень оснований для отказа в направлении ответа по существу на жалобу:</w:t>
      </w:r>
    </w:p>
    <w:p w:rsidR="00152E0F" w:rsidRPr="00077D63" w:rsidRDefault="00152E0F" w:rsidP="00152E0F">
      <w:pPr>
        <w:autoSpaceDE w:val="0"/>
        <w:ind w:firstLine="709"/>
        <w:jc w:val="both"/>
      </w:pPr>
      <w:r w:rsidRPr="00077D63">
        <w:t>- в жалобе отсутствуют данные о заявителе, направившем жалобу, и почтовый адрес, по которому должен быть направлен ответ;</w:t>
      </w:r>
    </w:p>
    <w:p w:rsidR="00152E0F" w:rsidRPr="00077D63" w:rsidRDefault="00152E0F" w:rsidP="00152E0F">
      <w:pPr>
        <w:autoSpaceDE w:val="0"/>
        <w:ind w:firstLine="709"/>
        <w:jc w:val="both"/>
      </w:pPr>
      <w:r w:rsidRPr="00077D63">
        <w:t>- наличие в жалобе нецензурных либо оскорбительных выражений, угрозы жизни, здоровью и имуществу должностного лица, а также членов его семьи;</w:t>
      </w:r>
    </w:p>
    <w:p w:rsidR="00152E0F" w:rsidRPr="00077D63" w:rsidRDefault="00152E0F" w:rsidP="00152E0F">
      <w:pPr>
        <w:autoSpaceDE w:val="0"/>
        <w:ind w:firstLine="709"/>
        <w:jc w:val="both"/>
      </w:pPr>
      <w:r w:rsidRPr="00077D63">
        <w:t>- текст жалобы не поддается прочтению;</w:t>
      </w:r>
    </w:p>
    <w:p w:rsidR="00152E0F" w:rsidRPr="00077D63" w:rsidRDefault="00152E0F" w:rsidP="00152E0F">
      <w:pPr>
        <w:autoSpaceDE w:val="0"/>
        <w:ind w:firstLine="709"/>
        <w:jc w:val="both"/>
      </w:pPr>
      <w:r w:rsidRPr="00077D63">
        <w:t>- в случае,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152E0F" w:rsidRDefault="00152E0F" w:rsidP="00152E0F">
      <w:pPr>
        <w:autoSpaceDE w:val="0"/>
        <w:autoSpaceDN w:val="0"/>
        <w:adjustRightInd w:val="0"/>
        <w:ind w:firstLine="708"/>
        <w:jc w:val="both"/>
      </w:pPr>
    </w:p>
    <w:p w:rsidR="00152E0F" w:rsidRDefault="00152E0F" w:rsidP="00152E0F">
      <w:pPr>
        <w:autoSpaceDE w:val="0"/>
        <w:autoSpaceDN w:val="0"/>
        <w:adjustRightInd w:val="0"/>
        <w:ind w:firstLine="708"/>
        <w:jc w:val="both"/>
      </w:pPr>
    </w:p>
    <w:p w:rsidR="00152E0F" w:rsidRDefault="00152E0F" w:rsidP="00152E0F">
      <w:pPr>
        <w:autoSpaceDE w:val="0"/>
        <w:autoSpaceDN w:val="0"/>
        <w:adjustRightInd w:val="0"/>
        <w:ind w:firstLine="708"/>
        <w:jc w:val="both"/>
      </w:pPr>
    </w:p>
    <w:p w:rsidR="00152E0F" w:rsidRDefault="00152E0F" w:rsidP="00152E0F">
      <w:pPr>
        <w:autoSpaceDE w:val="0"/>
        <w:autoSpaceDN w:val="0"/>
        <w:adjustRightInd w:val="0"/>
        <w:ind w:firstLine="708"/>
        <w:jc w:val="both"/>
      </w:pPr>
    </w:p>
    <w:p w:rsidR="00152E0F" w:rsidRDefault="00152E0F" w:rsidP="00152E0F">
      <w:pPr>
        <w:autoSpaceDE w:val="0"/>
        <w:autoSpaceDN w:val="0"/>
        <w:adjustRightInd w:val="0"/>
        <w:ind w:firstLine="708"/>
        <w:jc w:val="both"/>
      </w:pPr>
    </w:p>
    <w:p w:rsidR="00152E0F" w:rsidRDefault="00152E0F" w:rsidP="00152E0F">
      <w:pPr>
        <w:autoSpaceDE w:val="0"/>
        <w:autoSpaceDN w:val="0"/>
        <w:adjustRightInd w:val="0"/>
        <w:ind w:firstLine="708"/>
        <w:jc w:val="both"/>
      </w:pPr>
    </w:p>
    <w:p w:rsidR="00152E0F" w:rsidRDefault="00152E0F" w:rsidP="00152E0F">
      <w:pPr>
        <w:autoSpaceDE w:val="0"/>
        <w:autoSpaceDN w:val="0"/>
        <w:adjustRightInd w:val="0"/>
        <w:ind w:firstLine="708"/>
        <w:jc w:val="both"/>
      </w:pPr>
    </w:p>
    <w:p w:rsidR="00152E0F" w:rsidRDefault="00152E0F" w:rsidP="00152E0F">
      <w:pPr>
        <w:autoSpaceDE w:val="0"/>
        <w:autoSpaceDN w:val="0"/>
        <w:adjustRightInd w:val="0"/>
        <w:ind w:firstLine="708"/>
        <w:jc w:val="both"/>
      </w:pPr>
    </w:p>
    <w:p w:rsidR="00152E0F" w:rsidRDefault="00152E0F" w:rsidP="00152E0F">
      <w:pPr>
        <w:autoSpaceDE w:val="0"/>
        <w:autoSpaceDN w:val="0"/>
        <w:adjustRightInd w:val="0"/>
        <w:ind w:firstLine="708"/>
        <w:jc w:val="both"/>
      </w:pPr>
    </w:p>
    <w:p w:rsidR="00152E0F" w:rsidRDefault="00152E0F" w:rsidP="00152E0F">
      <w:pPr>
        <w:autoSpaceDE w:val="0"/>
        <w:autoSpaceDN w:val="0"/>
        <w:adjustRightInd w:val="0"/>
        <w:ind w:firstLine="708"/>
        <w:jc w:val="both"/>
      </w:pPr>
    </w:p>
    <w:p w:rsidR="00152E0F" w:rsidRDefault="00152E0F" w:rsidP="00152E0F">
      <w:pPr>
        <w:autoSpaceDE w:val="0"/>
        <w:autoSpaceDN w:val="0"/>
        <w:adjustRightInd w:val="0"/>
        <w:ind w:firstLine="708"/>
        <w:jc w:val="both"/>
      </w:pPr>
    </w:p>
    <w:p w:rsidR="00152E0F" w:rsidRDefault="00152E0F" w:rsidP="00152E0F">
      <w:pPr>
        <w:autoSpaceDE w:val="0"/>
        <w:autoSpaceDN w:val="0"/>
        <w:adjustRightInd w:val="0"/>
        <w:ind w:firstLine="708"/>
        <w:jc w:val="both"/>
      </w:pPr>
    </w:p>
    <w:p w:rsidR="00152E0F" w:rsidRDefault="00152E0F" w:rsidP="00152E0F">
      <w:pPr>
        <w:autoSpaceDE w:val="0"/>
        <w:autoSpaceDN w:val="0"/>
        <w:adjustRightInd w:val="0"/>
        <w:ind w:firstLine="708"/>
        <w:jc w:val="both"/>
      </w:pPr>
    </w:p>
    <w:p w:rsidR="00152E0F" w:rsidRDefault="00152E0F" w:rsidP="00152E0F">
      <w:pPr>
        <w:autoSpaceDE w:val="0"/>
        <w:autoSpaceDN w:val="0"/>
        <w:adjustRightInd w:val="0"/>
        <w:ind w:firstLine="708"/>
        <w:jc w:val="both"/>
      </w:pPr>
    </w:p>
    <w:p w:rsidR="00152E0F" w:rsidRDefault="00152E0F" w:rsidP="00152E0F">
      <w:pPr>
        <w:autoSpaceDE w:val="0"/>
        <w:autoSpaceDN w:val="0"/>
        <w:adjustRightInd w:val="0"/>
        <w:ind w:firstLine="708"/>
        <w:jc w:val="both"/>
      </w:pPr>
    </w:p>
    <w:p w:rsidR="00152E0F" w:rsidRDefault="00152E0F" w:rsidP="00152E0F">
      <w:pPr>
        <w:autoSpaceDE w:val="0"/>
        <w:autoSpaceDN w:val="0"/>
        <w:adjustRightInd w:val="0"/>
        <w:ind w:firstLine="708"/>
        <w:jc w:val="both"/>
      </w:pPr>
    </w:p>
    <w:p w:rsidR="00152E0F" w:rsidRDefault="00152E0F" w:rsidP="00152E0F">
      <w:pPr>
        <w:autoSpaceDE w:val="0"/>
        <w:autoSpaceDN w:val="0"/>
        <w:adjustRightInd w:val="0"/>
        <w:ind w:firstLine="708"/>
        <w:jc w:val="both"/>
      </w:pPr>
    </w:p>
    <w:p w:rsidR="00152E0F" w:rsidRDefault="00152E0F" w:rsidP="00152E0F">
      <w:pPr>
        <w:autoSpaceDE w:val="0"/>
        <w:autoSpaceDN w:val="0"/>
        <w:adjustRightInd w:val="0"/>
        <w:ind w:firstLine="708"/>
        <w:jc w:val="both"/>
      </w:pPr>
    </w:p>
    <w:p w:rsidR="00152E0F" w:rsidRDefault="00152E0F" w:rsidP="00152E0F">
      <w:pPr>
        <w:autoSpaceDE w:val="0"/>
        <w:autoSpaceDN w:val="0"/>
        <w:adjustRightInd w:val="0"/>
        <w:ind w:firstLine="708"/>
        <w:jc w:val="both"/>
      </w:pPr>
    </w:p>
    <w:p w:rsidR="00152E0F" w:rsidRDefault="00152E0F" w:rsidP="00152E0F">
      <w:pPr>
        <w:autoSpaceDE w:val="0"/>
        <w:autoSpaceDN w:val="0"/>
        <w:adjustRightInd w:val="0"/>
        <w:ind w:firstLine="708"/>
        <w:jc w:val="both"/>
      </w:pPr>
    </w:p>
    <w:p w:rsidR="00152E0F" w:rsidRDefault="00152E0F" w:rsidP="00152E0F">
      <w:pPr>
        <w:autoSpaceDE w:val="0"/>
        <w:autoSpaceDN w:val="0"/>
        <w:adjustRightInd w:val="0"/>
        <w:ind w:firstLine="708"/>
        <w:jc w:val="both"/>
      </w:pPr>
    </w:p>
    <w:p w:rsidR="00152E0F" w:rsidRDefault="00152E0F" w:rsidP="00152E0F">
      <w:pPr>
        <w:autoSpaceDE w:val="0"/>
        <w:autoSpaceDN w:val="0"/>
        <w:adjustRightInd w:val="0"/>
        <w:ind w:firstLine="708"/>
        <w:jc w:val="both"/>
      </w:pPr>
    </w:p>
    <w:p w:rsidR="00152E0F" w:rsidRDefault="00152E0F" w:rsidP="00152E0F">
      <w:pPr>
        <w:autoSpaceDE w:val="0"/>
        <w:autoSpaceDN w:val="0"/>
        <w:adjustRightInd w:val="0"/>
        <w:ind w:firstLine="708"/>
        <w:jc w:val="both"/>
      </w:pPr>
    </w:p>
    <w:p w:rsidR="00152E0F" w:rsidRDefault="00152E0F" w:rsidP="00152E0F">
      <w:pPr>
        <w:autoSpaceDE w:val="0"/>
        <w:autoSpaceDN w:val="0"/>
        <w:adjustRightInd w:val="0"/>
        <w:ind w:firstLine="708"/>
        <w:jc w:val="both"/>
      </w:pPr>
    </w:p>
    <w:p w:rsidR="00152E0F" w:rsidRPr="00077D63" w:rsidRDefault="00152E0F" w:rsidP="00152E0F">
      <w:pPr>
        <w:autoSpaceDE w:val="0"/>
        <w:autoSpaceDN w:val="0"/>
        <w:adjustRightInd w:val="0"/>
        <w:ind w:firstLine="708"/>
        <w:jc w:val="both"/>
      </w:pPr>
    </w:p>
    <w:tbl>
      <w:tblPr>
        <w:tblW w:w="0" w:type="auto"/>
        <w:tblLook w:val="01E0"/>
      </w:tblPr>
      <w:tblGrid>
        <w:gridCol w:w="5210"/>
        <w:gridCol w:w="5211"/>
      </w:tblGrid>
      <w:tr w:rsidR="00152E0F" w:rsidRPr="00077D63" w:rsidTr="00235ADA">
        <w:tc>
          <w:tcPr>
            <w:tcW w:w="5210" w:type="dxa"/>
          </w:tcPr>
          <w:p w:rsidR="00152E0F" w:rsidRPr="00077D63" w:rsidRDefault="00152E0F" w:rsidP="00235ADA">
            <w:pPr>
              <w:pStyle w:val="ConsPlusNormal"/>
              <w:widowControl/>
              <w:ind w:firstLine="0"/>
              <w:jc w:val="right"/>
              <w:rPr>
                <w:sz w:val="24"/>
                <w:szCs w:val="24"/>
              </w:rPr>
            </w:pPr>
          </w:p>
        </w:tc>
        <w:tc>
          <w:tcPr>
            <w:tcW w:w="5211" w:type="dxa"/>
          </w:tcPr>
          <w:p w:rsidR="00152E0F" w:rsidRPr="00077D63" w:rsidRDefault="00152E0F" w:rsidP="0000597A">
            <w:pPr>
              <w:pStyle w:val="ConsPlusNormal"/>
              <w:widowControl/>
              <w:ind w:firstLine="0"/>
              <w:jc w:val="right"/>
              <w:rPr>
                <w:rFonts w:ascii="Times New Roman" w:hAnsi="Times New Roman" w:cs="Times New Roman"/>
                <w:sz w:val="24"/>
                <w:szCs w:val="24"/>
              </w:rPr>
            </w:pPr>
            <w:r w:rsidRPr="00077D63">
              <w:rPr>
                <w:rFonts w:ascii="Times New Roman" w:hAnsi="Times New Roman" w:cs="Times New Roman"/>
                <w:sz w:val="24"/>
                <w:szCs w:val="24"/>
              </w:rPr>
              <w:t>Приложение 1</w:t>
            </w:r>
          </w:p>
          <w:p w:rsidR="00152E0F" w:rsidRPr="00077D63" w:rsidRDefault="00152E0F" w:rsidP="0000597A">
            <w:pPr>
              <w:pStyle w:val="ConsPlusNormal"/>
              <w:widowControl/>
              <w:spacing w:line="240" w:lineRule="exact"/>
              <w:ind w:firstLine="0"/>
              <w:jc w:val="right"/>
              <w:rPr>
                <w:rFonts w:ascii="Times New Roman" w:hAnsi="Times New Roman" w:cs="Times New Roman"/>
                <w:sz w:val="24"/>
                <w:szCs w:val="24"/>
              </w:rPr>
            </w:pPr>
            <w:r w:rsidRPr="00077D63">
              <w:rPr>
                <w:rFonts w:ascii="Times New Roman" w:hAnsi="Times New Roman" w:cs="Times New Roman"/>
                <w:sz w:val="24"/>
                <w:szCs w:val="24"/>
              </w:rPr>
              <w:t xml:space="preserve">к Административному регламенту </w:t>
            </w:r>
          </w:p>
        </w:tc>
      </w:tr>
    </w:tbl>
    <w:p w:rsidR="00152E0F" w:rsidRPr="00077D63" w:rsidRDefault="00152E0F" w:rsidP="00152E0F">
      <w:pPr>
        <w:pStyle w:val="ConsPlusNormal"/>
        <w:widowControl/>
        <w:ind w:firstLine="540"/>
        <w:jc w:val="right"/>
        <w:rPr>
          <w:sz w:val="24"/>
          <w:szCs w:val="24"/>
        </w:rPr>
      </w:pPr>
    </w:p>
    <w:p w:rsidR="00152E0F" w:rsidRPr="00077D63" w:rsidRDefault="00152E0F" w:rsidP="00152E0F">
      <w:pPr>
        <w:pStyle w:val="ConsPlusNormal"/>
        <w:widowControl/>
        <w:ind w:firstLine="0"/>
        <w:rPr>
          <w:rFonts w:ascii="Times New Roman" w:hAnsi="Times New Roman" w:cs="Times New Roman"/>
          <w:sz w:val="24"/>
          <w:szCs w:val="24"/>
        </w:rPr>
      </w:pPr>
    </w:p>
    <w:p w:rsidR="00152E0F" w:rsidRPr="00077D63" w:rsidRDefault="00152E0F" w:rsidP="00152E0F">
      <w:pPr>
        <w:pStyle w:val="ConsPlusNormal"/>
        <w:widowControl/>
        <w:ind w:firstLine="0"/>
        <w:jc w:val="center"/>
        <w:rPr>
          <w:rFonts w:ascii="Times New Roman" w:hAnsi="Times New Roman" w:cs="Times New Roman"/>
          <w:b/>
          <w:sz w:val="24"/>
          <w:szCs w:val="24"/>
        </w:rPr>
      </w:pPr>
      <w:r w:rsidRPr="00077D63">
        <w:rPr>
          <w:rFonts w:ascii="Times New Roman" w:hAnsi="Times New Roman" w:cs="Times New Roman"/>
          <w:b/>
          <w:sz w:val="24"/>
          <w:szCs w:val="24"/>
        </w:rPr>
        <w:t>Последовательность административных процедур при исполнении  муниципальной функции по осуществлению муниципального земельного контроля</w:t>
      </w:r>
    </w:p>
    <w:p w:rsidR="00152E0F" w:rsidRPr="00077D63" w:rsidRDefault="00152E0F" w:rsidP="00152E0F"/>
    <w:p w:rsidR="00152E0F" w:rsidRPr="00077D63" w:rsidRDefault="00152E0F" w:rsidP="00152E0F"/>
    <w:tbl>
      <w:tblPr>
        <w:tblW w:w="0" w:type="auto"/>
        <w:tblInd w:w="3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tblGrid>
      <w:tr w:rsidR="00152E0F" w:rsidRPr="00077D63" w:rsidTr="00235ADA">
        <w:trPr>
          <w:trHeight w:val="531"/>
        </w:trPr>
        <w:tc>
          <w:tcPr>
            <w:tcW w:w="4080" w:type="dxa"/>
            <w:tcBorders>
              <w:top w:val="single" w:sz="4" w:space="0" w:color="auto"/>
              <w:left w:val="single" w:sz="4" w:space="0" w:color="auto"/>
              <w:bottom w:val="single" w:sz="4" w:space="0" w:color="auto"/>
              <w:right w:val="single" w:sz="4" w:space="0" w:color="auto"/>
            </w:tcBorders>
            <w:vAlign w:val="center"/>
          </w:tcPr>
          <w:p w:rsidR="00152E0F" w:rsidRPr="00077D63" w:rsidRDefault="00745A49" w:rsidP="00235ADA">
            <w:pPr>
              <w:jc w:val="center"/>
            </w:pPr>
            <w:r>
              <w:pict>
                <v:line id="_x0000_s1026" style="position:absolute;left:0;text-align:left;z-index:251660288" from="96.6pt,27.3pt" to="96.6pt,54.3pt">
                  <v:stroke endarrow="block"/>
                </v:line>
              </w:pict>
            </w:r>
            <w:r w:rsidR="00152E0F" w:rsidRPr="00077D63">
              <w:t>Издание приказа о проведении проверки</w:t>
            </w:r>
          </w:p>
        </w:tc>
      </w:tr>
    </w:tbl>
    <w:p w:rsidR="00152E0F" w:rsidRPr="00077D63" w:rsidRDefault="00152E0F" w:rsidP="00152E0F">
      <w:pPr>
        <w:jc w:val="center"/>
      </w:pPr>
    </w:p>
    <w:p w:rsidR="00152E0F" w:rsidRPr="00077D63" w:rsidRDefault="00152E0F" w:rsidP="00152E0F">
      <w:pPr>
        <w:jc w:val="center"/>
      </w:pPr>
    </w:p>
    <w:tbl>
      <w:tblPr>
        <w:tblW w:w="0" w:type="auto"/>
        <w:tblInd w:w="3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tblGrid>
      <w:tr w:rsidR="00152E0F" w:rsidRPr="00077D63" w:rsidTr="00235ADA">
        <w:trPr>
          <w:trHeight w:val="325"/>
        </w:trPr>
        <w:tc>
          <w:tcPr>
            <w:tcW w:w="4080" w:type="dxa"/>
            <w:tcBorders>
              <w:top w:val="single" w:sz="4" w:space="0" w:color="auto"/>
              <w:left w:val="single" w:sz="4" w:space="0" w:color="auto"/>
              <w:bottom w:val="single" w:sz="4" w:space="0" w:color="auto"/>
              <w:right w:val="single" w:sz="4" w:space="0" w:color="auto"/>
            </w:tcBorders>
          </w:tcPr>
          <w:p w:rsidR="00152E0F" w:rsidRPr="00077D63" w:rsidRDefault="00152E0F" w:rsidP="00235ADA">
            <w:pPr>
              <w:jc w:val="center"/>
            </w:pPr>
            <w:r w:rsidRPr="00077D63">
              <w:t>Подготовка к проверке</w:t>
            </w:r>
          </w:p>
        </w:tc>
      </w:tr>
    </w:tbl>
    <w:p w:rsidR="00152E0F" w:rsidRPr="00077D63" w:rsidRDefault="00745A49" w:rsidP="00152E0F">
      <w:pPr>
        <w:jc w:val="center"/>
      </w:pPr>
      <w:r>
        <w:pict>
          <v:line id="_x0000_s1027" style="position:absolute;left:0;text-align:left;z-index:251661312;mso-position-horizontal-relative:text;mso-position-vertical-relative:text" from="258pt,-.65pt" to="258pt,26.35pt">
            <v:stroke endarrow="block"/>
          </v:line>
        </w:pict>
      </w:r>
    </w:p>
    <w:p w:rsidR="00152E0F" w:rsidRPr="00077D63" w:rsidRDefault="00152E0F" w:rsidP="00152E0F">
      <w:pPr>
        <w:jc w:val="center"/>
      </w:pPr>
    </w:p>
    <w:tbl>
      <w:tblPr>
        <w:tblW w:w="0" w:type="auto"/>
        <w:tblInd w:w="3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tblGrid>
      <w:tr w:rsidR="00152E0F" w:rsidRPr="00077D63" w:rsidTr="00235ADA">
        <w:trPr>
          <w:trHeight w:val="360"/>
        </w:trPr>
        <w:tc>
          <w:tcPr>
            <w:tcW w:w="4080" w:type="dxa"/>
            <w:tcBorders>
              <w:top w:val="single" w:sz="4" w:space="0" w:color="auto"/>
              <w:left w:val="single" w:sz="4" w:space="0" w:color="auto"/>
              <w:bottom w:val="single" w:sz="4" w:space="0" w:color="auto"/>
              <w:right w:val="single" w:sz="4" w:space="0" w:color="auto"/>
            </w:tcBorders>
          </w:tcPr>
          <w:p w:rsidR="00152E0F" w:rsidRPr="00077D63" w:rsidRDefault="00745A49" w:rsidP="00235ADA">
            <w:pPr>
              <w:jc w:val="center"/>
            </w:pPr>
            <w:r>
              <w:pict>
                <v:line id="_x0000_s1028" style="position:absolute;left:0;text-align:left;z-index:251662336" from="96pt,16.8pt" to="96pt,43.8pt">
                  <v:stroke endarrow="block"/>
                </v:line>
              </w:pict>
            </w:r>
            <w:r w:rsidR="00152E0F" w:rsidRPr="00077D63">
              <w:t>Проведение проверки</w:t>
            </w:r>
          </w:p>
        </w:tc>
      </w:tr>
    </w:tbl>
    <w:p w:rsidR="00152E0F" w:rsidRPr="00077D63" w:rsidRDefault="00152E0F" w:rsidP="00152E0F">
      <w:pPr>
        <w:jc w:val="center"/>
      </w:pPr>
    </w:p>
    <w:p w:rsidR="00152E0F" w:rsidRPr="00077D63" w:rsidRDefault="00152E0F" w:rsidP="00152E0F">
      <w:pPr>
        <w:jc w:val="center"/>
      </w:pPr>
    </w:p>
    <w:tbl>
      <w:tblPr>
        <w:tblpPr w:leftFromText="180" w:rightFromText="180" w:vertAnchor="text" w:tblpX="32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tblGrid>
      <w:tr w:rsidR="00152E0F" w:rsidRPr="00077D63" w:rsidTr="00235ADA">
        <w:trPr>
          <w:trHeight w:val="540"/>
        </w:trPr>
        <w:tc>
          <w:tcPr>
            <w:tcW w:w="4080" w:type="dxa"/>
            <w:tcBorders>
              <w:top w:val="single" w:sz="4" w:space="0" w:color="auto"/>
              <w:left w:val="single" w:sz="4" w:space="0" w:color="auto"/>
              <w:bottom w:val="single" w:sz="4" w:space="0" w:color="auto"/>
              <w:right w:val="single" w:sz="4" w:space="0" w:color="auto"/>
            </w:tcBorders>
          </w:tcPr>
          <w:p w:rsidR="00152E0F" w:rsidRPr="00077D63" w:rsidRDefault="00745A49" w:rsidP="00235ADA">
            <w:pPr>
              <w:jc w:val="center"/>
            </w:pPr>
            <w:r>
              <w:rPr>
                <w:noProof/>
              </w:rPr>
              <w:pict>
                <v:line id="_x0000_s1040" style="position:absolute;left:0;text-align:left;z-index:251674624" from="94.25pt,24.45pt" to="94.25pt,42.45pt">
                  <v:stroke endarrow="block"/>
                </v:line>
              </w:pict>
            </w:r>
            <w:r w:rsidR="00152E0F" w:rsidRPr="00077D63">
              <w:t>Подготовка акта проверки соблюдения земельного законодательства</w:t>
            </w:r>
          </w:p>
        </w:tc>
      </w:tr>
    </w:tbl>
    <w:p w:rsidR="00152E0F" w:rsidRPr="00077D63" w:rsidRDefault="00152E0F" w:rsidP="00152E0F">
      <w:pPr>
        <w:jc w:val="center"/>
        <w:rPr>
          <w:noProof/>
        </w:rPr>
      </w:pPr>
    </w:p>
    <w:tbl>
      <w:tblPr>
        <w:tblpPr w:leftFromText="180" w:rightFromText="180" w:vertAnchor="text" w:horzAnchor="margin" w:tblpXSpec="center" w:tblpY="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tblGrid>
      <w:tr w:rsidR="00152E0F" w:rsidRPr="00077D63" w:rsidTr="00235ADA">
        <w:trPr>
          <w:trHeight w:val="523"/>
        </w:trPr>
        <w:tc>
          <w:tcPr>
            <w:tcW w:w="4080" w:type="dxa"/>
            <w:tcBorders>
              <w:top w:val="single" w:sz="4" w:space="0" w:color="auto"/>
              <w:left w:val="single" w:sz="4" w:space="0" w:color="auto"/>
              <w:bottom w:val="single" w:sz="4" w:space="0" w:color="auto"/>
              <w:right w:val="single" w:sz="4" w:space="0" w:color="auto"/>
            </w:tcBorders>
          </w:tcPr>
          <w:p w:rsidR="00152E0F" w:rsidRPr="00077D63" w:rsidRDefault="00152E0F" w:rsidP="00235ADA">
            <w:pPr>
              <w:jc w:val="center"/>
            </w:pPr>
            <w:r w:rsidRPr="00077D63">
              <w:t>Направление акта проверки в орган, к сфере деятельности которого отнесено осуществление государственного земельного контроля</w:t>
            </w:r>
          </w:p>
        </w:tc>
      </w:tr>
    </w:tbl>
    <w:p w:rsidR="00152E0F" w:rsidRPr="00077D63" w:rsidRDefault="0000597A" w:rsidP="00152E0F">
      <w:r>
        <w:rPr>
          <w:noProof/>
        </w:rPr>
        <w:pict>
          <v:line id="_x0000_s1039" style="position:absolute;flip:x;z-index:251673600;mso-position-horizontal-relative:text;mso-position-vertical-relative:text" from="252pt,102.35pt" to="252.1pt,131.8pt">
            <v:stroke endarrow="block"/>
          </v:line>
        </w:pict>
      </w:r>
      <w:r w:rsidR="00152E0F" w:rsidRPr="00077D63">
        <w:rPr>
          <w:noProof/>
        </w:rPr>
        <w:br w:type="textWrapping" w:clear="all"/>
      </w:r>
    </w:p>
    <w:p w:rsidR="00152E0F" w:rsidRPr="00077D63" w:rsidRDefault="00152E0F" w:rsidP="00152E0F">
      <w:pPr>
        <w:jc w:val="center"/>
      </w:pPr>
    </w:p>
    <w:tbl>
      <w:tblPr>
        <w:tblpPr w:leftFromText="180" w:rightFromText="180" w:vertAnchor="text" w:horzAnchor="page" w:tblpX="41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6"/>
      </w:tblGrid>
      <w:tr w:rsidR="0000597A" w:rsidRPr="00077D63" w:rsidTr="0000597A">
        <w:trPr>
          <w:trHeight w:val="930"/>
        </w:trPr>
        <w:tc>
          <w:tcPr>
            <w:tcW w:w="4236" w:type="dxa"/>
            <w:tcBorders>
              <w:top w:val="single" w:sz="4" w:space="0" w:color="auto"/>
              <w:left w:val="single" w:sz="4" w:space="0" w:color="auto"/>
              <w:bottom w:val="single" w:sz="4" w:space="0" w:color="auto"/>
              <w:right w:val="single" w:sz="4" w:space="0" w:color="auto"/>
            </w:tcBorders>
          </w:tcPr>
          <w:p w:rsidR="0000597A" w:rsidRPr="00077D63" w:rsidRDefault="0000597A" w:rsidP="0000597A">
            <w:pPr>
              <w:jc w:val="center"/>
            </w:pPr>
            <w:r>
              <w:rPr>
                <w:noProof/>
              </w:rPr>
              <w:pict>
                <v:line id="_x0000_s1042" style="position:absolute;left:0;text-align:left;z-index:251676672" from="98.7pt,52.35pt" to="98.7pt,88.5pt">
                  <v:stroke endarrow="block"/>
                </v:line>
              </w:pict>
            </w:r>
            <w:r w:rsidRPr="00077D63">
              <w:t>Проведение внеплановой проверки в течение 15 дней с момента истечения срока устранения нарушения земельного законодательства</w:t>
            </w:r>
          </w:p>
        </w:tc>
      </w:tr>
    </w:tbl>
    <w:p w:rsidR="00152E0F" w:rsidRPr="00077D63" w:rsidRDefault="00152E0F" w:rsidP="00152E0F">
      <w:pPr>
        <w:jc w:val="center"/>
      </w:pPr>
    </w:p>
    <w:p w:rsidR="00152E0F" w:rsidRPr="00077D63" w:rsidRDefault="00152E0F" w:rsidP="00152E0F">
      <w:pPr>
        <w:jc w:val="center"/>
      </w:pPr>
    </w:p>
    <w:p w:rsidR="00152E0F" w:rsidRPr="00077D63" w:rsidRDefault="00745A49" w:rsidP="00152E0F">
      <w:pPr>
        <w:jc w:val="center"/>
      </w:pPr>
      <w:r>
        <w:pict>
          <v:line id="_x0000_s1029" style="position:absolute;left:0;text-align:left;z-index:251663360" from="258.05pt,-3pt" to="258.05pt,-3pt">
            <v:stroke endarrow="block"/>
          </v:line>
        </w:pict>
      </w:r>
    </w:p>
    <w:p w:rsidR="00152E0F" w:rsidRPr="00077D63" w:rsidRDefault="00745A49" w:rsidP="00152E0F">
      <w:pPr>
        <w:tabs>
          <w:tab w:val="left" w:pos="3120"/>
        </w:tabs>
        <w:jc w:val="both"/>
      </w:pPr>
      <w:r>
        <w:pict>
          <v:line id="_x0000_s1033" style="position:absolute;left:0;text-align:left;flip:x;z-index:251667456" from="-111.85pt,47.55pt" to="-111.25pt,65.6pt">
            <v:stroke endarrow="block"/>
          </v:line>
        </w:pict>
      </w:r>
      <w:r>
        <w:pict>
          <v:line id="_x0000_s1035" style="position:absolute;left:0;text-align:left;z-index:251669504" from="-123.25pt,182.55pt" to="-123.25pt,200.55pt">
            <v:stroke endarrow="block"/>
          </v:line>
        </w:pict>
      </w:r>
      <w:r>
        <w:pict>
          <v:line id="_x0000_s1034" style="position:absolute;left:0;text-align:left;z-index:251668480" from="-117.25pt,101.55pt" to="-117.25pt,128.55pt">
            <v:stroke endarrow="block"/>
          </v:line>
        </w:pict>
      </w:r>
    </w:p>
    <w:p w:rsidR="00152E0F" w:rsidRPr="00077D63" w:rsidRDefault="00152E0F" w:rsidP="00152E0F">
      <w:pPr>
        <w:tabs>
          <w:tab w:val="left" w:pos="3120"/>
        </w:tabs>
        <w:jc w:val="both"/>
      </w:pPr>
    </w:p>
    <w:p w:rsidR="00152E0F" w:rsidRPr="00077D63" w:rsidRDefault="00152E0F" w:rsidP="00152E0F"/>
    <w:p w:rsidR="00152E0F" w:rsidRPr="00077D63" w:rsidRDefault="0000597A" w:rsidP="00152E0F">
      <w:r>
        <w:pict>
          <v:rect id="_x0000_s1030" style="position:absolute;margin-left:147.6pt;margin-top:2.2pt;width:210pt;height:16.6pt;z-index:251664384">
            <v:textbox>
              <w:txbxContent>
                <w:p w:rsidR="00152E0F" w:rsidRDefault="00152E0F" w:rsidP="00152E0F">
                  <w:pPr>
                    <w:jc w:val="center"/>
                    <w:rPr>
                      <w:sz w:val="20"/>
                      <w:szCs w:val="20"/>
                    </w:rPr>
                  </w:pPr>
                  <w:r>
                    <w:rPr>
                      <w:sz w:val="20"/>
                      <w:szCs w:val="20"/>
                    </w:rPr>
                    <w:t>Подготовка  акта внеплановой  проверки</w:t>
                  </w:r>
                </w:p>
              </w:txbxContent>
            </v:textbox>
          </v:rect>
        </w:pict>
      </w:r>
    </w:p>
    <w:p w:rsidR="00152E0F" w:rsidRPr="00077D63" w:rsidRDefault="00745A49" w:rsidP="00152E0F">
      <w:pPr>
        <w:autoSpaceDE w:val="0"/>
        <w:autoSpaceDN w:val="0"/>
        <w:adjustRightInd w:val="0"/>
        <w:ind w:firstLine="708"/>
        <w:jc w:val="both"/>
      </w:pPr>
      <w:r>
        <w:rPr>
          <w:noProof/>
        </w:rPr>
        <w:pict>
          <v:line id="_x0000_s1038" style="position:absolute;left:0;text-align:left;z-index:251672576" from="243.6pt,139.85pt" to="243.6pt,166.85pt">
            <v:stroke endarrow="block"/>
          </v:line>
        </w:pict>
      </w:r>
      <w:r>
        <w:rPr>
          <w:noProof/>
        </w:rPr>
        <w:pict>
          <v:line id="_x0000_s1037" style="position:absolute;left:0;text-align:left;z-index:251671552" from="243.6pt,67.85pt" to="243.6pt,85.85pt">
            <v:stroke endarrow="block"/>
          </v:line>
        </w:pict>
      </w:r>
    </w:p>
    <w:p w:rsidR="00DF7311" w:rsidRDefault="0000597A">
      <w:r>
        <w:pict>
          <v:shapetype id="_x0000_t109" coordsize="21600,21600" o:spt="109" path="m,l,21600r21600,l21600,xe">
            <v:stroke joinstyle="miter"/>
            <v:path gradientshapeok="t" o:connecttype="rect"/>
          </v:shapetype>
          <v:shape id="_x0000_s1032" type="#_x0000_t109" style="position:absolute;margin-left:153.6pt;margin-top:72.05pt;width:210pt;height:99pt;z-index:251666432">
            <v:textbox>
              <w:txbxContent>
                <w:p w:rsidR="00152E0F" w:rsidRDefault="00152E0F" w:rsidP="00152E0F">
                  <w:pPr>
                    <w:jc w:val="center"/>
                    <w:rPr>
                      <w:sz w:val="20"/>
                      <w:szCs w:val="20"/>
                    </w:rPr>
                  </w:pPr>
                  <w:r>
                    <w:rPr>
                      <w:sz w:val="20"/>
                      <w:szCs w:val="20"/>
                    </w:rPr>
                    <w:t xml:space="preserve">При </w:t>
                  </w:r>
                  <w:r w:rsidRPr="002B5BEA">
                    <w:rPr>
                      <w:b/>
                      <w:sz w:val="20"/>
                      <w:szCs w:val="20"/>
                    </w:rPr>
                    <w:t>не</w:t>
                  </w:r>
                  <w:r>
                    <w:rPr>
                      <w:b/>
                      <w:sz w:val="20"/>
                      <w:szCs w:val="20"/>
                    </w:rPr>
                    <w:t xml:space="preserve"> </w:t>
                  </w:r>
                  <w:r w:rsidRPr="002B5BEA">
                    <w:rPr>
                      <w:b/>
                      <w:sz w:val="20"/>
                      <w:szCs w:val="20"/>
                    </w:rPr>
                    <w:t>устранении</w:t>
                  </w:r>
                  <w:r>
                    <w:rPr>
                      <w:sz w:val="20"/>
                      <w:szCs w:val="20"/>
                    </w:rPr>
                    <w:t xml:space="preserve"> ранее выявленного нарушения земельного законодательства вручение  проверяемому лицу уведомления  о необходимости прибыть в орган, к сфере деятельности которого отнесено осуществление государственного земельного  контроля</w:t>
                  </w:r>
                </w:p>
                <w:p w:rsidR="00152E0F" w:rsidRDefault="00152E0F" w:rsidP="00152E0F">
                  <w:pPr>
                    <w:rPr>
                      <w:sz w:val="20"/>
                      <w:szCs w:val="20"/>
                    </w:rPr>
                  </w:pPr>
                </w:p>
              </w:txbxContent>
            </v:textbox>
          </v:shape>
        </w:pict>
      </w:r>
      <w:r>
        <w:pict>
          <v:shape id="_x0000_s1031" type="#_x0000_t109" style="position:absolute;margin-left:153.6pt;margin-top:5.55pt;width:204pt;height:54pt;z-index:251665408">
            <v:textbox>
              <w:txbxContent>
                <w:p w:rsidR="00152E0F" w:rsidRDefault="00152E0F" w:rsidP="00152E0F">
                  <w:pPr>
                    <w:jc w:val="center"/>
                    <w:rPr>
                      <w:sz w:val="20"/>
                      <w:szCs w:val="20"/>
                    </w:rPr>
                  </w:pPr>
                  <w:r>
                    <w:rPr>
                      <w:sz w:val="20"/>
                      <w:szCs w:val="20"/>
                    </w:rPr>
                    <w:t>Направление акта внеплановой  проверки  в орган, к сфере деятельности которого отнесено осуществление государственного земельного</w:t>
                  </w:r>
                </w:p>
                <w:p w:rsidR="00152E0F" w:rsidRDefault="00152E0F" w:rsidP="00152E0F">
                  <w:pPr>
                    <w:rPr>
                      <w:sz w:val="20"/>
                      <w:szCs w:val="20"/>
                    </w:rPr>
                  </w:pPr>
                  <w:r>
                    <w:rPr>
                      <w:sz w:val="20"/>
                      <w:szCs w:val="20"/>
                    </w:rPr>
                    <w:t>контроля</w:t>
                  </w:r>
                </w:p>
              </w:txbxContent>
            </v:textbox>
          </v:shape>
        </w:pict>
      </w:r>
    </w:p>
    <w:sectPr w:rsidR="00DF7311" w:rsidSect="00E1480F">
      <w:headerReference w:type="even" r:id="rId12"/>
      <w:headerReference w:type="default" r:id="rId13"/>
      <w:pgSz w:w="11906" w:h="16838"/>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5E1" w:rsidRDefault="000D65E1" w:rsidP="00745A49">
      <w:r>
        <w:separator/>
      </w:r>
    </w:p>
  </w:endnote>
  <w:endnote w:type="continuationSeparator" w:id="0">
    <w:p w:rsidR="000D65E1" w:rsidRDefault="000D65E1" w:rsidP="00745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5E1" w:rsidRDefault="000D65E1" w:rsidP="00745A49">
      <w:r>
        <w:separator/>
      </w:r>
    </w:p>
  </w:footnote>
  <w:footnote w:type="continuationSeparator" w:id="0">
    <w:p w:rsidR="000D65E1" w:rsidRDefault="000D65E1" w:rsidP="00745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E4" w:rsidRDefault="00745A49" w:rsidP="006B438C">
    <w:pPr>
      <w:pStyle w:val="a3"/>
      <w:framePr w:wrap="around" w:vAnchor="text" w:hAnchor="margin" w:xAlign="center" w:y="1"/>
      <w:rPr>
        <w:rStyle w:val="a5"/>
      </w:rPr>
    </w:pPr>
    <w:r>
      <w:rPr>
        <w:rStyle w:val="a5"/>
      </w:rPr>
      <w:fldChar w:fldCharType="begin"/>
    </w:r>
    <w:r w:rsidR="00271F92">
      <w:rPr>
        <w:rStyle w:val="a5"/>
      </w:rPr>
      <w:instrText xml:space="preserve">PAGE  </w:instrText>
    </w:r>
    <w:r>
      <w:rPr>
        <w:rStyle w:val="a5"/>
      </w:rPr>
      <w:fldChar w:fldCharType="end"/>
    </w:r>
  </w:p>
  <w:p w:rsidR="00553AE4" w:rsidRDefault="000D65E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AE4" w:rsidRDefault="00745A49" w:rsidP="006B438C">
    <w:pPr>
      <w:pStyle w:val="a3"/>
      <w:framePr w:wrap="around" w:vAnchor="text" w:hAnchor="margin" w:xAlign="center" w:y="1"/>
      <w:rPr>
        <w:rStyle w:val="a5"/>
      </w:rPr>
    </w:pPr>
    <w:r>
      <w:rPr>
        <w:rStyle w:val="a5"/>
      </w:rPr>
      <w:fldChar w:fldCharType="begin"/>
    </w:r>
    <w:r w:rsidR="00271F92">
      <w:rPr>
        <w:rStyle w:val="a5"/>
      </w:rPr>
      <w:instrText xml:space="preserve">PAGE  </w:instrText>
    </w:r>
    <w:r>
      <w:rPr>
        <w:rStyle w:val="a5"/>
      </w:rPr>
      <w:fldChar w:fldCharType="separate"/>
    </w:r>
    <w:r w:rsidR="0000597A">
      <w:rPr>
        <w:rStyle w:val="a5"/>
        <w:noProof/>
      </w:rPr>
      <w:t>14</w:t>
    </w:r>
    <w:r>
      <w:rPr>
        <w:rStyle w:val="a5"/>
      </w:rPr>
      <w:fldChar w:fldCharType="end"/>
    </w:r>
  </w:p>
  <w:p w:rsidR="00553AE4" w:rsidRDefault="000D65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60EA8"/>
    <w:multiLevelType w:val="hybridMultilevel"/>
    <w:tmpl w:val="88522964"/>
    <w:lvl w:ilvl="0" w:tplc="E5BCDE52">
      <w:start w:val="1"/>
      <w:numFmt w:val="decimal"/>
      <w:lvlText w:val="%1."/>
      <w:lvlJc w:val="left"/>
      <w:pPr>
        <w:ind w:left="810" w:hanging="39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1"/>
    <w:footnote w:id="0"/>
  </w:footnotePr>
  <w:endnotePr>
    <w:endnote w:id="-1"/>
    <w:endnote w:id="0"/>
  </w:endnotePr>
  <w:compat/>
  <w:rsids>
    <w:rsidRoot w:val="00152E0F"/>
    <w:rsid w:val="0000597A"/>
    <w:rsid w:val="000D65E1"/>
    <w:rsid w:val="00152E0F"/>
    <w:rsid w:val="00271F92"/>
    <w:rsid w:val="00745A49"/>
    <w:rsid w:val="00930783"/>
    <w:rsid w:val="00A87927"/>
    <w:rsid w:val="00D96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E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52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2E0F"/>
    <w:rPr>
      <w:rFonts w:ascii="Courier New" w:eastAsia="Times New Roman" w:hAnsi="Courier New" w:cs="Courier New"/>
      <w:sz w:val="20"/>
      <w:szCs w:val="20"/>
      <w:lang w:eastAsia="ru-RU"/>
    </w:rPr>
  </w:style>
  <w:style w:type="paragraph" w:customStyle="1" w:styleId="ConsPlusTitle">
    <w:name w:val="ConsPlusTitle"/>
    <w:rsid w:val="00152E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52E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152E0F"/>
    <w:pPr>
      <w:tabs>
        <w:tab w:val="center" w:pos="4677"/>
        <w:tab w:val="right" w:pos="9355"/>
      </w:tabs>
    </w:pPr>
  </w:style>
  <w:style w:type="character" w:customStyle="1" w:styleId="a4">
    <w:name w:val="Верхний колонтитул Знак"/>
    <w:basedOn w:val="a0"/>
    <w:link w:val="a3"/>
    <w:rsid w:val="00152E0F"/>
    <w:rPr>
      <w:rFonts w:ascii="Times New Roman" w:eastAsia="Times New Roman" w:hAnsi="Times New Roman" w:cs="Times New Roman"/>
      <w:sz w:val="24"/>
      <w:szCs w:val="24"/>
      <w:lang w:eastAsia="ru-RU"/>
    </w:rPr>
  </w:style>
  <w:style w:type="character" w:styleId="a5">
    <w:name w:val="page number"/>
    <w:basedOn w:val="a0"/>
    <w:rsid w:val="00152E0F"/>
  </w:style>
  <w:style w:type="character" w:styleId="a6">
    <w:name w:val="Hyperlink"/>
    <w:rsid w:val="00152E0F"/>
    <w:rPr>
      <w:strike w:val="0"/>
      <w:dstrike w:val="0"/>
      <w:color w:val="000000"/>
      <w:sz w:val="20"/>
      <w:szCs w:val="20"/>
      <w:u w:val="none"/>
      <w:effect w:val="none"/>
    </w:rPr>
  </w:style>
  <w:style w:type="paragraph" w:customStyle="1" w:styleId="rteleft">
    <w:name w:val="rteleft"/>
    <w:basedOn w:val="a"/>
    <w:rsid w:val="00152E0F"/>
    <w:pPr>
      <w:spacing w:before="100" w:beforeAutospacing="1" w:after="100" w:afterAutospacing="1"/>
    </w:pPr>
  </w:style>
  <w:style w:type="paragraph" w:customStyle="1" w:styleId="s1">
    <w:name w:val="s_1"/>
    <w:basedOn w:val="a"/>
    <w:rsid w:val="00152E0F"/>
    <w:pPr>
      <w:spacing w:before="100" w:beforeAutospacing="1" w:after="100" w:afterAutospacing="1"/>
    </w:pPr>
  </w:style>
  <w:style w:type="table" w:styleId="a7">
    <w:name w:val="Table Grid"/>
    <w:basedOn w:val="a1"/>
    <w:uiPriority w:val="99"/>
    <w:rsid w:val="0000597A"/>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00597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4823577"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7158148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ase.garant.ru/12185071/" TargetMode="External"/><Relationship Id="rId4" Type="http://schemas.openxmlformats.org/officeDocument/2006/relationships/webSettings" Target="webSettings.xml"/><Relationship Id="rId9" Type="http://schemas.openxmlformats.org/officeDocument/2006/relationships/hyperlink" Target="mailto:mfc.aleks@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7067</Words>
  <Characters>40288</Characters>
  <Application>Microsoft Office Word</Application>
  <DocSecurity>0</DocSecurity>
  <Lines>335</Lines>
  <Paragraphs>94</Paragraphs>
  <ScaleCrop>false</ScaleCrop>
  <Company>Администрация с.п. Гавриловка</Company>
  <LinksUpToDate>false</LinksUpToDate>
  <CharactersWithSpaces>47261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Цыганова</dc:creator>
  <cp:keywords/>
  <dc:description/>
  <cp:lastModifiedBy>Цыганова</cp:lastModifiedBy>
  <cp:revision>2</cp:revision>
  <dcterms:created xsi:type="dcterms:W3CDTF">2021-06-03T10:20:00Z</dcterms:created>
  <dcterms:modified xsi:type="dcterms:W3CDTF">2021-06-03T10:58:00Z</dcterms:modified>
</cp:coreProperties>
</file>