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8C" w:rsidRPr="001E6A8C" w:rsidRDefault="001E6A8C" w:rsidP="001E6A8C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РОССИЙСКАЯ  ФЕДЕРАЦИЯ                                            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САМАРСКАЯ ОБЛАСТЬ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E6A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СЕЛЬСКОГО  ПОСЕЛЕНИЯ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ДАВЫДОВКА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Муниципального района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Приволжский</w:t>
      </w:r>
      <w:proofErr w:type="gramEnd"/>
      <w:r w:rsidRPr="001E6A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Самарской области</w:t>
      </w:r>
    </w:p>
    <w:p w:rsidR="001E6A8C" w:rsidRPr="001E6A8C" w:rsidRDefault="001E6A8C" w:rsidP="001E6A8C">
      <w:pPr>
        <w:spacing w:after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1E6A8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proofErr w:type="gramStart"/>
      <w:r w:rsidRPr="001E6A8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</w:t>
      </w:r>
      <w:proofErr w:type="gramEnd"/>
      <w:r w:rsidRPr="001E6A8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 Давыдовка, ул. Молодежная, 13</w:t>
      </w:r>
    </w:p>
    <w:p w:rsidR="001E6A8C" w:rsidRPr="001E6A8C" w:rsidRDefault="001E6A8C" w:rsidP="001E6A8C">
      <w:pPr>
        <w:spacing w:after="0"/>
        <w:rPr>
          <w:rFonts w:ascii="Liberation Serif" w:eastAsia="SimSun" w:hAnsi="Liberation Serif" w:cs="Arial" w:hint="eastAsia"/>
          <w:kern w:val="2"/>
          <w:sz w:val="24"/>
          <w:szCs w:val="24"/>
          <w:lang w:eastAsia="hi-IN" w:bidi="hi-IN"/>
        </w:rPr>
      </w:pPr>
      <w:r w:rsidRPr="001E6A8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тел. 8 (84647) 9-71-95</w:t>
      </w:r>
    </w:p>
    <w:p w:rsidR="001E6A8C" w:rsidRPr="001E6A8C" w:rsidRDefault="001E6A8C" w:rsidP="001E6A8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1E6A8C">
        <w:rPr>
          <w:rFonts w:ascii="Liberation Serif" w:eastAsia="SimSun" w:hAnsi="Liberation Serif" w:cs="Arial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ПОСТАНОВЛЕНИЕ № 4</w:t>
      </w:r>
    </w:p>
    <w:p w:rsidR="001E6A8C" w:rsidRPr="001E6A8C" w:rsidRDefault="001E6A8C" w:rsidP="001E6A8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1E6A8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         </w:t>
      </w:r>
      <w:r w:rsidRPr="001E6A8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2</w:t>
      </w:r>
      <w:r w:rsidRPr="001E6A8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2.01.2024г.</w:t>
      </w:r>
    </w:p>
    <w:p w:rsidR="00B141EC" w:rsidRDefault="00B141EC" w:rsidP="00B141EC">
      <w:pPr>
        <w:tabs>
          <w:tab w:val="left" w:pos="3345"/>
        </w:tabs>
      </w:pPr>
      <w:r>
        <w:tab/>
      </w:r>
    </w:p>
    <w:p w:rsidR="00B141EC" w:rsidRPr="00624192" w:rsidRDefault="00B141EC" w:rsidP="001E6A8C">
      <w:pPr>
        <w:pStyle w:val="a5"/>
        <w:rPr>
          <w:b/>
          <w:bCs/>
          <w:color w:val="000000" w:themeColor="text1"/>
          <w:sz w:val="28"/>
          <w:szCs w:val="28"/>
        </w:rPr>
      </w:pPr>
      <w:r>
        <w:tab/>
      </w:r>
      <w:bookmarkStart w:id="0" w:name="_GoBack"/>
    </w:p>
    <w:p w:rsidR="00B141EC" w:rsidRDefault="00B141EC" w:rsidP="00B141EC">
      <w:pPr>
        <w:tabs>
          <w:tab w:val="left" w:pos="2385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«Об утверждении Перечня объе</w:t>
      </w:r>
      <w:r w:rsidR="00326B83">
        <w:rPr>
          <w:b/>
          <w:bCs/>
          <w:color w:val="000000" w:themeColor="text1"/>
          <w:sz w:val="28"/>
          <w:szCs w:val="28"/>
        </w:rPr>
        <w:t>ктов, в отношении которых в 2024</w:t>
      </w:r>
      <w:r>
        <w:rPr>
          <w:b/>
          <w:bCs/>
          <w:color w:val="000000" w:themeColor="text1"/>
          <w:sz w:val="28"/>
          <w:szCs w:val="28"/>
        </w:rPr>
        <w:t xml:space="preserve"> году планируется заключение концессионных соглашений</w:t>
      </w:r>
      <w:bookmarkEnd w:id="0"/>
      <w:r>
        <w:rPr>
          <w:b/>
          <w:bCs/>
          <w:color w:val="000000" w:themeColor="text1"/>
          <w:sz w:val="28"/>
          <w:szCs w:val="28"/>
        </w:rPr>
        <w:t>».</w:t>
      </w:r>
    </w:p>
    <w:p w:rsidR="00B141EC" w:rsidRPr="00326B83" w:rsidRDefault="00B141EC" w:rsidP="00326B83">
      <w:pPr>
        <w:pStyle w:val="a5"/>
        <w:rPr>
          <w:rFonts w:eastAsia="Times New Roman"/>
          <w:sz w:val="28"/>
          <w:szCs w:val="28"/>
        </w:rPr>
      </w:pPr>
      <w:r w:rsidRPr="00326B83">
        <w:rPr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г. № 115-ФЗ «О концессионных соглашениях», </w:t>
      </w:r>
      <w:r>
        <w:rPr>
          <w:bCs/>
          <w:color w:val="000000" w:themeColor="text1"/>
          <w:sz w:val="28"/>
          <w:szCs w:val="28"/>
        </w:rPr>
        <w:t xml:space="preserve">руководствуясь Уставом </w:t>
      </w:r>
      <w:r w:rsidR="00B27E5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E6A8C">
        <w:rPr>
          <w:bCs/>
          <w:color w:val="000000" w:themeColor="text1"/>
          <w:sz w:val="28"/>
          <w:szCs w:val="28"/>
        </w:rPr>
        <w:t>Давыдовка</w:t>
      </w:r>
      <w:r w:rsidR="00B27E59">
        <w:rPr>
          <w:bCs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1E6A8C">
        <w:rPr>
          <w:bCs/>
          <w:color w:val="000000" w:themeColor="text1"/>
          <w:sz w:val="28"/>
          <w:szCs w:val="28"/>
        </w:rPr>
        <w:t>Давыдовка</w:t>
      </w:r>
      <w:r w:rsidR="00B27E59">
        <w:rPr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</w:p>
    <w:p w:rsidR="00B27E59" w:rsidRDefault="001E6A8C" w:rsidP="00B141EC">
      <w:pPr>
        <w:tabs>
          <w:tab w:val="left" w:pos="2385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B27E59">
        <w:rPr>
          <w:bCs/>
          <w:color w:val="000000" w:themeColor="text1"/>
          <w:sz w:val="28"/>
          <w:szCs w:val="28"/>
        </w:rPr>
        <w:t>П</w:t>
      </w:r>
      <w:proofErr w:type="gramEnd"/>
      <w:r w:rsidR="00B27E59">
        <w:rPr>
          <w:bCs/>
          <w:color w:val="000000" w:themeColor="text1"/>
          <w:sz w:val="28"/>
          <w:szCs w:val="28"/>
        </w:rPr>
        <w:t xml:space="preserve"> О С Т А Н О В Л Я Е Т:</w:t>
      </w:r>
    </w:p>
    <w:p w:rsidR="00B27E59" w:rsidRDefault="00B27E59" w:rsidP="00B27E5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перечень объе</w:t>
      </w:r>
      <w:r w:rsidR="00326B83">
        <w:rPr>
          <w:sz w:val="28"/>
          <w:szCs w:val="28"/>
        </w:rPr>
        <w:t>ктов, в отношении которых в 2024</w:t>
      </w:r>
      <w:r>
        <w:rPr>
          <w:sz w:val="28"/>
          <w:szCs w:val="28"/>
        </w:rPr>
        <w:t xml:space="preserve"> году планируется заключение концессионных соглашений, согласно приложению к настоящему постановлению.</w:t>
      </w:r>
    </w:p>
    <w:p w:rsidR="00B27E59" w:rsidRDefault="00B27E59" w:rsidP="00B27E59">
      <w:pPr>
        <w:pStyle w:val="a5"/>
        <w:rPr>
          <w:sz w:val="28"/>
          <w:szCs w:val="28"/>
        </w:rPr>
      </w:pPr>
    </w:p>
    <w:p w:rsidR="00B27E59" w:rsidRDefault="00B27E59" w:rsidP="00B27E5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информационном бюллетене «Вестник сельского поселения </w:t>
      </w:r>
      <w:r w:rsidR="001E6A8C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» и на официальном сайте сельского поселения </w:t>
      </w:r>
      <w:r w:rsidR="001E6A8C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B27E59" w:rsidRDefault="00B27E59" w:rsidP="00B27E59">
      <w:pPr>
        <w:pStyle w:val="a5"/>
        <w:rPr>
          <w:sz w:val="28"/>
          <w:szCs w:val="28"/>
        </w:rPr>
      </w:pPr>
    </w:p>
    <w:p w:rsidR="00B27E59" w:rsidRDefault="00B27E59" w:rsidP="00B27E59">
      <w:pPr>
        <w:pStyle w:val="a5"/>
        <w:rPr>
          <w:sz w:val="28"/>
          <w:szCs w:val="28"/>
        </w:rPr>
      </w:pPr>
    </w:p>
    <w:p w:rsidR="001E6A8C" w:rsidRDefault="001E6A8C" w:rsidP="00B27E59">
      <w:pPr>
        <w:pStyle w:val="a5"/>
        <w:rPr>
          <w:sz w:val="28"/>
          <w:szCs w:val="28"/>
        </w:rPr>
      </w:pPr>
    </w:p>
    <w:p w:rsidR="001E6A8C" w:rsidRDefault="001E6A8C" w:rsidP="00B27E59">
      <w:pPr>
        <w:pStyle w:val="a5"/>
        <w:rPr>
          <w:sz w:val="28"/>
          <w:szCs w:val="28"/>
        </w:rPr>
      </w:pPr>
    </w:p>
    <w:p w:rsidR="001E6A8C" w:rsidRPr="00B27E59" w:rsidRDefault="001E6A8C" w:rsidP="00B27E59">
      <w:pPr>
        <w:pStyle w:val="a5"/>
        <w:rPr>
          <w:sz w:val="28"/>
          <w:szCs w:val="28"/>
        </w:rPr>
      </w:pPr>
    </w:p>
    <w:p w:rsidR="00B141EC" w:rsidRPr="00624192" w:rsidRDefault="00B141EC" w:rsidP="00B141EC">
      <w:pPr>
        <w:tabs>
          <w:tab w:val="left" w:pos="2385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27E59" w:rsidRPr="001E6A8C" w:rsidRDefault="001E6A8C" w:rsidP="00B27E5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Давыдовка                                Е.Ю. Митина</w:t>
      </w:r>
    </w:p>
    <w:p w:rsidR="001E6A8C" w:rsidRDefault="001E6A8C" w:rsidP="00B27E59">
      <w:pPr>
        <w:pStyle w:val="a5"/>
        <w:jc w:val="right"/>
        <w:rPr>
          <w:b/>
          <w:sz w:val="24"/>
          <w:szCs w:val="24"/>
        </w:rPr>
      </w:pPr>
    </w:p>
    <w:p w:rsidR="00B35FDF" w:rsidRDefault="00B35FDF" w:rsidP="00B27E59">
      <w:pPr>
        <w:pStyle w:val="a5"/>
        <w:jc w:val="right"/>
        <w:rPr>
          <w:b/>
          <w:sz w:val="24"/>
          <w:szCs w:val="24"/>
        </w:rPr>
      </w:pPr>
    </w:p>
    <w:p w:rsidR="00B35FDF" w:rsidRDefault="00B35FDF" w:rsidP="00B27E59">
      <w:pPr>
        <w:pStyle w:val="a5"/>
        <w:jc w:val="right"/>
        <w:rPr>
          <w:b/>
          <w:sz w:val="24"/>
          <w:szCs w:val="24"/>
        </w:rPr>
      </w:pPr>
    </w:p>
    <w:p w:rsidR="00B35FDF" w:rsidRDefault="00B35FDF" w:rsidP="00B27E59">
      <w:pPr>
        <w:pStyle w:val="a5"/>
        <w:jc w:val="right"/>
        <w:rPr>
          <w:b/>
          <w:sz w:val="24"/>
          <w:szCs w:val="24"/>
        </w:rPr>
      </w:pPr>
    </w:p>
    <w:p w:rsidR="00B35FDF" w:rsidRDefault="00B35FDF" w:rsidP="00B27E59">
      <w:pPr>
        <w:pStyle w:val="a5"/>
        <w:jc w:val="right"/>
        <w:rPr>
          <w:b/>
          <w:sz w:val="24"/>
          <w:szCs w:val="24"/>
        </w:rPr>
      </w:pPr>
    </w:p>
    <w:p w:rsidR="001E6A8C" w:rsidRDefault="001E6A8C" w:rsidP="00B27E59">
      <w:pPr>
        <w:pStyle w:val="a5"/>
        <w:jc w:val="right"/>
        <w:rPr>
          <w:b/>
          <w:sz w:val="24"/>
          <w:szCs w:val="24"/>
        </w:rPr>
      </w:pPr>
    </w:p>
    <w:p w:rsidR="00B27E59" w:rsidRPr="00B27E59" w:rsidRDefault="00B27E59" w:rsidP="00B27E59">
      <w:pPr>
        <w:pStyle w:val="a5"/>
        <w:jc w:val="right"/>
        <w:rPr>
          <w:b/>
          <w:sz w:val="24"/>
          <w:szCs w:val="24"/>
        </w:rPr>
      </w:pPr>
      <w:r w:rsidRPr="00B27E59">
        <w:rPr>
          <w:b/>
          <w:sz w:val="24"/>
          <w:szCs w:val="24"/>
        </w:rPr>
        <w:lastRenderedPageBreak/>
        <w:t>Приложение</w:t>
      </w:r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B27E59">
        <w:rPr>
          <w:b/>
          <w:sz w:val="24"/>
          <w:szCs w:val="24"/>
        </w:rPr>
        <w:t xml:space="preserve"> постановлению администрации</w:t>
      </w:r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1E6A8C">
        <w:rPr>
          <w:b/>
          <w:sz w:val="24"/>
          <w:szCs w:val="24"/>
        </w:rPr>
        <w:t>Давыдовка</w:t>
      </w:r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gramStart"/>
      <w:r>
        <w:rPr>
          <w:b/>
          <w:sz w:val="24"/>
          <w:szCs w:val="24"/>
        </w:rPr>
        <w:t>Приволжский</w:t>
      </w:r>
      <w:proofErr w:type="gramEnd"/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B27E59" w:rsidRDefault="001E6A8C" w:rsidP="00B27E59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«22» января 2024 г. № 4</w:t>
      </w:r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</w:p>
    <w:p w:rsidR="00B27E59" w:rsidRDefault="00B27E59" w:rsidP="00B27E59">
      <w:pPr>
        <w:pStyle w:val="a5"/>
        <w:jc w:val="right"/>
        <w:rPr>
          <w:b/>
          <w:sz w:val="24"/>
          <w:szCs w:val="24"/>
        </w:rPr>
      </w:pPr>
    </w:p>
    <w:p w:rsidR="00B27E59" w:rsidRDefault="00B27E59" w:rsidP="00B27E59">
      <w:pPr>
        <w:spacing w:after="0"/>
        <w:jc w:val="center"/>
        <w:rPr>
          <w:lang w:eastAsia="ru-RU"/>
        </w:rPr>
      </w:pPr>
      <w:r>
        <w:rPr>
          <w:lang w:eastAsia="ru-RU"/>
        </w:rPr>
        <w:tab/>
      </w:r>
    </w:p>
    <w:p w:rsidR="00B27E59" w:rsidRDefault="00B27E59" w:rsidP="00B27E59">
      <w:pPr>
        <w:spacing w:after="0"/>
        <w:jc w:val="center"/>
        <w:rPr>
          <w:lang w:eastAsia="ru-RU"/>
        </w:rPr>
      </w:pPr>
    </w:p>
    <w:p w:rsidR="00B27E59" w:rsidRPr="00B27E59" w:rsidRDefault="00B27E59" w:rsidP="00B27E5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объектов, </w:t>
      </w:r>
    </w:p>
    <w:p w:rsidR="00B27E59" w:rsidRPr="00B27E59" w:rsidRDefault="00326B83" w:rsidP="00B27E5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в 2024</w:t>
      </w:r>
      <w:r w:rsidR="00B27E59" w:rsidRPr="00B27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p w:rsidR="00B27E59" w:rsidRDefault="00B27E59" w:rsidP="00B27E5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планируется заключение концессионных соглашений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27E59" w:rsidRPr="00B27E59" w:rsidRDefault="00B27E59" w:rsidP="00B27E5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B83" w:rsidRPr="000742C0" w:rsidRDefault="00326B83" w:rsidP="00326B83">
      <w:pPr>
        <w:spacing w:after="120"/>
        <w:ind w:left="-426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B27E59" w:rsidRPr="00B27E59" w:rsidRDefault="00B27E59" w:rsidP="00B27E59">
      <w:pPr>
        <w:spacing w:after="120"/>
        <w:ind w:left="-426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tbl>
      <w:tblPr>
        <w:tblW w:w="5219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846"/>
        <w:gridCol w:w="2553"/>
        <w:gridCol w:w="1135"/>
        <w:gridCol w:w="1397"/>
        <w:gridCol w:w="1295"/>
        <w:gridCol w:w="1277"/>
      </w:tblGrid>
      <w:tr w:rsidR="00326B83" w:rsidRPr="000742C0" w:rsidTr="00B35FD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Default="00326B83" w:rsidP="00500D8A">
            <w:pPr>
              <w:spacing w:after="0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5FDF" w:rsidRPr="000742C0" w:rsidRDefault="00B35FDF" w:rsidP="00500D8A">
            <w:pPr>
              <w:spacing w:after="0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326B83" w:rsidP="00500D8A">
            <w:pPr>
              <w:spacing w:after="0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326B83" w:rsidRPr="000742C0" w:rsidTr="00B35FDF">
        <w:trPr>
          <w:trHeight w:val="5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модульная </w:t>
            </w:r>
            <w:r w:rsidR="00326B83"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DF" w:rsidRDefault="00326B83" w:rsidP="00500D8A">
            <w:pPr>
              <w:spacing w:after="0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</w:t>
            </w:r>
            <w:r w:rsidR="00B3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ть, Приволжский район, </w:t>
            </w:r>
          </w:p>
          <w:p w:rsidR="00B35FDF" w:rsidRDefault="00B35FDF" w:rsidP="00500D8A">
            <w:pPr>
              <w:spacing w:after="0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Давыдовка, </w:t>
            </w:r>
          </w:p>
          <w:p w:rsidR="00326B83" w:rsidRPr="000742C0" w:rsidRDefault="00B35FDF" w:rsidP="00500D8A">
            <w:pPr>
              <w:spacing w:after="0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21А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308 008,00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3" w:rsidRPr="000742C0" w:rsidRDefault="00B35FDF" w:rsidP="00500D8A">
            <w:pPr>
              <w:spacing w:after="0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7E59" w:rsidRPr="00B27E59" w:rsidRDefault="00B27E59" w:rsidP="00B27E59">
      <w:pPr>
        <w:tabs>
          <w:tab w:val="left" w:pos="3450"/>
        </w:tabs>
        <w:rPr>
          <w:lang w:eastAsia="ru-RU"/>
        </w:rPr>
      </w:pPr>
    </w:p>
    <w:sectPr w:rsidR="00B27E59" w:rsidRPr="00B27E59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EC"/>
    <w:rsid w:val="000150D3"/>
    <w:rsid w:val="001E6A8C"/>
    <w:rsid w:val="001F1ED2"/>
    <w:rsid w:val="00326B83"/>
    <w:rsid w:val="00342EA6"/>
    <w:rsid w:val="005D14FB"/>
    <w:rsid w:val="00776FF8"/>
    <w:rsid w:val="00810314"/>
    <w:rsid w:val="009129D2"/>
    <w:rsid w:val="00B141EC"/>
    <w:rsid w:val="00B27E59"/>
    <w:rsid w:val="00B35FDF"/>
    <w:rsid w:val="00C27AD7"/>
    <w:rsid w:val="00F9027D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41E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8107-FCCA-4928-AB4B-DA66762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2024-01-22T12:27:00Z</cp:lastPrinted>
  <dcterms:created xsi:type="dcterms:W3CDTF">2022-03-14T07:31:00Z</dcterms:created>
  <dcterms:modified xsi:type="dcterms:W3CDTF">2024-01-22T12:27:00Z</dcterms:modified>
</cp:coreProperties>
</file>