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C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A" w:rsidRPr="00324F92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4F9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О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С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Т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А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Н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О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В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Л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Е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Н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И</w:t>
      </w:r>
      <w:r w:rsidR="00324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92">
        <w:rPr>
          <w:rFonts w:ascii="Times New Roman" w:hAnsi="Times New Roman" w:cs="Times New Roman"/>
          <w:b/>
          <w:sz w:val="32"/>
          <w:szCs w:val="32"/>
        </w:rPr>
        <w:t>Е</w:t>
      </w:r>
    </w:p>
    <w:p w:rsidR="001D42FA" w:rsidRDefault="001D42FA" w:rsidP="001D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A" w:rsidRDefault="001D42FA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FA" w:rsidRDefault="00324F92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DD">
        <w:rPr>
          <w:rFonts w:ascii="Times New Roman" w:hAnsi="Times New Roman" w:cs="Times New Roman"/>
          <w:sz w:val="28"/>
          <w:szCs w:val="28"/>
        </w:rPr>
        <w:t>05.02.</w:t>
      </w:r>
      <w:r w:rsidR="009062AC">
        <w:rPr>
          <w:rFonts w:ascii="Times New Roman" w:hAnsi="Times New Roman" w:cs="Times New Roman"/>
          <w:sz w:val="28"/>
          <w:szCs w:val="28"/>
        </w:rPr>
        <w:t xml:space="preserve">2020 </w:t>
      </w:r>
      <w:r w:rsidR="00DF40CF">
        <w:rPr>
          <w:rFonts w:ascii="Times New Roman" w:hAnsi="Times New Roman" w:cs="Times New Roman"/>
          <w:sz w:val="28"/>
          <w:szCs w:val="28"/>
        </w:rPr>
        <w:t>г.</w:t>
      </w:r>
      <w:r w:rsidR="009062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C">
        <w:rPr>
          <w:rFonts w:ascii="Times New Roman" w:hAnsi="Times New Roman" w:cs="Times New Roman"/>
          <w:sz w:val="28"/>
          <w:szCs w:val="28"/>
        </w:rPr>
        <w:t>0</w:t>
      </w:r>
      <w:r w:rsidR="007444DD">
        <w:rPr>
          <w:rFonts w:ascii="Times New Roman" w:hAnsi="Times New Roman" w:cs="Times New Roman"/>
          <w:sz w:val="28"/>
          <w:szCs w:val="28"/>
        </w:rPr>
        <w:t>5</w:t>
      </w:r>
    </w:p>
    <w:p w:rsidR="001D42FA" w:rsidRDefault="009062AC" w:rsidP="001D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1-я</w:t>
      </w:r>
    </w:p>
    <w:p w:rsidR="001D42FA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DD" w:rsidRDefault="007444DD" w:rsidP="007444D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</w:t>
      </w:r>
    </w:p>
    <w:p w:rsidR="007444DD" w:rsidRDefault="007444DD" w:rsidP="007444D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домашних животных на территории </w:t>
      </w:r>
    </w:p>
    <w:p w:rsidR="007444DD" w:rsidRDefault="007444DD" w:rsidP="007444D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444DD" w:rsidRDefault="007444DD" w:rsidP="007444D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DD" w:rsidRPr="00CC4D32" w:rsidRDefault="007444DD" w:rsidP="007444D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42FA" w:rsidRDefault="001D42FA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9E" w:rsidRDefault="000E559E" w:rsidP="001D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DD" w:rsidRDefault="007444DD" w:rsidP="007444D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D32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>муниципального района Воронежской области в части содержания домашних животных и повышения комфортности условий проживани</w:t>
      </w:r>
      <w:r>
        <w:rPr>
          <w:rFonts w:ascii="Times New Roman" w:hAnsi="Times New Roman"/>
          <w:sz w:val="28"/>
          <w:szCs w:val="28"/>
        </w:rPr>
        <w:t xml:space="preserve">я граждан, в соответствии со статьей </w:t>
      </w:r>
      <w:r w:rsidRPr="00CC4D32">
        <w:rPr>
          <w:rFonts w:ascii="Times New Roman" w:hAnsi="Times New Roman"/>
          <w:sz w:val="28"/>
          <w:szCs w:val="28"/>
        </w:rPr>
        <w:t>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>
        <w:rPr>
          <w:rFonts w:ascii="Times New Roman" w:hAnsi="Times New Roman"/>
          <w:sz w:val="28"/>
          <w:szCs w:val="28"/>
        </w:rPr>
        <w:t>атьей 14 Федерального з</w:t>
      </w:r>
      <w:r w:rsidRPr="00CC4D32">
        <w:rPr>
          <w:rFonts w:ascii="Times New Roman" w:hAnsi="Times New Roman"/>
          <w:sz w:val="28"/>
          <w:szCs w:val="28"/>
        </w:rPr>
        <w:t>акона от 06.10.2003 № 131-ФЗ «Об</w:t>
      </w:r>
      <w:proofErr w:type="gramEnd"/>
      <w:r w:rsidRPr="00CC4D32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CC4D32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CC4D32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 xml:space="preserve">Прогрессовского сельского </w:t>
      </w:r>
      <w:r w:rsidRPr="00CC4D3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7444DD" w:rsidRPr="00CC4D32" w:rsidRDefault="007444DD" w:rsidP="007444D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4D3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C4D3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C4D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C4D32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7444DD" w:rsidRPr="00CC4D32" w:rsidRDefault="007444DD" w:rsidP="007444D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1. Определить места для выгула домашних животных на территории </w:t>
      </w: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Панинского</w:t>
      </w:r>
      <w:r w:rsidR="00FA20EE"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согласно </w:t>
      </w:r>
      <w:r>
        <w:rPr>
          <w:rFonts w:ascii="Times New Roman" w:hAnsi="Times New Roman"/>
          <w:sz w:val="28"/>
          <w:szCs w:val="28"/>
        </w:rPr>
        <w:t>п</w:t>
      </w:r>
      <w:r w:rsidRPr="00CC4D32">
        <w:rPr>
          <w:rFonts w:ascii="Times New Roman" w:hAnsi="Times New Roman"/>
          <w:sz w:val="28"/>
          <w:szCs w:val="28"/>
        </w:rPr>
        <w:t>риложению.</w:t>
      </w:r>
    </w:p>
    <w:p w:rsidR="007444DD" w:rsidRPr="00CC4D32" w:rsidRDefault="007444DD" w:rsidP="007444D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 в официальном периодическом печатном издании</w:t>
      </w:r>
      <w:r w:rsidRPr="00CC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«Прогрессовский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муниципальный вестник» </w:t>
      </w:r>
      <w:r w:rsidRPr="00CC4D32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Прогрессовского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>муниципального района Воронежской области в информационно-телекоммуникационной сети «Интернет».</w:t>
      </w:r>
    </w:p>
    <w:p w:rsidR="007444DD" w:rsidRPr="00CC4D32" w:rsidRDefault="007444DD" w:rsidP="007444D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4DD" w:rsidRPr="00CC4D32" w:rsidRDefault="007444DD" w:rsidP="007444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4DD" w:rsidRDefault="007444DD" w:rsidP="0074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44DD" w:rsidRDefault="007444DD" w:rsidP="0074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 сельского поселения                                            Е.В.Сысоев</w:t>
      </w:r>
    </w:p>
    <w:p w:rsidR="007444DD" w:rsidRPr="00FA20EE" w:rsidRDefault="007444DD" w:rsidP="007444DD">
      <w:pPr>
        <w:spacing w:after="0" w:line="240" w:lineRule="atLeast"/>
        <w:ind w:left="4536"/>
        <w:jc w:val="both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br w:type="page"/>
      </w:r>
      <w:r w:rsidRPr="00FA20E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444DD" w:rsidRPr="00FA20EE" w:rsidRDefault="007444DD" w:rsidP="007444DD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FA20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44DD" w:rsidRPr="00FA20EE" w:rsidRDefault="007444DD" w:rsidP="007444DD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FA20EE">
        <w:rPr>
          <w:rFonts w:ascii="Times New Roman" w:hAnsi="Times New Roman"/>
          <w:sz w:val="28"/>
          <w:szCs w:val="28"/>
        </w:rPr>
        <w:t xml:space="preserve"> Прогрессовского сельского поселения  Панинского муниципального района Воронежской области</w:t>
      </w:r>
    </w:p>
    <w:p w:rsidR="007444DD" w:rsidRPr="00FA20EE" w:rsidRDefault="007444DD" w:rsidP="007444DD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r w:rsidRPr="00FA20EE">
        <w:rPr>
          <w:rFonts w:ascii="Times New Roman" w:hAnsi="Times New Roman"/>
          <w:sz w:val="28"/>
          <w:szCs w:val="28"/>
        </w:rPr>
        <w:t>от 05.02.2020 г. № 05</w:t>
      </w:r>
    </w:p>
    <w:p w:rsidR="007444DD" w:rsidRPr="00FA20EE" w:rsidRDefault="007444DD" w:rsidP="007444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444DD" w:rsidRPr="00FA20EE" w:rsidRDefault="007444DD" w:rsidP="007444DD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A20EE">
        <w:rPr>
          <w:rFonts w:ascii="Times New Roman" w:hAnsi="Times New Roman"/>
          <w:bCs/>
          <w:sz w:val="28"/>
          <w:szCs w:val="28"/>
        </w:rPr>
        <w:t>Перечень мест</w:t>
      </w:r>
    </w:p>
    <w:p w:rsidR="007444DD" w:rsidRPr="00FA20EE" w:rsidRDefault="007444DD" w:rsidP="007444DD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A20EE">
        <w:rPr>
          <w:rFonts w:ascii="Times New Roman" w:hAnsi="Times New Roman"/>
          <w:bCs/>
          <w:sz w:val="28"/>
          <w:szCs w:val="28"/>
        </w:rPr>
        <w:t>для выгула домашних животных на территории</w:t>
      </w:r>
    </w:p>
    <w:p w:rsidR="007444DD" w:rsidRPr="009170C5" w:rsidRDefault="007444DD" w:rsidP="009170C5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A20EE">
        <w:rPr>
          <w:rFonts w:ascii="Times New Roman" w:hAnsi="Times New Roman"/>
          <w:bCs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  <w:r w:rsidR="009170C5">
        <w:rPr>
          <w:rFonts w:ascii="Times New Roman" w:hAnsi="Times New Roman"/>
          <w:bCs/>
          <w:sz w:val="28"/>
          <w:szCs w:val="28"/>
        </w:rPr>
        <w:t>:</w:t>
      </w:r>
    </w:p>
    <w:p w:rsidR="007444DD" w:rsidRPr="00FA20EE" w:rsidRDefault="007444DD" w:rsidP="007444DD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44DD" w:rsidRPr="00BD5206" w:rsidRDefault="007444DD" w:rsidP="007444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BD5206">
        <w:rPr>
          <w:rFonts w:ascii="Times New Roman" w:hAnsi="Times New Roman"/>
          <w:sz w:val="28"/>
          <w:szCs w:val="28"/>
        </w:rPr>
        <w:t xml:space="preserve">- </w:t>
      </w:r>
      <w:r w:rsidR="009170C5" w:rsidRPr="00BD5206">
        <w:rPr>
          <w:rFonts w:ascii="Times New Roman" w:hAnsi="Times New Roman"/>
          <w:sz w:val="28"/>
          <w:szCs w:val="28"/>
        </w:rPr>
        <w:t xml:space="preserve">с. Михайловка 1-я, пер. </w:t>
      </w:r>
      <w:proofErr w:type="gramStart"/>
      <w:r w:rsidR="009170C5" w:rsidRPr="00BD5206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BD5206" w:rsidRPr="00BD5206">
        <w:rPr>
          <w:rFonts w:ascii="Times New Roman" w:hAnsi="Times New Roman"/>
          <w:sz w:val="28"/>
          <w:szCs w:val="28"/>
        </w:rPr>
        <w:t xml:space="preserve"> вдоль пруда «Березки»;</w:t>
      </w:r>
    </w:p>
    <w:p w:rsidR="007444DD" w:rsidRPr="00BD5206" w:rsidRDefault="007444DD" w:rsidP="007444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444DD" w:rsidRPr="00BD5206" w:rsidRDefault="00BD5206" w:rsidP="007444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BD5206">
        <w:rPr>
          <w:rFonts w:ascii="Times New Roman" w:hAnsi="Times New Roman"/>
          <w:sz w:val="28"/>
          <w:szCs w:val="28"/>
        </w:rPr>
        <w:t xml:space="preserve">-с. Борщево, ул. Проспект Труда, от дома №60 до пересечения с </w:t>
      </w:r>
      <w:proofErr w:type="spellStart"/>
      <w:r w:rsidRPr="00BD5206">
        <w:rPr>
          <w:rFonts w:ascii="Times New Roman" w:hAnsi="Times New Roman"/>
          <w:sz w:val="28"/>
          <w:szCs w:val="28"/>
        </w:rPr>
        <w:t>улицой</w:t>
      </w:r>
      <w:proofErr w:type="spellEnd"/>
      <w:r w:rsidRPr="00BD5206">
        <w:rPr>
          <w:rFonts w:ascii="Times New Roman" w:hAnsi="Times New Roman"/>
          <w:sz w:val="28"/>
          <w:szCs w:val="28"/>
        </w:rPr>
        <w:t xml:space="preserve"> Гагарина.</w:t>
      </w:r>
    </w:p>
    <w:p w:rsidR="007444DD" w:rsidRPr="00BD5206" w:rsidRDefault="007444DD" w:rsidP="007444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sectPr w:rsidR="007444DD" w:rsidRPr="00BD5206" w:rsidSect="00B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FA"/>
    <w:rsid w:val="000E559E"/>
    <w:rsid w:val="001717EF"/>
    <w:rsid w:val="001D42FA"/>
    <w:rsid w:val="00324F92"/>
    <w:rsid w:val="005436DC"/>
    <w:rsid w:val="00556524"/>
    <w:rsid w:val="00563CD7"/>
    <w:rsid w:val="006053C6"/>
    <w:rsid w:val="0063131A"/>
    <w:rsid w:val="007444DD"/>
    <w:rsid w:val="00797567"/>
    <w:rsid w:val="008876FA"/>
    <w:rsid w:val="008C07DA"/>
    <w:rsid w:val="009062AC"/>
    <w:rsid w:val="009170C5"/>
    <w:rsid w:val="009B0730"/>
    <w:rsid w:val="00BB05D3"/>
    <w:rsid w:val="00BD37EA"/>
    <w:rsid w:val="00BD5206"/>
    <w:rsid w:val="00C246E4"/>
    <w:rsid w:val="00C824ED"/>
    <w:rsid w:val="00DF40CF"/>
    <w:rsid w:val="00E50076"/>
    <w:rsid w:val="00EA195E"/>
    <w:rsid w:val="00F649B6"/>
    <w:rsid w:val="00FA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92"/>
    <w:pPr>
      <w:ind w:left="720"/>
      <w:contextualSpacing/>
    </w:pPr>
  </w:style>
  <w:style w:type="paragraph" w:customStyle="1" w:styleId="Title">
    <w:name w:val="Title!Название НПА"/>
    <w:basedOn w:val="a"/>
    <w:rsid w:val="007444D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Прогресс</cp:lastModifiedBy>
  <cp:revision>12</cp:revision>
  <cp:lastPrinted>2020-02-05T10:58:00Z</cp:lastPrinted>
  <dcterms:created xsi:type="dcterms:W3CDTF">2020-01-27T10:09:00Z</dcterms:created>
  <dcterms:modified xsi:type="dcterms:W3CDTF">2020-02-05T11:10:00Z</dcterms:modified>
</cp:coreProperties>
</file>