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2B" w:rsidRPr="007C28BE" w:rsidRDefault="005E33E3" w:rsidP="007C28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8552B" w:rsidRPr="007C28BE">
        <w:rPr>
          <w:rFonts w:ascii="Arial" w:hAnsi="Arial" w:cs="Arial"/>
          <w:b/>
          <w:sz w:val="24"/>
          <w:szCs w:val="24"/>
        </w:rPr>
        <w:t>СОВЕТ ДЕПУТАТОВ СЕВЕРНОГО СЕЛЬСКОГО ПОСЕЛЕНИЯ</w:t>
      </w:r>
    </w:p>
    <w:p w:rsidR="0048552B" w:rsidRPr="007C28BE" w:rsidRDefault="0048552B" w:rsidP="007C28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28BE">
        <w:rPr>
          <w:rFonts w:ascii="Arial" w:hAnsi="Arial" w:cs="Arial"/>
          <w:b/>
          <w:sz w:val="24"/>
          <w:szCs w:val="24"/>
        </w:rPr>
        <w:t>СУСАНИНСКОГО МУНИЦИПАЛЬНОГО РАЙОНА</w:t>
      </w:r>
    </w:p>
    <w:p w:rsidR="0048552B" w:rsidRPr="007C28BE" w:rsidRDefault="0048552B" w:rsidP="007C28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28BE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РЕШЕНИЕ</w:t>
      </w: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C28BE">
        <w:rPr>
          <w:rFonts w:ascii="Arial" w:hAnsi="Arial" w:cs="Arial"/>
          <w:sz w:val="24"/>
          <w:szCs w:val="24"/>
        </w:rPr>
        <w:t>т</w:t>
      </w:r>
      <w:r w:rsidR="00A567C5">
        <w:rPr>
          <w:rFonts w:ascii="Arial" w:hAnsi="Arial" w:cs="Arial"/>
          <w:sz w:val="24"/>
          <w:szCs w:val="24"/>
        </w:rPr>
        <w:t xml:space="preserve"> 31 января  2017</w:t>
      </w:r>
      <w:r w:rsidR="00454E97">
        <w:rPr>
          <w:rFonts w:ascii="Arial" w:hAnsi="Arial" w:cs="Arial"/>
          <w:sz w:val="24"/>
          <w:szCs w:val="24"/>
        </w:rPr>
        <w:t xml:space="preserve">  года    № 46/195</w:t>
      </w: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28BE" w:rsidRDefault="007C28BE" w:rsidP="00A567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28BE">
        <w:rPr>
          <w:rFonts w:ascii="Arial" w:hAnsi="Arial" w:cs="Arial"/>
          <w:b/>
          <w:sz w:val="24"/>
          <w:szCs w:val="24"/>
        </w:rPr>
        <w:t>Об утверждении перечня платных услуг по погребению умерших (погибших)</w:t>
      </w:r>
      <w:r w:rsidR="00454E97">
        <w:rPr>
          <w:rFonts w:ascii="Arial" w:hAnsi="Arial" w:cs="Arial"/>
          <w:b/>
          <w:sz w:val="24"/>
          <w:szCs w:val="24"/>
        </w:rPr>
        <w:t xml:space="preserve"> </w:t>
      </w:r>
      <w:r w:rsidRPr="007C28BE">
        <w:rPr>
          <w:rFonts w:ascii="Arial" w:hAnsi="Arial" w:cs="Arial"/>
          <w:b/>
          <w:sz w:val="24"/>
          <w:szCs w:val="24"/>
        </w:rPr>
        <w:t>граждан на территории Северного сельского поселения</w:t>
      </w:r>
    </w:p>
    <w:p w:rsidR="00C823DE" w:rsidRDefault="007C28BE" w:rsidP="00A567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28BE">
        <w:rPr>
          <w:rFonts w:ascii="Arial" w:hAnsi="Arial" w:cs="Arial"/>
          <w:b/>
          <w:sz w:val="24"/>
          <w:szCs w:val="24"/>
        </w:rPr>
        <w:t>Сусанинского муниципаль</w:t>
      </w:r>
      <w:r w:rsidR="00C823DE">
        <w:rPr>
          <w:rFonts w:ascii="Arial" w:hAnsi="Arial" w:cs="Arial"/>
          <w:b/>
          <w:sz w:val="24"/>
          <w:szCs w:val="24"/>
        </w:rPr>
        <w:t>ного района Костромской области</w:t>
      </w:r>
    </w:p>
    <w:p w:rsidR="007C28BE" w:rsidRPr="007C28BE" w:rsidRDefault="007C28BE" w:rsidP="007C28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В</w:t>
      </w:r>
      <w:r w:rsidR="00CB27ED">
        <w:rPr>
          <w:rFonts w:ascii="Arial" w:hAnsi="Arial" w:cs="Arial"/>
          <w:sz w:val="24"/>
          <w:szCs w:val="24"/>
        </w:rPr>
        <w:t xml:space="preserve"> связи с вступлением в силу постановления Правительства РФ от 26 января 2017 года № 88 «Об утверждении размера индексации выплат, пособий и компенсаций в 2017 году» в</w:t>
      </w:r>
      <w:r w:rsidRPr="007C28BE">
        <w:rPr>
          <w:rFonts w:ascii="Arial" w:hAnsi="Arial" w:cs="Arial"/>
          <w:sz w:val="24"/>
          <w:szCs w:val="24"/>
        </w:rPr>
        <w:t xml:space="preserve"> це</w:t>
      </w:r>
      <w:r w:rsidR="00E14138">
        <w:rPr>
          <w:rFonts w:ascii="Arial" w:hAnsi="Arial" w:cs="Arial"/>
          <w:sz w:val="24"/>
          <w:szCs w:val="24"/>
        </w:rPr>
        <w:t xml:space="preserve">лях возмещения стоимости услуг, </w:t>
      </w:r>
      <w:r w:rsidRPr="007C28BE">
        <w:rPr>
          <w:rFonts w:ascii="Arial" w:hAnsi="Arial" w:cs="Arial"/>
          <w:sz w:val="24"/>
          <w:szCs w:val="24"/>
        </w:rPr>
        <w:t>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Постановления администрации Костромской области от 07.05.2009 года № 206-а «О реализации Федерального закона от 12.01.1996 года № 8-ФЗ «О погребении и похоронном деле» в Костромской области Совет депутатов РЕШИЛ:</w:t>
      </w:r>
    </w:p>
    <w:p w:rsidR="007C28BE" w:rsidRPr="007C28BE" w:rsidRDefault="007C28BE" w:rsidP="007C28BE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Утвердить перечень платных услуг по погребению умерших (погибших) граждан согласно приложения.</w:t>
      </w:r>
    </w:p>
    <w:p w:rsidR="007C28BE" w:rsidRPr="007C28BE" w:rsidRDefault="007C28BE" w:rsidP="007C28BE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Решение Совета депутатов о</w:t>
      </w:r>
      <w:r w:rsidR="00E14138">
        <w:rPr>
          <w:rFonts w:ascii="Arial" w:hAnsi="Arial" w:cs="Arial"/>
          <w:sz w:val="24"/>
          <w:szCs w:val="24"/>
        </w:rPr>
        <w:t xml:space="preserve">т </w:t>
      </w:r>
      <w:r w:rsidR="00CB27E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CB27ED">
        <w:rPr>
          <w:rFonts w:ascii="Arial" w:hAnsi="Arial" w:cs="Arial"/>
          <w:sz w:val="24"/>
          <w:szCs w:val="24"/>
        </w:rPr>
        <w:t>ноября 2016 года № 31/180</w:t>
      </w:r>
      <w:r>
        <w:rPr>
          <w:rFonts w:ascii="Arial" w:hAnsi="Arial" w:cs="Arial"/>
          <w:sz w:val="24"/>
          <w:szCs w:val="24"/>
        </w:rPr>
        <w:t xml:space="preserve"> «</w:t>
      </w:r>
      <w:r w:rsidRPr="007C28BE">
        <w:rPr>
          <w:rFonts w:ascii="Arial" w:hAnsi="Arial" w:cs="Arial"/>
          <w:sz w:val="24"/>
          <w:szCs w:val="24"/>
        </w:rPr>
        <w:t>Об утверждении перечня платных услуг по погребению умерших (погибших) граждан на территории Северного сельского поселения Сусанинского муниципального района Костромской области</w:t>
      </w:r>
      <w:r w:rsidR="00044098">
        <w:rPr>
          <w:rFonts w:ascii="Arial" w:hAnsi="Arial" w:cs="Arial"/>
          <w:sz w:val="24"/>
          <w:szCs w:val="24"/>
        </w:rPr>
        <w:t xml:space="preserve"> на 2017 год</w:t>
      </w:r>
      <w:r w:rsidRPr="007C28BE">
        <w:rPr>
          <w:rFonts w:ascii="Arial" w:hAnsi="Arial" w:cs="Arial"/>
          <w:sz w:val="24"/>
          <w:szCs w:val="24"/>
        </w:rPr>
        <w:t>» признать</w:t>
      </w:r>
      <w:r w:rsidR="00454E97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3.</w:t>
      </w:r>
      <w:r w:rsidRPr="007C28BE">
        <w:rPr>
          <w:rFonts w:ascii="Arial" w:hAnsi="Arial" w:cs="Arial"/>
          <w:sz w:val="24"/>
          <w:szCs w:val="24"/>
        </w:rPr>
        <w:tab/>
        <w:t xml:space="preserve">Настоящее решение подлежит официальному опубликованию в информационном бюллетене «Наша жизнь» и вступает в </w:t>
      </w:r>
      <w:r w:rsidR="00C823DE">
        <w:rPr>
          <w:rFonts w:ascii="Arial" w:hAnsi="Arial" w:cs="Arial"/>
          <w:sz w:val="24"/>
          <w:szCs w:val="24"/>
        </w:rPr>
        <w:t xml:space="preserve">силу с 01 </w:t>
      </w:r>
      <w:r w:rsidR="00CB27ED">
        <w:rPr>
          <w:rFonts w:ascii="Arial" w:hAnsi="Arial" w:cs="Arial"/>
          <w:sz w:val="24"/>
          <w:szCs w:val="24"/>
        </w:rPr>
        <w:t>февр</w:t>
      </w:r>
      <w:r w:rsidR="007A346D">
        <w:rPr>
          <w:rFonts w:ascii="Arial" w:hAnsi="Arial" w:cs="Arial"/>
          <w:sz w:val="24"/>
          <w:szCs w:val="24"/>
        </w:rPr>
        <w:t>а</w:t>
      </w:r>
      <w:r w:rsidR="00CB27ED">
        <w:rPr>
          <w:rFonts w:ascii="Arial" w:hAnsi="Arial" w:cs="Arial"/>
          <w:sz w:val="24"/>
          <w:szCs w:val="24"/>
        </w:rPr>
        <w:t>ля</w:t>
      </w:r>
      <w:r w:rsidR="00C823DE">
        <w:rPr>
          <w:rFonts w:ascii="Arial" w:hAnsi="Arial" w:cs="Arial"/>
          <w:sz w:val="24"/>
          <w:szCs w:val="24"/>
        </w:rPr>
        <w:t xml:space="preserve">  2017</w:t>
      </w:r>
      <w:r w:rsidRPr="007C28BE">
        <w:rPr>
          <w:rFonts w:ascii="Arial" w:hAnsi="Arial" w:cs="Arial"/>
          <w:sz w:val="24"/>
          <w:szCs w:val="24"/>
        </w:rPr>
        <w:t xml:space="preserve"> года.</w:t>
      </w: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CB27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27ED" w:rsidRDefault="007C28BE" w:rsidP="00CB27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Глава Северного сельского поселения</w:t>
      </w:r>
    </w:p>
    <w:p w:rsidR="00CB27ED" w:rsidRDefault="00CB27ED" w:rsidP="00CB27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Сусанинского муниципального района</w:t>
      </w:r>
    </w:p>
    <w:p w:rsidR="007C28BE" w:rsidRPr="007C28BE" w:rsidRDefault="00CB27ED" w:rsidP="00CB27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                                 </w:t>
      </w:r>
      <w:r w:rsidR="007C28BE" w:rsidRPr="007C28BE">
        <w:rPr>
          <w:rFonts w:ascii="Arial" w:hAnsi="Arial" w:cs="Arial"/>
          <w:sz w:val="24"/>
          <w:szCs w:val="24"/>
        </w:rPr>
        <w:t xml:space="preserve">                                  И.В. Сопшина</w:t>
      </w:r>
    </w:p>
    <w:p w:rsidR="007C28BE" w:rsidRPr="007C28BE" w:rsidRDefault="007C28BE" w:rsidP="00CB27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C7E" w:rsidRDefault="00933C7E" w:rsidP="00A56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C5" w:rsidRPr="007C28BE" w:rsidRDefault="00A567C5" w:rsidP="00A56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8BE" w:rsidRPr="007C28BE" w:rsidRDefault="007C28BE" w:rsidP="00502A07">
      <w:pPr>
        <w:spacing w:after="0"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33C7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>к Решению</w:t>
      </w:r>
      <w:r w:rsidR="00933C7E">
        <w:rPr>
          <w:rStyle w:val="FontStyle12"/>
          <w:rFonts w:ascii="Arial" w:hAnsi="Arial" w:cs="Arial"/>
          <w:sz w:val="24"/>
          <w:szCs w:val="24"/>
        </w:rPr>
        <w:t xml:space="preserve"> Совета депутатов</w:t>
      </w:r>
    </w:p>
    <w:p w:rsidR="00502A07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 xml:space="preserve"> «Об утверждении перечня</w:t>
      </w:r>
    </w:p>
    <w:p w:rsidR="00933C7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 xml:space="preserve"> платных услуг по погребению</w:t>
      </w:r>
    </w:p>
    <w:p w:rsidR="00933C7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 xml:space="preserve"> умерших (погибших) граждан </w:t>
      </w:r>
    </w:p>
    <w:p w:rsidR="00933C7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 xml:space="preserve">на территории Северного  сельского поселения </w:t>
      </w:r>
    </w:p>
    <w:p w:rsidR="00933C7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 xml:space="preserve">Сусанинского муниципального района </w:t>
      </w:r>
    </w:p>
    <w:p w:rsidR="007C28BE" w:rsidRPr="007C28BE" w:rsidRDefault="00A567C5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>Костромской области</w:t>
      </w:r>
      <w:r w:rsidR="007C28BE" w:rsidRPr="007C28BE">
        <w:rPr>
          <w:rStyle w:val="FontStyle12"/>
          <w:rFonts w:ascii="Arial" w:hAnsi="Arial" w:cs="Arial"/>
          <w:sz w:val="24"/>
          <w:szCs w:val="24"/>
        </w:rPr>
        <w:t xml:space="preserve">» </w:t>
      </w:r>
    </w:p>
    <w:p w:rsidR="007C28BE" w:rsidRPr="007C28BE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rFonts w:ascii="Arial" w:hAnsi="Arial" w:cs="Arial"/>
          <w:sz w:val="24"/>
          <w:szCs w:val="24"/>
        </w:rPr>
      </w:pPr>
      <w:r w:rsidRPr="007C28BE">
        <w:rPr>
          <w:rStyle w:val="FontStyle12"/>
          <w:rFonts w:ascii="Arial" w:hAnsi="Arial" w:cs="Arial"/>
          <w:sz w:val="24"/>
          <w:szCs w:val="24"/>
        </w:rPr>
        <w:t>№</w:t>
      </w:r>
      <w:r w:rsidR="00454E97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A567C5">
        <w:rPr>
          <w:rStyle w:val="FontStyle12"/>
          <w:rFonts w:ascii="Arial" w:hAnsi="Arial" w:cs="Arial"/>
          <w:sz w:val="24"/>
          <w:szCs w:val="24"/>
        </w:rPr>
        <w:t>46</w:t>
      </w:r>
      <w:r w:rsidR="00454E97">
        <w:rPr>
          <w:rStyle w:val="FontStyle12"/>
          <w:rFonts w:ascii="Arial" w:hAnsi="Arial" w:cs="Arial"/>
          <w:sz w:val="24"/>
          <w:szCs w:val="24"/>
        </w:rPr>
        <w:t>/</w:t>
      </w:r>
      <w:r w:rsidR="00A567C5">
        <w:rPr>
          <w:rStyle w:val="FontStyle12"/>
          <w:rFonts w:ascii="Arial" w:hAnsi="Arial" w:cs="Arial"/>
          <w:sz w:val="24"/>
          <w:szCs w:val="24"/>
        </w:rPr>
        <w:t>195</w:t>
      </w:r>
      <w:r w:rsidR="00502A07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7C28BE">
        <w:rPr>
          <w:rStyle w:val="FontStyle12"/>
          <w:rFonts w:ascii="Arial" w:hAnsi="Arial" w:cs="Arial"/>
          <w:sz w:val="24"/>
          <w:szCs w:val="24"/>
        </w:rPr>
        <w:t xml:space="preserve"> от</w:t>
      </w:r>
      <w:r w:rsidR="00454E97">
        <w:rPr>
          <w:rStyle w:val="FontStyle12"/>
          <w:rFonts w:ascii="Arial" w:hAnsi="Arial" w:cs="Arial"/>
          <w:sz w:val="24"/>
          <w:szCs w:val="24"/>
        </w:rPr>
        <w:t xml:space="preserve"> 31.01</w:t>
      </w:r>
      <w:r w:rsidR="00C823DE">
        <w:rPr>
          <w:rStyle w:val="FontStyle12"/>
          <w:rFonts w:ascii="Arial" w:hAnsi="Arial" w:cs="Arial"/>
          <w:sz w:val="24"/>
          <w:szCs w:val="24"/>
        </w:rPr>
        <w:t>.201</w:t>
      </w:r>
      <w:r w:rsidR="00454E97">
        <w:rPr>
          <w:rStyle w:val="FontStyle12"/>
          <w:rFonts w:ascii="Arial" w:hAnsi="Arial" w:cs="Arial"/>
          <w:sz w:val="24"/>
          <w:szCs w:val="24"/>
        </w:rPr>
        <w:t>7</w:t>
      </w:r>
      <w:r w:rsidRPr="007C28BE">
        <w:rPr>
          <w:rStyle w:val="FontStyle12"/>
          <w:rFonts w:ascii="Arial" w:hAnsi="Arial" w:cs="Arial"/>
          <w:sz w:val="24"/>
          <w:szCs w:val="24"/>
        </w:rPr>
        <w:t xml:space="preserve"> г.</w:t>
      </w:r>
    </w:p>
    <w:p w:rsidR="007C28BE" w:rsidRPr="007C28BE" w:rsidRDefault="007C28BE" w:rsidP="009276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28BE" w:rsidRPr="007C28BE" w:rsidRDefault="007C28BE" w:rsidP="009276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8BE">
        <w:rPr>
          <w:rFonts w:ascii="Arial" w:hAnsi="Arial" w:cs="Arial"/>
          <w:sz w:val="24"/>
          <w:szCs w:val="24"/>
        </w:rPr>
        <w:t>Перечень платных услуг по погребению умерших (погибших) граждан</w:t>
      </w:r>
    </w:p>
    <w:p w:rsidR="009276F8" w:rsidRDefault="007C28BE" w:rsidP="009276F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C28BE">
        <w:rPr>
          <w:rFonts w:ascii="Arial" w:hAnsi="Arial" w:cs="Arial"/>
          <w:bCs/>
          <w:sz w:val="24"/>
          <w:szCs w:val="24"/>
        </w:rPr>
        <w:t>на территори</w:t>
      </w:r>
      <w:r w:rsidR="009276F8">
        <w:rPr>
          <w:rFonts w:ascii="Arial" w:hAnsi="Arial" w:cs="Arial"/>
          <w:bCs/>
          <w:sz w:val="24"/>
          <w:szCs w:val="24"/>
        </w:rPr>
        <w:t>и Северного сельского поселения</w:t>
      </w:r>
    </w:p>
    <w:p w:rsidR="007C28BE" w:rsidRPr="007C28BE" w:rsidRDefault="007C28BE" w:rsidP="009276F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C28BE">
        <w:rPr>
          <w:rFonts w:ascii="Arial" w:hAnsi="Arial" w:cs="Arial"/>
          <w:bCs/>
          <w:sz w:val="24"/>
          <w:szCs w:val="24"/>
        </w:rPr>
        <w:t>Сусанинского муниципального района Костромской области</w:t>
      </w:r>
    </w:p>
    <w:p w:rsidR="007C28BE" w:rsidRPr="007C28BE" w:rsidRDefault="007C28BE" w:rsidP="007C28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01"/>
        <w:gridCol w:w="6095"/>
        <w:gridCol w:w="2762"/>
      </w:tblGrid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062A1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№ п</w:t>
            </w:r>
            <w:r w:rsidR="009276F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Цена (руб</w:t>
            </w:r>
            <w:r w:rsidR="009455E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Оформление документо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>в, необходимых для погребения (</w:t>
            </w:r>
            <w:r w:rsidR="00606D55">
              <w:rPr>
                <w:rFonts w:ascii="Arial" w:hAnsi="Arial" w:cs="Arial"/>
                <w:bCs/>
                <w:sz w:val="24"/>
                <w:szCs w:val="24"/>
              </w:rPr>
              <w:t xml:space="preserve">оформление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ме</w:t>
            </w:r>
            <w:r w:rsidR="00F44CB0">
              <w:rPr>
                <w:rFonts w:ascii="Arial" w:hAnsi="Arial" w:cs="Arial"/>
                <w:bCs/>
                <w:sz w:val="24"/>
                <w:szCs w:val="24"/>
              </w:rPr>
              <w:t>дицинского свидетельства о смерти, государственного</w:t>
            </w:r>
            <w:r w:rsidR="00062A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свидетельства о смерти, справки для получения возмещения на погребение, справки на захоронение)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бесплатно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Предоставление и доставка гроба и других предмето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>в, необходимых для погребения (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предоставлен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 xml:space="preserve">ие гроба необитого деревянного,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доставка гроба по адресу осуществляется б</w:t>
            </w:r>
            <w:r w:rsidR="00E85E68">
              <w:rPr>
                <w:rFonts w:ascii="Arial" w:hAnsi="Arial" w:cs="Arial"/>
                <w:bCs/>
                <w:sz w:val="24"/>
                <w:szCs w:val="24"/>
              </w:rPr>
              <w:t>ригадой рабочих по выносу)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 xml:space="preserve">. Для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доставки гроба предоставляется специально оборудованный транспорт –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автокатафалк</w:t>
            </w:r>
            <w:r w:rsidR="00E85E6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454E97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2110</w:t>
            </w:r>
            <w:r w:rsidR="007C28BE" w:rsidRPr="007C28BE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бесплатно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Перевозка тела (о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>станков) умершего на кладбище (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Перевозк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 xml:space="preserve">а тела умершего из дома (морга)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до кладбища осуществляется автокатафалком с соблюден</w:t>
            </w:r>
            <w:r w:rsidR="0067063A">
              <w:rPr>
                <w:rFonts w:ascii="Arial" w:hAnsi="Arial" w:cs="Arial"/>
                <w:bCs/>
                <w:sz w:val="24"/>
                <w:szCs w:val="24"/>
              </w:rPr>
              <w:t xml:space="preserve">ием скорости, не превышающей 40 </w:t>
            </w:r>
            <w:r w:rsidRPr="007C28BE">
              <w:rPr>
                <w:rFonts w:ascii="Arial" w:hAnsi="Arial" w:cs="Arial"/>
                <w:bCs/>
                <w:sz w:val="24"/>
                <w:szCs w:val="24"/>
              </w:rPr>
              <w:t>км/час</w:t>
            </w:r>
            <w:r w:rsidR="00E85E6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844,</w:t>
            </w:r>
            <w:r w:rsidR="00953D5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67063A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Погребение (</w:t>
            </w:r>
            <w:r w:rsidR="00F44CB0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7C28BE" w:rsidRPr="007C28BE">
              <w:rPr>
                <w:rFonts w:ascii="Arial" w:hAnsi="Arial" w:cs="Arial"/>
                <w:bCs/>
                <w:sz w:val="24"/>
                <w:szCs w:val="24"/>
              </w:rPr>
              <w:t>ытье могилы,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  <w:r w:rsidR="00F44CB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454E97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2608</w:t>
            </w:r>
            <w:r w:rsidR="007C28BE" w:rsidRPr="007C28B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7C28BE" w:rsidRPr="007C28BE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C28BE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28BE">
              <w:rPr>
                <w:rFonts w:ascii="Arial" w:hAnsi="Arial" w:cs="Arial"/>
                <w:bCs/>
                <w:sz w:val="24"/>
                <w:szCs w:val="24"/>
              </w:rPr>
              <w:t>Итого стоимости гарантированного набора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C28BE" w:rsidRDefault="00454E97" w:rsidP="00454E97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5562</w:t>
            </w:r>
            <w:r w:rsidR="007C28BE" w:rsidRPr="007C28BE">
              <w:rPr>
                <w:rFonts w:ascii="Arial" w:hAnsi="Arial" w:cs="Arial"/>
                <w:bCs/>
                <w:sz w:val="24"/>
                <w:szCs w:val="24"/>
              </w:rPr>
              <w:t>,2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40534A" w:rsidRPr="006D2B36" w:rsidRDefault="0040534A" w:rsidP="00454E9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0534A" w:rsidRPr="006D2B36" w:rsidSect="008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D8" w:rsidRDefault="00567BD8" w:rsidP="00CD4293">
      <w:pPr>
        <w:spacing w:after="0" w:line="240" w:lineRule="auto"/>
      </w:pPr>
      <w:r>
        <w:separator/>
      </w:r>
    </w:p>
  </w:endnote>
  <w:endnote w:type="continuationSeparator" w:id="1">
    <w:p w:rsidR="00567BD8" w:rsidRDefault="00567BD8" w:rsidP="00C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D8" w:rsidRDefault="00567BD8" w:rsidP="00CD4293">
      <w:pPr>
        <w:spacing w:after="0" w:line="240" w:lineRule="auto"/>
      </w:pPr>
      <w:r>
        <w:separator/>
      </w:r>
    </w:p>
  </w:footnote>
  <w:footnote w:type="continuationSeparator" w:id="1">
    <w:p w:rsidR="00567BD8" w:rsidRDefault="00567BD8" w:rsidP="00C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14E"/>
    <w:rsid w:val="00044098"/>
    <w:rsid w:val="00062A11"/>
    <w:rsid w:val="00092D93"/>
    <w:rsid w:val="000B0A7D"/>
    <w:rsid w:val="00120234"/>
    <w:rsid w:val="001404AE"/>
    <w:rsid w:val="001466F9"/>
    <w:rsid w:val="00146728"/>
    <w:rsid w:val="00185DD2"/>
    <w:rsid w:val="001B01F6"/>
    <w:rsid w:val="001C0DDD"/>
    <w:rsid w:val="00205BFB"/>
    <w:rsid w:val="00247516"/>
    <w:rsid w:val="003343F0"/>
    <w:rsid w:val="0038164C"/>
    <w:rsid w:val="00390B1D"/>
    <w:rsid w:val="00392B9F"/>
    <w:rsid w:val="003C7296"/>
    <w:rsid w:val="003E3294"/>
    <w:rsid w:val="003F1861"/>
    <w:rsid w:val="0040534A"/>
    <w:rsid w:val="00454E97"/>
    <w:rsid w:val="0048552B"/>
    <w:rsid w:val="00495E02"/>
    <w:rsid w:val="00502A07"/>
    <w:rsid w:val="00510394"/>
    <w:rsid w:val="00520944"/>
    <w:rsid w:val="00552B17"/>
    <w:rsid w:val="005642D1"/>
    <w:rsid w:val="00567BD8"/>
    <w:rsid w:val="00587185"/>
    <w:rsid w:val="00592B8C"/>
    <w:rsid w:val="005A24BC"/>
    <w:rsid w:val="005C3E90"/>
    <w:rsid w:val="005E33E3"/>
    <w:rsid w:val="00606D55"/>
    <w:rsid w:val="0067063A"/>
    <w:rsid w:val="006A2898"/>
    <w:rsid w:val="006A473F"/>
    <w:rsid w:val="006B311C"/>
    <w:rsid w:val="006B388F"/>
    <w:rsid w:val="006D2B36"/>
    <w:rsid w:val="007108C9"/>
    <w:rsid w:val="007366ED"/>
    <w:rsid w:val="00773E04"/>
    <w:rsid w:val="007823BB"/>
    <w:rsid w:val="007A346D"/>
    <w:rsid w:val="007C28BE"/>
    <w:rsid w:val="008372B5"/>
    <w:rsid w:val="008556AE"/>
    <w:rsid w:val="008C23DB"/>
    <w:rsid w:val="008D4086"/>
    <w:rsid w:val="009276F8"/>
    <w:rsid w:val="00933C7E"/>
    <w:rsid w:val="009455E8"/>
    <w:rsid w:val="00953D51"/>
    <w:rsid w:val="00A06615"/>
    <w:rsid w:val="00A567C5"/>
    <w:rsid w:val="00A6014E"/>
    <w:rsid w:val="00AB7A1B"/>
    <w:rsid w:val="00B05A7D"/>
    <w:rsid w:val="00B67011"/>
    <w:rsid w:val="00B825F4"/>
    <w:rsid w:val="00BC5866"/>
    <w:rsid w:val="00BE346A"/>
    <w:rsid w:val="00C321DC"/>
    <w:rsid w:val="00C540E6"/>
    <w:rsid w:val="00C5473C"/>
    <w:rsid w:val="00C823DE"/>
    <w:rsid w:val="00CB27ED"/>
    <w:rsid w:val="00CB4604"/>
    <w:rsid w:val="00CD4293"/>
    <w:rsid w:val="00D67963"/>
    <w:rsid w:val="00D67A49"/>
    <w:rsid w:val="00DE21E9"/>
    <w:rsid w:val="00E11E98"/>
    <w:rsid w:val="00E14138"/>
    <w:rsid w:val="00E85E68"/>
    <w:rsid w:val="00E87319"/>
    <w:rsid w:val="00E922BE"/>
    <w:rsid w:val="00E9540E"/>
    <w:rsid w:val="00F44CB0"/>
    <w:rsid w:val="00F55A4C"/>
    <w:rsid w:val="00F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93"/>
  </w:style>
  <w:style w:type="paragraph" w:styleId="a6">
    <w:name w:val="footer"/>
    <w:basedOn w:val="a"/>
    <w:link w:val="a7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93"/>
  </w:style>
  <w:style w:type="paragraph" w:customStyle="1" w:styleId="Style4">
    <w:name w:val="Style4"/>
    <w:basedOn w:val="a"/>
    <w:next w:val="a"/>
    <w:rsid w:val="007C28BE"/>
    <w:pPr>
      <w:widowControl w:val="0"/>
      <w:autoSpaceDE w:val="0"/>
      <w:spacing w:after="0" w:line="317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7C28B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2FF6-53FF-43AD-97F7-27A8D9C2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41</cp:revision>
  <cp:lastPrinted>2017-02-09T08:22:00Z</cp:lastPrinted>
  <dcterms:created xsi:type="dcterms:W3CDTF">2015-11-09T12:01:00Z</dcterms:created>
  <dcterms:modified xsi:type="dcterms:W3CDTF">2017-02-09T09:01:00Z</dcterms:modified>
</cp:coreProperties>
</file>