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41" w:rsidRPr="00E31B48" w:rsidRDefault="00B52E41" w:rsidP="00B52E41">
      <w:pPr>
        <w:jc w:val="center"/>
        <w:rPr>
          <w:rFonts w:cs="Tahoma"/>
        </w:rPr>
      </w:pPr>
      <w:r w:rsidRPr="00E31B48">
        <w:rPr>
          <w:rFonts w:cs="Tahoma"/>
        </w:rPr>
        <w:t>СОВЕТ НАРОДНЫХ ДЕПУТАТОВ</w:t>
      </w:r>
    </w:p>
    <w:p w:rsidR="00B52E41" w:rsidRPr="00E31B48" w:rsidRDefault="00037E92" w:rsidP="00B52E41">
      <w:pPr>
        <w:jc w:val="center"/>
        <w:rPr>
          <w:rFonts w:cs="Tahoma"/>
        </w:rPr>
      </w:pPr>
      <w:r>
        <w:rPr>
          <w:rFonts w:cs="Tahoma"/>
        </w:rPr>
        <w:t>РОСТАШЕВСКОГО</w:t>
      </w:r>
      <w:r w:rsidR="00B52E41" w:rsidRPr="00E31B48">
        <w:rPr>
          <w:rFonts w:cs="Tahoma"/>
        </w:rPr>
        <w:t xml:space="preserve"> СЕЛЬСКОГО ПОСЕЛЕНИЯ</w:t>
      </w:r>
    </w:p>
    <w:p w:rsidR="00B52E41" w:rsidRPr="00E31B48" w:rsidRDefault="00B52E41" w:rsidP="00B52E41">
      <w:pPr>
        <w:jc w:val="center"/>
        <w:rPr>
          <w:rFonts w:cs="Tahoma"/>
        </w:rPr>
      </w:pPr>
      <w:r w:rsidRPr="00E31B48">
        <w:rPr>
          <w:rFonts w:cs="Tahoma"/>
        </w:rPr>
        <w:t>ПАНИНСКОГО МУНИЦИПАЛЬНОГО РАЙОНА</w:t>
      </w:r>
    </w:p>
    <w:p w:rsidR="00B52E41" w:rsidRPr="00E31B48" w:rsidRDefault="00B52E41" w:rsidP="00B52E41">
      <w:pPr>
        <w:jc w:val="center"/>
        <w:rPr>
          <w:rFonts w:cs="Tahoma"/>
        </w:rPr>
      </w:pPr>
      <w:r w:rsidRPr="00E31B48">
        <w:rPr>
          <w:rFonts w:cs="Tahoma"/>
        </w:rPr>
        <w:t>ВОРОНЕЖСКОЙ ОБЛАСТИ</w:t>
      </w:r>
    </w:p>
    <w:p w:rsidR="00B52E41" w:rsidRPr="00E31B48" w:rsidRDefault="00B52E41" w:rsidP="00B52E41">
      <w:pPr>
        <w:jc w:val="center"/>
        <w:rPr>
          <w:rFonts w:cs="Tahoma"/>
        </w:rPr>
      </w:pPr>
    </w:p>
    <w:p w:rsidR="00B52E41" w:rsidRPr="00086DD7" w:rsidRDefault="00B52E41" w:rsidP="00B52E41">
      <w:pPr>
        <w:jc w:val="center"/>
        <w:rPr>
          <w:rFonts w:cs="Tahoma"/>
          <w:b/>
        </w:rPr>
      </w:pPr>
      <w:r w:rsidRPr="00086DD7">
        <w:rPr>
          <w:rFonts w:cs="Tahoma"/>
          <w:b/>
        </w:rPr>
        <w:t>РЕШЕНИЕ</w:t>
      </w:r>
    </w:p>
    <w:p w:rsidR="00B52E41" w:rsidRPr="00E31B48" w:rsidRDefault="00B52E41" w:rsidP="00B52E41">
      <w:pPr>
        <w:jc w:val="center"/>
        <w:rPr>
          <w:rFonts w:cs="Tahoma"/>
        </w:rPr>
      </w:pPr>
    </w:p>
    <w:p w:rsidR="00B52E41" w:rsidRDefault="00B52E41" w:rsidP="00B52E41">
      <w:pPr>
        <w:rPr>
          <w:rFonts w:cs="Tahoma"/>
        </w:rPr>
      </w:pPr>
      <w:r w:rsidRPr="00E31B48">
        <w:rPr>
          <w:rFonts w:cs="Tahoma"/>
        </w:rPr>
        <w:t xml:space="preserve">от   </w:t>
      </w:r>
      <w:r w:rsidR="00CB494C">
        <w:rPr>
          <w:rFonts w:cs="Tahoma"/>
        </w:rPr>
        <w:t>31</w:t>
      </w:r>
      <w:r w:rsidR="00B53B54">
        <w:rPr>
          <w:rFonts w:cs="Tahoma"/>
        </w:rPr>
        <w:t xml:space="preserve"> октября </w:t>
      </w:r>
      <w:r w:rsidR="00CB494C">
        <w:rPr>
          <w:rFonts w:cs="Tahoma"/>
        </w:rPr>
        <w:t xml:space="preserve"> 2017</w:t>
      </w:r>
      <w:r w:rsidRPr="00E31B48">
        <w:rPr>
          <w:rFonts w:cs="Tahoma"/>
        </w:rPr>
        <w:t xml:space="preserve"> года </w:t>
      </w:r>
      <w:r w:rsidR="00037E92">
        <w:rPr>
          <w:rFonts w:cs="Tahoma"/>
        </w:rPr>
        <w:t xml:space="preserve">        </w:t>
      </w:r>
      <w:r w:rsidR="00CB494C">
        <w:rPr>
          <w:rFonts w:cs="Tahoma"/>
        </w:rPr>
        <w:t xml:space="preserve">                                                                                </w:t>
      </w:r>
      <w:r w:rsidRPr="00E31B48">
        <w:rPr>
          <w:rFonts w:cs="Tahoma"/>
        </w:rPr>
        <w:t xml:space="preserve"> № </w:t>
      </w:r>
      <w:r w:rsidR="00CB494C">
        <w:rPr>
          <w:rFonts w:cs="Tahoma"/>
        </w:rPr>
        <w:t>101</w:t>
      </w:r>
    </w:p>
    <w:p w:rsidR="00E02874" w:rsidRPr="00E31B48" w:rsidRDefault="00E02874" w:rsidP="00B52E41">
      <w:pPr>
        <w:rPr>
          <w:rFonts w:cs="Tahoma"/>
        </w:rPr>
      </w:pPr>
    </w:p>
    <w:p w:rsidR="00E31B48" w:rsidRDefault="00B53B54" w:rsidP="00E31B48">
      <w:pPr>
        <w:jc w:val="both"/>
        <w:rPr>
          <w:rFonts w:cs="Tahoma"/>
        </w:rPr>
      </w:pPr>
      <w:r>
        <w:rPr>
          <w:rFonts w:cs="Tahoma"/>
        </w:rPr>
        <w:t xml:space="preserve">О формировании </w:t>
      </w:r>
      <w:proofErr w:type="gramStart"/>
      <w:r>
        <w:rPr>
          <w:rFonts w:cs="Tahoma"/>
        </w:rPr>
        <w:t>избирательной</w:t>
      </w:r>
      <w:proofErr w:type="gramEnd"/>
    </w:p>
    <w:p w:rsidR="00B53B54" w:rsidRDefault="00B53B54" w:rsidP="00E31B48">
      <w:pPr>
        <w:jc w:val="both"/>
        <w:rPr>
          <w:rFonts w:cs="Tahoma"/>
        </w:rPr>
      </w:pPr>
      <w:r>
        <w:rPr>
          <w:rFonts w:cs="Tahoma"/>
        </w:rPr>
        <w:t xml:space="preserve">комиссии Росташевского </w:t>
      </w:r>
      <w:proofErr w:type="gramStart"/>
      <w:r>
        <w:rPr>
          <w:rFonts w:cs="Tahoma"/>
        </w:rPr>
        <w:t>сельского</w:t>
      </w:r>
      <w:proofErr w:type="gramEnd"/>
    </w:p>
    <w:p w:rsidR="00B53B54" w:rsidRDefault="00B53B54" w:rsidP="00E31B48">
      <w:pPr>
        <w:jc w:val="both"/>
        <w:rPr>
          <w:rFonts w:cs="Tahoma"/>
        </w:rPr>
      </w:pPr>
      <w:r>
        <w:rPr>
          <w:rFonts w:cs="Tahoma"/>
        </w:rPr>
        <w:t>поселения Панинского муниципального</w:t>
      </w:r>
    </w:p>
    <w:p w:rsidR="00B53B54" w:rsidRDefault="00B53B54" w:rsidP="00E31B48">
      <w:pPr>
        <w:jc w:val="both"/>
        <w:rPr>
          <w:rFonts w:cs="Tahoma"/>
        </w:rPr>
      </w:pPr>
      <w:r>
        <w:rPr>
          <w:rFonts w:cs="Tahoma"/>
        </w:rPr>
        <w:t>района.</w:t>
      </w:r>
    </w:p>
    <w:p w:rsidR="00B53B54" w:rsidRDefault="00B53B54" w:rsidP="00E31B48">
      <w:pPr>
        <w:jc w:val="both"/>
        <w:rPr>
          <w:rFonts w:cs="Tahoma"/>
        </w:rPr>
      </w:pPr>
    </w:p>
    <w:p w:rsidR="00B53B54" w:rsidRDefault="00B53B54" w:rsidP="00E31B48">
      <w:pPr>
        <w:jc w:val="both"/>
        <w:rPr>
          <w:rFonts w:cs="Tahoma"/>
        </w:rPr>
      </w:pPr>
    </w:p>
    <w:p w:rsidR="00B53B54" w:rsidRDefault="00B53B54" w:rsidP="00E31B48">
      <w:pPr>
        <w:jc w:val="both"/>
        <w:rPr>
          <w:rFonts w:cs="Tahoma"/>
        </w:rPr>
      </w:pPr>
      <w:r>
        <w:rPr>
          <w:rFonts w:cs="Tahoma"/>
        </w:rPr>
        <w:t xml:space="preserve">                 Рассмотрев предложения по кандидатурам для назначения в состав избирательной комиссии Росташевского сельского поселения Панинского муниципального района, Совет народных депутатов Росташевского сельского поселения </w:t>
      </w:r>
    </w:p>
    <w:p w:rsidR="00EB3043" w:rsidRDefault="00EB3043" w:rsidP="00E31B48">
      <w:pPr>
        <w:jc w:val="both"/>
        <w:rPr>
          <w:rFonts w:cs="Tahoma"/>
        </w:rPr>
      </w:pPr>
    </w:p>
    <w:p w:rsidR="00B53B54" w:rsidRDefault="00B53B54" w:rsidP="00E31B48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</w:t>
      </w:r>
      <w:r w:rsidR="00EB3043">
        <w:rPr>
          <w:rFonts w:cs="Tahoma"/>
        </w:rPr>
        <w:t xml:space="preserve">        </w:t>
      </w:r>
      <w:r>
        <w:rPr>
          <w:rFonts w:cs="Tahoma"/>
        </w:rPr>
        <w:t xml:space="preserve"> РЕШИЛ:</w:t>
      </w:r>
    </w:p>
    <w:p w:rsidR="00B53B54" w:rsidRDefault="00B53B54" w:rsidP="00E31B48">
      <w:pPr>
        <w:jc w:val="both"/>
        <w:rPr>
          <w:rFonts w:cs="Tahoma"/>
        </w:rPr>
      </w:pPr>
    </w:p>
    <w:p w:rsidR="00B53B54" w:rsidRDefault="00B53B54" w:rsidP="00E31B48">
      <w:pPr>
        <w:jc w:val="both"/>
        <w:rPr>
          <w:rFonts w:cs="Tahoma"/>
        </w:rPr>
      </w:pPr>
      <w:r>
        <w:rPr>
          <w:rFonts w:cs="Tahoma"/>
        </w:rPr>
        <w:t xml:space="preserve">        </w:t>
      </w:r>
      <w:r w:rsidR="00555DBA">
        <w:rPr>
          <w:rFonts w:cs="Tahoma"/>
        </w:rPr>
        <w:t>1.</w:t>
      </w:r>
      <w:r>
        <w:rPr>
          <w:rFonts w:cs="Tahoma"/>
        </w:rPr>
        <w:t xml:space="preserve">  Сформировать избирательную комиссию Росташевского сельского поселения Панинского муниципального района в количестве 6 человек, назначив в её состав:</w:t>
      </w:r>
    </w:p>
    <w:p w:rsidR="006634E5" w:rsidRDefault="00B53B54" w:rsidP="00E31B48">
      <w:pPr>
        <w:jc w:val="both"/>
        <w:rPr>
          <w:rFonts w:cs="Tahoma"/>
        </w:rPr>
      </w:pPr>
      <w:r w:rsidRPr="00086DD7">
        <w:rPr>
          <w:rFonts w:cs="Tahoma"/>
          <w:b/>
        </w:rPr>
        <w:t>Богомолову Надежду Алексеевну</w:t>
      </w:r>
      <w:r>
        <w:rPr>
          <w:rFonts w:cs="Tahoma"/>
        </w:rPr>
        <w:t xml:space="preserve"> 1957 г.р., образование средн</w:t>
      </w:r>
      <w:r w:rsidR="00CB494C">
        <w:rPr>
          <w:rFonts w:cs="Tahoma"/>
        </w:rPr>
        <w:t>ее, пенсионерка</w:t>
      </w:r>
      <w:r>
        <w:rPr>
          <w:rFonts w:cs="Tahoma"/>
        </w:rPr>
        <w:t xml:space="preserve">, </w:t>
      </w:r>
      <w:r w:rsidR="006634E5">
        <w:rPr>
          <w:rFonts w:cs="Tahoma"/>
        </w:rPr>
        <w:t>рекомендованную для назначения в состав комиссии собранием избирателей по месту жительства;</w:t>
      </w:r>
    </w:p>
    <w:p w:rsidR="0061094C" w:rsidRDefault="006634E5" w:rsidP="00E31B48">
      <w:pPr>
        <w:jc w:val="both"/>
        <w:rPr>
          <w:rFonts w:cs="Tahoma"/>
        </w:rPr>
      </w:pPr>
      <w:r w:rsidRPr="00086DD7">
        <w:rPr>
          <w:rFonts w:cs="Tahoma"/>
          <w:b/>
        </w:rPr>
        <w:t>Дашину Любовь Никитичну</w:t>
      </w:r>
      <w:r>
        <w:rPr>
          <w:rFonts w:cs="Tahoma"/>
        </w:rPr>
        <w:t xml:space="preserve"> 1958 г.р., образование среднее про</w:t>
      </w:r>
      <w:r w:rsidR="00CB494C">
        <w:rPr>
          <w:rFonts w:cs="Tahoma"/>
        </w:rPr>
        <w:t>фессиональное, пенсионерка</w:t>
      </w:r>
      <w:r w:rsidR="0061094C">
        <w:rPr>
          <w:rFonts w:cs="Tahoma"/>
        </w:rPr>
        <w:t xml:space="preserve">, рекомендованную для назначения в состав комиссии </w:t>
      </w:r>
      <w:r w:rsidR="00CB494C">
        <w:rPr>
          <w:rFonts w:cs="Tahoma"/>
        </w:rPr>
        <w:t>собранием избирателей по месту жительства;</w:t>
      </w:r>
    </w:p>
    <w:p w:rsidR="00CB494C" w:rsidRDefault="00CB494C" w:rsidP="00E31B48">
      <w:pPr>
        <w:jc w:val="both"/>
        <w:rPr>
          <w:rFonts w:cs="Tahoma"/>
        </w:rPr>
      </w:pPr>
      <w:r w:rsidRPr="00CB494C">
        <w:rPr>
          <w:rFonts w:cs="Tahoma"/>
          <w:b/>
        </w:rPr>
        <w:t>Королеву Любовь Петровну</w:t>
      </w:r>
      <w:r w:rsidR="009174A5">
        <w:rPr>
          <w:rFonts w:cs="Tahoma"/>
        </w:rPr>
        <w:t xml:space="preserve"> </w:t>
      </w:r>
      <w:bookmarkStart w:id="0" w:name="_GoBack"/>
      <w:bookmarkEnd w:id="0"/>
      <w:r>
        <w:rPr>
          <w:rFonts w:cs="Tahoma"/>
        </w:rPr>
        <w:t>1956 г.р., образование высшее, ведущий специалист администрации Росташевского сельского поселения, рекомендованную для назначения в состав комиссии собранием избирателей по месту жительства;</w:t>
      </w:r>
    </w:p>
    <w:p w:rsidR="00CB494C" w:rsidRDefault="00CB494C" w:rsidP="00E31B48">
      <w:pPr>
        <w:jc w:val="both"/>
        <w:rPr>
          <w:rFonts w:cs="Tahoma"/>
        </w:rPr>
      </w:pPr>
      <w:r w:rsidRPr="00EB3043">
        <w:rPr>
          <w:rFonts w:cs="Tahoma"/>
          <w:b/>
        </w:rPr>
        <w:t>Копытину Любовь Алексеевну</w:t>
      </w:r>
      <w:r>
        <w:rPr>
          <w:rFonts w:cs="Tahoma"/>
        </w:rPr>
        <w:t xml:space="preserve"> 1965 г.р., образование</w:t>
      </w:r>
      <w:r w:rsidR="00EB3043">
        <w:rPr>
          <w:rFonts w:cs="Tahoma"/>
        </w:rPr>
        <w:t xml:space="preserve"> среднее, временно не работает, рекомендованную для назначения в состав комиссии собранием избирателей по месту жительства;</w:t>
      </w:r>
    </w:p>
    <w:p w:rsidR="00CB494C" w:rsidRDefault="00CB494C" w:rsidP="00E31B48">
      <w:pPr>
        <w:jc w:val="both"/>
        <w:rPr>
          <w:rFonts w:cs="Tahoma"/>
        </w:rPr>
      </w:pPr>
      <w:proofErr w:type="spellStart"/>
      <w:proofErr w:type="gramStart"/>
      <w:r w:rsidRPr="00CB494C">
        <w:rPr>
          <w:rFonts w:cs="Tahoma"/>
          <w:b/>
        </w:rPr>
        <w:t>Небренчина</w:t>
      </w:r>
      <w:proofErr w:type="spellEnd"/>
      <w:r w:rsidRPr="00CB494C">
        <w:rPr>
          <w:rFonts w:cs="Tahoma"/>
          <w:b/>
        </w:rPr>
        <w:t xml:space="preserve"> Юрия Николаевича</w:t>
      </w:r>
      <w:r>
        <w:rPr>
          <w:rFonts w:cs="Tahoma"/>
        </w:rPr>
        <w:t xml:space="preserve"> 1963 г.р., образование среднее, временно не работает, рекомендован для назначения в состав комиссии собранием избирателей по месту жительства;</w:t>
      </w:r>
      <w:proofErr w:type="gramEnd"/>
    </w:p>
    <w:p w:rsidR="00B53B54" w:rsidRDefault="0061094C" w:rsidP="00E31B48">
      <w:pPr>
        <w:jc w:val="both"/>
        <w:rPr>
          <w:rFonts w:cs="Tahoma"/>
        </w:rPr>
      </w:pPr>
      <w:proofErr w:type="spellStart"/>
      <w:r w:rsidRPr="00086DD7">
        <w:rPr>
          <w:rFonts w:cs="Tahoma"/>
          <w:b/>
        </w:rPr>
        <w:t>Шеменеву</w:t>
      </w:r>
      <w:proofErr w:type="spellEnd"/>
      <w:r w:rsidRPr="00086DD7">
        <w:rPr>
          <w:rFonts w:cs="Tahoma"/>
          <w:b/>
        </w:rPr>
        <w:t xml:space="preserve"> Галину Александровну</w:t>
      </w:r>
      <w:r>
        <w:rPr>
          <w:rFonts w:cs="Tahoma"/>
        </w:rPr>
        <w:t xml:space="preserve"> 1963 г.р., образование среднее профессиональное, временно не работает, рекомендованную для назначения  в состав комиссии</w:t>
      </w:r>
      <w:r w:rsidR="006B0ABD">
        <w:rPr>
          <w:rFonts w:cs="Tahoma"/>
        </w:rPr>
        <w:t xml:space="preserve"> </w:t>
      </w:r>
      <w:r w:rsidR="00697E8B">
        <w:rPr>
          <w:rFonts w:cs="Tahoma"/>
        </w:rPr>
        <w:t>собранием избирателей по месту жительства</w:t>
      </w:r>
      <w:r>
        <w:rPr>
          <w:rFonts w:cs="Tahoma"/>
        </w:rPr>
        <w:t>.</w:t>
      </w:r>
      <w:r w:rsidR="006B0ABD">
        <w:rPr>
          <w:rFonts w:cs="Tahoma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53B54" w:rsidRDefault="00B53B54" w:rsidP="00E31B48">
      <w:pPr>
        <w:jc w:val="both"/>
        <w:rPr>
          <w:rFonts w:cs="Tahoma"/>
        </w:rPr>
      </w:pPr>
      <w:r>
        <w:rPr>
          <w:rFonts w:cs="Tahoma"/>
        </w:rPr>
        <w:t xml:space="preserve">      </w:t>
      </w:r>
      <w:r w:rsidR="00555DBA">
        <w:rPr>
          <w:rFonts w:cs="Tahoma"/>
        </w:rPr>
        <w:t xml:space="preserve">2. Опубликовать настоящее решение в официальном печатном издании Росташевского сельского поселения « </w:t>
      </w:r>
      <w:proofErr w:type="spellStart"/>
      <w:r w:rsidR="00555DBA">
        <w:rPr>
          <w:rFonts w:cs="Tahoma"/>
        </w:rPr>
        <w:t>Росташевский</w:t>
      </w:r>
      <w:proofErr w:type="spellEnd"/>
      <w:r w:rsidR="00555DBA">
        <w:rPr>
          <w:rFonts w:cs="Tahoma"/>
        </w:rPr>
        <w:t xml:space="preserve"> муниципальный вестник».</w:t>
      </w:r>
      <w:r>
        <w:rPr>
          <w:rFonts w:cs="Tahoma"/>
        </w:rPr>
        <w:t xml:space="preserve">         </w:t>
      </w:r>
    </w:p>
    <w:p w:rsidR="00E31B48" w:rsidRDefault="00E31B48" w:rsidP="00E31B48">
      <w:pPr>
        <w:jc w:val="both"/>
        <w:rPr>
          <w:rFonts w:cs="Tahoma"/>
        </w:rPr>
      </w:pPr>
    </w:p>
    <w:p w:rsidR="00EB3043" w:rsidRPr="00E31B48" w:rsidRDefault="00EB3043" w:rsidP="00E31B48">
      <w:pPr>
        <w:jc w:val="both"/>
        <w:rPr>
          <w:rFonts w:cs="Tahoma"/>
        </w:rPr>
      </w:pPr>
    </w:p>
    <w:p w:rsidR="00037E92" w:rsidRDefault="00B52E41" w:rsidP="00B52E41">
      <w:pPr>
        <w:tabs>
          <w:tab w:val="left" w:pos="1080"/>
        </w:tabs>
        <w:rPr>
          <w:rFonts w:cs="Tahoma"/>
        </w:rPr>
      </w:pPr>
      <w:r w:rsidRPr="00E31B48">
        <w:rPr>
          <w:rFonts w:cs="Tahoma"/>
        </w:rPr>
        <w:t xml:space="preserve">Глава </w:t>
      </w:r>
      <w:r w:rsidR="00037E92">
        <w:rPr>
          <w:rFonts w:cs="Tahoma"/>
        </w:rPr>
        <w:t>Росташевского</w:t>
      </w:r>
    </w:p>
    <w:p w:rsidR="00B52E41" w:rsidRPr="00E31B48" w:rsidRDefault="00B52E41" w:rsidP="00B52E41">
      <w:pPr>
        <w:tabs>
          <w:tab w:val="left" w:pos="1080"/>
        </w:tabs>
        <w:rPr>
          <w:rFonts w:cs="Tahoma"/>
        </w:rPr>
      </w:pPr>
      <w:r w:rsidRPr="00E31B48">
        <w:rPr>
          <w:rFonts w:cs="Tahoma"/>
        </w:rPr>
        <w:t xml:space="preserve"> сельского поселения                                </w:t>
      </w:r>
      <w:r w:rsidR="00037E92">
        <w:rPr>
          <w:rFonts w:cs="Tahoma"/>
        </w:rPr>
        <w:t xml:space="preserve">                          </w:t>
      </w:r>
      <w:r w:rsidR="00EB3043">
        <w:rPr>
          <w:rFonts w:cs="Tahoma"/>
        </w:rPr>
        <w:t xml:space="preserve">                                      </w:t>
      </w:r>
      <w:proofErr w:type="spellStart"/>
      <w:r w:rsidR="00EB3043">
        <w:rPr>
          <w:rFonts w:cs="Tahoma"/>
        </w:rPr>
        <w:t>О.И.Корнев</w:t>
      </w:r>
      <w:proofErr w:type="spellEnd"/>
      <w:r w:rsidRPr="00E31B48">
        <w:rPr>
          <w:rFonts w:cs="Tahoma"/>
        </w:rPr>
        <w:t xml:space="preserve">                  </w:t>
      </w:r>
    </w:p>
    <w:p w:rsidR="00B52E41" w:rsidRDefault="00B52E41" w:rsidP="00B52E41">
      <w:pPr>
        <w:tabs>
          <w:tab w:val="left" w:pos="1065"/>
        </w:tabs>
        <w:spacing w:line="100" w:lineRule="atLeast"/>
        <w:jc w:val="right"/>
        <w:rPr>
          <w:rFonts w:cs="Calibri"/>
          <w:sz w:val="28"/>
          <w:szCs w:val="28"/>
        </w:rPr>
      </w:pPr>
    </w:p>
    <w:p w:rsidR="00B52E41" w:rsidRDefault="00B52E41" w:rsidP="00B52E41">
      <w:pPr>
        <w:pStyle w:val="a5"/>
        <w:tabs>
          <w:tab w:val="left" w:pos="549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52E41" w:rsidRDefault="00B52E41" w:rsidP="00E31B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705B15" w:rsidRDefault="00705B15"/>
    <w:sectPr w:rsidR="00705B15" w:rsidSect="007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770F08"/>
    <w:multiLevelType w:val="multilevel"/>
    <w:tmpl w:val="BB14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41"/>
    <w:rsid w:val="00037E92"/>
    <w:rsid w:val="00086DD7"/>
    <w:rsid w:val="00097C30"/>
    <w:rsid w:val="003563FE"/>
    <w:rsid w:val="003816B7"/>
    <w:rsid w:val="003F0F93"/>
    <w:rsid w:val="00555DBA"/>
    <w:rsid w:val="0061094C"/>
    <w:rsid w:val="00662D91"/>
    <w:rsid w:val="006634E5"/>
    <w:rsid w:val="006752E6"/>
    <w:rsid w:val="00697E8B"/>
    <w:rsid w:val="006B0ABD"/>
    <w:rsid w:val="00705B15"/>
    <w:rsid w:val="009174A5"/>
    <w:rsid w:val="00951BED"/>
    <w:rsid w:val="00A25E52"/>
    <w:rsid w:val="00B52E41"/>
    <w:rsid w:val="00B53B54"/>
    <w:rsid w:val="00CB494C"/>
    <w:rsid w:val="00CD725D"/>
    <w:rsid w:val="00E02874"/>
    <w:rsid w:val="00E31B48"/>
    <w:rsid w:val="00E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52E41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E4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B52E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52E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qFormat/>
    <w:rsid w:val="00B52E41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52E41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E4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B52E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52E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qFormat/>
    <w:rsid w:val="00B52E41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korolevf</cp:lastModifiedBy>
  <cp:revision>4</cp:revision>
  <cp:lastPrinted>2012-10-10T11:31:00Z</cp:lastPrinted>
  <dcterms:created xsi:type="dcterms:W3CDTF">2017-10-30T12:11:00Z</dcterms:created>
  <dcterms:modified xsi:type="dcterms:W3CDTF">2017-10-31T06:04:00Z</dcterms:modified>
</cp:coreProperties>
</file>