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3DC" w:rsidRDefault="004E73DC" w:rsidP="00390134">
      <w:r w:rsidRPr="000A0EB4">
        <w:object w:dxaOrig="9795" w:dyaOrig="14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13.25pt" o:ole="">
            <v:imagedata r:id="rId7" o:title=""/>
          </v:shape>
          <o:OLEObject Type="Embed" ProgID="Word.Document.8" ShapeID="_x0000_i1025" DrawAspect="Content" ObjectID="_1517206349" r:id="rId8">
            <o:FieldCodes>\s</o:FieldCodes>
          </o:OLEObject>
        </w:object>
      </w:r>
    </w:p>
    <w:p w:rsidR="004E73DC" w:rsidRPr="000A0EB4" w:rsidRDefault="004E73DC" w:rsidP="00390134"/>
    <w:p w:rsidR="004E73DC" w:rsidRPr="00C97B54" w:rsidRDefault="004E73DC" w:rsidP="000A0EB4">
      <w:pPr>
        <w:jc w:val="right"/>
        <w:rPr>
          <w:rFonts w:ascii="Times New Roman" w:hAnsi="Times New Roman" w:cs="Times New Roman"/>
        </w:rPr>
      </w:pPr>
      <w:r w:rsidRPr="00C97B54">
        <w:rPr>
          <w:rFonts w:ascii="Times New Roman" w:hAnsi="Times New Roman" w:cs="Times New Roman"/>
        </w:rPr>
        <w:t xml:space="preserve">Приняты Советом депутатов сельского поселения </w:t>
      </w:r>
    </w:p>
    <w:p w:rsidR="004E73DC" w:rsidRPr="00C97B54" w:rsidRDefault="004E73DC" w:rsidP="000A0EB4">
      <w:pPr>
        <w:jc w:val="right"/>
        <w:rPr>
          <w:rFonts w:ascii="Times New Roman" w:hAnsi="Times New Roman" w:cs="Times New Roman"/>
        </w:rPr>
      </w:pPr>
      <w:r>
        <w:rPr>
          <w:rFonts w:ascii="Times New Roman" w:hAnsi="Times New Roman" w:cs="Times New Roman"/>
        </w:rPr>
        <w:t xml:space="preserve">Топовский </w:t>
      </w:r>
      <w:r w:rsidRPr="00C97B54">
        <w:rPr>
          <w:rFonts w:ascii="Times New Roman" w:hAnsi="Times New Roman" w:cs="Times New Roman"/>
        </w:rPr>
        <w:t xml:space="preserve"> сельсовет Лев-Толстовского муниципального </w:t>
      </w:r>
    </w:p>
    <w:p w:rsidR="004E73DC" w:rsidRPr="00C97B54" w:rsidRDefault="004E73DC" w:rsidP="000A0EB4">
      <w:pPr>
        <w:jc w:val="right"/>
        <w:rPr>
          <w:rFonts w:ascii="Times New Roman" w:hAnsi="Times New Roman" w:cs="Times New Roman"/>
        </w:rPr>
      </w:pPr>
      <w:r w:rsidRPr="00C97B54">
        <w:rPr>
          <w:rFonts w:ascii="Times New Roman" w:hAnsi="Times New Roman" w:cs="Times New Roman"/>
        </w:rPr>
        <w:t xml:space="preserve">района Липецкой области Российской Федерации </w:t>
      </w:r>
    </w:p>
    <w:p w:rsidR="004E73DC" w:rsidRPr="00C97B54" w:rsidRDefault="004E73DC" w:rsidP="000A0EB4">
      <w:pPr>
        <w:jc w:val="right"/>
        <w:rPr>
          <w:rFonts w:ascii="Times New Roman" w:hAnsi="Times New Roman" w:cs="Times New Roman"/>
        </w:rPr>
      </w:pPr>
      <w:r w:rsidRPr="00C97B54">
        <w:rPr>
          <w:rFonts w:ascii="Times New Roman" w:hAnsi="Times New Roman" w:cs="Times New Roman"/>
        </w:rPr>
        <w:t xml:space="preserve">решение от </w:t>
      </w:r>
      <w:r>
        <w:rPr>
          <w:rFonts w:ascii="Times New Roman" w:hAnsi="Times New Roman" w:cs="Times New Roman"/>
        </w:rPr>
        <w:t>18.02.2016 г. № 25</w:t>
      </w:r>
    </w:p>
    <w:p w:rsidR="004E73DC" w:rsidRPr="00C97B54" w:rsidRDefault="004E73DC" w:rsidP="00390134">
      <w:pPr>
        <w:spacing w:line="240" w:lineRule="exact"/>
        <w:ind w:right="4253"/>
      </w:pPr>
      <w:r w:rsidRPr="00C97B54">
        <w:tab/>
      </w:r>
      <w:r w:rsidRPr="00C97B54">
        <w:tab/>
      </w:r>
      <w:r w:rsidRPr="00C97B54">
        <w:tab/>
      </w:r>
    </w:p>
    <w:p w:rsidR="004E73DC" w:rsidRDefault="004E73DC" w:rsidP="00390134">
      <w:pPr>
        <w:jc w:val="center"/>
        <w:rPr>
          <w:b/>
          <w:bCs/>
        </w:rPr>
      </w:pPr>
    </w:p>
    <w:p w:rsidR="004E73DC" w:rsidRDefault="004E73DC" w:rsidP="00390134">
      <w:pPr>
        <w:jc w:val="center"/>
        <w:rPr>
          <w:b/>
          <w:bCs/>
        </w:rPr>
      </w:pPr>
    </w:p>
    <w:p w:rsidR="004E73DC" w:rsidRDefault="004E73DC" w:rsidP="00390134">
      <w:pPr>
        <w:jc w:val="center"/>
        <w:rPr>
          <w:b/>
          <w:bCs/>
        </w:rPr>
      </w:pPr>
    </w:p>
    <w:p w:rsidR="004E73DC" w:rsidRPr="007134F2" w:rsidRDefault="004E73DC" w:rsidP="00390134">
      <w:pPr>
        <w:jc w:val="center"/>
        <w:rPr>
          <w:rFonts w:ascii="Times New Roman" w:hAnsi="Times New Roman" w:cs="Times New Roman"/>
          <w:b/>
          <w:bCs/>
        </w:rPr>
      </w:pPr>
      <w:r w:rsidRPr="007134F2">
        <w:rPr>
          <w:rFonts w:ascii="Times New Roman" w:hAnsi="Times New Roman" w:cs="Times New Roman"/>
          <w:b/>
          <w:bCs/>
        </w:rPr>
        <w:t>Изменения</w:t>
      </w:r>
    </w:p>
    <w:p w:rsidR="004E73DC" w:rsidRPr="007134F2" w:rsidRDefault="004E73DC" w:rsidP="00390134">
      <w:pPr>
        <w:jc w:val="center"/>
        <w:rPr>
          <w:rFonts w:ascii="Times New Roman" w:hAnsi="Times New Roman" w:cs="Times New Roman"/>
          <w:b/>
          <w:bCs/>
        </w:rPr>
      </w:pPr>
      <w:r w:rsidRPr="007134F2">
        <w:rPr>
          <w:rFonts w:ascii="Times New Roman" w:hAnsi="Times New Roman" w:cs="Times New Roman"/>
          <w:b/>
          <w:bCs/>
        </w:rPr>
        <w:t xml:space="preserve">в Устав сельского поселения </w:t>
      </w:r>
      <w:r>
        <w:rPr>
          <w:rFonts w:ascii="Times New Roman" w:hAnsi="Times New Roman" w:cs="Times New Roman"/>
          <w:b/>
          <w:bCs/>
        </w:rPr>
        <w:t xml:space="preserve">Топовский </w:t>
      </w:r>
      <w:r w:rsidRPr="007134F2">
        <w:rPr>
          <w:rFonts w:ascii="Times New Roman" w:hAnsi="Times New Roman" w:cs="Times New Roman"/>
          <w:b/>
          <w:bCs/>
        </w:rPr>
        <w:t>сельсовет</w:t>
      </w:r>
    </w:p>
    <w:p w:rsidR="004E73DC" w:rsidRPr="007134F2" w:rsidRDefault="004E73DC" w:rsidP="00390134">
      <w:pPr>
        <w:jc w:val="center"/>
        <w:rPr>
          <w:rFonts w:ascii="Times New Roman" w:hAnsi="Times New Roman" w:cs="Times New Roman"/>
          <w:b/>
          <w:bCs/>
        </w:rPr>
      </w:pPr>
      <w:r w:rsidRPr="007134F2">
        <w:rPr>
          <w:rFonts w:ascii="Times New Roman" w:hAnsi="Times New Roman" w:cs="Times New Roman"/>
          <w:b/>
          <w:bCs/>
        </w:rPr>
        <w:t>Лев-Толстовского муниципального района Липецкой области</w:t>
      </w:r>
    </w:p>
    <w:p w:rsidR="004E73DC" w:rsidRPr="007134F2" w:rsidRDefault="004E73DC" w:rsidP="00390134">
      <w:pPr>
        <w:jc w:val="center"/>
        <w:rPr>
          <w:rFonts w:ascii="Times New Roman" w:hAnsi="Times New Roman" w:cs="Times New Roman"/>
          <w:b/>
          <w:bCs/>
        </w:rPr>
      </w:pPr>
      <w:r w:rsidRPr="007134F2">
        <w:rPr>
          <w:rFonts w:ascii="Times New Roman" w:hAnsi="Times New Roman" w:cs="Times New Roman"/>
          <w:b/>
          <w:bCs/>
        </w:rPr>
        <w:t>Российской Федерации</w:t>
      </w: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r w:rsidRPr="00CF05AF">
        <w:rPr>
          <w:rFonts w:ascii="Times New Roman" w:hAnsi="Times New Roman" w:cs="Times New Roman"/>
        </w:rPr>
        <w:t>Статья 1</w:t>
      </w:r>
    </w:p>
    <w:p w:rsidR="004E73DC" w:rsidRPr="00CF05AF" w:rsidRDefault="004E73DC" w:rsidP="002661EB">
      <w:pPr>
        <w:rPr>
          <w:rFonts w:ascii="Times New Roman" w:hAnsi="Times New Roman" w:cs="Times New Roman"/>
        </w:rPr>
      </w:pPr>
      <w:r w:rsidRPr="00CF05AF">
        <w:rPr>
          <w:rFonts w:ascii="Times New Roman" w:hAnsi="Times New Roman" w:cs="Times New Roman"/>
        </w:rPr>
        <w:t>Внести в Устав сель</w:t>
      </w:r>
      <w:r>
        <w:rPr>
          <w:rFonts w:ascii="Times New Roman" w:hAnsi="Times New Roman" w:cs="Times New Roman"/>
        </w:rPr>
        <w:t>ского поселения Топовский</w:t>
      </w:r>
      <w:r w:rsidRPr="00CF05AF">
        <w:rPr>
          <w:rFonts w:ascii="Times New Roman" w:hAnsi="Times New Roman" w:cs="Times New Roman"/>
        </w:rPr>
        <w:t xml:space="preserve"> сельсовет </w:t>
      </w:r>
      <w:r>
        <w:rPr>
          <w:rFonts w:ascii="Times New Roman" w:hAnsi="Times New Roman" w:cs="Times New Roman"/>
        </w:rPr>
        <w:t xml:space="preserve">Лев-Толстовского </w:t>
      </w:r>
      <w:r w:rsidRPr="00CF05AF">
        <w:rPr>
          <w:rFonts w:ascii="Times New Roman" w:hAnsi="Times New Roman" w:cs="Times New Roman"/>
        </w:rPr>
        <w:t>муниципального района Липецкой области Российской Федерации, принятый решением Совета депутатов сел</w:t>
      </w:r>
      <w:r>
        <w:rPr>
          <w:rFonts w:ascii="Times New Roman" w:hAnsi="Times New Roman" w:cs="Times New Roman"/>
        </w:rPr>
        <w:t>ьского поселения Топовский</w:t>
      </w:r>
      <w:r w:rsidRPr="00CF05AF">
        <w:rPr>
          <w:rFonts w:ascii="Times New Roman" w:hAnsi="Times New Roman" w:cs="Times New Roman"/>
        </w:rPr>
        <w:t xml:space="preserve"> сельсовет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Липецкой области Российской Федерации </w:t>
      </w:r>
      <w:r w:rsidRPr="00C97B54">
        <w:rPr>
          <w:rFonts w:ascii="Times New Roman" w:hAnsi="Times New Roman" w:cs="Times New Roman"/>
        </w:rPr>
        <w:t xml:space="preserve">от </w:t>
      </w:r>
      <w:r>
        <w:rPr>
          <w:rFonts w:ascii="Times New Roman" w:hAnsi="Times New Roman" w:cs="Times New Roman"/>
        </w:rPr>
        <w:t xml:space="preserve">7 мая 2014г. </w:t>
      </w:r>
      <w:r w:rsidRPr="00CF05AF">
        <w:rPr>
          <w:rFonts w:ascii="Times New Roman" w:hAnsi="Times New Roman" w:cs="Times New Roman"/>
        </w:rPr>
        <w:t xml:space="preserve"> № </w:t>
      </w:r>
      <w:r>
        <w:rPr>
          <w:rFonts w:ascii="Times New Roman" w:hAnsi="Times New Roman" w:cs="Times New Roman"/>
        </w:rPr>
        <w:t>105</w:t>
      </w:r>
      <w:r w:rsidRPr="00CF05AF">
        <w:rPr>
          <w:rFonts w:ascii="Times New Roman" w:hAnsi="Times New Roman" w:cs="Times New Roman"/>
        </w:rPr>
        <w:t xml:space="preserve"> </w:t>
      </w:r>
      <w:r>
        <w:rPr>
          <w:rFonts w:ascii="Times New Roman" w:hAnsi="Times New Roman" w:cs="Times New Roman"/>
        </w:rPr>
        <w:t xml:space="preserve"> </w:t>
      </w:r>
      <w:r w:rsidRPr="00C97B54">
        <w:rPr>
          <w:rFonts w:ascii="Times New Roman" w:hAnsi="Times New Roman" w:cs="Times New Roman"/>
        </w:rPr>
        <w:t>(в редакции</w:t>
      </w:r>
      <w:r>
        <w:rPr>
          <w:rFonts w:ascii="Times New Roman" w:hAnsi="Times New Roman" w:cs="Times New Roman"/>
        </w:rPr>
        <w:t xml:space="preserve"> от 30 октября 2014г. № 114; 03 февраля 2015г. № 130; 25 мая 2015г. № 142) </w:t>
      </w:r>
      <w:r w:rsidRPr="00CF05AF">
        <w:rPr>
          <w:rFonts w:ascii="Times New Roman" w:hAnsi="Times New Roman" w:cs="Times New Roman"/>
        </w:rPr>
        <w:t>следующие изменения:</w:t>
      </w: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r w:rsidRPr="00CF05AF">
        <w:rPr>
          <w:rFonts w:ascii="Times New Roman" w:hAnsi="Times New Roman" w:cs="Times New Roman"/>
        </w:rPr>
        <w:t>1) Статью 11 изложить в следующей редакции:</w:t>
      </w:r>
    </w:p>
    <w:p w:rsidR="004E73DC" w:rsidRPr="00CF05AF" w:rsidRDefault="004E73DC" w:rsidP="002661EB">
      <w:pPr>
        <w:rPr>
          <w:rFonts w:ascii="Times New Roman" w:hAnsi="Times New Roman" w:cs="Times New Roman"/>
        </w:rPr>
      </w:pPr>
    </w:p>
    <w:p w:rsidR="004E73DC" w:rsidRPr="00CF05AF" w:rsidRDefault="004E73DC" w:rsidP="002661EB">
      <w:pPr>
        <w:pStyle w:val="Heading4"/>
        <w:rPr>
          <w:rFonts w:ascii="Times New Roman" w:hAnsi="Times New Roman" w:cs="Times New Roman"/>
          <w:b w:val="0"/>
          <w:bCs w:val="0"/>
          <w:sz w:val="24"/>
          <w:szCs w:val="24"/>
        </w:rPr>
      </w:pPr>
      <w:bookmarkStart w:id="0" w:name="_Статья_11__Вопросы"/>
      <w:bookmarkStart w:id="1" w:name="_Статья_12__Вопросы"/>
      <w:bookmarkStart w:id="2" w:name="ст11"/>
      <w:bookmarkEnd w:id="0"/>
      <w:bookmarkEnd w:id="1"/>
      <w:bookmarkEnd w:id="2"/>
      <w:r w:rsidRPr="00CF05AF">
        <w:rPr>
          <w:rFonts w:ascii="Times New Roman" w:hAnsi="Times New Roman" w:cs="Times New Roman"/>
          <w:b w:val="0"/>
          <w:bCs w:val="0"/>
          <w:sz w:val="24"/>
          <w:szCs w:val="24"/>
        </w:rPr>
        <w:t>Статья 11. Вопросы местного значения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К вопросам местного значения сельского поселения относятся:</w:t>
      </w:r>
    </w:p>
    <w:p w:rsidR="004E73DC" w:rsidRPr="00CF05AF" w:rsidRDefault="004E73DC" w:rsidP="002661EB">
      <w:pPr>
        <w:rPr>
          <w:rFonts w:ascii="Times New Roman" w:hAnsi="Times New Roman" w:cs="Times New Roman"/>
        </w:rPr>
      </w:pPr>
      <w:r w:rsidRPr="00CF05AF">
        <w:rPr>
          <w:rFonts w:ascii="Times New Roman" w:hAnsi="Times New Roman" w:cs="Times New Roman"/>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2) установление, изменение и отмена местных налогов и сборов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3) владение, пользование и распоряжение имуществом, находящимся в муниципальной собственности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4) обеспечение первичных мер пожарной безопасности в границах населенных пунктов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6) создание условий для организации досуга и обеспечения жителей сельского поселения услугами организаций культуры;</w:t>
      </w:r>
    </w:p>
    <w:p w:rsidR="004E73DC" w:rsidRPr="00CF05AF" w:rsidRDefault="004E73DC" w:rsidP="002661EB">
      <w:pPr>
        <w:rPr>
          <w:rFonts w:ascii="Times New Roman" w:hAnsi="Times New Roman" w:cs="Times New Roman"/>
        </w:rPr>
      </w:pPr>
      <w:r w:rsidRPr="00CF05AF">
        <w:rPr>
          <w:rFonts w:ascii="Times New Roman" w:hAnsi="Times New Roman" w:cs="Times New Roman"/>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8) формирование архивных фондов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73DC" w:rsidRPr="00CF05AF" w:rsidRDefault="004E73DC" w:rsidP="002661EB">
      <w:pPr>
        <w:rPr>
          <w:rFonts w:ascii="Times New Roman" w:hAnsi="Times New Roman" w:cs="Times New Roman"/>
        </w:rPr>
      </w:pPr>
      <w:r w:rsidRPr="00CF05AF">
        <w:rPr>
          <w:rFonts w:ascii="Times New Roman" w:hAnsi="Times New Roman" w:cs="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E73DC" w:rsidRPr="00CF05AF" w:rsidRDefault="004E73DC" w:rsidP="002661EB">
      <w:pPr>
        <w:rPr>
          <w:rFonts w:ascii="Times New Roman" w:hAnsi="Times New Roman" w:cs="Times New Roman"/>
        </w:rPr>
      </w:pPr>
      <w:r w:rsidRPr="00CF05AF">
        <w:rPr>
          <w:rFonts w:ascii="Times New Roman" w:hAnsi="Times New Roman" w:cs="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4E73DC" w:rsidRPr="00CF05AF" w:rsidRDefault="004E73DC" w:rsidP="002661EB">
      <w:pPr>
        <w:rPr>
          <w:rFonts w:ascii="Times New Roman" w:hAnsi="Times New Roman" w:cs="Times New Roman"/>
        </w:rPr>
      </w:pPr>
      <w:r w:rsidRPr="00CF05AF">
        <w:rPr>
          <w:rFonts w:ascii="Times New Roman" w:hAnsi="Times New Roman" w:cs="Times New Roman"/>
        </w:rPr>
        <w:t>12) организация и осуществление мероприятий по работе с детьми и молодежью в сельском поселении;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73DC" w:rsidRPr="00CF05AF" w:rsidRDefault="004E73DC" w:rsidP="002661EB">
      <w:pPr>
        <w:rPr>
          <w:rFonts w:ascii="Times New Roman" w:hAnsi="Times New Roman" w:cs="Times New Roman"/>
        </w:rPr>
      </w:pPr>
      <w:r w:rsidRPr="00CF05AF">
        <w:rPr>
          <w:rFonts w:ascii="Times New Roman" w:hAnsi="Times New Roman" w:cs="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73DC" w:rsidRPr="00CF05AF" w:rsidRDefault="004E73DC" w:rsidP="002661EB">
      <w:pPr>
        <w:rPr>
          <w:rFonts w:ascii="Times New Roman" w:hAnsi="Times New Roman" w:cs="Times New Roman"/>
        </w:rPr>
      </w:pPr>
      <w:r w:rsidRPr="00CF05AF">
        <w:rPr>
          <w:rFonts w:ascii="Times New Roman" w:hAnsi="Times New Roman" w:cs="Times New Roman"/>
        </w:rPr>
        <w:t>15) участие в организации деятельности по сбору (в том числе раздельному сбору) и транспортированию твердых коммунальных отходов;</w:t>
      </w:r>
    </w:p>
    <w:p w:rsidR="004E73DC" w:rsidRPr="00CF05AF" w:rsidRDefault="004E73DC" w:rsidP="002661EB">
      <w:pPr>
        <w:rPr>
          <w:rFonts w:ascii="Times New Roman" w:hAnsi="Times New Roman" w:cs="Times New Roman"/>
        </w:rPr>
      </w:pPr>
      <w:r w:rsidRPr="00CF05AF">
        <w:rPr>
          <w:rFonts w:ascii="Times New Roman" w:hAnsi="Times New Roman" w:cs="Times New Roman"/>
        </w:rPr>
        <w:t>16) организация ритуальных услуг и содержание мест захоронения;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17) осуществление мероприятий по обеспечению безопасности людей на водных объектах, охране их жизни и здоровья;</w:t>
      </w:r>
    </w:p>
    <w:p w:rsidR="004E73DC" w:rsidRPr="00CF05AF" w:rsidRDefault="004E73DC" w:rsidP="002661EB">
      <w:pPr>
        <w:rPr>
          <w:rFonts w:ascii="Times New Roman" w:hAnsi="Times New Roman" w:cs="Times New Roman"/>
        </w:rPr>
      </w:pPr>
      <w:r w:rsidRPr="00CF05AF">
        <w:rPr>
          <w:rFonts w:ascii="Times New Roman" w:hAnsi="Times New Roman" w:cs="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4E73DC" w:rsidRPr="00CF05AF" w:rsidRDefault="004E73DC" w:rsidP="002661EB">
      <w:pPr>
        <w:rPr>
          <w:rFonts w:ascii="Times New Roman" w:hAnsi="Times New Roman" w:cs="Times New Roman"/>
        </w:rPr>
      </w:pPr>
      <w:r w:rsidRPr="00CF05AF">
        <w:rPr>
          <w:rFonts w:ascii="Times New Roman" w:hAnsi="Times New Roman" w:cs="Times New Roman"/>
        </w:rPr>
        <w:t>21) осуществление мер по противодействию коррупции в границах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E73DC" w:rsidRPr="00CF05AF" w:rsidRDefault="004E73DC" w:rsidP="002661EB">
      <w:pPr>
        <w:rPr>
          <w:rFonts w:ascii="Times New Roman" w:hAnsi="Times New Roman" w:cs="Times New Roman"/>
        </w:rPr>
      </w:pPr>
      <w:r w:rsidRPr="00CF05AF">
        <w:rPr>
          <w:rFonts w:ascii="Times New Roman" w:hAnsi="Times New Roman" w:cs="Times New Roman"/>
        </w:rPr>
        <w:t>Порядок заключения соглашений определяется нормативным правовым актом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4E73DC" w:rsidRPr="00CF05AF" w:rsidRDefault="004E73DC" w:rsidP="002661EB">
      <w:pPr>
        <w:rPr>
          <w:rFonts w:ascii="Times New Roman" w:hAnsi="Times New Roman" w:cs="Times New Roman"/>
        </w:rPr>
      </w:pPr>
    </w:p>
    <w:p w:rsidR="004E73DC" w:rsidRPr="00CF05AF" w:rsidRDefault="004E73DC" w:rsidP="003D6F31">
      <w:pPr>
        <w:rPr>
          <w:rFonts w:ascii="Times New Roman" w:hAnsi="Times New Roman" w:cs="Times New Roman"/>
        </w:rPr>
      </w:pPr>
      <w:r w:rsidRPr="00CF05AF">
        <w:rPr>
          <w:rFonts w:ascii="Times New Roman" w:hAnsi="Times New Roman" w:cs="Times New Roman"/>
        </w:rPr>
        <w:t>2) Статью 24 изложить в следующей редакции:</w:t>
      </w: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CF05AF">
        <w:rPr>
          <w:rFonts w:ascii="Times New Roman" w:hAnsi="Times New Roman" w:cs="Times New Roman"/>
        </w:rPr>
        <w:t>Статья 24. Публичные слушания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2. Публичные слушания проводятся по инициативе населения, Совета депутатов сельского поселения или главы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3. На публичные слушания должны выноситься: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2) проект бюджета сельского поселения и отчет о его исполнении;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3) проекты планов и программ развития сельского поселения, проекты правил благоустройства территорий;</w:t>
      </w:r>
    </w:p>
    <w:p w:rsidR="004E73DC" w:rsidRPr="00CF05AF" w:rsidRDefault="004E73DC" w:rsidP="003D6F31">
      <w:pPr>
        <w:rPr>
          <w:rFonts w:ascii="Times New Roman" w:hAnsi="Times New Roman" w:cs="Times New Roman"/>
        </w:rPr>
      </w:pPr>
      <w:r w:rsidRPr="00CF05AF">
        <w:rPr>
          <w:rFonts w:ascii="Times New Roman" w:hAnsi="Times New Roman" w:cs="Times New Roman"/>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4E73DC" w:rsidRPr="00CF05AF" w:rsidRDefault="004E73DC" w:rsidP="002661EB">
      <w:pPr>
        <w:rPr>
          <w:rFonts w:ascii="Times New Roman" w:hAnsi="Times New Roman" w:cs="Times New Roman"/>
        </w:rPr>
      </w:pPr>
      <w:r w:rsidRPr="00CF05AF">
        <w:rPr>
          <w:rFonts w:ascii="Times New Roman" w:hAnsi="Times New Roman" w:cs="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5. Результаты публичных слушаний подлежат официальному опубликованию (обнародованию).</w:t>
      </w:r>
    </w:p>
    <w:p w:rsidR="004E73DC" w:rsidRPr="00CF05AF" w:rsidRDefault="004E73DC" w:rsidP="002661EB">
      <w:pPr>
        <w:rPr>
          <w:rFonts w:ascii="Times New Roman" w:hAnsi="Times New Roman" w:cs="Times New Roman"/>
        </w:rPr>
      </w:pPr>
    </w:p>
    <w:p w:rsidR="004E73DC" w:rsidRPr="00CF05AF" w:rsidRDefault="004E73DC" w:rsidP="00182BA5">
      <w:pPr>
        <w:rPr>
          <w:rFonts w:ascii="Times New Roman" w:hAnsi="Times New Roman" w:cs="Times New Roman"/>
        </w:rPr>
      </w:pPr>
      <w:r w:rsidRPr="00CF05AF">
        <w:rPr>
          <w:rFonts w:ascii="Times New Roman" w:hAnsi="Times New Roman" w:cs="Times New Roman"/>
        </w:rPr>
        <w:t>3) Статью 30 изложить в следующей редакции:</w:t>
      </w:r>
    </w:p>
    <w:p w:rsidR="004E73DC" w:rsidRPr="00CF05AF" w:rsidRDefault="004E73DC" w:rsidP="002661EB">
      <w:pPr>
        <w:pStyle w:val="Heading4"/>
        <w:rPr>
          <w:rFonts w:ascii="Times New Roman" w:hAnsi="Times New Roman" w:cs="Times New Roman"/>
          <w:b w:val="0"/>
          <w:bCs w:val="0"/>
          <w:sz w:val="24"/>
          <w:szCs w:val="24"/>
        </w:rPr>
      </w:pPr>
      <w:bookmarkStart w:id="8" w:name="_Статья_29__Совет"/>
      <w:bookmarkEnd w:id="8"/>
    </w:p>
    <w:p w:rsidR="004E73DC" w:rsidRPr="00CF05AF" w:rsidRDefault="004E73DC" w:rsidP="002661EB">
      <w:pPr>
        <w:pStyle w:val="Heading4"/>
        <w:rPr>
          <w:rFonts w:ascii="Times New Roman" w:hAnsi="Times New Roman" w:cs="Times New Roman"/>
          <w:b w:val="0"/>
          <w:bCs w:val="0"/>
          <w:sz w:val="24"/>
          <w:szCs w:val="24"/>
        </w:rPr>
      </w:pPr>
      <w:r w:rsidRPr="00CF05AF">
        <w:rPr>
          <w:rFonts w:ascii="Times New Roman" w:hAnsi="Times New Roman" w:cs="Times New Roman"/>
          <w:b w:val="0"/>
          <w:bCs w:val="0"/>
          <w:sz w:val="24"/>
          <w:szCs w:val="24"/>
        </w:rPr>
        <w:t>Статья 30. Совет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 Совет депутатов сельского поселения является представительным органом местного самоуправления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Совет депутатов сельского поселения не обладает правами юридического лица.</w:t>
      </w:r>
    </w:p>
    <w:p w:rsidR="004E73DC" w:rsidRPr="00CF05AF" w:rsidRDefault="004E73DC" w:rsidP="002661EB">
      <w:pPr>
        <w:rPr>
          <w:rFonts w:ascii="Times New Roman" w:hAnsi="Times New Roman" w:cs="Times New Roman"/>
        </w:rPr>
      </w:pPr>
      <w:r w:rsidRPr="00CF05AF">
        <w:rPr>
          <w:rFonts w:ascii="Times New Roman" w:hAnsi="Times New Roman" w:cs="Times New Roman"/>
        </w:rPr>
        <w:t>Совет депутатов сельского поселения избирается сроком на 5 лет. Срок полномочий Совета депутатов сельского поселения 5 лет.</w:t>
      </w:r>
    </w:p>
    <w:p w:rsidR="004E73DC" w:rsidRPr="00CF05AF" w:rsidRDefault="004E73DC" w:rsidP="002661EB">
      <w:pPr>
        <w:rPr>
          <w:rFonts w:ascii="Times New Roman" w:hAnsi="Times New Roman" w:cs="Times New Roman"/>
        </w:rPr>
      </w:pPr>
      <w:r w:rsidRPr="00CF05AF">
        <w:rPr>
          <w:rFonts w:ascii="Times New Roman" w:hAnsi="Times New Roman" w:cs="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3. Совет депутатов сельского поселения состоит из </w:t>
      </w:r>
      <w:r>
        <w:rPr>
          <w:rFonts w:ascii="Times New Roman" w:hAnsi="Times New Roman" w:cs="Times New Roman"/>
        </w:rPr>
        <w:t xml:space="preserve">10 </w:t>
      </w:r>
      <w:r w:rsidRPr="00CF05AF">
        <w:rPr>
          <w:rFonts w:ascii="Times New Roman" w:hAnsi="Times New Roman" w:cs="Times New Roman"/>
        </w:rPr>
        <w:t xml:space="preserve"> депутатов.</w:t>
      </w:r>
    </w:p>
    <w:p w:rsidR="004E73DC" w:rsidRPr="00CF05AF" w:rsidRDefault="004E73DC" w:rsidP="002661EB">
      <w:pPr>
        <w:rPr>
          <w:rFonts w:ascii="Times New Roman" w:hAnsi="Times New Roman" w:cs="Times New Roman"/>
        </w:rPr>
      </w:pPr>
      <w:r w:rsidRPr="00CF05AF">
        <w:rPr>
          <w:rFonts w:ascii="Times New Roman" w:hAnsi="Times New Roman" w:cs="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4E73DC" w:rsidRPr="00CF05AF" w:rsidRDefault="004E73DC" w:rsidP="002661EB">
      <w:pPr>
        <w:rPr>
          <w:rFonts w:ascii="Times New Roman" w:hAnsi="Times New Roman" w:cs="Times New Roman"/>
        </w:rPr>
      </w:pPr>
      <w:r w:rsidRPr="00CF05AF">
        <w:rPr>
          <w:rFonts w:ascii="Times New Roman" w:hAnsi="Times New Roman" w:cs="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4E73DC" w:rsidRPr="00CF05AF" w:rsidRDefault="004E73DC" w:rsidP="002661EB">
      <w:pPr>
        <w:rPr>
          <w:rFonts w:ascii="Times New Roman" w:hAnsi="Times New Roman" w:cs="Times New Roman"/>
        </w:rPr>
      </w:pPr>
      <w:r w:rsidRPr="00CF05AF">
        <w:rPr>
          <w:rFonts w:ascii="Times New Roman" w:hAnsi="Times New Roman" w:cs="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4E73DC" w:rsidRPr="00CF05AF" w:rsidRDefault="004E73DC" w:rsidP="002661EB">
      <w:pPr>
        <w:rPr>
          <w:rFonts w:ascii="Times New Roman" w:hAnsi="Times New Roman" w:cs="Times New Roman"/>
        </w:rPr>
      </w:pPr>
      <w:r w:rsidRPr="00CF05AF">
        <w:rPr>
          <w:rFonts w:ascii="Times New Roman" w:hAnsi="Times New Roman" w:cs="Times New Roman"/>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8. В исключительной компетенции Совета депутатов сельского поселения находится: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принятие устава сельского поселения и внесение в него изменений и дополнений;</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2) </w:t>
      </w:r>
      <w:r>
        <w:rPr>
          <w:rFonts w:ascii="Times New Roman" w:hAnsi="Times New Roman" w:cs="Times New Roman"/>
        </w:rPr>
        <w:t xml:space="preserve"> </w:t>
      </w:r>
      <w:r w:rsidRPr="00CF05AF">
        <w:rPr>
          <w:rFonts w:ascii="Times New Roman" w:hAnsi="Times New Roman" w:cs="Times New Roman"/>
        </w:rPr>
        <w:t>утверждение бюджета сельского поселения и отчета о его исполнении;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4E73DC" w:rsidRPr="00CF05AF" w:rsidRDefault="004E73DC" w:rsidP="002661EB">
      <w:pPr>
        <w:rPr>
          <w:rFonts w:ascii="Times New Roman" w:hAnsi="Times New Roman" w:cs="Times New Roman"/>
        </w:rPr>
      </w:pPr>
      <w:r w:rsidRPr="00CF05AF">
        <w:rPr>
          <w:rFonts w:ascii="Times New Roman" w:hAnsi="Times New Roman" w:cs="Times New Roman"/>
        </w:rPr>
        <w:t>4) принятие планов и программ развития сельского поселения, утверждение отчетов об их исполнении;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5) определение порядка управления и распоряжения имуществом, находящимся в собственности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7) определение порядка участия сельского поселения в организациях межмуниципального сотрудничества;</w:t>
      </w:r>
    </w:p>
    <w:p w:rsidR="004E73DC" w:rsidRPr="00CF05AF" w:rsidRDefault="004E73DC" w:rsidP="002661EB">
      <w:pPr>
        <w:rPr>
          <w:rFonts w:ascii="Times New Roman" w:hAnsi="Times New Roman" w:cs="Times New Roman"/>
        </w:rPr>
      </w:pPr>
      <w:r w:rsidRPr="00CF05AF">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10) принятие решения об удалении главы сельского поселения в отставку.</w:t>
      </w:r>
    </w:p>
    <w:p w:rsidR="004E73DC" w:rsidRPr="00CF05AF" w:rsidRDefault="004E73DC" w:rsidP="002661EB">
      <w:pPr>
        <w:rPr>
          <w:rFonts w:ascii="Times New Roman" w:hAnsi="Times New Roman" w:cs="Times New Roman"/>
        </w:rPr>
      </w:pPr>
      <w:r w:rsidRPr="00CF05AF">
        <w:rPr>
          <w:rFonts w:ascii="Times New Roman" w:hAnsi="Times New Roman" w:cs="Times New Roman"/>
        </w:rPr>
        <w:t>9. В компетенции Совета депутатов сельского поселения находится: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назначение муниципальных выборов депутатов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4E73DC" w:rsidRPr="00CF05AF" w:rsidRDefault="004E73DC" w:rsidP="002661EB">
      <w:pPr>
        <w:rPr>
          <w:rFonts w:ascii="Times New Roman" w:hAnsi="Times New Roman" w:cs="Times New Roman"/>
        </w:rPr>
      </w:pPr>
      <w:r w:rsidRPr="00CF05AF">
        <w:rPr>
          <w:rFonts w:ascii="Times New Roman" w:hAnsi="Times New Roman" w:cs="Times New Roman"/>
        </w:rPr>
        <w:t>3) принятие решения о проведении местного референдума;</w:t>
      </w:r>
    </w:p>
    <w:p w:rsidR="004E73DC" w:rsidRPr="00CF05AF" w:rsidRDefault="004E73DC" w:rsidP="002661EB">
      <w:pPr>
        <w:rPr>
          <w:rFonts w:ascii="Times New Roman" w:hAnsi="Times New Roman" w:cs="Times New Roman"/>
        </w:rPr>
      </w:pPr>
      <w:r w:rsidRPr="00CF05AF">
        <w:rPr>
          <w:rFonts w:ascii="Times New Roman" w:hAnsi="Times New Roman" w:cs="Times New Roman"/>
        </w:rPr>
        <w:t>4) назначение голосования по отзыву депутата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5) назначение голосования по вопросам изменения границ сельского поселения, а также преобразования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7) назначение и определение порядка проведения собраний и конференций граждан;</w:t>
      </w:r>
    </w:p>
    <w:p w:rsidR="004E73DC" w:rsidRPr="00CF05AF" w:rsidRDefault="004E73DC" w:rsidP="002661EB">
      <w:pPr>
        <w:rPr>
          <w:rFonts w:ascii="Times New Roman" w:hAnsi="Times New Roman" w:cs="Times New Roman"/>
        </w:rPr>
      </w:pPr>
      <w:r w:rsidRPr="00CF05AF">
        <w:rPr>
          <w:rFonts w:ascii="Times New Roman" w:hAnsi="Times New Roman" w:cs="Times New Roman"/>
        </w:rPr>
        <w:t>8) утверждение структуры администрации сельского поселения по представлению главы администрации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10) формирование в соответствии с действующим законодательством избирательной комиссии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4E73DC" w:rsidRPr="00CF05AF" w:rsidRDefault="004E73DC" w:rsidP="002661EB">
      <w:pPr>
        <w:rPr>
          <w:rFonts w:ascii="Times New Roman" w:hAnsi="Times New Roman" w:cs="Times New Roman"/>
        </w:rPr>
      </w:pPr>
      <w:r w:rsidRPr="00CF05AF">
        <w:rPr>
          <w:rFonts w:ascii="Times New Roman" w:hAnsi="Times New Roman" w:cs="Times New Roman"/>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4E73DC" w:rsidRPr="00CF05AF" w:rsidRDefault="004E73DC" w:rsidP="002661EB">
      <w:pPr>
        <w:rPr>
          <w:rFonts w:ascii="Times New Roman" w:hAnsi="Times New Roman" w:cs="Times New Roman"/>
        </w:rPr>
      </w:pPr>
      <w:r w:rsidRPr="00CF05AF">
        <w:rPr>
          <w:rFonts w:ascii="Times New Roman" w:hAnsi="Times New Roman" w:cs="Times New Roman"/>
        </w:rPr>
        <w:t>13) принятие регламента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14) утверждение порядка избрания депутата из своего состава в Совет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15) избрание депутата Совета депутатов сельского поселения в Совет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w:t>
      </w:r>
    </w:p>
    <w:p w:rsidR="004E73DC" w:rsidRPr="00CF05AF" w:rsidRDefault="004E73DC" w:rsidP="002661EB">
      <w:pPr>
        <w:rPr>
          <w:rFonts w:ascii="Times New Roman" w:hAnsi="Times New Roman" w:cs="Times New Roman"/>
        </w:rPr>
      </w:pPr>
      <w:r w:rsidRPr="00CF05AF">
        <w:rPr>
          <w:rFonts w:ascii="Times New Roman" w:hAnsi="Times New Roman" w:cs="Times New Roman"/>
        </w:rPr>
        <w:t>16) избрание главы сельского поселения из числа кандидатов, представленных конкурсной комиссией по результатам конкурса;</w:t>
      </w:r>
    </w:p>
    <w:p w:rsidR="004E73DC" w:rsidRPr="00CF05AF" w:rsidRDefault="004E73DC" w:rsidP="002661EB">
      <w:pPr>
        <w:rPr>
          <w:rFonts w:ascii="Times New Roman" w:hAnsi="Times New Roman" w:cs="Times New Roman"/>
        </w:rPr>
      </w:pPr>
      <w:r w:rsidRPr="00CF05AF">
        <w:rPr>
          <w:rFonts w:ascii="Times New Roman" w:hAnsi="Times New Roman" w:cs="Times New Roman"/>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18) назначение половины членов конкурсной комиссии по отбору кандидатур на должность главы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w:t>
      </w:r>
      <w:r>
        <w:rPr>
          <w:rFonts w:ascii="Times New Roman" w:hAnsi="Times New Roman" w:cs="Times New Roman"/>
        </w:rPr>
        <w:t xml:space="preserve"> </w:t>
      </w:r>
      <w:r w:rsidRPr="00CF05AF">
        <w:rPr>
          <w:rFonts w:ascii="Times New Roman" w:hAnsi="Times New Roman" w:cs="Times New Roman"/>
        </w:rPr>
        <w:t xml:space="preserve">два депутата в Совет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w:t>
      </w:r>
    </w:p>
    <w:p w:rsidR="004E73DC" w:rsidRPr="00CF05AF" w:rsidRDefault="004E73DC" w:rsidP="002661EB">
      <w:pPr>
        <w:rPr>
          <w:rFonts w:ascii="Times New Roman" w:hAnsi="Times New Roman" w:cs="Times New Roman"/>
        </w:rPr>
      </w:pPr>
      <w:r w:rsidRPr="00CF05AF">
        <w:rPr>
          <w:rFonts w:ascii="Times New Roman" w:hAnsi="Times New Roman" w:cs="Times New Roman"/>
        </w:rPr>
        <w:t>Депутаты Совета депутатов сельского поселения избираются</w:t>
      </w:r>
      <w:r>
        <w:rPr>
          <w:rFonts w:ascii="Times New Roman" w:hAnsi="Times New Roman" w:cs="Times New Roman"/>
        </w:rPr>
        <w:t xml:space="preserve"> </w:t>
      </w:r>
      <w:r w:rsidRPr="00CF05AF">
        <w:rPr>
          <w:rFonts w:ascii="Times New Roman" w:hAnsi="Times New Roman" w:cs="Times New Roman"/>
        </w:rPr>
        <w:t xml:space="preserve">в Совет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В случае досрочного прекращения полномочий Совета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депутата на оставшийся срок полномочий действующего Совета депутатов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w:t>
      </w:r>
    </w:p>
    <w:p w:rsidR="004E73DC" w:rsidRPr="00CF05AF" w:rsidRDefault="004E73DC" w:rsidP="002661EB">
      <w:pPr>
        <w:rPr>
          <w:rFonts w:ascii="Times New Roman" w:hAnsi="Times New Roman" w:cs="Times New Roman"/>
        </w:rPr>
      </w:pPr>
    </w:p>
    <w:p w:rsidR="004E73DC" w:rsidRPr="00CF05AF" w:rsidRDefault="004E73DC" w:rsidP="006C1175">
      <w:pPr>
        <w:rPr>
          <w:rFonts w:ascii="Times New Roman" w:hAnsi="Times New Roman" w:cs="Times New Roman"/>
        </w:rPr>
      </w:pPr>
      <w:r w:rsidRPr="00CF05AF">
        <w:rPr>
          <w:rFonts w:ascii="Times New Roman" w:hAnsi="Times New Roman" w:cs="Times New Roman"/>
        </w:rPr>
        <w:t>4) Статью 34 изложить в следующей редакции:</w:t>
      </w: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r w:rsidRPr="00CF05AF">
        <w:rPr>
          <w:rFonts w:ascii="Times New Roman" w:hAnsi="Times New Roman" w:cs="Times New Roman"/>
        </w:rPr>
        <w:t>Статья 34. Депутат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Депутаты Совета депутатов сельского поселения избираются на срок полномочий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Депутатом Совета депутатов сельского поселения может быть избран гражданин Российской Федерации, достигший возраста 18 лет.</w:t>
      </w:r>
    </w:p>
    <w:p w:rsidR="004E73DC" w:rsidRPr="00CF05AF" w:rsidRDefault="004E73DC" w:rsidP="002661EB">
      <w:pPr>
        <w:rPr>
          <w:rFonts w:ascii="Times New Roman" w:hAnsi="Times New Roman" w:cs="Times New Roman"/>
        </w:rPr>
      </w:pPr>
      <w:r w:rsidRPr="00CF05AF">
        <w:rPr>
          <w:rFonts w:ascii="Times New Roman" w:hAnsi="Times New Roman" w:cs="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4. Статус депутата Совета депутатов сельского поселения определяется федеральными законами и законами Липецкой области.</w:t>
      </w:r>
    </w:p>
    <w:p w:rsidR="004E73DC" w:rsidRPr="00CF05AF" w:rsidRDefault="004E73DC" w:rsidP="002661EB">
      <w:pPr>
        <w:rPr>
          <w:rFonts w:ascii="Times New Roman" w:hAnsi="Times New Roman" w:cs="Times New Roman"/>
        </w:rPr>
      </w:pPr>
      <w:r w:rsidRPr="00CF05AF">
        <w:rPr>
          <w:rFonts w:ascii="Times New Roman" w:hAnsi="Times New Roman" w:cs="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4E73DC" w:rsidRPr="00CF05AF" w:rsidRDefault="004E73DC" w:rsidP="002661EB">
      <w:pPr>
        <w:rPr>
          <w:rFonts w:ascii="Times New Roman" w:hAnsi="Times New Roman" w:cs="Times New Roman"/>
        </w:rPr>
      </w:pPr>
      <w:r w:rsidRPr="00CF05AF">
        <w:rPr>
          <w:rFonts w:ascii="Times New Roman" w:hAnsi="Times New Roman" w:cs="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4E73DC" w:rsidRPr="00CF05AF" w:rsidRDefault="004E73DC" w:rsidP="002661EB">
      <w:pPr>
        <w:rPr>
          <w:rFonts w:ascii="Times New Roman" w:hAnsi="Times New Roman" w:cs="Times New Roman"/>
        </w:rPr>
      </w:pPr>
      <w:r w:rsidRPr="00CF05AF">
        <w:rPr>
          <w:rFonts w:ascii="Times New Roman" w:hAnsi="Times New Roman" w:cs="Times New Roman"/>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4E73DC" w:rsidRPr="00CF05AF" w:rsidRDefault="004E73DC" w:rsidP="002661EB">
      <w:pPr>
        <w:rPr>
          <w:rFonts w:ascii="Times New Roman" w:hAnsi="Times New Roman" w:cs="Times New Roman"/>
        </w:rPr>
      </w:pPr>
      <w:r w:rsidRPr="00CF05AF">
        <w:rPr>
          <w:rFonts w:ascii="Times New Roman" w:hAnsi="Times New Roman" w:cs="Times New Roman"/>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4E73DC" w:rsidRPr="00CF05AF" w:rsidRDefault="004E73DC" w:rsidP="002661EB">
      <w:pPr>
        <w:rPr>
          <w:rFonts w:ascii="Times New Roman" w:hAnsi="Times New Roman" w:cs="Times New Roman"/>
        </w:rPr>
      </w:pPr>
      <w:r w:rsidRPr="00CF05AF">
        <w:rPr>
          <w:rFonts w:ascii="Times New Roman" w:hAnsi="Times New Roman" w:cs="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4E73DC" w:rsidRPr="00CF05AF" w:rsidRDefault="004E73DC" w:rsidP="002661EB">
      <w:pPr>
        <w:rPr>
          <w:rFonts w:ascii="Times New Roman" w:hAnsi="Times New Roman" w:cs="Times New Roman"/>
        </w:rPr>
      </w:pPr>
      <w:r w:rsidRPr="00CF05AF">
        <w:rPr>
          <w:rFonts w:ascii="Times New Roman" w:hAnsi="Times New Roman" w:cs="Times New Roman"/>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E73DC" w:rsidRPr="00CF05AF" w:rsidRDefault="004E73DC" w:rsidP="002661EB">
      <w:pPr>
        <w:rPr>
          <w:rFonts w:ascii="Times New Roman" w:hAnsi="Times New Roman" w:cs="Times New Roman"/>
        </w:rPr>
      </w:pPr>
      <w:r w:rsidRPr="00CF05AF">
        <w:rPr>
          <w:rFonts w:ascii="Times New Roman" w:hAnsi="Times New Roman" w:cs="Times New Roman"/>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4E73DC" w:rsidRPr="00CF05AF" w:rsidRDefault="004E73DC" w:rsidP="002661EB">
      <w:pPr>
        <w:rPr>
          <w:rFonts w:ascii="Times New Roman" w:hAnsi="Times New Roman" w:cs="Times New Roman"/>
        </w:rPr>
      </w:pPr>
      <w:r w:rsidRPr="00CF05AF">
        <w:rPr>
          <w:rFonts w:ascii="Times New Roman" w:hAnsi="Times New Roman" w:cs="Times New Roman"/>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13. Полномочия депутата Совета депутатов сельского поселения прекращаются досрочно в случае:</w:t>
      </w:r>
    </w:p>
    <w:p w:rsidR="004E73DC" w:rsidRPr="00CF05AF" w:rsidRDefault="004E73DC" w:rsidP="002661EB">
      <w:pPr>
        <w:rPr>
          <w:rFonts w:ascii="Times New Roman" w:hAnsi="Times New Roman" w:cs="Times New Roman"/>
        </w:rPr>
      </w:pPr>
      <w:r w:rsidRPr="00CF05AF">
        <w:rPr>
          <w:rFonts w:ascii="Times New Roman" w:hAnsi="Times New Roman" w:cs="Times New Roman"/>
        </w:rPr>
        <w:t>1) смерти;</w:t>
      </w:r>
    </w:p>
    <w:p w:rsidR="004E73DC" w:rsidRPr="00CF05AF" w:rsidRDefault="004E73DC" w:rsidP="002661EB">
      <w:pPr>
        <w:rPr>
          <w:rFonts w:ascii="Times New Roman" w:hAnsi="Times New Roman" w:cs="Times New Roman"/>
        </w:rPr>
      </w:pPr>
      <w:r w:rsidRPr="00CF05AF">
        <w:rPr>
          <w:rFonts w:ascii="Times New Roman" w:hAnsi="Times New Roman" w:cs="Times New Roman"/>
        </w:rPr>
        <w:t>2) отставки по собственному желанию;</w:t>
      </w:r>
    </w:p>
    <w:p w:rsidR="004E73DC" w:rsidRPr="00CF05AF" w:rsidRDefault="004E73DC" w:rsidP="002661EB">
      <w:pPr>
        <w:rPr>
          <w:rFonts w:ascii="Times New Roman" w:hAnsi="Times New Roman" w:cs="Times New Roman"/>
        </w:rPr>
      </w:pPr>
      <w:r w:rsidRPr="00CF05AF">
        <w:rPr>
          <w:rFonts w:ascii="Times New Roman" w:hAnsi="Times New Roman" w:cs="Times New Roman"/>
        </w:rPr>
        <w:t>3) признания судом недееспособным или ограниченно дееспособным;</w:t>
      </w:r>
    </w:p>
    <w:p w:rsidR="004E73DC" w:rsidRPr="00CF05AF" w:rsidRDefault="004E73DC" w:rsidP="002661EB">
      <w:pPr>
        <w:rPr>
          <w:rFonts w:ascii="Times New Roman" w:hAnsi="Times New Roman" w:cs="Times New Roman"/>
        </w:rPr>
      </w:pPr>
      <w:r w:rsidRPr="00CF05AF">
        <w:rPr>
          <w:rFonts w:ascii="Times New Roman" w:hAnsi="Times New Roman" w:cs="Times New Roman"/>
        </w:rPr>
        <w:t>4) признания судом безвестно отсутствующим или объявления умершим;</w:t>
      </w:r>
    </w:p>
    <w:p w:rsidR="004E73DC" w:rsidRPr="00CF05AF" w:rsidRDefault="004E73DC" w:rsidP="002661EB">
      <w:pPr>
        <w:rPr>
          <w:rFonts w:ascii="Times New Roman" w:hAnsi="Times New Roman" w:cs="Times New Roman"/>
        </w:rPr>
      </w:pPr>
      <w:r w:rsidRPr="00CF05AF">
        <w:rPr>
          <w:rFonts w:ascii="Times New Roman" w:hAnsi="Times New Roman" w:cs="Times New Roman"/>
        </w:rPr>
        <w:t>5) вступления в отношении его в законную силу обвинительного приговора суда;</w:t>
      </w:r>
    </w:p>
    <w:p w:rsidR="004E73DC" w:rsidRPr="00CF05AF" w:rsidRDefault="004E73DC" w:rsidP="002661EB">
      <w:pPr>
        <w:rPr>
          <w:rFonts w:ascii="Times New Roman" w:hAnsi="Times New Roman" w:cs="Times New Roman"/>
        </w:rPr>
      </w:pPr>
      <w:r w:rsidRPr="00CF05AF">
        <w:rPr>
          <w:rFonts w:ascii="Times New Roman" w:hAnsi="Times New Roman" w:cs="Times New Roman"/>
        </w:rPr>
        <w:t>6) выезда за пределы Российской Федерации на постоянное место жительства;</w:t>
      </w:r>
    </w:p>
    <w:p w:rsidR="004E73DC" w:rsidRPr="00CF05AF" w:rsidRDefault="004E73DC" w:rsidP="002661EB">
      <w:pPr>
        <w:rPr>
          <w:rFonts w:ascii="Times New Roman" w:hAnsi="Times New Roman" w:cs="Times New Roman"/>
        </w:rPr>
      </w:pPr>
      <w:r w:rsidRPr="00CF05AF">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8) отзыва избирателями;</w:t>
      </w:r>
    </w:p>
    <w:p w:rsidR="004E73DC" w:rsidRPr="00CF05AF" w:rsidRDefault="004E73DC" w:rsidP="002661EB">
      <w:pPr>
        <w:rPr>
          <w:rFonts w:ascii="Times New Roman" w:hAnsi="Times New Roman" w:cs="Times New Roman"/>
        </w:rPr>
      </w:pPr>
      <w:r w:rsidRPr="00CF05AF">
        <w:rPr>
          <w:rFonts w:ascii="Times New Roman" w:hAnsi="Times New Roman" w:cs="Times New Roman"/>
        </w:rPr>
        <w:t>9) досрочного прекращения полномочий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4E73DC" w:rsidRPr="00CF05AF" w:rsidRDefault="004E73DC" w:rsidP="00317B23">
      <w:pPr>
        <w:rPr>
          <w:rFonts w:ascii="Times New Roman" w:hAnsi="Times New Roman" w:cs="Times New Roman"/>
        </w:rPr>
      </w:pPr>
      <w:r w:rsidRPr="00CF05AF">
        <w:rPr>
          <w:rFonts w:ascii="Times New Roman" w:hAnsi="Times New Roman" w:cs="Times New Roman"/>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73DC" w:rsidRPr="00CF05AF" w:rsidRDefault="004E73DC" w:rsidP="00317B23">
      <w:pPr>
        <w:ind w:firstLine="540"/>
        <w:rPr>
          <w:rFonts w:ascii="Times New Roman" w:hAnsi="Times New Roman" w:cs="Times New Roman"/>
        </w:rPr>
      </w:pPr>
      <w:r w:rsidRPr="00CF05AF">
        <w:rPr>
          <w:rFonts w:ascii="Times New Roman" w:hAnsi="Times New Roman" w:cs="Times New Roman"/>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13) в иных случаях, установленных федеральным законодательством. </w:t>
      </w:r>
    </w:p>
    <w:p w:rsidR="004E73DC" w:rsidRPr="00CF05AF" w:rsidRDefault="004E73DC" w:rsidP="002661EB">
      <w:pPr>
        <w:rPr>
          <w:rFonts w:ascii="Times New Roman" w:hAnsi="Times New Roman" w:cs="Times New Roman"/>
        </w:rPr>
      </w:pPr>
      <w:r w:rsidRPr="00CF05AF">
        <w:rPr>
          <w:rFonts w:ascii="Times New Roman" w:hAnsi="Times New Roman" w:cs="Times New Roman"/>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15. Депутаты Совета депутатов сельского поселения осуществляют свои полномочия на непостоянной основе.</w:t>
      </w:r>
    </w:p>
    <w:p w:rsidR="004E73DC" w:rsidRPr="00CF05AF" w:rsidRDefault="004E73DC" w:rsidP="002661EB">
      <w:pPr>
        <w:rPr>
          <w:rFonts w:ascii="Times New Roman" w:hAnsi="Times New Roman" w:cs="Times New Roman"/>
        </w:rPr>
      </w:pPr>
    </w:p>
    <w:p w:rsidR="004E73DC" w:rsidRPr="00CF05AF" w:rsidRDefault="004E73DC" w:rsidP="00317B23">
      <w:pPr>
        <w:rPr>
          <w:rFonts w:ascii="Times New Roman" w:hAnsi="Times New Roman" w:cs="Times New Roman"/>
        </w:rPr>
      </w:pPr>
      <w:r w:rsidRPr="00CF05AF">
        <w:rPr>
          <w:rFonts w:ascii="Times New Roman" w:hAnsi="Times New Roman" w:cs="Times New Roman"/>
        </w:rPr>
        <w:t>5) Статью 35 изложить в следующей редакции:</w:t>
      </w:r>
    </w:p>
    <w:p w:rsidR="004E73DC" w:rsidRPr="00CF05AF" w:rsidRDefault="004E73DC" w:rsidP="002661EB">
      <w:pPr>
        <w:rPr>
          <w:rFonts w:ascii="Times New Roman" w:hAnsi="Times New Roman" w:cs="Times New Roman"/>
        </w:rPr>
      </w:pPr>
    </w:p>
    <w:p w:rsidR="004E73DC" w:rsidRPr="00CF05AF" w:rsidRDefault="004E73DC" w:rsidP="002661EB">
      <w:pPr>
        <w:pStyle w:val="Heading4"/>
        <w:rPr>
          <w:rFonts w:ascii="Times New Roman" w:hAnsi="Times New Roman" w:cs="Times New Roman"/>
          <w:b w:val="0"/>
          <w:bCs w:val="0"/>
          <w:sz w:val="24"/>
          <w:szCs w:val="24"/>
        </w:rPr>
      </w:pPr>
      <w:bookmarkStart w:id="9" w:name="_Статья_30__Глава"/>
      <w:bookmarkStart w:id="10" w:name="_Статья_34__Глава"/>
      <w:bookmarkStart w:id="11" w:name="ст35"/>
      <w:bookmarkEnd w:id="9"/>
      <w:bookmarkEnd w:id="10"/>
      <w:bookmarkEnd w:id="11"/>
      <w:r w:rsidRPr="00CF05AF">
        <w:rPr>
          <w:rFonts w:ascii="Times New Roman" w:hAnsi="Times New Roman" w:cs="Times New Roman"/>
          <w:b w:val="0"/>
          <w:bCs w:val="0"/>
          <w:sz w:val="24"/>
          <w:szCs w:val="24"/>
        </w:rPr>
        <w:t>Статья 35. Глава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4E73DC" w:rsidRPr="00CF05AF" w:rsidRDefault="004E73DC" w:rsidP="002661EB">
      <w:pPr>
        <w:rPr>
          <w:rFonts w:ascii="Times New Roman" w:hAnsi="Times New Roman" w:cs="Times New Roman"/>
        </w:rPr>
      </w:pPr>
      <w:bookmarkStart w:id="13" w:name="ч2ст35"/>
      <w:bookmarkEnd w:id="13"/>
      <w:r w:rsidRPr="00CF05AF">
        <w:rPr>
          <w:rFonts w:ascii="Times New Roman" w:hAnsi="Times New Roman" w:cs="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4E73DC" w:rsidRPr="00CF05AF" w:rsidRDefault="004E73DC" w:rsidP="00841543">
      <w:pPr>
        <w:rPr>
          <w:rFonts w:ascii="Times New Roman" w:hAnsi="Times New Roman" w:cs="Times New Roman"/>
        </w:rPr>
      </w:pPr>
      <w:r w:rsidRPr="00CF05AF">
        <w:rPr>
          <w:rFonts w:ascii="Times New Roman" w:hAnsi="Times New Roman" w:cs="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4E73DC" w:rsidRDefault="004E73DC" w:rsidP="002661EB">
      <w:pPr>
        <w:rPr>
          <w:rFonts w:ascii="Times New Roman" w:hAnsi="Times New Roman" w:cs="Times New Roman"/>
        </w:rPr>
      </w:pPr>
      <w:r w:rsidRPr="00CF05AF">
        <w:rPr>
          <w:rFonts w:ascii="Times New Roman" w:hAnsi="Times New Roman" w:cs="Times New Roman"/>
        </w:rPr>
        <w:t>Срок полномочий главы сельского поселения составляет 5 лет.</w:t>
      </w:r>
    </w:p>
    <w:p w:rsidR="004E73DC" w:rsidRPr="00CF05AF" w:rsidRDefault="004E73DC" w:rsidP="002661EB">
      <w:pPr>
        <w:rPr>
          <w:rFonts w:ascii="Times New Roman" w:hAnsi="Times New Roman" w:cs="Times New Roman"/>
        </w:rPr>
      </w:pPr>
      <w:r w:rsidRPr="00CF05AF">
        <w:rPr>
          <w:rFonts w:ascii="Times New Roman" w:hAnsi="Times New Roman" w:cs="Times New Roman"/>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73DC" w:rsidRPr="00CF05AF" w:rsidRDefault="004E73DC" w:rsidP="002661EB">
      <w:pPr>
        <w:rPr>
          <w:rFonts w:ascii="Times New Roman" w:hAnsi="Times New Roman" w:cs="Times New Roman"/>
        </w:rPr>
      </w:pPr>
      <w:r w:rsidRPr="00CF05AF">
        <w:rPr>
          <w:rFonts w:ascii="Times New Roman" w:hAnsi="Times New Roman" w:cs="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5. После избрания глава сельского поселения приносит присягу на сессии Совета депутатов сельского поселения: </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«Я, (фамилия, имя, отчество), вступая в должность главы сельского поселения </w:t>
      </w:r>
      <w:r>
        <w:rPr>
          <w:rFonts w:ascii="Times New Roman" w:hAnsi="Times New Roman" w:cs="Times New Roman"/>
        </w:rPr>
        <w:t>Топовский</w:t>
      </w:r>
      <w:r w:rsidRPr="00CF05AF">
        <w:rPr>
          <w:rFonts w:ascii="Times New Roman" w:hAnsi="Times New Roman" w:cs="Times New Roman"/>
        </w:rPr>
        <w:t xml:space="preserve"> сельсовет </w:t>
      </w: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6. Глава сельского поселения в пределах своих полномочий:</w:t>
      </w:r>
    </w:p>
    <w:p w:rsidR="004E73DC" w:rsidRPr="00CF05AF" w:rsidRDefault="004E73DC" w:rsidP="002661EB">
      <w:pPr>
        <w:rPr>
          <w:rFonts w:ascii="Times New Roman" w:hAnsi="Times New Roman" w:cs="Times New Roman"/>
        </w:rPr>
      </w:pPr>
      <w:r w:rsidRPr="00CF05AF">
        <w:rPr>
          <w:rFonts w:ascii="Times New Roman" w:hAnsi="Times New Roman" w:cs="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3) издает в пределах своих полномочий правовые акты;</w:t>
      </w:r>
    </w:p>
    <w:p w:rsidR="004E73DC" w:rsidRPr="00CF05AF" w:rsidRDefault="004E73DC" w:rsidP="002661EB">
      <w:pPr>
        <w:rPr>
          <w:rFonts w:ascii="Times New Roman" w:hAnsi="Times New Roman" w:cs="Times New Roman"/>
        </w:rPr>
      </w:pPr>
      <w:r w:rsidRPr="00CF05AF">
        <w:rPr>
          <w:rFonts w:ascii="Times New Roman" w:hAnsi="Times New Roman" w:cs="Times New Roman"/>
        </w:rPr>
        <w:t>4) вправе требовать созыва внеочередного заседания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4E73DC" w:rsidRPr="00CF05AF" w:rsidRDefault="004E73DC" w:rsidP="002661EB">
      <w:pPr>
        <w:rPr>
          <w:rFonts w:ascii="Times New Roman" w:hAnsi="Times New Roman" w:cs="Times New Roman"/>
        </w:rPr>
      </w:pPr>
      <w:r w:rsidRPr="00CF05AF">
        <w:rPr>
          <w:rFonts w:ascii="Times New Roman" w:hAnsi="Times New Roman" w:cs="Times New Roman"/>
        </w:rPr>
        <w:t>7. К полномочиям главы сельского поселения, как главы администрации сельского поселения, относится: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организация выполнения решений Совета депутатов сельского поселения в пределах своих полномочий;</w:t>
      </w:r>
    </w:p>
    <w:p w:rsidR="004E73DC" w:rsidRPr="00CF05AF" w:rsidRDefault="004E73DC" w:rsidP="002661EB">
      <w:pPr>
        <w:rPr>
          <w:rFonts w:ascii="Times New Roman" w:hAnsi="Times New Roman" w:cs="Times New Roman"/>
        </w:rPr>
      </w:pPr>
      <w:r w:rsidRPr="00CF05AF">
        <w:rPr>
          <w:rFonts w:ascii="Times New Roman" w:hAnsi="Times New Roman" w:cs="Times New Roman"/>
        </w:rPr>
        <w:t>2) внесение в Совет депутатов сельского поселения проектов муниципальных правовых актов;</w:t>
      </w:r>
    </w:p>
    <w:p w:rsidR="004E73DC" w:rsidRPr="00CF05AF" w:rsidRDefault="004E73DC" w:rsidP="002661EB">
      <w:pPr>
        <w:rPr>
          <w:rFonts w:ascii="Times New Roman" w:hAnsi="Times New Roman" w:cs="Times New Roman"/>
        </w:rPr>
      </w:pPr>
      <w:r w:rsidRPr="00CF05AF">
        <w:rPr>
          <w:rFonts w:ascii="Times New Roman" w:hAnsi="Times New Roman" w:cs="Times New Roman"/>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4) формирование администрации сельского поселения и руководство ее деятельностью;</w:t>
      </w:r>
    </w:p>
    <w:p w:rsidR="004E73DC" w:rsidRPr="00CF05AF" w:rsidRDefault="004E73DC" w:rsidP="002661EB">
      <w:pPr>
        <w:rPr>
          <w:rFonts w:ascii="Times New Roman" w:hAnsi="Times New Roman" w:cs="Times New Roman"/>
        </w:rPr>
      </w:pPr>
      <w:r w:rsidRPr="00CF05AF">
        <w:rPr>
          <w:rFonts w:ascii="Times New Roman" w:hAnsi="Times New Roman" w:cs="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8) осуществление личного приема граждан не реже одного раза в месяц;</w:t>
      </w:r>
    </w:p>
    <w:p w:rsidR="004E73DC" w:rsidRPr="00CF05AF" w:rsidRDefault="004E73DC" w:rsidP="002661EB">
      <w:pPr>
        <w:rPr>
          <w:rFonts w:ascii="Times New Roman" w:hAnsi="Times New Roman" w:cs="Times New Roman"/>
        </w:rPr>
      </w:pPr>
      <w:r w:rsidRPr="00CF05AF">
        <w:rPr>
          <w:rFonts w:ascii="Times New Roman" w:hAnsi="Times New Roman" w:cs="Times New Roman"/>
        </w:rPr>
        <w:t>9) рассмотрение предложений, заявлений и жалоб граждан, принятие по ним решений;</w:t>
      </w:r>
    </w:p>
    <w:p w:rsidR="004E73DC" w:rsidRPr="00CF05AF" w:rsidRDefault="004E73DC" w:rsidP="002661EB">
      <w:pPr>
        <w:rPr>
          <w:rFonts w:ascii="Times New Roman" w:hAnsi="Times New Roman" w:cs="Times New Roman"/>
        </w:rPr>
      </w:pPr>
      <w:r w:rsidRPr="00CF05AF">
        <w:rPr>
          <w:rFonts w:ascii="Times New Roman" w:hAnsi="Times New Roman" w:cs="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8. Глава сельского поселения подконтролен и подотчетен населению и Совету депутатов сельского поселения. </w:t>
      </w:r>
    </w:p>
    <w:p w:rsidR="004E73DC" w:rsidRPr="00CF05AF" w:rsidRDefault="004E73DC" w:rsidP="002661EB">
      <w:pPr>
        <w:rPr>
          <w:rFonts w:ascii="Times New Roman" w:hAnsi="Times New Roman" w:cs="Times New Roman"/>
        </w:rPr>
      </w:pPr>
      <w:r w:rsidRPr="00CF05AF">
        <w:rPr>
          <w:rFonts w:ascii="Times New Roman" w:hAnsi="Times New Roman" w:cs="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11. Полномочия главы сельского поселения прекращаются досрочно в случае:</w:t>
      </w:r>
    </w:p>
    <w:p w:rsidR="004E73DC" w:rsidRPr="00CF05AF" w:rsidRDefault="004E73DC" w:rsidP="002661EB">
      <w:pPr>
        <w:rPr>
          <w:rFonts w:ascii="Times New Roman" w:hAnsi="Times New Roman" w:cs="Times New Roman"/>
        </w:rPr>
      </w:pPr>
      <w:r w:rsidRPr="00CF05AF">
        <w:rPr>
          <w:rFonts w:ascii="Times New Roman" w:hAnsi="Times New Roman" w:cs="Times New Roman"/>
        </w:rPr>
        <w:t>1) смерти;</w:t>
      </w:r>
    </w:p>
    <w:p w:rsidR="004E73DC" w:rsidRPr="00CF05AF" w:rsidRDefault="004E73DC" w:rsidP="002661EB">
      <w:pPr>
        <w:rPr>
          <w:rFonts w:ascii="Times New Roman" w:hAnsi="Times New Roman" w:cs="Times New Roman"/>
        </w:rPr>
      </w:pPr>
      <w:r w:rsidRPr="00CF05AF">
        <w:rPr>
          <w:rFonts w:ascii="Times New Roman" w:hAnsi="Times New Roman" w:cs="Times New Roman"/>
        </w:rPr>
        <w:t>2) отставки по собственному желанию;</w:t>
      </w:r>
    </w:p>
    <w:p w:rsidR="004E73DC" w:rsidRPr="00CF05AF" w:rsidRDefault="004E73DC" w:rsidP="002661EB">
      <w:pPr>
        <w:rPr>
          <w:rFonts w:ascii="Times New Roman" w:hAnsi="Times New Roman" w:cs="Times New Roman"/>
        </w:rPr>
      </w:pPr>
      <w:r w:rsidRPr="00CF05AF">
        <w:rPr>
          <w:rFonts w:ascii="Times New Roman" w:hAnsi="Times New Roman" w:cs="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4E73DC" w:rsidRPr="00CF05AF" w:rsidRDefault="004E73DC" w:rsidP="002661EB">
      <w:pPr>
        <w:rPr>
          <w:rFonts w:ascii="Times New Roman" w:hAnsi="Times New Roman" w:cs="Times New Roman"/>
        </w:rPr>
      </w:pPr>
      <w:r w:rsidRPr="00CF05AF">
        <w:rPr>
          <w:rFonts w:ascii="Times New Roman" w:hAnsi="Times New Roman" w:cs="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4E73DC" w:rsidRPr="00CF05AF" w:rsidRDefault="004E73DC" w:rsidP="002661EB">
      <w:pPr>
        <w:rPr>
          <w:rFonts w:ascii="Times New Roman" w:hAnsi="Times New Roman" w:cs="Times New Roman"/>
        </w:rPr>
      </w:pPr>
      <w:r w:rsidRPr="00CF05AF">
        <w:rPr>
          <w:rFonts w:ascii="Times New Roman" w:hAnsi="Times New Roman" w:cs="Times New Roman"/>
        </w:rPr>
        <w:t>5) признания судом недееспособным или ограниченно дееспособным;</w:t>
      </w:r>
    </w:p>
    <w:p w:rsidR="004E73DC" w:rsidRPr="00CF05AF" w:rsidRDefault="004E73DC" w:rsidP="002661EB">
      <w:pPr>
        <w:rPr>
          <w:rFonts w:ascii="Times New Roman" w:hAnsi="Times New Roman" w:cs="Times New Roman"/>
        </w:rPr>
      </w:pPr>
      <w:r w:rsidRPr="00CF05AF">
        <w:rPr>
          <w:rFonts w:ascii="Times New Roman" w:hAnsi="Times New Roman" w:cs="Times New Roman"/>
        </w:rPr>
        <w:t>6) признания судом безвестно отсутствующим или объявления умершим;</w:t>
      </w:r>
    </w:p>
    <w:p w:rsidR="004E73DC" w:rsidRPr="00CF05AF" w:rsidRDefault="004E73DC" w:rsidP="002661EB">
      <w:pPr>
        <w:rPr>
          <w:rFonts w:ascii="Times New Roman" w:hAnsi="Times New Roman" w:cs="Times New Roman"/>
        </w:rPr>
      </w:pPr>
      <w:r w:rsidRPr="00CF05AF">
        <w:rPr>
          <w:rFonts w:ascii="Times New Roman" w:hAnsi="Times New Roman" w:cs="Times New Roman"/>
        </w:rPr>
        <w:t>7) вступления в отношении его в законную силу обвинительного приговора суда;</w:t>
      </w:r>
    </w:p>
    <w:p w:rsidR="004E73DC" w:rsidRPr="00CF05AF" w:rsidRDefault="004E73DC" w:rsidP="002661EB">
      <w:pPr>
        <w:rPr>
          <w:rFonts w:ascii="Times New Roman" w:hAnsi="Times New Roman" w:cs="Times New Roman"/>
        </w:rPr>
      </w:pPr>
      <w:r w:rsidRPr="00CF05AF">
        <w:rPr>
          <w:rFonts w:ascii="Times New Roman" w:hAnsi="Times New Roman" w:cs="Times New Roman"/>
        </w:rPr>
        <w:t>8) выезда за пределы Российской Федерации на постоянное место жительства;</w:t>
      </w:r>
    </w:p>
    <w:p w:rsidR="004E73DC" w:rsidRPr="00CF05AF" w:rsidRDefault="004E73DC" w:rsidP="002661EB">
      <w:pPr>
        <w:rPr>
          <w:rFonts w:ascii="Times New Roman" w:hAnsi="Times New Roman" w:cs="Times New Roman"/>
        </w:rPr>
      </w:pPr>
      <w:r w:rsidRPr="00CF05AF">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11) преобразования сельского поселения, осуществляемого в соответствии с действующим законодательством;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12) утраты сельским поселением статуса муниципального образования в связи с его объединением с городским округом;</w:t>
      </w:r>
    </w:p>
    <w:p w:rsidR="004E73DC" w:rsidRPr="00CF05AF" w:rsidRDefault="004E73DC" w:rsidP="001E1358">
      <w:pPr>
        <w:tabs>
          <w:tab w:val="left" w:pos="1512"/>
        </w:tabs>
        <w:ind w:firstLine="540"/>
        <w:rPr>
          <w:rFonts w:ascii="Times New Roman" w:hAnsi="Times New Roman" w:cs="Times New Roman"/>
        </w:rPr>
      </w:pPr>
      <w:r w:rsidRPr="00CF05AF">
        <w:rPr>
          <w:rFonts w:ascii="Times New Roman" w:hAnsi="Times New Roman" w:cs="Times New Roman"/>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73DC" w:rsidRPr="00CF05AF" w:rsidRDefault="004E73DC" w:rsidP="001E1358">
      <w:pPr>
        <w:tabs>
          <w:tab w:val="left" w:pos="1512"/>
        </w:tabs>
        <w:ind w:firstLine="540"/>
        <w:rPr>
          <w:rFonts w:ascii="Times New Roman" w:hAnsi="Times New Roman" w:cs="Times New Roman"/>
        </w:rPr>
      </w:pPr>
      <w:r w:rsidRPr="00CF05AF">
        <w:rPr>
          <w:rFonts w:ascii="Times New Roman" w:hAnsi="Times New Roman" w:cs="Times New Roman"/>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4E73DC" w:rsidRPr="00CF05AF" w:rsidRDefault="004E73DC" w:rsidP="002661EB">
      <w:pPr>
        <w:rPr>
          <w:rFonts w:ascii="Times New Roman" w:hAnsi="Times New Roman" w:cs="Times New Roman"/>
        </w:rPr>
      </w:pPr>
      <w:r w:rsidRPr="00CF05AF">
        <w:rPr>
          <w:rFonts w:ascii="Times New Roman" w:hAnsi="Times New Roman" w:cs="Times New Roman"/>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E73DC" w:rsidRPr="00CF05AF" w:rsidRDefault="004E73DC" w:rsidP="002661EB">
      <w:pPr>
        <w:rPr>
          <w:rFonts w:ascii="Times New Roman" w:hAnsi="Times New Roman" w:cs="Times New Roman"/>
        </w:rPr>
      </w:pPr>
      <w:bookmarkStart w:id="14" w:name="ч13ст35"/>
      <w:bookmarkEnd w:id="14"/>
      <w:r w:rsidRPr="00CF05AF">
        <w:rPr>
          <w:rFonts w:ascii="Times New Roman" w:hAnsi="Times New Roman" w:cs="Times New Roman"/>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16. Глава сельского поселения не вправе:</w:t>
      </w:r>
    </w:p>
    <w:p w:rsidR="004E73DC" w:rsidRPr="00CF05AF" w:rsidRDefault="004E73DC" w:rsidP="002661EB">
      <w:pPr>
        <w:rPr>
          <w:rFonts w:ascii="Times New Roman" w:hAnsi="Times New Roman" w:cs="Times New Roman"/>
        </w:rPr>
      </w:pPr>
      <w:r w:rsidRPr="00CF05AF">
        <w:rPr>
          <w:rFonts w:ascii="Times New Roman" w:hAnsi="Times New Roman" w:cs="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4E73DC" w:rsidRPr="00CF05AF" w:rsidRDefault="004E73DC" w:rsidP="002661EB">
      <w:pPr>
        <w:rPr>
          <w:rFonts w:ascii="Times New Roman" w:hAnsi="Times New Roman" w:cs="Times New Roman"/>
        </w:rPr>
      </w:pPr>
      <w:r w:rsidRPr="00CF05AF">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4E73DC" w:rsidRPr="00CF05AF" w:rsidRDefault="004E73DC" w:rsidP="002661EB">
      <w:pPr>
        <w:rPr>
          <w:rFonts w:ascii="Times New Roman" w:hAnsi="Times New Roman" w:cs="Times New Roman"/>
        </w:rPr>
      </w:pPr>
      <w:r w:rsidRPr="00CF05AF">
        <w:rPr>
          <w:rFonts w:ascii="Times New Roman" w:hAnsi="Times New Roman" w:cs="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4E73DC" w:rsidRPr="00CF05AF" w:rsidRDefault="004E73DC" w:rsidP="002661EB">
      <w:pPr>
        <w:rPr>
          <w:rFonts w:ascii="Times New Roman" w:hAnsi="Times New Roman" w:cs="Times New Roman"/>
        </w:rPr>
      </w:pPr>
      <w:r w:rsidRPr="00CF05AF">
        <w:rPr>
          <w:rFonts w:ascii="Times New Roman" w:hAnsi="Times New Roman" w:cs="Times New Roman"/>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E73DC" w:rsidRPr="00CF05AF" w:rsidRDefault="004E73DC" w:rsidP="002661EB">
      <w:pPr>
        <w:rPr>
          <w:rFonts w:ascii="Times New Roman" w:hAnsi="Times New Roman" w:cs="Times New Roman"/>
        </w:rPr>
      </w:pPr>
      <w:r w:rsidRPr="00CF05AF">
        <w:rPr>
          <w:rFonts w:ascii="Times New Roman" w:hAnsi="Times New Roman" w:cs="Times New Roman"/>
        </w:rPr>
        <w:t>19. Главе сельского поселения предоставляются следующие основные гарантии:</w:t>
      </w:r>
    </w:p>
    <w:p w:rsidR="004E73DC" w:rsidRPr="00CF05AF" w:rsidRDefault="004E73DC" w:rsidP="002661EB">
      <w:pPr>
        <w:rPr>
          <w:rFonts w:ascii="Times New Roman" w:hAnsi="Times New Roman" w:cs="Times New Roman"/>
        </w:rPr>
      </w:pPr>
      <w:r w:rsidRPr="00CF05AF">
        <w:rPr>
          <w:rFonts w:ascii="Times New Roman" w:hAnsi="Times New Roman" w:cs="Times New Roman"/>
        </w:rPr>
        <w:t>1) ежемесячная оплата труда;</w:t>
      </w:r>
    </w:p>
    <w:p w:rsidR="004E73DC" w:rsidRPr="00CF05AF" w:rsidRDefault="004E73DC" w:rsidP="002661EB">
      <w:pPr>
        <w:rPr>
          <w:rFonts w:ascii="Times New Roman" w:hAnsi="Times New Roman" w:cs="Times New Roman"/>
        </w:rPr>
      </w:pPr>
      <w:r w:rsidRPr="00CF05AF">
        <w:rPr>
          <w:rFonts w:ascii="Times New Roman" w:hAnsi="Times New Roman" w:cs="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4E73DC" w:rsidRPr="00CF05AF" w:rsidRDefault="004E73DC" w:rsidP="002661EB">
      <w:pPr>
        <w:rPr>
          <w:rFonts w:ascii="Times New Roman" w:hAnsi="Times New Roman" w:cs="Times New Roman"/>
        </w:rPr>
      </w:pPr>
      <w:r w:rsidRPr="00CF05AF">
        <w:rPr>
          <w:rFonts w:ascii="Times New Roman" w:hAnsi="Times New Roman" w:cs="Times New Roman"/>
        </w:rPr>
        <w:t>3) медицинское обслуживание;</w:t>
      </w:r>
    </w:p>
    <w:p w:rsidR="004E73DC" w:rsidRPr="00CF05AF" w:rsidRDefault="004E73DC" w:rsidP="002661EB">
      <w:pPr>
        <w:rPr>
          <w:rFonts w:ascii="Times New Roman" w:hAnsi="Times New Roman" w:cs="Times New Roman"/>
        </w:rPr>
      </w:pPr>
      <w:r w:rsidRPr="00CF05AF">
        <w:rPr>
          <w:rFonts w:ascii="Times New Roman" w:hAnsi="Times New Roman" w:cs="Times New Roman"/>
        </w:rPr>
        <w:t>4) государственное пенсионное обеспечение в соответствии с действующим законодательством;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5) иные гарантии, установленные действующим законодательством.</w:t>
      </w:r>
    </w:p>
    <w:p w:rsidR="004E73DC" w:rsidRPr="00CF05AF" w:rsidRDefault="004E73DC" w:rsidP="002661EB">
      <w:pPr>
        <w:rPr>
          <w:rFonts w:ascii="Times New Roman" w:hAnsi="Times New Roman" w:cs="Times New Roman"/>
        </w:rPr>
      </w:pPr>
    </w:p>
    <w:p w:rsidR="004E73DC" w:rsidRPr="00CF05AF" w:rsidRDefault="004E73DC" w:rsidP="00251040">
      <w:pPr>
        <w:rPr>
          <w:rFonts w:ascii="Times New Roman" w:hAnsi="Times New Roman" w:cs="Times New Roman"/>
        </w:rPr>
      </w:pPr>
      <w:r w:rsidRPr="00CF05AF">
        <w:rPr>
          <w:rFonts w:ascii="Times New Roman" w:hAnsi="Times New Roman" w:cs="Times New Roman"/>
        </w:rPr>
        <w:t>6) Статью 37 изложить в следующей редакции:</w:t>
      </w: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r w:rsidRPr="00CF05AF">
        <w:rPr>
          <w:rFonts w:ascii="Times New Roman" w:hAnsi="Times New Roman" w:cs="Times New Roman"/>
        </w:rPr>
        <w:t>Статья 37. Компетенция администрации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 К компетенции администрации сельского поселения относится:</w:t>
      </w:r>
    </w:p>
    <w:p w:rsidR="004E73DC" w:rsidRPr="00CF05AF" w:rsidRDefault="004E73DC" w:rsidP="002661EB">
      <w:pPr>
        <w:rPr>
          <w:rFonts w:ascii="Times New Roman" w:hAnsi="Times New Roman" w:cs="Times New Roman"/>
        </w:rPr>
      </w:pPr>
      <w:r w:rsidRPr="00CF05AF">
        <w:rPr>
          <w:rFonts w:ascii="Times New Roman" w:hAnsi="Times New Roman" w:cs="Times New Roman"/>
        </w:rPr>
        <w:t>1) решение вопросов местного значения в соответствии с действующим законодательством;</w:t>
      </w:r>
    </w:p>
    <w:p w:rsidR="004E73DC" w:rsidRPr="00CF05AF" w:rsidRDefault="004E73DC" w:rsidP="002661EB">
      <w:pPr>
        <w:rPr>
          <w:rFonts w:ascii="Times New Roman" w:hAnsi="Times New Roman" w:cs="Times New Roman"/>
        </w:rPr>
      </w:pPr>
      <w:r w:rsidRPr="00CF05AF">
        <w:rPr>
          <w:rFonts w:ascii="Times New Roman" w:hAnsi="Times New Roman" w:cs="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4E73DC" w:rsidRPr="00CF05AF" w:rsidRDefault="004E73DC" w:rsidP="002661EB">
      <w:pPr>
        <w:rPr>
          <w:rFonts w:ascii="Times New Roman" w:hAnsi="Times New Roman" w:cs="Times New Roman"/>
        </w:rPr>
      </w:pPr>
      <w:r w:rsidRPr="00CF05AF">
        <w:rPr>
          <w:rFonts w:ascii="Times New Roman" w:hAnsi="Times New Roman" w:cs="Times New Roman"/>
        </w:rPr>
        <w:t>3) подготовка проектов решений Совета депутатов сельского поселения, иных муниципальных правовых актов;</w:t>
      </w:r>
    </w:p>
    <w:p w:rsidR="004E73DC" w:rsidRPr="00CF05AF" w:rsidRDefault="004E73DC" w:rsidP="002661EB">
      <w:pPr>
        <w:rPr>
          <w:rFonts w:ascii="Times New Roman" w:hAnsi="Times New Roman" w:cs="Times New Roman"/>
        </w:rPr>
      </w:pPr>
      <w:r w:rsidRPr="00CF05AF">
        <w:rPr>
          <w:rFonts w:ascii="Times New Roman" w:hAnsi="Times New Roman" w:cs="Times New Roman"/>
        </w:rPr>
        <w:t>4) представление на утверждение Совета депутатов сельского поселения проекта бюджета сельского поселения и отчета о его исполнении;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5) разработка программ и планов социально-экономического развития сельского поселения и обеспечение их выполнения;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7) утверждение муниципальных программ сельского поселения, реализуемых за счет средств бюджета сельского поселения; </w:t>
      </w:r>
    </w:p>
    <w:p w:rsidR="004E73DC" w:rsidRPr="00CF05AF" w:rsidRDefault="004E73DC" w:rsidP="002661EB">
      <w:pPr>
        <w:rPr>
          <w:rFonts w:ascii="Times New Roman" w:hAnsi="Times New Roman" w:cs="Times New Roman"/>
        </w:rPr>
      </w:pPr>
      <w:r w:rsidRPr="00CF05AF">
        <w:rPr>
          <w:rFonts w:ascii="Times New Roman" w:hAnsi="Times New Roman" w:cs="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9) обеспечение первичных мер пожарной безопасности в границах населенных пунктов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11) создание условий для организации досуга и обеспечения жителей сельского поселения услугами организаций культуры;</w:t>
      </w:r>
    </w:p>
    <w:p w:rsidR="004E73DC" w:rsidRPr="00CF05AF" w:rsidRDefault="004E73DC" w:rsidP="002661EB">
      <w:pPr>
        <w:rPr>
          <w:rFonts w:ascii="Times New Roman" w:hAnsi="Times New Roman" w:cs="Times New Roman"/>
        </w:rPr>
      </w:pPr>
      <w:r w:rsidRPr="00CF05AF">
        <w:rPr>
          <w:rFonts w:ascii="Times New Roman" w:hAnsi="Times New Roman" w:cs="Times New Roman"/>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73DC" w:rsidRPr="00CF05AF" w:rsidRDefault="004E73DC" w:rsidP="002661EB">
      <w:pPr>
        <w:rPr>
          <w:rFonts w:ascii="Times New Roman" w:hAnsi="Times New Roman" w:cs="Times New Roman"/>
        </w:rPr>
      </w:pPr>
      <w:r w:rsidRPr="00CF05AF">
        <w:rPr>
          <w:rFonts w:ascii="Times New Roman" w:hAnsi="Times New Roman" w:cs="Times New Roman"/>
        </w:rPr>
        <w:t>14) участие в осуществлении деятельности по опеке и попечительству;</w:t>
      </w:r>
    </w:p>
    <w:p w:rsidR="004E73DC" w:rsidRPr="00CF05AF" w:rsidRDefault="004E73DC" w:rsidP="002661EB">
      <w:pPr>
        <w:rPr>
          <w:rFonts w:ascii="Times New Roman" w:hAnsi="Times New Roman" w:cs="Times New Roman"/>
        </w:rPr>
      </w:pPr>
      <w:r w:rsidRPr="00CF05AF">
        <w:rPr>
          <w:rFonts w:ascii="Times New Roman" w:hAnsi="Times New Roman" w:cs="Times New Roman"/>
        </w:rPr>
        <w:t>15) формирование архивных фондов сельского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16) участие в организации деятельности по сбору (в том числе раздельному сбору) и транспортированию твердых коммунальных отходов;</w:t>
      </w:r>
    </w:p>
    <w:p w:rsidR="004E73DC" w:rsidRPr="00CF05AF" w:rsidRDefault="004E73DC" w:rsidP="002661EB">
      <w:pPr>
        <w:rPr>
          <w:rFonts w:ascii="Times New Roman" w:hAnsi="Times New Roman" w:cs="Times New Roman"/>
        </w:rPr>
      </w:pPr>
      <w:r w:rsidRPr="00CF05AF">
        <w:rPr>
          <w:rFonts w:ascii="Times New Roman" w:hAnsi="Times New Roman" w:cs="Times New Roman"/>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73DC" w:rsidRPr="00CF05AF" w:rsidRDefault="004E73DC" w:rsidP="002661EB">
      <w:pPr>
        <w:rPr>
          <w:rFonts w:ascii="Times New Roman" w:hAnsi="Times New Roman" w:cs="Times New Roman"/>
        </w:rPr>
      </w:pPr>
      <w:r w:rsidRPr="00CF05AF">
        <w:rPr>
          <w:rFonts w:ascii="Times New Roman" w:hAnsi="Times New Roman" w:cs="Times New Roman"/>
        </w:rPr>
        <w:t>18) организация ритуальных услуг и содержание мест захоронения;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19) осуществление мероприятий по обеспечению безопасности людей на водных объектах, охране их жизни и здоровья;</w:t>
      </w:r>
    </w:p>
    <w:p w:rsidR="004E73DC" w:rsidRPr="00CF05AF" w:rsidRDefault="004E73DC" w:rsidP="002661EB">
      <w:pPr>
        <w:rPr>
          <w:rFonts w:ascii="Times New Roman" w:hAnsi="Times New Roman" w:cs="Times New Roman"/>
        </w:rPr>
      </w:pPr>
      <w:r w:rsidRPr="00CF05AF">
        <w:rPr>
          <w:rFonts w:ascii="Times New Roman" w:hAnsi="Times New Roman" w:cs="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4E73DC" w:rsidRPr="00CF05AF" w:rsidRDefault="004E73DC" w:rsidP="002661EB">
      <w:pPr>
        <w:rPr>
          <w:rFonts w:ascii="Times New Roman" w:hAnsi="Times New Roman" w:cs="Times New Roman"/>
        </w:rPr>
      </w:pPr>
      <w:r w:rsidRPr="00CF05AF">
        <w:rPr>
          <w:rFonts w:ascii="Times New Roman" w:hAnsi="Times New Roman" w:cs="Times New Roman"/>
        </w:rPr>
        <w:t>21) организация и осуществление мероприятий по работе с детьми и молодежью в сельском поселении;</w:t>
      </w:r>
    </w:p>
    <w:p w:rsidR="004E73DC" w:rsidRPr="00CF05AF" w:rsidRDefault="004E73DC" w:rsidP="002661EB">
      <w:pPr>
        <w:rPr>
          <w:rFonts w:ascii="Times New Roman" w:hAnsi="Times New Roman" w:cs="Times New Roman"/>
        </w:rPr>
      </w:pPr>
      <w:r w:rsidRPr="00CF05AF">
        <w:rPr>
          <w:rFonts w:ascii="Times New Roman" w:hAnsi="Times New Roman" w:cs="Times New Roman"/>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73DC" w:rsidRPr="00CF05AF" w:rsidRDefault="004E73DC" w:rsidP="002661EB">
      <w:pPr>
        <w:rPr>
          <w:rFonts w:ascii="Times New Roman" w:hAnsi="Times New Roman" w:cs="Times New Roman"/>
        </w:rPr>
      </w:pPr>
      <w:r w:rsidRPr="00CF05AF">
        <w:rPr>
          <w:rFonts w:ascii="Times New Roman" w:hAnsi="Times New Roman" w:cs="Times New Roman"/>
        </w:rPr>
        <w:t>24) создание условий для развития туризма;</w:t>
      </w:r>
    </w:p>
    <w:p w:rsidR="004E73DC" w:rsidRPr="00CF05AF" w:rsidRDefault="004E73DC" w:rsidP="002661EB">
      <w:pPr>
        <w:rPr>
          <w:rFonts w:ascii="Times New Roman" w:hAnsi="Times New Roman" w:cs="Times New Roman"/>
        </w:rPr>
      </w:pPr>
      <w:r w:rsidRPr="00CF05AF">
        <w:rPr>
          <w:rFonts w:ascii="Times New Roman" w:hAnsi="Times New Roman" w:cs="Times New Roman"/>
        </w:rPr>
        <w:t>25) создание муниципальной пожарной охраны;</w:t>
      </w:r>
    </w:p>
    <w:p w:rsidR="004E73DC" w:rsidRPr="00CF05AF" w:rsidRDefault="004E73DC" w:rsidP="002661EB">
      <w:pPr>
        <w:rPr>
          <w:rFonts w:ascii="Times New Roman" w:hAnsi="Times New Roman" w:cs="Times New Roman"/>
        </w:rPr>
      </w:pPr>
      <w:r w:rsidRPr="00CF05AF">
        <w:rPr>
          <w:rFonts w:ascii="Times New Roman" w:hAnsi="Times New Roman" w:cs="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CF05AF">
        <w:rPr>
          <w:rFonts w:ascii="Times New Roman" w:hAnsi="Times New Roman" w:cs="Times New Roman"/>
        </w:rPr>
        <w:t>.</w:t>
      </w:r>
    </w:p>
    <w:p w:rsidR="004E73DC" w:rsidRPr="00CF05AF" w:rsidRDefault="004E73DC" w:rsidP="002661EB">
      <w:pPr>
        <w:rPr>
          <w:rFonts w:ascii="Times New Roman" w:hAnsi="Times New Roman" w:cs="Times New Roman"/>
        </w:rPr>
      </w:pPr>
      <w:r w:rsidRPr="00CF05AF">
        <w:rPr>
          <w:rFonts w:ascii="Times New Roman" w:hAnsi="Times New Roman" w:cs="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4E73DC" w:rsidRPr="00CF05AF" w:rsidRDefault="004E73DC" w:rsidP="002661EB">
      <w:pPr>
        <w:rPr>
          <w:rFonts w:ascii="Times New Roman" w:hAnsi="Times New Roman" w:cs="Times New Roman"/>
        </w:rPr>
      </w:pPr>
    </w:p>
    <w:p w:rsidR="004E73DC" w:rsidRPr="00CF05AF" w:rsidRDefault="004E73DC" w:rsidP="00251040">
      <w:pPr>
        <w:rPr>
          <w:rFonts w:ascii="Times New Roman" w:hAnsi="Times New Roman" w:cs="Times New Roman"/>
        </w:rPr>
      </w:pPr>
      <w:r w:rsidRPr="00CF05AF">
        <w:rPr>
          <w:rFonts w:ascii="Times New Roman" w:hAnsi="Times New Roman" w:cs="Times New Roman"/>
        </w:rPr>
        <w:t>7) Статью 49 изложить в следующей редакции:</w:t>
      </w: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r w:rsidRPr="00CF05AF">
        <w:rPr>
          <w:rFonts w:ascii="Times New Roman" w:hAnsi="Times New Roman" w:cs="Times New Roman"/>
        </w:rPr>
        <w:t>Статья 49. Местный бюджет</w:t>
      </w:r>
    </w:p>
    <w:p w:rsidR="004E73DC" w:rsidRPr="00CF05AF" w:rsidRDefault="004E73DC" w:rsidP="002661EB">
      <w:pPr>
        <w:rPr>
          <w:rFonts w:ascii="Times New Roman" w:hAnsi="Times New Roman" w:cs="Times New Roman"/>
        </w:rPr>
      </w:pPr>
      <w:r w:rsidRPr="00CF05AF">
        <w:rPr>
          <w:rFonts w:ascii="Times New Roman" w:hAnsi="Times New Roman" w:cs="Times New Roman"/>
        </w:rPr>
        <w:t xml:space="preserve">1. Бюджет сельского поселения формируется на </w:t>
      </w:r>
      <w:r w:rsidRPr="00B8058E">
        <w:rPr>
          <w:rFonts w:ascii="Times New Roman" w:hAnsi="Times New Roman" w:cs="Times New Roman"/>
        </w:rPr>
        <w:t xml:space="preserve"> один год (на очередной финансовый год). и утверждается решением Совета депутатов сельск</w:t>
      </w:r>
      <w:r w:rsidRPr="00CF05AF">
        <w:rPr>
          <w:rFonts w:ascii="Times New Roman" w:hAnsi="Times New Roman" w:cs="Times New Roman"/>
        </w:rPr>
        <w:t>ого поселения.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4E73DC" w:rsidRPr="00CF05AF" w:rsidRDefault="004E73DC" w:rsidP="00251040">
      <w:pPr>
        <w:rPr>
          <w:rFonts w:ascii="Times New Roman" w:hAnsi="Times New Roman" w:cs="Times New Roman"/>
        </w:rPr>
      </w:pPr>
      <w:r w:rsidRPr="00CF05AF">
        <w:rPr>
          <w:rFonts w:ascii="Times New Roman" w:hAnsi="Times New Roman" w:cs="Times New Roman"/>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E73DC" w:rsidRPr="00CF05AF" w:rsidRDefault="004E73DC" w:rsidP="002661EB">
      <w:pPr>
        <w:rPr>
          <w:rFonts w:ascii="Times New Roman" w:hAnsi="Times New Roman" w:cs="Times New Roman"/>
        </w:rPr>
      </w:pPr>
      <w:r w:rsidRPr="00CF05AF">
        <w:rPr>
          <w:rFonts w:ascii="Times New Roman" w:hAnsi="Times New Roman" w:cs="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DC" w:rsidRPr="00CF05AF" w:rsidRDefault="004E73DC" w:rsidP="002661EB">
      <w:pPr>
        <w:rPr>
          <w:rFonts w:ascii="Times New Roman" w:hAnsi="Times New Roman" w:cs="Times New Roman"/>
        </w:rPr>
      </w:pPr>
      <w:r w:rsidRPr="00CF05AF">
        <w:rPr>
          <w:rFonts w:ascii="Times New Roman" w:hAnsi="Times New Roman" w:cs="Times New Roman"/>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4E73DC" w:rsidRPr="00CF05AF" w:rsidRDefault="004E73DC" w:rsidP="002661EB">
      <w:pPr>
        <w:rPr>
          <w:rFonts w:ascii="Times New Roman" w:hAnsi="Times New Roman" w:cs="Times New Roman"/>
        </w:rPr>
      </w:pPr>
      <w:r w:rsidRPr="00CF05AF">
        <w:rPr>
          <w:rFonts w:ascii="Times New Roman" w:hAnsi="Times New Roman" w:cs="Times New Roman"/>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4E73DC" w:rsidRPr="00CF05AF" w:rsidRDefault="004E73DC" w:rsidP="002661EB">
      <w:pPr>
        <w:rPr>
          <w:rFonts w:ascii="Times New Roman" w:hAnsi="Times New Roman" w:cs="Times New Roman"/>
        </w:rPr>
      </w:pPr>
    </w:p>
    <w:p w:rsidR="004E73DC" w:rsidRPr="00CF05AF" w:rsidRDefault="004E73DC" w:rsidP="00251040">
      <w:pPr>
        <w:ind w:firstLine="540"/>
        <w:rPr>
          <w:rFonts w:ascii="Times New Roman" w:hAnsi="Times New Roman" w:cs="Times New Roman"/>
        </w:rPr>
      </w:pPr>
      <w:r w:rsidRPr="00CF05AF">
        <w:rPr>
          <w:rFonts w:ascii="Times New Roman" w:hAnsi="Times New Roman" w:cs="Times New Roman"/>
        </w:rPr>
        <w:t>Статья 2</w:t>
      </w:r>
    </w:p>
    <w:p w:rsidR="004E73DC" w:rsidRPr="00CF05AF" w:rsidRDefault="004E73DC" w:rsidP="00251040">
      <w:pPr>
        <w:ind w:firstLine="540"/>
        <w:rPr>
          <w:rFonts w:ascii="Times New Roman" w:hAnsi="Times New Roman" w:cs="Times New Roman"/>
        </w:rPr>
      </w:pPr>
      <w:r w:rsidRPr="00CF05AF">
        <w:rPr>
          <w:rFonts w:ascii="Times New Roman" w:hAnsi="Times New Roman" w:cs="Times New Roman"/>
        </w:rPr>
        <w:t>Настоящие Изменения подлежат государственной регистрации и вступают в силу после их официального обнародования.</w:t>
      </w: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p>
    <w:p w:rsidR="004E73DC" w:rsidRPr="00CF05AF" w:rsidRDefault="004E73DC" w:rsidP="002661EB">
      <w:pPr>
        <w:rPr>
          <w:rFonts w:ascii="Times New Roman" w:hAnsi="Times New Roman" w:cs="Times New Roman"/>
        </w:rPr>
      </w:pPr>
    </w:p>
    <w:p w:rsidR="004E73DC" w:rsidRPr="00CF05AF" w:rsidRDefault="004E73DC" w:rsidP="00251040">
      <w:pPr>
        <w:ind w:firstLine="0"/>
        <w:rPr>
          <w:rFonts w:ascii="Times New Roman" w:hAnsi="Times New Roman" w:cs="Times New Roman"/>
        </w:rPr>
      </w:pPr>
      <w:r w:rsidRPr="00CF05AF">
        <w:rPr>
          <w:rFonts w:ascii="Times New Roman" w:hAnsi="Times New Roman" w:cs="Times New Roman"/>
        </w:rPr>
        <w:t>Глава сельского поселения</w:t>
      </w:r>
    </w:p>
    <w:p w:rsidR="004E73DC" w:rsidRDefault="004E73DC" w:rsidP="00251040">
      <w:pPr>
        <w:ind w:firstLine="0"/>
        <w:rPr>
          <w:rFonts w:ascii="Times New Roman" w:hAnsi="Times New Roman" w:cs="Times New Roman"/>
        </w:rPr>
      </w:pPr>
      <w:r>
        <w:rPr>
          <w:rFonts w:ascii="Times New Roman" w:hAnsi="Times New Roman" w:cs="Times New Roman"/>
        </w:rPr>
        <w:t xml:space="preserve">Топовский </w:t>
      </w:r>
      <w:r w:rsidRPr="00CF05AF">
        <w:rPr>
          <w:rFonts w:ascii="Times New Roman" w:hAnsi="Times New Roman" w:cs="Times New Roman"/>
        </w:rPr>
        <w:t>сельсовет</w:t>
      </w:r>
      <w:r>
        <w:rPr>
          <w:rFonts w:ascii="Times New Roman" w:hAnsi="Times New Roman" w:cs="Times New Roman"/>
        </w:rPr>
        <w:t xml:space="preserve"> </w:t>
      </w:r>
    </w:p>
    <w:p w:rsidR="004E73DC" w:rsidRPr="00CF05AF" w:rsidRDefault="004E73DC" w:rsidP="00251040">
      <w:pPr>
        <w:ind w:firstLine="0"/>
        <w:rPr>
          <w:rFonts w:ascii="Times New Roman" w:hAnsi="Times New Roman" w:cs="Times New Roman"/>
        </w:rPr>
      </w:pPr>
      <w:r>
        <w:rPr>
          <w:rFonts w:ascii="Times New Roman" w:hAnsi="Times New Roman" w:cs="Times New Roman"/>
        </w:rPr>
        <w:t>Лев-Толстовского</w:t>
      </w:r>
      <w:r w:rsidRPr="00CF05AF">
        <w:rPr>
          <w:rFonts w:ascii="Times New Roman" w:hAnsi="Times New Roman" w:cs="Times New Roman"/>
        </w:rPr>
        <w:t xml:space="preserve"> муниципального района </w:t>
      </w:r>
      <w:r>
        <w:rPr>
          <w:rFonts w:ascii="Times New Roman" w:hAnsi="Times New Roman" w:cs="Times New Roman"/>
        </w:rPr>
        <w:t xml:space="preserve">                                                    Р.С. Керимов</w:t>
      </w:r>
    </w:p>
    <w:sectPr w:rsidR="004E73DC" w:rsidRPr="00CF05AF" w:rsidSect="0084040C">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DC" w:rsidRDefault="004E73DC">
      <w:r>
        <w:separator/>
      </w:r>
    </w:p>
  </w:endnote>
  <w:endnote w:type="continuationSeparator" w:id="0">
    <w:p w:rsidR="004E73DC" w:rsidRDefault="004E7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DC" w:rsidRDefault="004E73DC">
      <w:r>
        <w:separator/>
      </w:r>
    </w:p>
  </w:footnote>
  <w:footnote w:type="continuationSeparator" w:id="0">
    <w:p w:rsidR="004E73DC" w:rsidRDefault="004E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DC" w:rsidRDefault="004E73DC" w:rsidP="007A0930">
    <w:pPr>
      <w:pStyle w:val="Head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9</w:t>
    </w:r>
    <w:r>
      <w:rPr>
        <w:rStyle w:val="PageNumber"/>
        <w:rFonts w:cs="Arial"/>
      </w:rPr>
      <w:fldChar w:fldCharType="end"/>
    </w:r>
  </w:p>
  <w:p w:rsidR="004E73DC" w:rsidRDefault="004E7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E89"/>
    <w:rsid w:val="000008FC"/>
    <w:rsid w:val="000024F7"/>
    <w:rsid w:val="00010909"/>
    <w:rsid w:val="0001217E"/>
    <w:rsid w:val="000175AA"/>
    <w:rsid w:val="000215F6"/>
    <w:rsid w:val="000216DC"/>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0EB4"/>
    <w:rsid w:val="000A53EA"/>
    <w:rsid w:val="000C043C"/>
    <w:rsid w:val="000C0B47"/>
    <w:rsid w:val="000C2960"/>
    <w:rsid w:val="000D0D3E"/>
    <w:rsid w:val="000D2ADB"/>
    <w:rsid w:val="000D563E"/>
    <w:rsid w:val="000E0B83"/>
    <w:rsid w:val="000E7371"/>
    <w:rsid w:val="000E7A2D"/>
    <w:rsid w:val="000F0ED3"/>
    <w:rsid w:val="000F3625"/>
    <w:rsid w:val="000F4B9E"/>
    <w:rsid w:val="001016A0"/>
    <w:rsid w:val="00102601"/>
    <w:rsid w:val="00104174"/>
    <w:rsid w:val="00105CAC"/>
    <w:rsid w:val="001130D3"/>
    <w:rsid w:val="00122450"/>
    <w:rsid w:val="0013067B"/>
    <w:rsid w:val="00131D40"/>
    <w:rsid w:val="00137A88"/>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E7B5C"/>
    <w:rsid w:val="001F20CE"/>
    <w:rsid w:val="001F5F18"/>
    <w:rsid w:val="0020142B"/>
    <w:rsid w:val="0020178B"/>
    <w:rsid w:val="0020605A"/>
    <w:rsid w:val="002133D5"/>
    <w:rsid w:val="00220E27"/>
    <w:rsid w:val="00222B4D"/>
    <w:rsid w:val="00224D37"/>
    <w:rsid w:val="002319FB"/>
    <w:rsid w:val="00234203"/>
    <w:rsid w:val="00241D37"/>
    <w:rsid w:val="0024236A"/>
    <w:rsid w:val="00247384"/>
    <w:rsid w:val="00247C5A"/>
    <w:rsid w:val="00251040"/>
    <w:rsid w:val="0025464B"/>
    <w:rsid w:val="00255336"/>
    <w:rsid w:val="002628B7"/>
    <w:rsid w:val="0026455A"/>
    <w:rsid w:val="002661EB"/>
    <w:rsid w:val="00270EDF"/>
    <w:rsid w:val="00274557"/>
    <w:rsid w:val="002766DB"/>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1833"/>
    <w:rsid w:val="002F58DA"/>
    <w:rsid w:val="002F6615"/>
    <w:rsid w:val="0030068D"/>
    <w:rsid w:val="00301227"/>
    <w:rsid w:val="0030393D"/>
    <w:rsid w:val="00312330"/>
    <w:rsid w:val="00313266"/>
    <w:rsid w:val="00317B23"/>
    <w:rsid w:val="00320A53"/>
    <w:rsid w:val="003237D7"/>
    <w:rsid w:val="0032581A"/>
    <w:rsid w:val="003265DB"/>
    <w:rsid w:val="003321A4"/>
    <w:rsid w:val="00332DA4"/>
    <w:rsid w:val="00341EE7"/>
    <w:rsid w:val="003424D5"/>
    <w:rsid w:val="003437D9"/>
    <w:rsid w:val="003454E5"/>
    <w:rsid w:val="003457C7"/>
    <w:rsid w:val="00345A07"/>
    <w:rsid w:val="0035113C"/>
    <w:rsid w:val="003537C3"/>
    <w:rsid w:val="00360E4B"/>
    <w:rsid w:val="00361320"/>
    <w:rsid w:val="0037167C"/>
    <w:rsid w:val="00385E26"/>
    <w:rsid w:val="00386B91"/>
    <w:rsid w:val="00390134"/>
    <w:rsid w:val="003A26E6"/>
    <w:rsid w:val="003A4EC1"/>
    <w:rsid w:val="003B42F0"/>
    <w:rsid w:val="003B7F3C"/>
    <w:rsid w:val="003C45FA"/>
    <w:rsid w:val="003C4994"/>
    <w:rsid w:val="003C753E"/>
    <w:rsid w:val="003C7D8C"/>
    <w:rsid w:val="003D0E85"/>
    <w:rsid w:val="003D4DF3"/>
    <w:rsid w:val="003D6F31"/>
    <w:rsid w:val="003E0D29"/>
    <w:rsid w:val="003E5812"/>
    <w:rsid w:val="003F2861"/>
    <w:rsid w:val="003F34DB"/>
    <w:rsid w:val="003F75BF"/>
    <w:rsid w:val="004027C0"/>
    <w:rsid w:val="004057E8"/>
    <w:rsid w:val="00412D5E"/>
    <w:rsid w:val="0041782C"/>
    <w:rsid w:val="004225B0"/>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2837"/>
    <w:rsid w:val="00483F48"/>
    <w:rsid w:val="004843CE"/>
    <w:rsid w:val="00484769"/>
    <w:rsid w:val="004867B4"/>
    <w:rsid w:val="00487700"/>
    <w:rsid w:val="0049375C"/>
    <w:rsid w:val="004B733A"/>
    <w:rsid w:val="004C28D9"/>
    <w:rsid w:val="004C5A35"/>
    <w:rsid w:val="004C74CE"/>
    <w:rsid w:val="004D0421"/>
    <w:rsid w:val="004D1753"/>
    <w:rsid w:val="004D3AA8"/>
    <w:rsid w:val="004D4996"/>
    <w:rsid w:val="004D4BAB"/>
    <w:rsid w:val="004D5201"/>
    <w:rsid w:val="004E3F2B"/>
    <w:rsid w:val="004E61E2"/>
    <w:rsid w:val="004E73DC"/>
    <w:rsid w:val="004F6CE3"/>
    <w:rsid w:val="005052AF"/>
    <w:rsid w:val="005058EE"/>
    <w:rsid w:val="0050642F"/>
    <w:rsid w:val="00507B0C"/>
    <w:rsid w:val="005205CB"/>
    <w:rsid w:val="005236C8"/>
    <w:rsid w:val="0053122F"/>
    <w:rsid w:val="0053542F"/>
    <w:rsid w:val="00543A60"/>
    <w:rsid w:val="005466FC"/>
    <w:rsid w:val="0055096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06C59"/>
    <w:rsid w:val="00612114"/>
    <w:rsid w:val="006217FD"/>
    <w:rsid w:val="00632DE4"/>
    <w:rsid w:val="00652674"/>
    <w:rsid w:val="0065267C"/>
    <w:rsid w:val="00657770"/>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34F2"/>
    <w:rsid w:val="0071617A"/>
    <w:rsid w:val="00720A7E"/>
    <w:rsid w:val="0073256C"/>
    <w:rsid w:val="00733C92"/>
    <w:rsid w:val="00737A00"/>
    <w:rsid w:val="00740E7A"/>
    <w:rsid w:val="007513BC"/>
    <w:rsid w:val="00751B00"/>
    <w:rsid w:val="0075583D"/>
    <w:rsid w:val="007617BA"/>
    <w:rsid w:val="0076502E"/>
    <w:rsid w:val="00766E3C"/>
    <w:rsid w:val="00776600"/>
    <w:rsid w:val="007844C0"/>
    <w:rsid w:val="007852D6"/>
    <w:rsid w:val="00785D9A"/>
    <w:rsid w:val="007870C4"/>
    <w:rsid w:val="00792D2A"/>
    <w:rsid w:val="007943B3"/>
    <w:rsid w:val="007951B1"/>
    <w:rsid w:val="00797F77"/>
    <w:rsid w:val="007A0930"/>
    <w:rsid w:val="007A2C65"/>
    <w:rsid w:val="007A5D68"/>
    <w:rsid w:val="007A60C3"/>
    <w:rsid w:val="007A69FB"/>
    <w:rsid w:val="007B6F07"/>
    <w:rsid w:val="007C5ED9"/>
    <w:rsid w:val="007D2540"/>
    <w:rsid w:val="007D254E"/>
    <w:rsid w:val="007D57B7"/>
    <w:rsid w:val="007D5C1C"/>
    <w:rsid w:val="007E1D45"/>
    <w:rsid w:val="00800D2D"/>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4E82"/>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227BE"/>
    <w:rsid w:val="00922B60"/>
    <w:rsid w:val="009253B0"/>
    <w:rsid w:val="00927CC2"/>
    <w:rsid w:val="0093224D"/>
    <w:rsid w:val="00933DAA"/>
    <w:rsid w:val="0093582F"/>
    <w:rsid w:val="00937B1D"/>
    <w:rsid w:val="009403A9"/>
    <w:rsid w:val="00944200"/>
    <w:rsid w:val="00947BC4"/>
    <w:rsid w:val="00950B17"/>
    <w:rsid w:val="00956C56"/>
    <w:rsid w:val="009679CF"/>
    <w:rsid w:val="009712B3"/>
    <w:rsid w:val="009722B4"/>
    <w:rsid w:val="00973B33"/>
    <w:rsid w:val="009748FF"/>
    <w:rsid w:val="00982147"/>
    <w:rsid w:val="0098281E"/>
    <w:rsid w:val="00984CCF"/>
    <w:rsid w:val="009945CF"/>
    <w:rsid w:val="00997696"/>
    <w:rsid w:val="009A3C77"/>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20E1"/>
    <w:rsid w:val="00A245F1"/>
    <w:rsid w:val="00A24D57"/>
    <w:rsid w:val="00A407B0"/>
    <w:rsid w:val="00A46532"/>
    <w:rsid w:val="00A71209"/>
    <w:rsid w:val="00A7177A"/>
    <w:rsid w:val="00A71B44"/>
    <w:rsid w:val="00A735B9"/>
    <w:rsid w:val="00A808B9"/>
    <w:rsid w:val="00A80A49"/>
    <w:rsid w:val="00A850F1"/>
    <w:rsid w:val="00A91C85"/>
    <w:rsid w:val="00A91EBA"/>
    <w:rsid w:val="00A92833"/>
    <w:rsid w:val="00A95E21"/>
    <w:rsid w:val="00A96722"/>
    <w:rsid w:val="00AA20A6"/>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1E58"/>
    <w:rsid w:val="00B22B72"/>
    <w:rsid w:val="00B2312A"/>
    <w:rsid w:val="00B2372A"/>
    <w:rsid w:val="00B2570F"/>
    <w:rsid w:val="00B52478"/>
    <w:rsid w:val="00B6225B"/>
    <w:rsid w:val="00B70F52"/>
    <w:rsid w:val="00B8058E"/>
    <w:rsid w:val="00BA290A"/>
    <w:rsid w:val="00BA4385"/>
    <w:rsid w:val="00BA6627"/>
    <w:rsid w:val="00BA6D81"/>
    <w:rsid w:val="00BA71CF"/>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5EB"/>
    <w:rsid w:val="00C11F60"/>
    <w:rsid w:val="00C23404"/>
    <w:rsid w:val="00C24FAE"/>
    <w:rsid w:val="00C30E89"/>
    <w:rsid w:val="00C31E4C"/>
    <w:rsid w:val="00C3232A"/>
    <w:rsid w:val="00C35CF6"/>
    <w:rsid w:val="00C407C7"/>
    <w:rsid w:val="00C43F6A"/>
    <w:rsid w:val="00C45E09"/>
    <w:rsid w:val="00C47D37"/>
    <w:rsid w:val="00C50789"/>
    <w:rsid w:val="00C63776"/>
    <w:rsid w:val="00C65E1B"/>
    <w:rsid w:val="00C67847"/>
    <w:rsid w:val="00C70534"/>
    <w:rsid w:val="00C73AFC"/>
    <w:rsid w:val="00C75A49"/>
    <w:rsid w:val="00C922FB"/>
    <w:rsid w:val="00C93E7E"/>
    <w:rsid w:val="00C97B54"/>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17D82"/>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B7A78"/>
    <w:rsid w:val="00DC3DBC"/>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447F"/>
    <w:rsid w:val="00E1660A"/>
    <w:rsid w:val="00E2103E"/>
    <w:rsid w:val="00E216C6"/>
    <w:rsid w:val="00E219A2"/>
    <w:rsid w:val="00E36800"/>
    <w:rsid w:val="00E45273"/>
    <w:rsid w:val="00E543A3"/>
    <w:rsid w:val="00E54980"/>
    <w:rsid w:val="00E54FFB"/>
    <w:rsid w:val="00E55211"/>
    <w:rsid w:val="00E55838"/>
    <w:rsid w:val="00E61802"/>
    <w:rsid w:val="00E61FB9"/>
    <w:rsid w:val="00E622D7"/>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5885"/>
    <w:rsid w:val="00F27DD4"/>
    <w:rsid w:val="00F31D05"/>
    <w:rsid w:val="00F337D9"/>
    <w:rsid w:val="00F3380C"/>
    <w:rsid w:val="00F34EEC"/>
    <w:rsid w:val="00F40B0C"/>
    <w:rsid w:val="00F460AF"/>
    <w:rsid w:val="00F47DDB"/>
    <w:rsid w:val="00F51C15"/>
    <w:rsid w:val="00F54A2C"/>
    <w:rsid w:val="00F63A5E"/>
    <w:rsid w:val="00F64080"/>
    <w:rsid w:val="00F6650C"/>
    <w:rsid w:val="00F679C8"/>
    <w:rsid w:val="00F7075B"/>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39C"/>
    <w:rsid w:val="00FB4916"/>
    <w:rsid w:val="00FB4FA8"/>
    <w:rsid w:val="00FC0316"/>
    <w:rsid w:val="00FC07F5"/>
    <w:rsid w:val="00FD076B"/>
    <w:rsid w:val="00FD0D1B"/>
    <w:rsid w:val="00FD704E"/>
    <w:rsid w:val="00FE2ECC"/>
    <w:rsid w:val="00FE5353"/>
    <w:rsid w:val="00FE7AB7"/>
    <w:rsid w:val="00FF2BF4"/>
    <w:rsid w:val="00FF4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3256C"/>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1"/>
    <w:uiPriority w:val="99"/>
    <w:qFormat/>
    <w:rsid w:val="0073256C"/>
    <w:pPr>
      <w:jc w:val="center"/>
      <w:outlineLvl w:val="0"/>
    </w:pPr>
    <w:rPr>
      <w:b/>
      <w:bCs/>
      <w:kern w:val="32"/>
      <w:sz w:val="32"/>
      <w:szCs w:val="32"/>
    </w:rPr>
  </w:style>
  <w:style w:type="paragraph" w:styleId="Heading2">
    <w:name w:val="heading 2"/>
    <w:aliases w:val="!Разделы документа"/>
    <w:basedOn w:val="Normal"/>
    <w:link w:val="Heading2Char1"/>
    <w:uiPriority w:val="99"/>
    <w:qFormat/>
    <w:rsid w:val="0073256C"/>
    <w:pPr>
      <w:jc w:val="center"/>
      <w:outlineLvl w:val="1"/>
    </w:pPr>
    <w:rPr>
      <w:b/>
      <w:bCs/>
      <w:sz w:val="28"/>
      <w:szCs w:val="28"/>
    </w:rPr>
  </w:style>
  <w:style w:type="paragraph" w:styleId="Heading3">
    <w:name w:val="heading 3"/>
    <w:aliases w:val="!Главы документа"/>
    <w:basedOn w:val="Normal"/>
    <w:link w:val="Heading3Char1"/>
    <w:uiPriority w:val="99"/>
    <w:qFormat/>
    <w:rsid w:val="0073256C"/>
    <w:pPr>
      <w:outlineLvl w:val="2"/>
    </w:pPr>
    <w:rPr>
      <w:b/>
      <w:bCs/>
      <w:sz w:val="26"/>
      <w:szCs w:val="26"/>
    </w:rPr>
  </w:style>
  <w:style w:type="paragraph" w:styleId="Heading4">
    <w:name w:val="heading 4"/>
    <w:aliases w:val="!Параграфы/Статьи документа"/>
    <w:basedOn w:val="Normal"/>
    <w:link w:val="Heading4Char1"/>
    <w:uiPriority w:val="99"/>
    <w:qFormat/>
    <w:rsid w:val="0073256C"/>
    <w:pPr>
      <w:outlineLvl w:val="3"/>
    </w:pPr>
    <w:rPr>
      <w:b/>
      <w:bCs/>
      <w:sz w:val="28"/>
      <w:szCs w:val="28"/>
    </w:rPr>
  </w:style>
  <w:style w:type="paragraph" w:styleId="Heading5">
    <w:name w:val="heading 5"/>
    <w:basedOn w:val="Normal"/>
    <w:next w:val="Normal"/>
    <w:link w:val="Heading5Char1"/>
    <w:uiPriority w:val="99"/>
    <w:qFormat/>
    <w:rsid w:val="00C30E89"/>
    <w:pPr>
      <w:spacing w:before="240" w:after="60"/>
      <w:outlineLvl w:val="4"/>
    </w:pPr>
    <w:rPr>
      <w:rFonts w:cs="Times New Roman"/>
      <w:b/>
      <w:bCs/>
      <w:i/>
      <w:iCs/>
      <w:sz w:val="26"/>
      <w:szCs w:val="26"/>
    </w:rPr>
  </w:style>
  <w:style w:type="paragraph" w:styleId="Heading6">
    <w:name w:val="heading 6"/>
    <w:basedOn w:val="Normal"/>
    <w:next w:val="Normal"/>
    <w:link w:val="Heading6Char1"/>
    <w:uiPriority w:val="99"/>
    <w:qFormat/>
    <w:rsid w:val="003F2861"/>
    <w:pPr>
      <w:spacing w:before="240" w:after="60"/>
      <w:outlineLvl w:val="5"/>
    </w:pPr>
    <w:rPr>
      <w:rFonts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3F2861"/>
    <w:rPr>
      <w:rFonts w:ascii="Cambria" w:hAnsi="Cambria" w:cs="Cambria"/>
      <w:b/>
      <w:bCs/>
      <w:kern w:val="32"/>
      <w:sz w:val="32"/>
      <w:szCs w:val="32"/>
    </w:rPr>
  </w:style>
  <w:style w:type="character" w:customStyle="1" w:styleId="Heading2Char">
    <w:name w:val="Heading 2 Char"/>
    <w:aliases w:val="!Разделы документа Char"/>
    <w:basedOn w:val="DefaultParagraphFont"/>
    <w:link w:val="Heading2"/>
    <w:uiPriority w:val="99"/>
    <w:semiHidden/>
    <w:locked/>
    <w:rsid w:val="000A09FE"/>
    <w:rPr>
      <w:rFonts w:ascii="Cambria" w:hAnsi="Cambria" w:cs="Cambria"/>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0A09FE"/>
    <w:rPr>
      <w:rFonts w:ascii="Cambria" w:hAnsi="Cambria" w:cs="Cambria"/>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0A09F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A09F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A09FE"/>
    <w:rPr>
      <w:rFonts w:ascii="Calibri" w:hAnsi="Calibri" w:cs="Calibri"/>
      <w:b/>
      <w:bCs/>
    </w:rPr>
  </w:style>
  <w:style w:type="character" w:customStyle="1" w:styleId="Heading1Char1">
    <w:name w:val="Heading 1 Char1"/>
    <w:aliases w:val="!Части документа Char1"/>
    <w:link w:val="Heading1"/>
    <w:uiPriority w:val="99"/>
    <w:locked/>
    <w:rsid w:val="005F48FF"/>
    <w:rPr>
      <w:rFonts w:ascii="Arial" w:hAnsi="Arial" w:cs="Arial"/>
      <w:b/>
      <w:bCs/>
      <w:kern w:val="32"/>
      <w:sz w:val="32"/>
      <w:szCs w:val="32"/>
    </w:rPr>
  </w:style>
  <w:style w:type="character" w:customStyle="1" w:styleId="Heading2Char1">
    <w:name w:val="Heading 2 Char1"/>
    <w:aliases w:val="!Разделы документа Char1"/>
    <w:link w:val="Heading2"/>
    <w:uiPriority w:val="99"/>
    <w:locked/>
    <w:rsid w:val="003F2861"/>
    <w:rPr>
      <w:rFonts w:ascii="Arial" w:hAnsi="Arial" w:cs="Arial"/>
      <w:b/>
      <w:bCs/>
      <w:sz w:val="28"/>
      <w:szCs w:val="28"/>
    </w:rPr>
  </w:style>
  <w:style w:type="character" w:customStyle="1" w:styleId="Heading3Char1">
    <w:name w:val="Heading 3 Char1"/>
    <w:aliases w:val="!Главы документа Char1"/>
    <w:link w:val="Heading3"/>
    <w:uiPriority w:val="99"/>
    <w:locked/>
    <w:rsid w:val="003F2861"/>
    <w:rPr>
      <w:rFonts w:ascii="Arial" w:hAnsi="Arial" w:cs="Arial"/>
      <w:b/>
      <w:bCs/>
      <w:sz w:val="26"/>
      <w:szCs w:val="26"/>
    </w:rPr>
  </w:style>
  <w:style w:type="character" w:customStyle="1" w:styleId="Heading4Char1">
    <w:name w:val="Heading 4 Char1"/>
    <w:aliases w:val="!Параграфы/Статьи документа Char1"/>
    <w:link w:val="Heading4"/>
    <w:uiPriority w:val="99"/>
    <w:locked/>
    <w:rsid w:val="003F2861"/>
    <w:rPr>
      <w:rFonts w:ascii="Arial" w:hAnsi="Arial" w:cs="Arial"/>
      <w:b/>
      <w:bCs/>
      <w:sz w:val="28"/>
      <w:szCs w:val="28"/>
    </w:rPr>
  </w:style>
  <w:style w:type="character" w:customStyle="1" w:styleId="Heading5Char1">
    <w:name w:val="Heading 5 Char1"/>
    <w:link w:val="Heading5"/>
    <w:uiPriority w:val="99"/>
    <w:locked/>
    <w:rsid w:val="003F2861"/>
    <w:rPr>
      <w:rFonts w:cs="Times New Roman"/>
      <w:b/>
      <w:bCs/>
      <w:i/>
      <w:iCs/>
      <w:sz w:val="26"/>
      <w:szCs w:val="26"/>
    </w:rPr>
  </w:style>
  <w:style w:type="character" w:customStyle="1" w:styleId="Heading6Char1">
    <w:name w:val="Heading 6 Char1"/>
    <w:link w:val="Heading6"/>
    <w:uiPriority w:val="99"/>
    <w:locked/>
    <w:rsid w:val="003F2861"/>
    <w:rPr>
      <w:rFonts w:cs="Times New Roman"/>
      <w:b/>
      <w:bCs/>
      <w:sz w:val="22"/>
      <w:szCs w:val="22"/>
    </w:rPr>
  </w:style>
  <w:style w:type="paragraph" w:styleId="BodyText">
    <w:name w:val="Body Text"/>
    <w:basedOn w:val="Normal"/>
    <w:link w:val="BodyTextChar1"/>
    <w:uiPriority w:val="99"/>
    <w:rsid w:val="00C30E89"/>
    <w:rPr>
      <w:rFonts w:cs="Times New Roman"/>
    </w:rPr>
  </w:style>
  <w:style w:type="character" w:customStyle="1" w:styleId="BodyTextChar">
    <w:name w:val="Body Text Char"/>
    <w:basedOn w:val="DefaultParagraphFont"/>
    <w:link w:val="BodyText"/>
    <w:uiPriority w:val="99"/>
    <w:semiHidden/>
    <w:locked/>
    <w:rsid w:val="000A09FE"/>
    <w:rPr>
      <w:rFonts w:cs="Times New Roman"/>
      <w:sz w:val="20"/>
      <w:szCs w:val="20"/>
    </w:rPr>
  </w:style>
  <w:style w:type="character" w:customStyle="1" w:styleId="BodyTextChar1">
    <w:name w:val="Body Text Char1"/>
    <w:link w:val="BodyText"/>
    <w:uiPriority w:val="99"/>
    <w:locked/>
    <w:rsid w:val="005F48FF"/>
    <w:rPr>
      <w:rFonts w:cs="Times New Roman"/>
      <w:sz w:val="24"/>
      <w:szCs w:val="24"/>
      <w:lang w:val="ru-RU" w:eastAsia="ru-RU"/>
    </w:rPr>
  </w:style>
  <w:style w:type="paragraph" w:styleId="BodyTextIndent">
    <w:name w:val="Body Text Indent"/>
    <w:basedOn w:val="Normal"/>
    <w:link w:val="BodyTextIndentChar1"/>
    <w:uiPriority w:val="99"/>
    <w:rsid w:val="00C30E89"/>
    <w:pPr>
      <w:spacing w:after="120"/>
      <w:ind w:left="283"/>
    </w:pPr>
    <w:rPr>
      <w:rFonts w:cs="Times New Roman"/>
    </w:rPr>
  </w:style>
  <w:style w:type="character" w:customStyle="1" w:styleId="BodyTextIndentChar">
    <w:name w:val="Body Text Indent Char"/>
    <w:basedOn w:val="DefaultParagraphFont"/>
    <w:link w:val="BodyTextIndent"/>
    <w:uiPriority w:val="99"/>
    <w:semiHidden/>
    <w:locked/>
    <w:rsid w:val="003F2861"/>
    <w:rPr>
      <w:rFonts w:ascii="Arial" w:hAnsi="Arial" w:cs="Arial"/>
      <w:sz w:val="24"/>
      <w:szCs w:val="24"/>
    </w:rPr>
  </w:style>
  <w:style w:type="character" w:customStyle="1" w:styleId="BodyTextIndentChar1">
    <w:name w:val="Body Text Indent Char1"/>
    <w:link w:val="BodyTextIndent"/>
    <w:uiPriority w:val="99"/>
    <w:locked/>
    <w:rsid w:val="005F48FF"/>
    <w:rPr>
      <w:rFonts w:cs="Times New Roman"/>
      <w:sz w:val="24"/>
      <w:szCs w:val="24"/>
      <w:lang w:val="ru-RU" w:eastAsia="ru-RU"/>
    </w:rPr>
  </w:style>
  <w:style w:type="paragraph" w:styleId="BalloonText">
    <w:name w:val="Balloon Text"/>
    <w:basedOn w:val="Normal"/>
    <w:link w:val="BalloonTextChar1"/>
    <w:uiPriority w:val="99"/>
    <w:semiHidden/>
    <w:rsid w:val="00835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9FE"/>
    <w:rPr>
      <w:rFonts w:cs="Times New Roman"/>
      <w:sz w:val="2"/>
      <w:szCs w:val="2"/>
    </w:rPr>
  </w:style>
  <w:style w:type="character" w:customStyle="1" w:styleId="BalloonTextChar1">
    <w:name w:val="Balloon Text Char1"/>
    <w:link w:val="BalloonText"/>
    <w:uiPriority w:val="99"/>
    <w:semiHidden/>
    <w:locked/>
    <w:rsid w:val="003F2861"/>
    <w:rPr>
      <w:rFonts w:ascii="Tahoma" w:hAnsi="Tahoma" w:cs="Tahoma"/>
      <w:sz w:val="16"/>
      <w:szCs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Normal"/>
    <w:uiPriority w:val="99"/>
    <w:rsid w:val="0045336D"/>
    <w:pPr>
      <w:jc w:val="center"/>
    </w:pPr>
    <w:rPr>
      <w:color w:val="000000"/>
    </w:rPr>
  </w:style>
  <w:style w:type="paragraph" w:styleId="Caption">
    <w:name w:val="caption"/>
    <w:basedOn w:val="Normal"/>
    <w:uiPriority w:val="99"/>
    <w:qFormat/>
    <w:rsid w:val="003F2861"/>
    <w:pPr>
      <w:spacing w:before="240" w:after="60"/>
      <w:jc w:val="center"/>
    </w:pPr>
    <w:rPr>
      <w:b/>
      <w:bCs/>
      <w:sz w:val="32"/>
      <w:szCs w:val="32"/>
    </w:rPr>
  </w:style>
  <w:style w:type="paragraph" w:customStyle="1" w:styleId="text">
    <w:name w:val="text"/>
    <w:basedOn w:val="Normal"/>
    <w:uiPriority w:val="99"/>
    <w:rsid w:val="00E54FFB"/>
  </w:style>
  <w:style w:type="character" w:styleId="Hyperlink">
    <w:name w:val="Hyperlink"/>
    <w:basedOn w:val="DefaultParagraphFont"/>
    <w:uiPriority w:val="99"/>
    <w:rsid w:val="0073256C"/>
    <w:rPr>
      <w:rFonts w:cs="Times New Roman"/>
      <w:color w:val="0000FF"/>
      <w:u w:val="none"/>
    </w:rPr>
  </w:style>
  <w:style w:type="paragraph" w:customStyle="1" w:styleId="chapter">
    <w:name w:val="chapter"/>
    <w:basedOn w:val="Normal"/>
    <w:uiPriority w:val="99"/>
    <w:rsid w:val="00E54FFB"/>
    <w:rPr>
      <w:sz w:val="28"/>
      <w:szCs w:val="28"/>
    </w:rPr>
  </w:style>
  <w:style w:type="paragraph" w:customStyle="1" w:styleId="article">
    <w:name w:val="article"/>
    <w:basedOn w:val="Normal"/>
    <w:uiPriority w:val="99"/>
    <w:rsid w:val="00E54FFB"/>
    <w:rPr>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rFonts w:cs="Times New Roman"/>
      <w:sz w:val="24"/>
      <w:szCs w:val="24"/>
    </w:rPr>
  </w:style>
  <w:style w:type="paragraph" w:styleId="Header">
    <w:name w:val="header"/>
    <w:basedOn w:val="Normal"/>
    <w:link w:val="HeaderChar"/>
    <w:uiPriority w:val="99"/>
    <w:rsid w:val="005F48FF"/>
    <w:pPr>
      <w:tabs>
        <w:tab w:val="center" w:pos="4677"/>
        <w:tab w:val="right" w:pos="9355"/>
      </w:tabs>
    </w:pPr>
  </w:style>
  <w:style w:type="character" w:customStyle="1" w:styleId="HeaderChar">
    <w:name w:val="Header Char"/>
    <w:basedOn w:val="DefaultParagraphFont"/>
    <w:link w:val="Header"/>
    <w:uiPriority w:val="99"/>
    <w:semiHidden/>
    <w:locked/>
    <w:rsid w:val="000A09FE"/>
    <w:rPr>
      <w:rFonts w:cs="Times New Roman"/>
      <w:sz w:val="20"/>
      <w:szCs w:val="20"/>
    </w:rPr>
  </w:style>
  <w:style w:type="paragraph" w:styleId="BodyTextIndent2">
    <w:name w:val="Body Text Indent 2"/>
    <w:basedOn w:val="Normal"/>
    <w:link w:val="BodyTextIndent2Char1"/>
    <w:uiPriority w:val="99"/>
    <w:rsid w:val="005F48FF"/>
    <w:pPr>
      <w:ind w:firstLine="720"/>
    </w:pPr>
    <w:rPr>
      <w:sz w:val="28"/>
      <w:szCs w:val="28"/>
    </w:rPr>
  </w:style>
  <w:style w:type="character" w:customStyle="1" w:styleId="BodyTextIndent2Char">
    <w:name w:val="Body Text Indent 2 Char"/>
    <w:basedOn w:val="DefaultParagraphFont"/>
    <w:link w:val="BodyTextIndent2"/>
    <w:uiPriority w:val="99"/>
    <w:semiHidden/>
    <w:locked/>
    <w:rsid w:val="000A09FE"/>
    <w:rPr>
      <w:rFonts w:cs="Times New Roman"/>
      <w:sz w:val="20"/>
      <w:szCs w:val="20"/>
    </w:rPr>
  </w:style>
  <w:style w:type="character" w:customStyle="1" w:styleId="BodyTextIndent2Char1">
    <w:name w:val="Body Text Indent 2 Char1"/>
    <w:link w:val="BodyTextIndent2"/>
    <w:uiPriority w:val="99"/>
    <w:locked/>
    <w:rsid w:val="003F2861"/>
    <w:rPr>
      <w:rFonts w:ascii="Arial" w:hAnsi="Arial" w:cs="Arial"/>
      <w:sz w:val="28"/>
      <w:szCs w:val="28"/>
    </w:rPr>
  </w:style>
  <w:style w:type="paragraph" w:customStyle="1" w:styleId="Title">
    <w:name w:val="Title!Название НПА"/>
    <w:basedOn w:val="Normal"/>
    <w:uiPriority w:val="99"/>
    <w:rsid w:val="0073256C"/>
    <w:pPr>
      <w:spacing w:before="240" w:after="60"/>
      <w:jc w:val="center"/>
      <w:outlineLvl w:val="0"/>
    </w:pPr>
    <w:rPr>
      <w:b/>
      <w:bCs/>
      <w:kern w:val="28"/>
      <w:sz w:val="32"/>
      <w:szCs w:val="32"/>
    </w:rPr>
  </w:style>
  <w:style w:type="character" w:styleId="FootnoteReference">
    <w:name w:val="footnote reference"/>
    <w:basedOn w:val="DefaultParagraphFont"/>
    <w:uiPriority w:val="99"/>
    <w:semiHidden/>
    <w:rsid w:val="005F48FF"/>
    <w:rPr>
      <w:rFonts w:cs="Times New Roman"/>
      <w:vertAlign w:val="superscript"/>
    </w:rPr>
  </w:style>
  <w:style w:type="paragraph" w:styleId="FootnoteText">
    <w:name w:val="footnote text"/>
    <w:basedOn w:val="Normal"/>
    <w:link w:val="FootnoteTextChar1"/>
    <w:uiPriority w:val="99"/>
    <w:semiHidden/>
    <w:rsid w:val="00D01D24"/>
  </w:style>
  <w:style w:type="character" w:customStyle="1" w:styleId="FootnoteTextChar">
    <w:name w:val="Footnote Text Char"/>
    <w:basedOn w:val="DefaultParagraphFont"/>
    <w:link w:val="FootnoteText"/>
    <w:uiPriority w:val="99"/>
    <w:semiHidden/>
    <w:locked/>
    <w:rsid w:val="000A09FE"/>
    <w:rPr>
      <w:rFonts w:cs="Times New Roman"/>
      <w:sz w:val="20"/>
      <w:szCs w:val="20"/>
    </w:rPr>
  </w:style>
  <w:style w:type="character" w:customStyle="1" w:styleId="FootnoteTextChar1">
    <w:name w:val="Footnote Text Char1"/>
    <w:basedOn w:val="DefaultParagraphFont"/>
    <w:link w:val="FootnoteText"/>
    <w:uiPriority w:val="99"/>
    <w:semiHidden/>
    <w:locked/>
    <w:rsid w:val="003F2861"/>
    <w:rPr>
      <w:rFonts w:cs="Times New Roman"/>
    </w:rPr>
  </w:style>
  <w:style w:type="character" w:styleId="PageNumber">
    <w:name w:val="page number"/>
    <w:basedOn w:val="DefaultParagraphFont"/>
    <w:uiPriority w:val="99"/>
    <w:rsid w:val="00080D6D"/>
    <w:rPr>
      <w:rFonts w:cs="Times New Roman"/>
    </w:rPr>
  </w:style>
  <w:style w:type="character" w:customStyle="1" w:styleId="HeaderChar1">
    <w:name w:val="Header Char1"/>
    <w:uiPriority w:val="99"/>
    <w:locked/>
    <w:rsid w:val="003F2861"/>
    <w:rPr>
      <w:rFonts w:cs="Times New Roman"/>
      <w:sz w:val="24"/>
      <w:szCs w:val="24"/>
    </w:rPr>
  </w:style>
  <w:style w:type="paragraph" w:customStyle="1" w:styleId="content">
    <w:name w:val="content"/>
    <w:basedOn w:val="Normal"/>
    <w:uiPriority w:val="99"/>
    <w:rsid w:val="003F2861"/>
    <w:pPr>
      <w:spacing w:before="225" w:after="225"/>
      <w:ind w:left="150"/>
    </w:pPr>
    <w:rPr>
      <w:color w:val="000000"/>
      <w:sz w:val="17"/>
      <w:szCs w:val="17"/>
    </w:rPr>
  </w:style>
  <w:style w:type="paragraph" w:styleId="Footer">
    <w:name w:val="footer"/>
    <w:basedOn w:val="Normal"/>
    <w:link w:val="FooterChar1"/>
    <w:uiPriority w:val="99"/>
    <w:rsid w:val="003F2861"/>
    <w:pPr>
      <w:tabs>
        <w:tab w:val="center" w:pos="4677"/>
        <w:tab w:val="right" w:pos="9355"/>
      </w:tabs>
    </w:pPr>
  </w:style>
  <w:style w:type="character" w:customStyle="1" w:styleId="FooterChar">
    <w:name w:val="Footer Char"/>
    <w:basedOn w:val="DefaultParagraphFont"/>
    <w:link w:val="Footer"/>
    <w:uiPriority w:val="99"/>
    <w:semiHidden/>
    <w:locked/>
    <w:rsid w:val="000A09FE"/>
    <w:rPr>
      <w:rFonts w:cs="Times New Roman"/>
      <w:sz w:val="20"/>
      <w:szCs w:val="20"/>
    </w:rPr>
  </w:style>
  <w:style w:type="character" w:customStyle="1" w:styleId="FooterChar1">
    <w:name w:val="Footer Char1"/>
    <w:link w:val="Footer"/>
    <w:uiPriority w:val="99"/>
    <w:locked/>
    <w:rsid w:val="003F2861"/>
    <w:rPr>
      <w:rFonts w:ascii="Arial" w:hAnsi="Arial" w:cs="Arial"/>
      <w:sz w:val="24"/>
      <w:szCs w:val="24"/>
    </w:rPr>
  </w:style>
  <w:style w:type="character" w:styleId="HTMLVariable">
    <w:name w:val="HTML Variable"/>
    <w:aliases w:val="!Ссылки в документе"/>
    <w:basedOn w:val="DefaultParagraphFont"/>
    <w:uiPriority w:val="99"/>
    <w:rsid w:val="0073256C"/>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1"/>
    <w:uiPriority w:val="99"/>
    <w:semiHidden/>
    <w:rsid w:val="0073256C"/>
    <w:rPr>
      <w:rFonts w:ascii="Courier" w:hAnsi="Courier" w:cs="Courier"/>
      <w:sz w:val="20"/>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A09FE"/>
    <w:rPr>
      <w:rFonts w:cs="Times New Roman"/>
      <w:sz w:val="20"/>
      <w:szCs w:val="20"/>
    </w:rPr>
  </w:style>
  <w:style w:type="character" w:customStyle="1" w:styleId="CommentTextChar1">
    <w:name w:val="Comment Text Char1"/>
    <w:aliases w:val="!Равноширинный текст документа Char1"/>
    <w:link w:val="CommentText"/>
    <w:uiPriority w:val="99"/>
    <w:semiHidden/>
    <w:locked/>
    <w:rsid w:val="003F2861"/>
    <w:rPr>
      <w:rFonts w:ascii="Courier" w:hAnsi="Courier" w:cs="Courier"/>
      <w:sz w:val="20"/>
      <w:szCs w:val="20"/>
    </w:rPr>
  </w:style>
  <w:style w:type="paragraph" w:customStyle="1" w:styleId="Application">
    <w:name w:val="Application!Приложение"/>
    <w:uiPriority w:val="99"/>
    <w:rsid w:val="0073256C"/>
    <w:pPr>
      <w:spacing w:before="120" w:after="120"/>
      <w:jc w:val="right"/>
    </w:pPr>
    <w:rPr>
      <w:rFonts w:ascii="Arial" w:hAnsi="Arial" w:cs="Arial"/>
      <w:b/>
      <w:bCs/>
      <w:kern w:val="28"/>
      <w:sz w:val="32"/>
      <w:szCs w:val="32"/>
    </w:rPr>
  </w:style>
  <w:style w:type="paragraph" w:customStyle="1" w:styleId="Table">
    <w:name w:val="Table!Таблица"/>
    <w:uiPriority w:val="99"/>
    <w:rsid w:val="0073256C"/>
    <w:rPr>
      <w:rFonts w:ascii="Arial" w:hAnsi="Arial" w:cs="Arial"/>
      <w:kern w:val="28"/>
      <w:sz w:val="24"/>
      <w:szCs w:val="24"/>
    </w:rPr>
  </w:style>
  <w:style w:type="paragraph" w:customStyle="1" w:styleId="Table0">
    <w:name w:val="Table!"/>
    <w:next w:val="Table"/>
    <w:uiPriority w:val="99"/>
    <w:rsid w:val="0073256C"/>
    <w:pPr>
      <w:jc w:val="center"/>
    </w:pPr>
    <w:rPr>
      <w:rFonts w:ascii="Arial" w:hAnsi="Arial" w:cs="Arial"/>
      <w:b/>
      <w:bCs/>
      <w:kern w:val="28"/>
      <w:sz w:val="24"/>
      <w:szCs w:val="24"/>
    </w:rPr>
  </w:style>
  <w:style w:type="character" w:styleId="FollowedHyperlink">
    <w:name w:val="FollowedHyperlink"/>
    <w:basedOn w:val="DefaultParagraphFont"/>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3F2861"/>
    <w:pPr>
      <w:spacing w:after="160" w:line="240" w:lineRule="exact"/>
    </w:pPr>
    <w:rPr>
      <w:rFonts w:ascii="Verdana" w:hAnsi="Verdana" w:cs="Verdana"/>
      <w:lang w:val="en-US" w:eastAsia="en-US"/>
    </w:rPr>
  </w:style>
  <w:style w:type="paragraph" w:customStyle="1" w:styleId="NumberAndDate">
    <w:name w:val="NumberAndDate"/>
    <w:aliases w:val="!Дата и Номер"/>
    <w:uiPriority w:val="99"/>
    <w:rsid w:val="0073256C"/>
    <w:pPr>
      <w:jc w:val="center"/>
    </w:pPr>
    <w:rPr>
      <w:rFonts w:ascii="Arial" w:hAnsi="Arial" w:cs="Arial"/>
      <w:kern w:val="28"/>
      <w:sz w:val="24"/>
      <w:szCs w:val="24"/>
    </w:rPr>
  </w:style>
  <w:style w:type="character" w:customStyle="1" w:styleId="a">
    <w:name w:val="Цветовое выделение"/>
    <w:uiPriority w:val="99"/>
    <w:rsid w:val="003E0D29"/>
    <w:rPr>
      <w:rFonts w:cs="Times New Roman"/>
      <w:b/>
      <w:bCs/>
      <w:color w:val="auto"/>
    </w:rPr>
  </w:style>
  <w:style w:type="character" w:customStyle="1" w:styleId="a0">
    <w:name w:val="Гипертекстовая ссылка"/>
    <w:uiPriority w:val="99"/>
    <w:rsid w:val="003E0D29"/>
    <w:rPr>
      <w:rFonts w:cs="Times New Roman"/>
      <w:color w:val="auto"/>
    </w:rPr>
  </w:style>
  <w:style w:type="paragraph" w:customStyle="1" w:styleId="a1">
    <w:name w:val="Заголовок статьи"/>
    <w:basedOn w:val="Normal"/>
    <w:next w:val="Normal"/>
    <w:uiPriority w:val="99"/>
    <w:rsid w:val="003E0D29"/>
    <w:pPr>
      <w:ind w:left="1612" w:hanging="892"/>
    </w:pPr>
  </w:style>
  <w:style w:type="paragraph" w:customStyle="1" w:styleId="a2">
    <w:name w:val="Комментарий"/>
    <w:basedOn w:val="Normal"/>
    <w:next w:val="Normal"/>
    <w:uiPriority w:val="99"/>
    <w:rsid w:val="003E0D29"/>
    <w:pPr>
      <w:spacing w:before="75"/>
      <w:ind w:left="170"/>
    </w:pPr>
    <w:rPr>
      <w:color w:val="353842"/>
      <w:shd w:val="clear" w:color="auto" w:fill="F0F0F0"/>
    </w:rPr>
  </w:style>
  <w:style w:type="paragraph" w:customStyle="1" w:styleId="a3">
    <w:name w:val="Информация об изменениях документа"/>
    <w:basedOn w:val="a2"/>
    <w:next w:val="Normal"/>
    <w:uiPriority w:val="99"/>
    <w:rsid w:val="003E0D29"/>
    <w:rPr>
      <w:i/>
      <w:iCs/>
    </w:rPr>
  </w:style>
  <w:style w:type="character" w:customStyle="1" w:styleId="a4">
    <w:name w:val="Сравнение редакций. Добавленный фрагмент"/>
    <w:uiPriority w:val="99"/>
    <w:rsid w:val="004B733A"/>
    <w:rPr>
      <w:rFonts w:cs="Times New Roman"/>
      <w:color w:val="000000"/>
      <w:shd w:val="clear" w:color="auto" w:fill="auto"/>
    </w:rPr>
  </w:style>
  <w:style w:type="character" w:customStyle="1" w:styleId="apple-converted-space">
    <w:name w:val="apple-converted-space"/>
    <w:uiPriority w:val="99"/>
    <w:rsid w:val="00BF3CE9"/>
    <w:rPr>
      <w:rFonts w:cs="Times New Roman"/>
    </w:rPr>
  </w:style>
  <w:style w:type="paragraph" w:customStyle="1" w:styleId="s1">
    <w:name w:val="s_1"/>
    <w:basedOn w:val="Normal"/>
    <w:uiPriority w:val="99"/>
    <w:rsid w:val="00BF3CE9"/>
    <w:pPr>
      <w:spacing w:before="100" w:beforeAutospacing="1" w:after="100" w:afterAutospacing="1"/>
    </w:pPr>
  </w:style>
  <w:style w:type="character" w:customStyle="1" w:styleId="link">
    <w:name w:val="link"/>
    <w:uiPriority w:val="99"/>
    <w:rsid w:val="00BF3CE9"/>
    <w:rPr>
      <w:rFonts w:cs="Times New Roman"/>
    </w:rPr>
  </w:style>
  <w:style w:type="paragraph" w:customStyle="1" w:styleId="Institution">
    <w:name w:val="Institution!Орган принятия"/>
    <w:basedOn w:val="NumberAndDate"/>
    <w:next w:val="Normal"/>
    <w:uiPriority w:val="99"/>
    <w:rsid w:val="0073256C"/>
    <w:rPr>
      <w:sz w:val="28"/>
      <w:szCs w:val="28"/>
    </w:rPr>
  </w:style>
  <w:style w:type="character" w:customStyle="1" w:styleId="a5">
    <w:name w:val="Не вступил в силу"/>
    <w:basedOn w:val="a"/>
    <w:uiPriority w:val="99"/>
    <w:rsid w:val="002661EB"/>
    <w:rPr>
      <w:color w:val="008080"/>
    </w:rPr>
  </w:style>
  <w:style w:type="paragraph" w:styleId="NormalWeb">
    <w:name w:val="Normal (Web)"/>
    <w:basedOn w:val="Normal"/>
    <w:uiPriority w:val="99"/>
    <w:locked/>
    <w:rsid w:val="00390134"/>
    <w:pPr>
      <w:spacing w:before="40" w:after="40"/>
      <w:ind w:firstLine="0"/>
      <w:jc w:val="left"/>
    </w:pPr>
    <w:rPr>
      <w:color w:val="332E2D"/>
      <w:spacing w:val="2"/>
    </w:rPr>
  </w:style>
</w:styles>
</file>

<file path=word/webSettings.xml><?xml version="1.0" encoding="utf-8"?>
<w:webSettings xmlns:r="http://schemas.openxmlformats.org/officeDocument/2006/relationships" xmlns:w="http://schemas.openxmlformats.org/wordprocessingml/2006/main">
  <w:divs>
    <w:div w:id="1156068751">
      <w:marLeft w:val="0"/>
      <w:marRight w:val="0"/>
      <w:marTop w:val="0"/>
      <w:marBottom w:val="0"/>
      <w:divBdr>
        <w:top w:val="none" w:sz="0" w:space="0" w:color="auto"/>
        <w:left w:val="none" w:sz="0" w:space="0" w:color="auto"/>
        <w:bottom w:val="none" w:sz="0" w:space="0" w:color="auto"/>
        <w:right w:val="none" w:sz="0" w:space="0" w:color="auto"/>
      </w:divBdr>
    </w:div>
    <w:div w:id="1156068752">
      <w:marLeft w:val="0"/>
      <w:marRight w:val="0"/>
      <w:marTop w:val="0"/>
      <w:marBottom w:val="0"/>
      <w:divBdr>
        <w:top w:val="none" w:sz="0" w:space="0" w:color="auto"/>
        <w:left w:val="none" w:sz="0" w:space="0" w:color="auto"/>
        <w:bottom w:val="none" w:sz="0" w:space="0" w:color="auto"/>
        <w:right w:val="none" w:sz="0" w:space="0" w:color="auto"/>
      </w:divBdr>
    </w:div>
    <w:div w:id="1156068753">
      <w:marLeft w:val="0"/>
      <w:marRight w:val="0"/>
      <w:marTop w:val="0"/>
      <w:marBottom w:val="0"/>
      <w:divBdr>
        <w:top w:val="none" w:sz="0" w:space="0" w:color="auto"/>
        <w:left w:val="none" w:sz="0" w:space="0" w:color="auto"/>
        <w:bottom w:val="none" w:sz="0" w:space="0" w:color="auto"/>
        <w:right w:val="none" w:sz="0" w:space="0" w:color="auto"/>
      </w:divBdr>
    </w:div>
    <w:div w:id="1156068754">
      <w:marLeft w:val="0"/>
      <w:marRight w:val="0"/>
      <w:marTop w:val="0"/>
      <w:marBottom w:val="0"/>
      <w:divBdr>
        <w:top w:val="none" w:sz="0" w:space="0" w:color="auto"/>
        <w:left w:val="none" w:sz="0" w:space="0" w:color="auto"/>
        <w:bottom w:val="none" w:sz="0" w:space="0" w:color="auto"/>
        <w:right w:val="none" w:sz="0" w:space="0" w:color="auto"/>
      </w:divBdr>
    </w:div>
    <w:div w:id="1156068755">
      <w:marLeft w:val="0"/>
      <w:marRight w:val="0"/>
      <w:marTop w:val="0"/>
      <w:marBottom w:val="0"/>
      <w:divBdr>
        <w:top w:val="none" w:sz="0" w:space="0" w:color="auto"/>
        <w:left w:val="none" w:sz="0" w:space="0" w:color="auto"/>
        <w:bottom w:val="none" w:sz="0" w:space="0" w:color="auto"/>
        <w:right w:val="none" w:sz="0" w:space="0" w:color="auto"/>
      </w:divBdr>
    </w:div>
    <w:div w:id="1156068756">
      <w:marLeft w:val="0"/>
      <w:marRight w:val="0"/>
      <w:marTop w:val="0"/>
      <w:marBottom w:val="0"/>
      <w:divBdr>
        <w:top w:val="none" w:sz="0" w:space="0" w:color="auto"/>
        <w:left w:val="none" w:sz="0" w:space="0" w:color="auto"/>
        <w:bottom w:val="none" w:sz="0" w:space="0" w:color="auto"/>
        <w:right w:val="none" w:sz="0" w:space="0" w:color="auto"/>
      </w:divBdr>
    </w:div>
    <w:div w:id="1156068757">
      <w:marLeft w:val="0"/>
      <w:marRight w:val="0"/>
      <w:marTop w:val="0"/>
      <w:marBottom w:val="0"/>
      <w:divBdr>
        <w:top w:val="none" w:sz="0" w:space="0" w:color="auto"/>
        <w:left w:val="none" w:sz="0" w:space="0" w:color="auto"/>
        <w:bottom w:val="none" w:sz="0" w:space="0" w:color="auto"/>
        <w:right w:val="none" w:sz="0" w:space="0" w:color="auto"/>
      </w:divBdr>
    </w:div>
    <w:div w:id="1156068758">
      <w:marLeft w:val="0"/>
      <w:marRight w:val="0"/>
      <w:marTop w:val="0"/>
      <w:marBottom w:val="0"/>
      <w:divBdr>
        <w:top w:val="none" w:sz="0" w:space="0" w:color="auto"/>
        <w:left w:val="none" w:sz="0" w:space="0" w:color="auto"/>
        <w:bottom w:val="none" w:sz="0" w:space="0" w:color="auto"/>
        <w:right w:val="none" w:sz="0" w:space="0" w:color="auto"/>
      </w:divBdr>
    </w:div>
    <w:div w:id="1156068759">
      <w:marLeft w:val="0"/>
      <w:marRight w:val="0"/>
      <w:marTop w:val="0"/>
      <w:marBottom w:val="0"/>
      <w:divBdr>
        <w:top w:val="none" w:sz="0" w:space="0" w:color="auto"/>
        <w:left w:val="none" w:sz="0" w:space="0" w:color="auto"/>
        <w:bottom w:val="none" w:sz="0" w:space="0" w:color="auto"/>
        <w:right w:val="none" w:sz="0" w:space="0" w:color="auto"/>
      </w:divBdr>
    </w:div>
    <w:div w:id="1156068760">
      <w:marLeft w:val="0"/>
      <w:marRight w:val="0"/>
      <w:marTop w:val="0"/>
      <w:marBottom w:val="0"/>
      <w:divBdr>
        <w:top w:val="none" w:sz="0" w:space="0" w:color="auto"/>
        <w:left w:val="none" w:sz="0" w:space="0" w:color="auto"/>
        <w:bottom w:val="none" w:sz="0" w:space="0" w:color="auto"/>
        <w:right w:val="none" w:sz="0" w:space="0" w:color="auto"/>
      </w:divBdr>
    </w:div>
    <w:div w:id="1156068761">
      <w:marLeft w:val="0"/>
      <w:marRight w:val="0"/>
      <w:marTop w:val="0"/>
      <w:marBottom w:val="0"/>
      <w:divBdr>
        <w:top w:val="none" w:sz="0" w:space="0" w:color="auto"/>
        <w:left w:val="none" w:sz="0" w:space="0" w:color="auto"/>
        <w:bottom w:val="none" w:sz="0" w:space="0" w:color="auto"/>
        <w:right w:val="none" w:sz="0" w:space="0" w:color="auto"/>
      </w:divBdr>
    </w:div>
    <w:div w:id="1156068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14</Pages>
  <Words>6363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Нат</cp:lastModifiedBy>
  <cp:revision>13</cp:revision>
  <cp:lastPrinted>2015-12-28T12:55:00Z</cp:lastPrinted>
  <dcterms:created xsi:type="dcterms:W3CDTF">2015-12-22T12:12:00Z</dcterms:created>
  <dcterms:modified xsi:type="dcterms:W3CDTF">2016-02-17T06:26:00Z</dcterms:modified>
</cp:coreProperties>
</file>