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5" w:rsidRPr="006B384C" w:rsidRDefault="00D81F83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8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-443865</wp:posOffset>
            </wp:positionV>
            <wp:extent cx="609600" cy="819150"/>
            <wp:effectExtent l="19050" t="0" r="0" b="0"/>
            <wp:wrapNone/>
            <wp:docPr id="3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9957</w:t>
      </w:r>
    </w:p>
    <w:p w:rsidR="00D81F83" w:rsidRDefault="00D81F83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FA7" w:rsidRPr="006B384C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НАРОДНЫХ ДЕПУТАТОВ </w:t>
      </w:r>
    </w:p>
    <w:p w:rsidR="00A84FA7" w:rsidRPr="006B384C" w:rsidRDefault="006B384C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ЛИПЧАНСКОГО</w:t>
      </w:r>
      <w:r w:rsidR="00A84FA7" w:rsidRPr="006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84FA7" w:rsidRPr="006B384C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A84FA7" w:rsidRPr="006B384C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A84FA7" w:rsidRPr="006B384C" w:rsidRDefault="00A84FA7" w:rsidP="00A8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84FA7" w:rsidRPr="006B384C" w:rsidRDefault="00A84FA7" w:rsidP="00A84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55" w:rsidRPr="00D81F83" w:rsidRDefault="00A84FA7" w:rsidP="002C7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>от «</w:t>
      </w:r>
      <w:r w:rsidR="00D81F83">
        <w:rPr>
          <w:rFonts w:ascii="Times New Roman" w:eastAsia="Calibri" w:hAnsi="Times New Roman" w:cs="Times New Roman"/>
          <w:sz w:val="28"/>
          <w:szCs w:val="28"/>
        </w:rPr>
        <w:t>22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1F8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B154BF" w:rsidRPr="006B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F83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1F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F1B8A">
        <w:rPr>
          <w:rFonts w:ascii="Times New Roman" w:eastAsia="Calibri" w:hAnsi="Times New Roman" w:cs="Times New Roman"/>
          <w:sz w:val="28"/>
          <w:szCs w:val="28"/>
        </w:rPr>
        <w:t>122</w:t>
      </w:r>
      <w:r w:rsidR="002C7E55" w:rsidRPr="00D81F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81F8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E29A3" w:rsidRPr="00D81F83">
        <w:rPr>
          <w:rFonts w:ascii="Times New Roman" w:eastAsia="Calibri" w:hAnsi="Times New Roman" w:cs="Times New Roman"/>
          <w:sz w:val="28"/>
          <w:szCs w:val="28"/>
        </w:rPr>
        <w:t>Липчанка</w:t>
      </w:r>
      <w:r w:rsidRPr="00D81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E55" w:rsidRPr="00D81F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84FA7" w:rsidRPr="00D81F83" w:rsidRDefault="002C7E55" w:rsidP="00A84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1F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FA7" w:rsidRPr="00D81F83" w:rsidRDefault="00A84FA7" w:rsidP="00A8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1D" w:rsidRPr="006B384C" w:rsidRDefault="00FB0C1D" w:rsidP="00FB0C1D">
      <w:pPr>
        <w:ind w:right="4251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81F83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 внесении изменений в решение Совета народных депутатов </w:t>
      </w:r>
      <w:r w:rsidR="006B384C" w:rsidRPr="00D81F83">
        <w:rPr>
          <w:rFonts w:ascii="Times New Roman" w:hAnsi="Times New Roman" w:cs="Times New Roman"/>
          <w:b/>
          <w:bCs/>
          <w:kern w:val="28"/>
          <w:sz w:val="28"/>
          <w:szCs w:val="28"/>
        </w:rPr>
        <w:t>Липчанского</w:t>
      </w:r>
      <w:r w:rsidRPr="00D81F83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сельского поселения от 27.02.2020 № </w:t>
      </w:r>
      <w:r w:rsidR="00D81F83" w:rsidRPr="00D81F83">
        <w:rPr>
          <w:rFonts w:ascii="Times New Roman" w:hAnsi="Times New Roman" w:cs="Times New Roman"/>
          <w:b/>
          <w:bCs/>
          <w:kern w:val="28"/>
          <w:sz w:val="28"/>
          <w:szCs w:val="28"/>
        </w:rPr>
        <w:t>290</w:t>
      </w:r>
      <w:r w:rsidRPr="00D81F83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«Об оплате труда выборного должностного лица</w:t>
      </w:r>
      <w:r w:rsidRPr="006B384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местного самоуправления </w:t>
      </w:r>
      <w:r w:rsidR="006B384C">
        <w:rPr>
          <w:rFonts w:ascii="Times New Roman" w:hAnsi="Times New Roman" w:cs="Times New Roman"/>
          <w:b/>
          <w:bCs/>
          <w:kern w:val="28"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6B384C">
        <w:rPr>
          <w:rFonts w:ascii="Times New Roman" w:hAnsi="Times New Roman" w:cs="Times New Roman"/>
          <w:b/>
          <w:bCs/>
          <w:kern w:val="28"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сельского поселения Богучарского муниципального района»</w:t>
      </w:r>
    </w:p>
    <w:p w:rsidR="00FB0C1D" w:rsidRPr="006B384C" w:rsidRDefault="00FB0C1D" w:rsidP="00FB0C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8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 Воронежской области:  от 30.05.2005 № 29-ОЗ «О государственной гражданской службе Воронежской области», от 09.10.2007 № 100-ОЗ «Об оплате труда работников, замещающих должности, не являющиеся должностями государственной гражданской службы Воронежской области», от 11.11.2009 № 133-ОЗ «О государственных должностях Воронежской области», от 28.12.2007 № 175 -ОЗ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 к </w:t>
      </w:r>
      <w:r w:rsidRPr="006B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пенсии), ежемесячной денежной выплаты  к пенсии за выслугу лет», Совет народных депутатов </w:t>
      </w:r>
      <w:r w:rsidR="006B384C">
        <w:rPr>
          <w:rFonts w:ascii="Times New Roman" w:hAnsi="Times New Roman" w:cs="Times New Roman"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6B384C">
        <w:rPr>
          <w:rFonts w:ascii="Times New Roman" w:eastAsia="Calibri" w:hAnsi="Times New Roman" w:cs="Times New Roman"/>
          <w:b/>
          <w:sz w:val="28"/>
          <w:szCs w:val="28"/>
        </w:rPr>
        <w:t>р е ш и л:</w:t>
      </w:r>
    </w:p>
    <w:p w:rsidR="00FB0C1D" w:rsidRPr="006B384C" w:rsidRDefault="00FB0C1D" w:rsidP="00FB0C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6B384C">
        <w:rPr>
          <w:rFonts w:ascii="Times New Roman" w:hAnsi="Times New Roman" w:cs="Times New Roman"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</w:t>
      </w:r>
      <w:r w:rsidRPr="006B384C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D81F83">
        <w:rPr>
          <w:rFonts w:ascii="Times New Roman" w:hAnsi="Times New Roman" w:cs="Times New Roman"/>
          <w:sz w:val="28"/>
          <w:szCs w:val="28"/>
        </w:rPr>
        <w:t xml:space="preserve">от 27.02.2020 № </w:t>
      </w:r>
      <w:r w:rsidR="00D81F83" w:rsidRPr="00D81F83">
        <w:rPr>
          <w:rFonts w:ascii="Times New Roman" w:hAnsi="Times New Roman" w:cs="Times New Roman"/>
          <w:sz w:val="28"/>
          <w:szCs w:val="28"/>
        </w:rPr>
        <w:t>290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  «Об оплате труда выборного должностного лица местного самоуправления </w:t>
      </w:r>
      <w:r w:rsidR="006B384C">
        <w:rPr>
          <w:rFonts w:ascii="Times New Roman" w:hAnsi="Times New Roman" w:cs="Times New Roman"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 w:rsidR="006B384C">
        <w:rPr>
          <w:rFonts w:ascii="Times New Roman" w:hAnsi="Times New Roman" w:cs="Times New Roman"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 муниципального района» следующие изменения:</w:t>
      </w:r>
    </w:p>
    <w:p w:rsidR="00FB0C1D" w:rsidRPr="006B384C" w:rsidRDefault="00FB0C1D" w:rsidP="00FB0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B384C">
        <w:rPr>
          <w:rFonts w:ascii="Times New Roman" w:hAnsi="Times New Roman" w:cs="Times New Roman"/>
          <w:sz w:val="28"/>
          <w:szCs w:val="28"/>
        </w:rPr>
        <w:t xml:space="preserve"> Пункт 2.2. раздела 2 приложения 1 к решению изложить в следующей редакции:</w:t>
      </w:r>
    </w:p>
    <w:p w:rsidR="00FB0C1D" w:rsidRPr="006B384C" w:rsidRDefault="00FB0C1D" w:rsidP="00FB0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4C">
        <w:rPr>
          <w:rFonts w:ascii="Times New Roman" w:hAnsi="Times New Roman" w:cs="Times New Roman"/>
          <w:sz w:val="28"/>
          <w:szCs w:val="28"/>
        </w:rPr>
        <w:t xml:space="preserve">«2.2. Размер должностного оклада лица, замещающего муниципальную должность, составляет </w:t>
      </w:r>
      <w:r w:rsidR="001D1DC3">
        <w:rPr>
          <w:rFonts w:ascii="Times New Roman" w:hAnsi="Times New Roman" w:cs="Times New Roman"/>
          <w:sz w:val="28"/>
          <w:szCs w:val="28"/>
        </w:rPr>
        <w:t>9957</w:t>
      </w:r>
      <w:r w:rsidRPr="006B384C">
        <w:rPr>
          <w:rFonts w:ascii="Times New Roman" w:hAnsi="Times New Roman" w:cs="Times New Roman"/>
          <w:sz w:val="28"/>
          <w:szCs w:val="28"/>
        </w:rPr>
        <w:t>рублей.».</w:t>
      </w:r>
    </w:p>
    <w:p w:rsidR="00FB0C1D" w:rsidRPr="006B384C" w:rsidRDefault="00FB0C1D" w:rsidP="00FB0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4C">
        <w:rPr>
          <w:rFonts w:ascii="Times New Roman" w:hAnsi="Times New Roman" w:cs="Times New Roman"/>
          <w:sz w:val="28"/>
          <w:szCs w:val="28"/>
        </w:rPr>
        <w:t>1.2. Пункт 3.1. раздела 3 приложения 1 к решению изложить в следующей редакции:</w:t>
      </w:r>
    </w:p>
    <w:p w:rsidR="00FB0C1D" w:rsidRPr="006B384C" w:rsidRDefault="00FB0C1D" w:rsidP="00FB0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4C">
        <w:rPr>
          <w:rFonts w:ascii="Times New Roman" w:hAnsi="Times New Roman" w:cs="Times New Roman"/>
          <w:sz w:val="28"/>
          <w:szCs w:val="28"/>
        </w:rPr>
        <w:t>«3.1. Лицу, замещающему муниципальную должность, выплачивается ежемесячное ден</w:t>
      </w:r>
      <w:r w:rsidR="007746C3" w:rsidRPr="006B384C">
        <w:rPr>
          <w:rFonts w:ascii="Times New Roman" w:hAnsi="Times New Roman" w:cs="Times New Roman"/>
          <w:sz w:val="28"/>
          <w:szCs w:val="28"/>
        </w:rPr>
        <w:t xml:space="preserve">ежное поощрение в размере </w:t>
      </w:r>
      <w:r w:rsidR="001D1DC3">
        <w:rPr>
          <w:rFonts w:ascii="Times New Roman" w:hAnsi="Times New Roman" w:cs="Times New Roman"/>
          <w:sz w:val="28"/>
          <w:szCs w:val="28"/>
        </w:rPr>
        <w:t>1,76</w:t>
      </w:r>
      <w:r w:rsidRPr="006B384C">
        <w:rPr>
          <w:rFonts w:ascii="Times New Roman" w:hAnsi="Times New Roman" w:cs="Times New Roman"/>
          <w:sz w:val="28"/>
          <w:szCs w:val="28"/>
        </w:rPr>
        <w:t xml:space="preserve"> должностных окладов.».</w:t>
      </w:r>
    </w:p>
    <w:p w:rsidR="00FB0C1D" w:rsidRPr="006B384C" w:rsidRDefault="00FB0C1D" w:rsidP="00FB0C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>1.3. Подпункт 4.2.2. пункта 4.2. раздела 4 приложения 1 к решению изложить в следующей редакции:</w:t>
      </w:r>
    </w:p>
    <w:p w:rsidR="00FB0C1D" w:rsidRPr="006B384C" w:rsidRDefault="00FB0C1D" w:rsidP="00FB0C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>«4.2.2. Ежемесячная надбавка к должностному окладу за классный чин</w:t>
      </w:r>
    </w:p>
    <w:p w:rsidR="00FB0C1D" w:rsidRPr="006B384C" w:rsidRDefault="00FB0C1D" w:rsidP="00FB0C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FB0C1D" w:rsidRPr="006B384C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384C">
        <w:rPr>
          <w:rFonts w:ascii="Times New Roman" w:eastAsia="Calibri" w:hAnsi="Times New Roman" w:cs="Times New Roman"/>
          <w:color w:val="000000"/>
          <w:sz w:val="28"/>
          <w:szCs w:val="28"/>
        </w:rPr>
        <w:t>- главного муниципального советника муниципальной службы 1-го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384C">
        <w:rPr>
          <w:rFonts w:ascii="Times New Roman" w:eastAsia="Calibri" w:hAnsi="Times New Roman" w:cs="Times New Roman"/>
          <w:color w:val="000000"/>
          <w:sz w:val="28"/>
          <w:szCs w:val="28"/>
        </w:rPr>
        <w:t>класса -</w:t>
      </w: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2990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главного муниципального советника муниципальной службы 2-го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класса - 2791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главного муниципального советника муниципальной службы 3-го</w:t>
      </w:r>
    </w:p>
    <w:p w:rsidR="00FB0C1D" w:rsidRPr="001D1DC3" w:rsidRDefault="00FB0C1D" w:rsidP="006B384C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класса - 2594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советника муниципальной службы 1-го класса - 2292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советника муниципальной службы 2-го класса - 2096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советника муниципальной службы 3-го класса – 1895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референта муниципальной службы 1-го класса - 1796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референта муниципальной службы 2-го класса - 1498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референта муниципальной службы 3-го класса – 1398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секретаря муниципальной службы 1-го класса - 1199 рублей;</w:t>
      </w:r>
    </w:p>
    <w:p w:rsidR="00FB0C1D" w:rsidRPr="001D1DC3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секретаря муниципальной службы 2-го класса - 1100 рублей;</w:t>
      </w:r>
    </w:p>
    <w:p w:rsidR="00FB0C1D" w:rsidRPr="006B384C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- секретаря муниципальной службы 3-го класса – 900</w:t>
      </w:r>
      <w:r w:rsidR="006B384C"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1DC3">
        <w:rPr>
          <w:rFonts w:ascii="Times New Roman" w:eastAsia="Calibri" w:hAnsi="Times New Roman" w:cs="Times New Roman"/>
          <w:color w:val="000000"/>
          <w:sz w:val="28"/>
          <w:szCs w:val="28"/>
        </w:rPr>
        <w:t>рубл</w:t>
      </w:r>
      <w:r w:rsidRPr="006B384C">
        <w:rPr>
          <w:rFonts w:ascii="Times New Roman" w:eastAsia="Calibri" w:hAnsi="Times New Roman" w:cs="Times New Roman"/>
          <w:color w:val="000000"/>
          <w:sz w:val="28"/>
          <w:szCs w:val="28"/>
        </w:rPr>
        <w:t>я.</w:t>
      </w:r>
    </w:p>
    <w:p w:rsidR="00FB0C1D" w:rsidRPr="006B384C" w:rsidRDefault="00FB0C1D" w:rsidP="00FB0C1D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0C1D" w:rsidRPr="006B384C" w:rsidRDefault="00FB0C1D" w:rsidP="00FB0C1D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       1.4. Приложение 2 к решению «</w:t>
      </w:r>
      <w:r w:rsidRPr="006B384C">
        <w:rPr>
          <w:rFonts w:ascii="Times New Roman" w:eastAsia="Calibri" w:hAnsi="Times New Roman" w:cs="Times New Roman"/>
          <w:bCs/>
          <w:sz w:val="28"/>
          <w:szCs w:val="28"/>
        </w:rPr>
        <w:t xml:space="preserve">Размеры должностных окладов по должностям муниципальной службы в администрации </w:t>
      </w:r>
      <w:r w:rsidR="006B384C">
        <w:rPr>
          <w:rFonts w:ascii="Times New Roman" w:hAnsi="Times New Roman" w:cs="Times New Roman"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6B384C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FB0C1D" w:rsidRPr="006B384C" w:rsidRDefault="00FB0C1D" w:rsidP="00FB0C1D">
      <w:pPr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384C">
        <w:rPr>
          <w:rFonts w:ascii="Times New Roman" w:eastAsia="Calibri" w:hAnsi="Times New Roman" w:cs="Times New Roman"/>
          <w:bCs/>
          <w:sz w:val="28"/>
          <w:szCs w:val="28"/>
        </w:rPr>
        <w:t>Размеры</w:t>
      </w:r>
    </w:p>
    <w:p w:rsidR="00FB0C1D" w:rsidRPr="006B384C" w:rsidRDefault="00FB0C1D" w:rsidP="00FB0C1D">
      <w:pPr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384C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r w:rsidR="006B384C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Pr="006B384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FB0C1D" w:rsidRPr="006B384C" w:rsidRDefault="00FB0C1D" w:rsidP="00FB0C1D">
      <w:pPr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FB0C1D" w:rsidRPr="006B384C" w:rsidTr="00CA383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D" w:rsidRPr="006B384C" w:rsidRDefault="00FB0C1D" w:rsidP="00CA3833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D" w:rsidRPr="006B384C" w:rsidRDefault="00FB0C1D" w:rsidP="00CA3833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D" w:rsidRPr="006B384C" w:rsidRDefault="00FB0C1D" w:rsidP="00CA3833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FB0C1D" w:rsidRPr="006B384C" w:rsidTr="00CA383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D" w:rsidRPr="006B384C" w:rsidRDefault="00FB0C1D" w:rsidP="00CA383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84C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D" w:rsidRPr="006B384C" w:rsidRDefault="00FB0C1D" w:rsidP="00CA383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84C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D" w:rsidRPr="001D1DC3" w:rsidRDefault="00FB0C1D" w:rsidP="00CA383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DC3">
              <w:rPr>
                <w:rFonts w:ascii="Times New Roman" w:eastAsia="Calibri" w:hAnsi="Times New Roman" w:cs="Times New Roman"/>
                <w:sz w:val="28"/>
                <w:szCs w:val="28"/>
              </w:rPr>
              <w:t>5180</w:t>
            </w:r>
          </w:p>
        </w:tc>
      </w:tr>
    </w:tbl>
    <w:p w:rsidR="00FB0C1D" w:rsidRPr="006B384C" w:rsidRDefault="00FB0C1D" w:rsidP="00FB0C1D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C1D" w:rsidRPr="006B384C" w:rsidRDefault="00FB0C1D" w:rsidP="00FB0C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возникшие с 01.01.2022 года.</w:t>
      </w:r>
    </w:p>
    <w:p w:rsidR="00FB0C1D" w:rsidRPr="00890803" w:rsidRDefault="00FB0C1D" w:rsidP="00FB0C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4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81F8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</w:t>
      </w:r>
      <w:r w:rsidR="006B384C" w:rsidRPr="00D81F83">
        <w:rPr>
          <w:rFonts w:ascii="Times New Roman" w:hAnsi="Times New Roman" w:cs="Times New Roman"/>
          <w:sz w:val="28"/>
          <w:szCs w:val="28"/>
        </w:rPr>
        <w:t>Липчанского</w:t>
      </w:r>
      <w:r w:rsidRPr="00D81F83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890803">
        <w:rPr>
          <w:rFonts w:ascii="Times New Roman" w:eastAsia="Calibri" w:hAnsi="Times New Roman" w:cs="Times New Roman"/>
          <w:sz w:val="28"/>
          <w:szCs w:val="28"/>
        </w:rPr>
        <w:t>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2A78D0" w:rsidRPr="00890803">
        <w:rPr>
          <w:rFonts w:ascii="Times New Roman" w:eastAsia="Calibri" w:hAnsi="Times New Roman" w:cs="Times New Roman"/>
          <w:sz w:val="28"/>
          <w:szCs w:val="28"/>
        </w:rPr>
        <w:t>Гайдуков А.И.)</w:t>
      </w:r>
      <w:r w:rsidRPr="00890803">
        <w:rPr>
          <w:rFonts w:ascii="Times New Roman" w:eastAsia="Calibri" w:hAnsi="Times New Roman" w:cs="Times New Roman"/>
          <w:sz w:val="28"/>
          <w:szCs w:val="28"/>
        </w:rPr>
        <w:t xml:space="preserve"> и главу </w:t>
      </w:r>
      <w:r w:rsidR="006B384C" w:rsidRPr="00890803">
        <w:rPr>
          <w:rFonts w:ascii="Times New Roman" w:hAnsi="Times New Roman" w:cs="Times New Roman"/>
          <w:sz w:val="28"/>
          <w:szCs w:val="28"/>
        </w:rPr>
        <w:t>Липчанского</w:t>
      </w:r>
      <w:r w:rsidRPr="00890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81F83" w:rsidRPr="00890803">
        <w:rPr>
          <w:rFonts w:ascii="Times New Roman" w:hAnsi="Times New Roman" w:cs="Times New Roman"/>
          <w:sz w:val="28"/>
          <w:szCs w:val="28"/>
        </w:rPr>
        <w:t>В.Н. Мамон</w:t>
      </w:r>
    </w:p>
    <w:p w:rsidR="00FB0C1D" w:rsidRPr="00890803" w:rsidRDefault="00FB0C1D" w:rsidP="00FB0C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C1D" w:rsidRPr="00890803" w:rsidRDefault="00FB0C1D" w:rsidP="00FB0C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C1D" w:rsidRPr="00890803" w:rsidRDefault="00FB0C1D" w:rsidP="002A78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0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B384C" w:rsidRPr="00890803">
        <w:rPr>
          <w:rFonts w:ascii="Times New Roman" w:hAnsi="Times New Roman" w:cs="Times New Roman"/>
          <w:sz w:val="28"/>
          <w:szCs w:val="28"/>
        </w:rPr>
        <w:t>Липчанского</w:t>
      </w:r>
      <w:r w:rsidRPr="008908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C1D" w:rsidRPr="006B384C" w:rsidRDefault="00FB0C1D" w:rsidP="002A78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6B384C" w:rsidRPr="00890803">
        <w:rPr>
          <w:rFonts w:ascii="Times New Roman" w:hAnsi="Times New Roman" w:cs="Times New Roman"/>
          <w:sz w:val="28"/>
          <w:szCs w:val="28"/>
        </w:rPr>
        <w:t>В.Н. Мамон</w:t>
      </w:r>
    </w:p>
    <w:p w:rsidR="00FB0C1D" w:rsidRPr="006B384C" w:rsidRDefault="00FB0C1D" w:rsidP="00FB0C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C1D" w:rsidRPr="006B384C" w:rsidRDefault="00FB0C1D" w:rsidP="002C7E55">
      <w:pPr>
        <w:tabs>
          <w:tab w:val="left" w:pos="60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sectPr w:rsidR="00FB0C1D" w:rsidRPr="006B384C" w:rsidSect="0099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94" w:rsidRDefault="006D4194" w:rsidP="00FB0C1D">
      <w:pPr>
        <w:spacing w:after="0" w:line="240" w:lineRule="auto"/>
      </w:pPr>
      <w:r>
        <w:separator/>
      </w:r>
    </w:p>
  </w:endnote>
  <w:endnote w:type="continuationSeparator" w:id="0">
    <w:p w:rsidR="006D4194" w:rsidRDefault="006D4194" w:rsidP="00FB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94" w:rsidRDefault="006D4194" w:rsidP="00FB0C1D">
      <w:pPr>
        <w:spacing w:after="0" w:line="240" w:lineRule="auto"/>
      </w:pPr>
      <w:r>
        <w:separator/>
      </w:r>
    </w:p>
  </w:footnote>
  <w:footnote w:type="continuationSeparator" w:id="0">
    <w:p w:rsidR="006D4194" w:rsidRDefault="006D4194" w:rsidP="00FB0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36"/>
    <w:rsid w:val="00067E6E"/>
    <w:rsid w:val="00174C48"/>
    <w:rsid w:val="001D1DC3"/>
    <w:rsid w:val="001D5E7A"/>
    <w:rsid w:val="001E1112"/>
    <w:rsid w:val="00213847"/>
    <w:rsid w:val="002A78D0"/>
    <w:rsid w:val="002B4AD8"/>
    <w:rsid w:val="002C7E55"/>
    <w:rsid w:val="00313B23"/>
    <w:rsid w:val="00356E80"/>
    <w:rsid w:val="00371CA2"/>
    <w:rsid w:val="00385923"/>
    <w:rsid w:val="003C70B7"/>
    <w:rsid w:val="00410B91"/>
    <w:rsid w:val="00430A45"/>
    <w:rsid w:val="00450910"/>
    <w:rsid w:val="0045600E"/>
    <w:rsid w:val="004B1B8D"/>
    <w:rsid w:val="004E7984"/>
    <w:rsid w:val="005F0E83"/>
    <w:rsid w:val="00645155"/>
    <w:rsid w:val="00691FC9"/>
    <w:rsid w:val="006B384C"/>
    <w:rsid w:val="006D4194"/>
    <w:rsid w:val="006F1B8A"/>
    <w:rsid w:val="00735236"/>
    <w:rsid w:val="007746C3"/>
    <w:rsid w:val="007E1BA3"/>
    <w:rsid w:val="0082079A"/>
    <w:rsid w:val="00862AB3"/>
    <w:rsid w:val="00890803"/>
    <w:rsid w:val="00914102"/>
    <w:rsid w:val="00917E7D"/>
    <w:rsid w:val="00955790"/>
    <w:rsid w:val="009953B2"/>
    <w:rsid w:val="009E57B0"/>
    <w:rsid w:val="00A84FA7"/>
    <w:rsid w:val="00AA43BF"/>
    <w:rsid w:val="00AE5453"/>
    <w:rsid w:val="00B154BF"/>
    <w:rsid w:val="00B90F4C"/>
    <w:rsid w:val="00BF2F1E"/>
    <w:rsid w:val="00D05339"/>
    <w:rsid w:val="00D24C61"/>
    <w:rsid w:val="00D432D1"/>
    <w:rsid w:val="00D81F83"/>
    <w:rsid w:val="00F041E7"/>
    <w:rsid w:val="00F51964"/>
    <w:rsid w:val="00FA496C"/>
    <w:rsid w:val="00FB0C1D"/>
    <w:rsid w:val="00FE29A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B2"/>
  </w:style>
  <w:style w:type="paragraph" w:styleId="2">
    <w:name w:val="heading 2"/>
    <w:aliases w:val="!Разделы документа"/>
    <w:basedOn w:val="a"/>
    <w:link w:val="20"/>
    <w:uiPriority w:val="9"/>
    <w:qFormat/>
    <w:rsid w:val="00A84FA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84FA7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qFormat/>
    <w:rsid w:val="00A84FA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A84FA7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84F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C1D"/>
  </w:style>
  <w:style w:type="paragraph" w:styleId="a9">
    <w:name w:val="footer"/>
    <w:basedOn w:val="a"/>
    <w:link w:val="aa"/>
    <w:uiPriority w:val="99"/>
    <w:semiHidden/>
    <w:unhideWhenUsed/>
    <w:rsid w:val="00F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FA59-D17C-4E2F-A9EB-81460229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23</cp:revision>
  <cp:lastPrinted>2022-06-16T13:09:00Z</cp:lastPrinted>
  <dcterms:created xsi:type="dcterms:W3CDTF">2019-12-11T08:52:00Z</dcterms:created>
  <dcterms:modified xsi:type="dcterms:W3CDTF">2022-06-16T13:09:00Z</dcterms:modified>
</cp:coreProperties>
</file>