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DC" w:rsidRPr="00A25ADC" w:rsidRDefault="00A25ADC" w:rsidP="00A25ADC">
      <w:pPr>
        <w:widowControl w:val="0"/>
        <w:snapToGrid w:val="0"/>
        <w:spacing w:after="0" w:line="240" w:lineRule="auto"/>
        <w:ind w:right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5A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>
        <w:rPr>
          <w:rFonts w:ascii="Arial" w:eastAsia="Times New Roman" w:hAnsi="Arial" w:cs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2333625" cy="685800"/>
            <wp:effectExtent l="0" t="0" r="9525" b="0"/>
            <wp:docPr id="1" name="Рисунок 1" descr="Герб Касимов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симов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8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ADC" w:rsidRPr="00A25ADC" w:rsidRDefault="00A25ADC" w:rsidP="00A25AD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5ADC" w:rsidRPr="00A25ADC" w:rsidRDefault="00A25ADC" w:rsidP="00A25A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муниципального образования –</w:t>
      </w:r>
    </w:p>
    <w:p w:rsidR="00A25ADC" w:rsidRPr="00A25ADC" w:rsidRDefault="00A25ADC" w:rsidP="00A25A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Гусевское городское поселение</w:t>
      </w:r>
    </w:p>
    <w:p w:rsidR="00A25ADC" w:rsidRPr="00A25ADC" w:rsidRDefault="00A25ADC" w:rsidP="00A25A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Касимовского муниципального района Рязанской области</w:t>
      </w:r>
    </w:p>
    <w:p w:rsidR="00A25ADC" w:rsidRPr="00A25ADC" w:rsidRDefault="00A25ADC" w:rsidP="00A25A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5ADC" w:rsidRPr="00A25ADC" w:rsidRDefault="00A25ADC" w:rsidP="00A25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A25ADC" w:rsidRPr="00A25ADC" w:rsidRDefault="00A25ADC" w:rsidP="00A25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25ADC" w:rsidRPr="00A25ADC" w:rsidRDefault="00B05410" w:rsidP="00A25A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48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2017</w:t>
      </w:r>
      <w:r w:rsidR="00A25ADC" w:rsidRPr="00A2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       № </w:t>
      </w:r>
      <w:r w:rsidR="00BE48AD">
        <w:rPr>
          <w:rFonts w:ascii="Times New Roman" w:eastAsia="Times New Roman" w:hAnsi="Times New Roman" w:cs="Times New Roman"/>
          <w:sz w:val="24"/>
          <w:szCs w:val="24"/>
          <w:lang w:eastAsia="ru-RU"/>
        </w:rPr>
        <w:t>229</w:t>
      </w:r>
    </w:p>
    <w:p w:rsidR="00A25ADC" w:rsidRPr="00A25ADC" w:rsidRDefault="00A25ADC" w:rsidP="00A25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DC" w:rsidRPr="00A25ADC" w:rsidRDefault="00A25ADC" w:rsidP="00A25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B37" w:rsidRDefault="00445B37" w:rsidP="00445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муниципальную  программу </w:t>
      </w:r>
    </w:p>
    <w:p w:rsidR="00445B37" w:rsidRDefault="00445B37" w:rsidP="00445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"Пожарная безопасность муниципального образования – Гусевское городское поселение на 2014 - 2016 годы  и на перспективу до 2019 года", утв.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№83 от 11.09.2013г.</w:t>
      </w:r>
    </w:p>
    <w:p w:rsidR="00445B37" w:rsidRDefault="00445B37" w:rsidP="00445B37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(в ред. от 15.10.2014 N 109, от 23.11.2015 №66, от 26.12.2016 №140, от 30.12.2016 №151)</w:t>
      </w:r>
    </w:p>
    <w:p w:rsidR="00445B37" w:rsidRDefault="00445B37" w:rsidP="00445B37">
      <w:pPr>
        <w:pStyle w:val="ConsPlusNormal"/>
        <w:jc w:val="center"/>
        <w:rPr>
          <w:rFonts w:ascii="Times New Roman" w:hAnsi="Times New Roman" w:cs="Times New Roman"/>
        </w:rPr>
      </w:pPr>
    </w:p>
    <w:p w:rsidR="00445B37" w:rsidRDefault="00445B37" w:rsidP="00445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полномочий по решению вопросов местного значения в соответствии с Федеральным законом от 06.10.2003 г № 131-ФЗ «Об общих принципах организации местного самоуправления в Российской Федерации»,  в соответствии с Уставом муниципального образования – Гусевское городское поселение Касимовского муниципального района Рязанской области, администрация муниципального образования – Гусевское городское поселение Касимовского муниципального района Рязанской области</w:t>
      </w:r>
      <w:proofErr w:type="gramEnd"/>
    </w:p>
    <w:p w:rsidR="00445B37" w:rsidRDefault="00445B37" w:rsidP="00445B37">
      <w:pPr>
        <w:tabs>
          <w:tab w:val="left" w:pos="4600"/>
        </w:tabs>
        <w:spacing w:after="0" w:line="240" w:lineRule="auto"/>
        <w:ind w:right="8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445B37" w:rsidRDefault="00445B37" w:rsidP="00445B37">
      <w:pPr>
        <w:tabs>
          <w:tab w:val="left" w:pos="4600"/>
        </w:tabs>
        <w:spacing w:after="0" w:line="240" w:lineRule="auto"/>
        <w:ind w:right="8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B37" w:rsidRDefault="00445B37" w:rsidP="00445B37">
      <w:pPr>
        <w:pStyle w:val="ConsPlusNormal"/>
        <w:numPr>
          <w:ilvl w:val="0"/>
          <w:numId w:val="1"/>
        </w:numPr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муниципальную программу "Пожарная безопасность муниципального образования – Гусевское городское поселение на 2014 - 2016 годы  и на перспективу до 2019 года"", утв.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№83 от 11.09.2013г. (в ред. от 15.10.2014 N 109,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23.11.2015 №66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 26.12.2016 №140, от 30.12.2016 №151):</w:t>
      </w:r>
    </w:p>
    <w:p w:rsidR="00826CD3" w:rsidRDefault="00826CD3" w:rsidP="00826CD3">
      <w:pPr>
        <w:pStyle w:val="ConsPlusNormal"/>
        <w:numPr>
          <w:ilvl w:val="1"/>
          <w:numId w:val="1"/>
        </w:numPr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наименовании программы цифры «2019» заменить на «2020»;</w:t>
      </w:r>
    </w:p>
    <w:p w:rsidR="00826CD3" w:rsidRDefault="00826CD3" w:rsidP="00826CD3">
      <w:pPr>
        <w:pStyle w:val="a5"/>
        <w:spacing w:before="0"/>
        <w:ind w:left="567"/>
        <w:jc w:val="both"/>
        <w:rPr>
          <w:lang w:val="ru-RU"/>
        </w:rPr>
      </w:pPr>
      <w:r>
        <w:rPr>
          <w:lang w:val="ru-RU"/>
        </w:rPr>
        <w:t>1.2</w:t>
      </w:r>
      <w:proofErr w:type="gramStart"/>
      <w:r>
        <w:rPr>
          <w:lang w:val="ru-RU"/>
        </w:rPr>
        <w:t xml:space="preserve">     </w:t>
      </w:r>
      <w:r w:rsidRPr="00A17692">
        <w:rPr>
          <w:lang w:val="ru-RU"/>
        </w:rPr>
        <w:t>В</w:t>
      </w:r>
      <w:proofErr w:type="gramEnd"/>
      <w:r w:rsidRPr="00A17692">
        <w:rPr>
          <w:lang w:val="ru-RU"/>
        </w:rPr>
        <w:t xml:space="preserve"> паспорте программы</w:t>
      </w:r>
      <w:r>
        <w:rPr>
          <w:lang w:val="ru-RU"/>
        </w:rPr>
        <w:t>:</w:t>
      </w:r>
    </w:p>
    <w:p w:rsidR="00826CD3" w:rsidRDefault="00826CD3" w:rsidP="00826CD3">
      <w:pPr>
        <w:pStyle w:val="a5"/>
        <w:spacing w:before="0"/>
        <w:ind w:left="567"/>
        <w:jc w:val="both"/>
        <w:rPr>
          <w:lang w:val="ru-RU"/>
        </w:rPr>
      </w:pPr>
      <w:r>
        <w:rPr>
          <w:lang w:val="ru-RU"/>
        </w:rPr>
        <w:t>1.2.1   в строке Сроки и этапы реализации цифры «2019» заменить на «2020»;</w:t>
      </w:r>
    </w:p>
    <w:p w:rsidR="00826CD3" w:rsidRDefault="00826CD3" w:rsidP="00826CD3">
      <w:pPr>
        <w:pStyle w:val="a5"/>
        <w:tabs>
          <w:tab w:val="left" w:pos="567"/>
        </w:tabs>
        <w:spacing w:before="0"/>
        <w:ind w:left="567"/>
        <w:jc w:val="both"/>
        <w:rPr>
          <w:lang w:val="ru-RU"/>
        </w:rPr>
      </w:pPr>
      <w:r>
        <w:rPr>
          <w:lang w:val="ru-RU"/>
        </w:rPr>
        <w:t>1.2.2</w:t>
      </w:r>
      <w:r w:rsidRPr="00A17692">
        <w:rPr>
          <w:lang w:val="ru-RU"/>
        </w:rPr>
        <w:t xml:space="preserve"> </w:t>
      </w:r>
      <w:r>
        <w:rPr>
          <w:lang w:val="ru-RU"/>
        </w:rPr>
        <w:t xml:space="preserve"> в строке </w:t>
      </w:r>
      <w:r w:rsidRPr="00A17692">
        <w:rPr>
          <w:lang w:val="ru-RU"/>
        </w:rPr>
        <w:t>«Объемы и источники</w:t>
      </w:r>
      <w:r w:rsidRPr="00A17692">
        <w:t xml:space="preserve"> </w:t>
      </w:r>
      <w:r w:rsidRPr="00CE2C6E">
        <w:t>финансирования программы</w:t>
      </w:r>
      <w:r w:rsidRPr="00A17692">
        <w:rPr>
          <w:lang w:val="ru-RU"/>
        </w:rPr>
        <w:t xml:space="preserve">» </w:t>
      </w:r>
      <w:r>
        <w:rPr>
          <w:lang w:val="ru-RU"/>
        </w:rPr>
        <w:t>цифры «216500» заменить на «257500».</w:t>
      </w:r>
    </w:p>
    <w:p w:rsidR="00826CD3" w:rsidRPr="007A0A4D" w:rsidRDefault="00B05410" w:rsidP="00B0541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разделе 3 «Сроки и этапы реализации Программы» </w:t>
      </w:r>
      <w:r w:rsidRPr="00B05410">
        <w:rPr>
          <w:rFonts w:ascii="Times New Roman" w:hAnsi="Times New Roman" w:cs="Times New Roman"/>
          <w:sz w:val="24"/>
          <w:szCs w:val="24"/>
        </w:rPr>
        <w:t>цифры «2019» заменить на «2020»;</w:t>
      </w:r>
    </w:p>
    <w:p w:rsidR="00AF6BFA" w:rsidRPr="007A0A4D" w:rsidRDefault="007A0A4D" w:rsidP="00AF6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054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F6BFA" w:rsidRPr="007A0A4D">
        <w:rPr>
          <w:rFonts w:ascii="Times New Roman" w:hAnsi="Times New Roman" w:cs="Times New Roman"/>
          <w:sz w:val="24"/>
          <w:szCs w:val="24"/>
        </w:rPr>
        <w:t>1.</w:t>
      </w:r>
      <w:r w:rsidR="00B05410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AF6BFA" w:rsidRPr="007A0A4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AF6BFA" w:rsidRPr="007A0A4D">
        <w:rPr>
          <w:rFonts w:ascii="Times New Roman" w:hAnsi="Times New Roman" w:cs="Times New Roman"/>
          <w:sz w:val="24"/>
          <w:szCs w:val="24"/>
        </w:rPr>
        <w:t xml:space="preserve"> разделе 4 «Ресурсное обеспечение Программы» таблицу изложить в новой редакции:</w:t>
      </w:r>
    </w:p>
    <w:p w:rsidR="00A25ADC" w:rsidRPr="007A0A4D" w:rsidRDefault="00A25ADC" w:rsidP="0071095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55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73"/>
        <w:gridCol w:w="1020"/>
        <w:gridCol w:w="965"/>
        <w:gridCol w:w="1058"/>
        <w:gridCol w:w="926"/>
        <w:gridCol w:w="1067"/>
        <w:gridCol w:w="918"/>
        <w:gridCol w:w="851"/>
        <w:gridCol w:w="851"/>
      </w:tblGrid>
      <w:tr w:rsidR="00826CD3" w:rsidRPr="007A0A4D" w:rsidTr="001D23F1">
        <w:tc>
          <w:tcPr>
            <w:tcW w:w="624" w:type="dxa"/>
            <w:vMerge w:val="restart"/>
          </w:tcPr>
          <w:p w:rsidR="00826CD3" w:rsidRPr="007A0A4D" w:rsidRDefault="00826CD3" w:rsidP="00D93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A4D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7A0A4D">
              <w:rPr>
                <w:rFonts w:ascii="Times New Roman" w:hAnsi="Times New Roman" w:cs="Times New Roman"/>
              </w:rPr>
              <w:t>N</w:t>
            </w:r>
            <w:proofErr w:type="spellEnd"/>
            <w:r w:rsidRPr="007A0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A4D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273" w:type="dxa"/>
            <w:vMerge w:val="restart"/>
          </w:tcPr>
          <w:p w:rsidR="00826CD3" w:rsidRPr="007A0A4D" w:rsidRDefault="00826CD3" w:rsidP="00D93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A4D">
              <w:rPr>
                <w:rFonts w:ascii="Times New Roman" w:hAnsi="Times New Roman" w:cs="Times New Roman"/>
              </w:rPr>
              <w:t>Статьи затрат</w:t>
            </w:r>
          </w:p>
        </w:tc>
        <w:tc>
          <w:tcPr>
            <w:tcW w:w="1020" w:type="dxa"/>
            <w:vMerge w:val="restart"/>
          </w:tcPr>
          <w:p w:rsidR="00826CD3" w:rsidRPr="007A0A4D" w:rsidRDefault="00826CD3" w:rsidP="00D93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A4D">
              <w:rPr>
                <w:rFonts w:ascii="Times New Roman" w:hAnsi="Times New Roman" w:cs="Times New Roman"/>
              </w:rPr>
              <w:t>Всего, тыс. руб.</w:t>
            </w:r>
          </w:p>
        </w:tc>
        <w:tc>
          <w:tcPr>
            <w:tcW w:w="6636" w:type="dxa"/>
            <w:gridSpan w:val="7"/>
          </w:tcPr>
          <w:p w:rsidR="00826CD3" w:rsidRPr="007A0A4D" w:rsidRDefault="00826CD3" w:rsidP="00D93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A4D">
              <w:rPr>
                <w:rFonts w:ascii="Times New Roman" w:hAnsi="Times New Roman" w:cs="Times New Roman"/>
              </w:rPr>
              <w:t>В том числе по годам, тыс. руб.</w:t>
            </w:r>
          </w:p>
        </w:tc>
      </w:tr>
      <w:tr w:rsidR="00826CD3" w:rsidRPr="007A0A4D" w:rsidTr="00826CD3">
        <w:tc>
          <w:tcPr>
            <w:tcW w:w="624" w:type="dxa"/>
            <w:vMerge/>
          </w:tcPr>
          <w:p w:rsidR="00826CD3" w:rsidRPr="007A0A4D" w:rsidRDefault="00826CD3" w:rsidP="00D93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</w:tcPr>
          <w:p w:rsidR="00826CD3" w:rsidRPr="007A0A4D" w:rsidRDefault="00826CD3" w:rsidP="00D93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826CD3" w:rsidRPr="007A0A4D" w:rsidRDefault="00826CD3" w:rsidP="00D93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826CD3" w:rsidRPr="007A0A4D" w:rsidRDefault="00826CD3" w:rsidP="00D93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A4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58" w:type="dxa"/>
          </w:tcPr>
          <w:p w:rsidR="00826CD3" w:rsidRPr="007A0A4D" w:rsidRDefault="00826CD3" w:rsidP="00D93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A4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26" w:type="dxa"/>
          </w:tcPr>
          <w:p w:rsidR="00826CD3" w:rsidRPr="007A0A4D" w:rsidRDefault="00826CD3" w:rsidP="00D93CAA">
            <w:pPr>
              <w:pStyle w:val="ConsPlusNormal"/>
              <w:ind w:left="-61" w:firstLine="61"/>
              <w:jc w:val="center"/>
              <w:rPr>
                <w:rFonts w:ascii="Times New Roman" w:hAnsi="Times New Roman" w:cs="Times New Roman"/>
              </w:rPr>
            </w:pPr>
            <w:r w:rsidRPr="007A0A4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67" w:type="dxa"/>
          </w:tcPr>
          <w:p w:rsidR="00826CD3" w:rsidRPr="007A0A4D" w:rsidRDefault="00826CD3" w:rsidP="00D93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A4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18" w:type="dxa"/>
          </w:tcPr>
          <w:p w:rsidR="00826CD3" w:rsidRPr="007A0A4D" w:rsidRDefault="00826CD3" w:rsidP="00D93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A4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826CD3" w:rsidRPr="007A0A4D" w:rsidRDefault="00826CD3" w:rsidP="00D93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A4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</w:tcPr>
          <w:p w:rsidR="00826CD3" w:rsidRPr="007A0A4D" w:rsidRDefault="00826CD3" w:rsidP="00D93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826CD3" w:rsidRPr="007A0A4D" w:rsidTr="00826CD3">
        <w:tc>
          <w:tcPr>
            <w:tcW w:w="624" w:type="dxa"/>
          </w:tcPr>
          <w:p w:rsidR="00826CD3" w:rsidRPr="007A0A4D" w:rsidRDefault="00826CD3" w:rsidP="00D93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3" w:type="dxa"/>
          </w:tcPr>
          <w:p w:rsidR="00826CD3" w:rsidRPr="007A0A4D" w:rsidRDefault="00826CD3" w:rsidP="00D93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A4D">
              <w:rPr>
                <w:rFonts w:ascii="Times New Roman" w:hAnsi="Times New Roman" w:cs="Times New Roman"/>
              </w:rPr>
              <w:t>Капвложения</w:t>
            </w:r>
          </w:p>
        </w:tc>
        <w:tc>
          <w:tcPr>
            <w:tcW w:w="1020" w:type="dxa"/>
          </w:tcPr>
          <w:p w:rsidR="00826CD3" w:rsidRPr="007A0A4D" w:rsidRDefault="00826CD3" w:rsidP="00D93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A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5" w:type="dxa"/>
          </w:tcPr>
          <w:p w:rsidR="00826CD3" w:rsidRPr="007A0A4D" w:rsidRDefault="00826CD3" w:rsidP="00D93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A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826CD3" w:rsidRPr="007A0A4D" w:rsidRDefault="00826CD3" w:rsidP="00D93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A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</w:tcPr>
          <w:p w:rsidR="00826CD3" w:rsidRPr="007A0A4D" w:rsidRDefault="00826CD3" w:rsidP="00D93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A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</w:tcPr>
          <w:p w:rsidR="00826CD3" w:rsidRPr="007A0A4D" w:rsidRDefault="00826CD3" w:rsidP="00D93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A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826CD3" w:rsidRPr="007A0A4D" w:rsidRDefault="00826CD3" w:rsidP="00D93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A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26CD3" w:rsidRPr="007A0A4D" w:rsidRDefault="00826CD3" w:rsidP="00D93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A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26CD3" w:rsidRPr="007A0A4D" w:rsidRDefault="00826CD3" w:rsidP="00D93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6CD3" w:rsidRPr="007A0A4D" w:rsidTr="00826CD3">
        <w:tc>
          <w:tcPr>
            <w:tcW w:w="624" w:type="dxa"/>
          </w:tcPr>
          <w:p w:rsidR="00826CD3" w:rsidRPr="007A0A4D" w:rsidRDefault="00826CD3" w:rsidP="00D93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A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3" w:type="dxa"/>
          </w:tcPr>
          <w:p w:rsidR="00826CD3" w:rsidRPr="007A0A4D" w:rsidRDefault="00826CD3" w:rsidP="00D93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A4D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020" w:type="dxa"/>
          </w:tcPr>
          <w:p w:rsidR="00826CD3" w:rsidRPr="007A0A4D" w:rsidRDefault="00826CD3" w:rsidP="00826C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257,5</w:t>
            </w:r>
          </w:p>
        </w:tc>
        <w:tc>
          <w:tcPr>
            <w:tcW w:w="965" w:type="dxa"/>
          </w:tcPr>
          <w:p w:rsidR="00826CD3" w:rsidRPr="007A0A4D" w:rsidRDefault="00826CD3" w:rsidP="00D93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A4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58" w:type="dxa"/>
          </w:tcPr>
          <w:p w:rsidR="00826CD3" w:rsidRPr="007A0A4D" w:rsidRDefault="00826CD3" w:rsidP="00D93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26" w:type="dxa"/>
          </w:tcPr>
          <w:p w:rsidR="00826CD3" w:rsidRPr="007A0A4D" w:rsidRDefault="00826CD3" w:rsidP="00D93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A4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7,</w:t>
            </w:r>
            <w:r w:rsidRPr="007A0A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7" w:type="dxa"/>
          </w:tcPr>
          <w:p w:rsidR="00826CD3" w:rsidRPr="007A0A4D" w:rsidRDefault="00826CD3" w:rsidP="00D93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A4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18" w:type="dxa"/>
          </w:tcPr>
          <w:p w:rsidR="00826CD3" w:rsidRPr="007A0A4D" w:rsidRDefault="00826CD3" w:rsidP="00D93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A4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</w:tcPr>
          <w:p w:rsidR="00826CD3" w:rsidRPr="007A0A4D" w:rsidRDefault="00826CD3" w:rsidP="00D93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A4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</w:tcPr>
          <w:p w:rsidR="00826CD3" w:rsidRPr="007A0A4D" w:rsidRDefault="00826CD3" w:rsidP="00D93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826CD3" w:rsidRPr="007A0A4D" w:rsidTr="00826CD3">
        <w:tc>
          <w:tcPr>
            <w:tcW w:w="624" w:type="dxa"/>
          </w:tcPr>
          <w:p w:rsidR="00826CD3" w:rsidRPr="007A0A4D" w:rsidRDefault="00826CD3" w:rsidP="00D93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826CD3" w:rsidRPr="007A0A4D" w:rsidRDefault="00826CD3" w:rsidP="00D93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A4D">
              <w:rPr>
                <w:rFonts w:ascii="Times New Roman" w:hAnsi="Times New Roman" w:cs="Times New Roman"/>
              </w:rPr>
              <w:t>Итого (стр. 1 + 2)</w:t>
            </w:r>
          </w:p>
        </w:tc>
        <w:tc>
          <w:tcPr>
            <w:tcW w:w="1020" w:type="dxa"/>
          </w:tcPr>
          <w:p w:rsidR="00826CD3" w:rsidRPr="007A0A4D" w:rsidRDefault="00826CD3" w:rsidP="00826C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257,5</w:t>
            </w:r>
          </w:p>
        </w:tc>
        <w:tc>
          <w:tcPr>
            <w:tcW w:w="965" w:type="dxa"/>
          </w:tcPr>
          <w:p w:rsidR="00826CD3" w:rsidRPr="007A0A4D" w:rsidRDefault="00826CD3" w:rsidP="00D93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A4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58" w:type="dxa"/>
          </w:tcPr>
          <w:p w:rsidR="00826CD3" w:rsidRPr="007A0A4D" w:rsidRDefault="00826CD3" w:rsidP="00D93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26" w:type="dxa"/>
          </w:tcPr>
          <w:p w:rsidR="00826CD3" w:rsidRPr="007A0A4D" w:rsidRDefault="00826CD3" w:rsidP="00D93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A4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7,</w:t>
            </w:r>
            <w:r w:rsidRPr="007A0A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7" w:type="dxa"/>
          </w:tcPr>
          <w:p w:rsidR="00826CD3" w:rsidRPr="007A0A4D" w:rsidRDefault="00826CD3" w:rsidP="00D93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A4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18" w:type="dxa"/>
          </w:tcPr>
          <w:p w:rsidR="00826CD3" w:rsidRPr="007A0A4D" w:rsidRDefault="00826CD3" w:rsidP="00D93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A4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</w:tcPr>
          <w:p w:rsidR="00826CD3" w:rsidRPr="007A0A4D" w:rsidRDefault="00826CD3" w:rsidP="00D93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A4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</w:tcPr>
          <w:p w:rsidR="00826CD3" w:rsidRPr="007A0A4D" w:rsidRDefault="00826CD3" w:rsidP="00D93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</w:tbl>
    <w:p w:rsidR="00A25ADC" w:rsidRPr="007A0A4D" w:rsidRDefault="00A25ADC" w:rsidP="00710951">
      <w:pPr>
        <w:pStyle w:val="ConsPlusNormal"/>
        <w:jc w:val="both"/>
        <w:rPr>
          <w:rFonts w:ascii="Times New Roman" w:hAnsi="Times New Roman" w:cs="Times New Roman"/>
        </w:rPr>
      </w:pPr>
    </w:p>
    <w:p w:rsidR="00AF6BFA" w:rsidRPr="007A0A4D" w:rsidRDefault="007A0A4D" w:rsidP="007109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F6BFA" w:rsidRPr="007A0A4D">
        <w:rPr>
          <w:rFonts w:ascii="Times New Roman" w:hAnsi="Times New Roman" w:cs="Times New Roman"/>
          <w:sz w:val="24"/>
          <w:szCs w:val="24"/>
        </w:rPr>
        <w:t>1.</w:t>
      </w:r>
      <w:r w:rsidR="002863B5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AF6BFA" w:rsidRPr="007A0A4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AF6BFA" w:rsidRPr="007A0A4D">
        <w:rPr>
          <w:rFonts w:ascii="Times New Roman" w:hAnsi="Times New Roman" w:cs="Times New Roman"/>
          <w:sz w:val="24"/>
          <w:szCs w:val="24"/>
        </w:rPr>
        <w:t xml:space="preserve"> разделе 5 «Система программных мероприятий» таблицу изложить в новой редакции:</w:t>
      </w:r>
    </w:p>
    <w:p w:rsidR="00AF6BFA" w:rsidRPr="007A0A4D" w:rsidRDefault="00AF6BFA" w:rsidP="0071095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08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709"/>
        <w:gridCol w:w="1077"/>
        <w:gridCol w:w="818"/>
        <w:gridCol w:w="657"/>
        <w:gridCol w:w="534"/>
        <w:gridCol w:w="600"/>
        <w:gridCol w:w="567"/>
        <w:gridCol w:w="567"/>
        <w:gridCol w:w="567"/>
        <w:gridCol w:w="577"/>
        <w:gridCol w:w="1144"/>
      </w:tblGrid>
      <w:tr w:rsidR="00B05410" w:rsidRPr="00826CD3" w:rsidTr="00826CD3">
        <w:tc>
          <w:tcPr>
            <w:tcW w:w="567" w:type="dxa"/>
            <w:vMerge w:val="restart"/>
          </w:tcPr>
          <w:p w:rsidR="00B05410" w:rsidRPr="00826CD3" w:rsidRDefault="00B05410" w:rsidP="00D93C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6CD3">
              <w:rPr>
                <w:rFonts w:ascii="Times New Roman" w:hAnsi="Times New Roman" w:cs="Times New Roman"/>
                <w:sz w:val="20"/>
              </w:rPr>
              <w:t xml:space="preserve">NN </w:t>
            </w:r>
            <w:proofErr w:type="spellStart"/>
            <w:r w:rsidRPr="00826CD3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1701" w:type="dxa"/>
            <w:vMerge w:val="restart"/>
          </w:tcPr>
          <w:p w:rsidR="00B05410" w:rsidRPr="00826CD3" w:rsidRDefault="00B05410" w:rsidP="00D93C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6CD3">
              <w:rPr>
                <w:rFonts w:ascii="Times New Roman" w:hAnsi="Times New Roman" w:cs="Times New Roman"/>
                <w:sz w:val="20"/>
              </w:rPr>
              <w:t>Программные мероприятия, обеспечивающие выполнение задачи</w:t>
            </w:r>
          </w:p>
        </w:tc>
        <w:tc>
          <w:tcPr>
            <w:tcW w:w="709" w:type="dxa"/>
            <w:vMerge w:val="restart"/>
          </w:tcPr>
          <w:p w:rsidR="00B05410" w:rsidRPr="00826CD3" w:rsidRDefault="00B05410" w:rsidP="00D93C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26CD3">
              <w:rPr>
                <w:rFonts w:ascii="Times New Roman" w:hAnsi="Times New Roman" w:cs="Times New Roman"/>
                <w:sz w:val="20"/>
              </w:rPr>
              <w:t>Глав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826CD3">
              <w:rPr>
                <w:rFonts w:ascii="Times New Roman" w:hAnsi="Times New Roman" w:cs="Times New Roman"/>
                <w:sz w:val="20"/>
              </w:rPr>
              <w:t>ные</w:t>
            </w:r>
            <w:proofErr w:type="spellEnd"/>
            <w:proofErr w:type="gramEnd"/>
            <w:r w:rsidRPr="00826CD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26CD3">
              <w:rPr>
                <w:rFonts w:ascii="Times New Roman" w:hAnsi="Times New Roman" w:cs="Times New Roman"/>
                <w:sz w:val="20"/>
              </w:rPr>
              <w:t>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826CD3">
              <w:rPr>
                <w:rFonts w:ascii="Times New Roman" w:hAnsi="Times New Roman" w:cs="Times New Roman"/>
                <w:sz w:val="20"/>
              </w:rPr>
              <w:t>рядители</w:t>
            </w:r>
            <w:proofErr w:type="spellEnd"/>
          </w:p>
        </w:tc>
        <w:tc>
          <w:tcPr>
            <w:tcW w:w="1077" w:type="dxa"/>
            <w:vMerge w:val="restart"/>
          </w:tcPr>
          <w:p w:rsidR="00B05410" w:rsidRPr="00826CD3" w:rsidRDefault="00B05410" w:rsidP="00D93C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6CD3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4887" w:type="dxa"/>
            <w:gridSpan w:val="8"/>
          </w:tcPr>
          <w:p w:rsidR="00B05410" w:rsidRPr="00826CD3" w:rsidRDefault="00B05410" w:rsidP="00D93C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6CD3">
              <w:rPr>
                <w:rFonts w:ascii="Times New Roman" w:hAnsi="Times New Roman" w:cs="Times New Roman"/>
                <w:sz w:val="20"/>
              </w:rPr>
              <w:t xml:space="preserve">Объемы финансирования, в тыс. руб., в </w:t>
            </w:r>
            <w:proofErr w:type="spellStart"/>
            <w:r w:rsidRPr="00826CD3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826CD3">
              <w:rPr>
                <w:rFonts w:ascii="Times New Roman" w:hAnsi="Times New Roman" w:cs="Times New Roman"/>
                <w:sz w:val="20"/>
              </w:rPr>
              <w:t>. по годам</w:t>
            </w:r>
          </w:p>
        </w:tc>
        <w:tc>
          <w:tcPr>
            <w:tcW w:w="1144" w:type="dxa"/>
            <w:vMerge w:val="restart"/>
          </w:tcPr>
          <w:p w:rsidR="00B05410" w:rsidRPr="00826CD3" w:rsidRDefault="00B05410" w:rsidP="00D93C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6CD3">
              <w:rPr>
                <w:rFonts w:ascii="Times New Roman" w:hAnsi="Times New Roman" w:cs="Times New Roman"/>
                <w:sz w:val="20"/>
              </w:rPr>
              <w:t>Ожидаемые результаты</w:t>
            </w:r>
          </w:p>
        </w:tc>
      </w:tr>
      <w:tr w:rsidR="00B05410" w:rsidRPr="00826CD3" w:rsidTr="00826CD3">
        <w:tc>
          <w:tcPr>
            <w:tcW w:w="567" w:type="dxa"/>
            <w:vMerge/>
          </w:tcPr>
          <w:p w:rsidR="00B05410" w:rsidRPr="00826CD3" w:rsidRDefault="00B05410" w:rsidP="00D93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05410" w:rsidRPr="00826CD3" w:rsidRDefault="00B05410" w:rsidP="00D93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05410" w:rsidRPr="00826CD3" w:rsidRDefault="00B05410" w:rsidP="00D93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B05410" w:rsidRPr="00826CD3" w:rsidRDefault="00B05410" w:rsidP="00D93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B05410" w:rsidRPr="00826CD3" w:rsidRDefault="00B05410" w:rsidP="00D93C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6CD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57" w:type="dxa"/>
          </w:tcPr>
          <w:p w:rsidR="00B05410" w:rsidRPr="00826CD3" w:rsidRDefault="00B05410" w:rsidP="00D93C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6CD3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534" w:type="dxa"/>
          </w:tcPr>
          <w:p w:rsidR="00B05410" w:rsidRPr="00826CD3" w:rsidRDefault="00B05410" w:rsidP="00D93C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6CD3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600" w:type="dxa"/>
          </w:tcPr>
          <w:p w:rsidR="00B05410" w:rsidRPr="00826CD3" w:rsidRDefault="00B05410" w:rsidP="00D9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D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B05410" w:rsidRPr="00826CD3" w:rsidRDefault="00B05410" w:rsidP="00D93C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6CD3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567" w:type="dxa"/>
          </w:tcPr>
          <w:p w:rsidR="00B05410" w:rsidRPr="00826CD3" w:rsidRDefault="00B05410" w:rsidP="00D9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D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</w:tcPr>
          <w:p w:rsidR="00B05410" w:rsidRPr="00826CD3" w:rsidRDefault="00B05410" w:rsidP="00D9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D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77" w:type="dxa"/>
          </w:tcPr>
          <w:p w:rsidR="00B05410" w:rsidRPr="00826CD3" w:rsidRDefault="00B05410" w:rsidP="00D9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D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44" w:type="dxa"/>
            <w:vMerge/>
          </w:tcPr>
          <w:p w:rsidR="00B05410" w:rsidRPr="00826CD3" w:rsidRDefault="00B05410" w:rsidP="00D93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CD3" w:rsidRPr="00826CD3" w:rsidTr="00826CD3">
        <w:tc>
          <w:tcPr>
            <w:tcW w:w="567" w:type="dxa"/>
          </w:tcPr>
          <w:p w:rsidR="00826CD3" w:rsidRPr="00826CD3" w:rsidRDefault="00826CD3" w:rsidP="00D93C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6CD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826CD3" w:rsidRPr="00826CD3" w:rsidRDefault="00826CD3" w:rsidP="00D93C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6CD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826CD3" w:rsidRPr="00826CD3" w:rsidRDefault="00826CD3" w:rsidP="00D93C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6CD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7" w:type="dxa"/>
          </w:tcPr>
          <w:p w:rsidR="00826CD3" w:rsidRPr="00826CD3" w:rsidRDefault="00826CD3" w:rsidP="00D93C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6CD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18" w:type="dxa"/>
          </w:tcPr>
          <w:p w:rsidR="00826CD3" w:rsidRPr="00826CD3" w:rsidRDefault="00826CD3" w:rsidP="00D93C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6CD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57" w:type="dxa"/>
          </w:tcPr>
          <w:p w:rsidR="00826CD3" w:rsidRPr="00826CD3" w:rsidRDefault="00826CD3" w:rsidP="00D93C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6CD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34" w:type="dxa"/>
          </w:tcPr>
          <w:p w:rsidR="00826CD3" w:rsidRPr="00826CD3" w:rsidRDefault="00826CD3" w:rsidP="00D93C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6CD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00" w:type="dxa"/>
          </w:tcPr>
          <w:p w:rsidR="00826CD3" w:rsidRPr="00826CD3" w:rsidRDefault="00B05410" w:rsidP="00D93C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826CD3" w:rsidRPr="00826CD3" w:rsidRDefault="00826CD3" w:rsidP="00D93C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6CD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826CD3" w:rsidRPr="00826CD3" w:rsidRDefault="00826CD3" w:rsidP="00D93C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6CD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826CD3" w:rsidRPr="00826CD3" w:rsidRDefault="00826CD3" w:rsidP="00D93C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6CD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77" w:type="dxa"/>
          </w:tcPr>
          <w:p w:rsidR="00826CD3" w:rsidRPr="00826CD3" w:rsidRDefault="00B05410" w:rsidP="00D93C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44" w:type="dxa"/>
          </w:tcPr>
          <w:p w:rsidR="00826CD3" w:rsidRPr="00826CD3" w:rsidRDefault="00826CD3" w:rsidP="00B054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6CD3">
              <w:rPr>
                <w:rFonts w:ascii="Times New Roman" w:hAnsi="Times New Roman" w:cs="Times New Roman"/>
                <w:sz w:val="20"/>
              </w:rPr>
              <w:t>1</w:t>
            </w:r>
            <w:r w:rsidR="00B05410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826CD3" w:rsidRPr="00826CD3" w:rsidTr="00826CD3">
        <w:tc>
          <w:tcPr>
            <w:tcW w:w="567" w:type="dxa"/>
          </w:tcPr>
          <w:p w:rsidR="00826CD3" w:rsidRPr="00826CD3" w:rsidRDefault="00826CD3" w:rsidP="00D93C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6CD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826CD3" w:rsidRPr="00826CD3" w:rsidRDefault="00826CD3" w:rsidP="00D93C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6CD3">
              <w:rPr>
                <w:rFonts w:ascii="Times New Roman" w:hAnsi="Times New Roman" w:cs="Times New Roman"/>
                <w:sz w:val="20"/>
              </w:rPr>
              <w:t>Оборудование места для забора воды пожарной техникой</w:t>
            </w:r>
          </w:p>
        </w:tc>
        <w:tc>
          <w:tcPr>
            <w:tcW w:w="709" w:type="dxa"/>
          </w:tcPr>
          <w:p w:rsidR="00826CD3" w:rsidRPr="00826CD3" w:rsidRDefault="00826CD3" w:rsidP="00D93C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6CD3">
              <w:rPr>
                <w:rFonts w:ascii="Times New Roman" w:hAnsi="Times New Roman" w:cs="Times New Roman"/>
                <w:sz w:val="20"/>
              </w:rPr>
              <w:t>Администрация</w:t>
            </w:r>
          </w:p>
        </w:tc>
        <w:tc>
          <w:tcPr>
            <w:tcW w:w="1077" w:type="dxa"/>
          </w:tcPr>
          <w:p w:rsidR="00826CD3" w:rsidRPr="00826CD3" w:rsidRDefault="00826CD3" w:rsidP="00D93C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6CD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818" w:type="dxa"/>
          </w:tcPr>
          <w:p w:rsidR="00826CD3" w:rsidRPr="00826CD3" w:rsidRDefault="00826CD3" w:rsidP="00D93C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6CD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57" w:type="dxa"/>
          </w:tcPr>
          <w:p w:rsidR="00826CD3" w:rsidRPr="00826CD3" w:rsidRDefault="00826CD3" w:rsidP="00D93C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6CD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4" w:type="dxa"/>
          </w:tcPr>
          <w:p w:rsidR="00826CD3" w:rsidRPr="00826CD3" w:rsidRDefault="00826CD3" w:rsidP="00D93C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6CD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00" w:type="dxa"/>
          </w:tcPr>
          <w:p w:rsidR="00826CD3" w:rsidRPr="00826CD3" w:rsidRDefault="00826CD3" w:rsidP="00D93C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6CD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826CD3" w:rsidRPr="00826CD3" w:rsidRDefault="00826CD3" w:rsidP="00D93C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6CD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826CD3" w:rsidRPr="00826CD3" w:rsidRDefault="00826CD3" w:rsidP="00D93C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6CD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826CD3" w:rsidRPr="00826CD3" w:rsidRDefault="00826CD3" w:rsidP="00D93C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6CD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77" w:type="dxa"/>
          </w:tcPr>
          <w:p w:rsidR="00826CD3" w:rsidRPr="00826CD3" w:rsidRDefault="00826CD3" w:rsidP="00D93C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6CD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44" w:type="dxa"/>
          </w:tcPr>
          <w:p w:rsidR="00826CD3" w:rsidRPr="00826CD3" w:rsidRDefault="00826CD3" w:rsidP="00D93C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6CD3">
              <w:rPr>
                <w:rFonts w:ascii="Times New Roman" w:hAnsi="Times New Roman" w:cs="Times New Roman"/>
                <w:sz w:val="20"/>
              </w:rPr>
              <w:t>Увеличение скорости тушения пожаров</w:t>
            </w:r>
          </w:p>
        </w:tc>
      </w:tr>
      <w:tr w:rsidR="00826CD3" w:rsidRPr="00826CD3" w:rsidTr="00826CD3">
        <w:tc>
          <w:tcPr>
            <w:tcW w:w="567" w:type="dxa"/>
          </w:tcPr>
          <w:p w:rsidR="00826CD3" w:rsidRPr="00826CD3" w:rsidRDefault="00826CD3" w:rsidP="00D93C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6CD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826CD3" w:rsidRPr="00826CD3" w:rsidRDefault="00826CD3" w:rsidP="00D93C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6CD3">
              <w:rPr>
                <w:rFonts w:ascii="Times New Roman" w:hAnsi="Times New Roman" w:cs="Times New Roman"/>
                <w:sz w:val="20"/>
              </w:rPr>
              <w:t xml:space="preserve">Противопожарная опашка территории населенных пунктов </w:t>
            </w:r>
            <w:proofErr w:type="spellStart"/>
            <w:r w:rsidRPr="00826CD3">
              <w:rPr>
                <w:rFonts w:ascii="Times New Roman" w:hAnsi="Times New Roman" w:cs="Times New Roman"/>
                <w:sz w:val="20"/>
              </w:rPr>
              <w:t>Гусевского</w:t>
            </w:r>
            <w:proofErr w:type="spellEnd"/>
            <w:r w:rsidRPr="00826CD3">
              <w:rPr>
                <w:rFonts w:ascii="Times New Roman" w:hAnsi="Times New Roman" w:cs="Times New Roman"/>
                <w:sz w:val="20"/>
              </w:rPr>
              <w:t xml:space="preserve"> городского поселения</w:t>
            </w:r>
          </w:p>
        </w:tc>
        <w:tc>
          <w:tcPr>
            <w:tcW w:w="709" w:type="dxa"/>
          </w:tcPr>
          <w:p w:rsidR="00826CD3" w:rsidRPr="00826CD3" w:rsidRDefault="00826CD3" w:rsidP="00D93C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6CD3">
              <w:rPr>
                <w:rFonts w:ascii="Times New Roman" w:hAnsi="Times New Roman" w:cs="Times New Roman"/>
                <w:sz w:val="20"/>
              </w:rPr>
              <w:t>Администрация</w:t>
            </w:r>
          </w:p>
        </w:tc>
        <w:tc>
          <w:tcPr>
            <w:tcW w:w="1077" w:type="dxa"/>
          </w:tcPr>
          <w:p w:rsidR="00826CD3" w:rsidRPr="00826CD3" w:rsidRDefault="00826CD3" w:rsidP="00D93C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6CD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818" w:type="dxa"/>
          </w:tcPr>
          <w:p w:rsidR="00826CD3" w:rsidRPr="00826CD3" w:rsidRDefault="00826CD3" w:rsidP="00D93C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257,5</w:t>
            </w:r>
          </w:p>
        </w:tc>
        <w:tc>
          <w:tcPr>
            <w:tcW w:w="657" w:type="dxa"/>
          </w:tcPr>
          <w:p w:rsidR="00826CD3" w:rsidRPr="00826CD3" w:rsidRDefault="00826CD3" w:rsidP="00D93C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6CD3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534" w:type="dxa"/>
          </w:tcPr>
          <w:p w:rsidR="00826CD3" w:rsidRPr="00826CD3" w:rsidRDefault="00826CD3" w:rsidP="00D93C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6CD3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600" w:type="dxa"/>
          </w:tcPr>
          <w:p w:rsidR="00826CD3" w:rsidRPr="00826CD3" w:rsidRDefault="00826CD3" w:rsidP="00286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6CD3">
              <w:rPr>
                <w:rFonts w:ascii="Times New Roman" w:hAnsi="Times New Roman" w:cs="Times New Roman"/>
                <w:sz w:val="20"/>
              </w:rPr>
              <w:t>27,5</w:t>
            </w:r>
          </w:p>
        </w:tc>
        <w:tc>
          <w:tcPr>
            <w:tcW w:w="567" w:type="dxa"/>
          </w:tcPr>
          <w:p w:rsidR="00826CD3" w:rsidRPr="00826CD3" w:rsidRDefault="00826CD3" w:rsidP="00D93C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6CD3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567" w:type="dxa"/>
          </w:tcPr>
          <w:p w:rsidR="00826CD3" w:rsidRPr="00826CD3" w:rsidRDefault="00826CD3" w:rsidP="00D93C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6CD3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567" w:type="dxa"/>
          </w:tcPr>
          <w:p w:rsidR="00826CD3" w:rsidRPr="00826CD3" w:rsidRDefault="00826CD3" w:rsidP="00D93C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6CD3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577" w:type="dxa"/>
          </w:tcPr>
          <w:p w:rsidR="00826CD3" w:rsidRPr="00826CD3" w:rsidRDefault="00826CD3" w:rsidP="00D93C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6CD3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1144" w:type="dxa"/>
          </w:tcPr>
          <w:p w:rsidR="00826CD3" w:rsidRPr="00826CD3" w:rsidRDefault="00826CD3" w:rsidP="00D93C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6CD3">
              <w:rPr>
                <w:rFonts w:ascii="Times New Roman" w:hAnsi="Times New Roman" w:cs="Times New Roman"/>
                <w:sz w:val="20"/>
              </w:rPr>
              <w:t>Предотвращение переноса природных пожаров в населенные пункты</w:t>
            </w:r>
          </w:p>
        </w:tc>
      </w:tr>
    </w:tbl>
    <w:p w:rsidR="00A25ADC" w:rsidRDefault="00A25ADC" w:rsidP="00710951">
      <w:pPr>
        <w:pStyle w:val="ConsPlusNormal"/>
        <w:jc w:val="both"/>
      </w:pPr>
    </w:p>
    <w:p w:rsidR="00A25ADC" w:rsidRPr="00AF6BFA" w:rsidRDefault="00A25ADC" w:rsidP="00710951">
      <w:pPr>
        <w:pStyle w:val="ConsPlusNormal"/>
        <w:jc w:val="both"/>
        <w:rPr>
          <w:i/>
        </w:rPr>
      </w:pPr>
    </w:p>
    <w:p w:rsidR="00A25ADC" w:rsidRDefault="00A25ADC" w:rsidP="00710951">
      <w:pPr>
        <w:pStyle w:val="ConsPlusNormal"/>
        <w:jc w:val="both"/>
      </w:pPr>
    </w:p>
    <w:p w:rsidR="007A0A4D" w:rsidRPr="007A0A4D" w:rsidRDefault="007A0A4D" w:rsidP="007A0A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0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Опубликовать настоящее постановление в информационном бюллетене  </w:t>
      </w:r>
      <w:proofErr w:type="spellStart"/>
      <w:r w:rsidRPr="007A0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Гусевского</w:t>
      </w:r>
      <w:proofErr w:type="spellEnd"/>
      <w:r w:rsidRPr="007A0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поселения.</w:t>
      </w:r>
    </w:p>
    <w:p w:rsidR="007A0A4D" w:rsidRPr="007A0A4D" w:rsidRDefault="007A0A4D" w:rsidP="007A0A4D">
      <w:pPr>
        <w:tabs>
          <w:tab w:val="left" w:pos="4600"/>
        </w:tabs>
        <w:spacing w:after="0" w:line="240" w:lineRule="auto"/>
        <w:ind w:right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proofErr w:type="gramStart"/>
      <w:r w:rsidRPr="007A0A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A0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 собой.</w:t>
      </w:r>
    </w:p>
    <w:p w:rsidR="007A0A4D" w:rsidRPr="007A0A4D" w:rsidRDefault="007A0A4D" w:rsidP="007A0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A4D" w:rsidRPr="007A0A4D" w:rsidRDefault="007A0A4D" w:rsidP="007A0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A4D" w:rsidRPr="007A0A4D" w:rsidRDefault="007A0A4D" w:rsidP="007A0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4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образования-</w:t>
      </w:r>
    </w:p>
    <w:p w:rsidR="007A0A4D" w:rsidRPr="007A0A4D" w:rsidRDefault="007A0A4D" w:rsidP="007A0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4D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Гусевское городское поселение</w:t>
      </w:r>
    </w:p>
    <w:p w:rsidR="007A0A4D" w:rsidRPr="007A0A4D" w:rsidRDefault="007A0A4D" w:rsidP="007A0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Касимовского муниципального</w:t>
      </w:r>
    </w:p>
    <w:p w:rsidR="007A0A4D" w:rsidRPr="007A0A4D" w:rsidRDefault="007A0A4D" w:rsidP="007A0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Рязанской области                                                                                   </w:t>
      </w:r>
      <w:proofErr w:type="spellStart"/>
      <w:r w:rsidRPr="007A0A4D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Е.А.Химушина</w:t>
      </w:r>
      <w:proofErr w:type="spellEnd"/>
    </w:p>
    <w:p w:rsidR="00A25ADC" w:rsidRDefault="00A25ADC" w:rsidP="00710951">
      <w:pPr>
        <w:pStyle w:val="ConsPlusNormal"/>
        <w:jc w:val="both"/>
      </w:pPr>
    </w:p>
    <w:p w:rsidR="002863B5" w:rsidRDefault="002863B5" w:rsidP="00710951">
      <w:pPr>
        <w:pStyle w:val="ConsPlusNormal"/>
        <w:jc w:val="right"/>
      </w:pPr>
    </w:p>
    <w:p w:rsidR="002863B5" w:rsidRDefault="002863B5" w:rsidP="00710951">
      <w:pPr>
        <w:pStyle w:val="ConsPlusNormal"/>
        <w:jc w:val="right"/>
      </w:pPr>
    </w:p>
    <w:p w:rsidR="002863B5" w:rsidRDefault="002863B5" w:rsidP="00710951">
      <w:pPr>
        <w:pStyle w:val="ConsPlusNormal"/>
        <w:jc w:val="right"/>
      </w:pPr>
    </w:p>
    <w:p w:rsidR="002863B5" w:rsidRDefault="002863B5" w:rsidP="00710951">
      <w:pPr>
        <w:pStyle w:val="ConsPlusNormal"/>
        <w:jc w:val="right"/>
      </w:pPr>
    </w:p>
    <w:p w:rsidR="002863B5" w:rsidRDefault="002863B5" w:rsidP="00710951">
      <w:pPr>
        <w:pStyle w:val="ConsPlusNormal"/>
        <w:jc w:val="right"/>
      </w:pPr>
    </w:p>
    <w:p w:rsidR="002863B5" w:rsidRDefault="002863B5" w:rsidP="00710951">
      <w:pPr>
        <w:pStyle w:val="ConsPlusNormal"/>
        <w:jc w:val="right"/>
      </w:pPr>
    </w:p>
    <w:p w:rsidR="002863B5" w:rsidRDefault="002863B5" w:rsidP="00710951">
      <w:pPr>
        <w:pStyle w:val="ConsPlusNormal"/>
        <w:jc w:val="right"/>
      </w:pPr>
    </w:p>
    <w:p w:rsidR="002863B5" w:rsidRDefault="002863B5" w:rsidP="00710951">
      <w:pPr>
        <w:pStyle w:val="ConsPlusNormal"/>
        <w:jc w:val="right"/>
      </w:pPr>
    </w:p>
    <w:p w:rsidR="002863B5" w:rsidRDefault="002863B5" w:rsidP="00710951">
      <w:pPr>
        <w:pStyle w:val="ConsPlusNormal"/>
        <w:jc w:val="right"/>
      </w:pPr>
    </w:p>
    <w:p w:rsidR="002863B5" w:rsidRDefault="002863B5" w:rsidP="00710951">
      <w:pPr>
        <w:pStyle w:val="ConsPlusNormal"/>
        <w:jc w:val="right"/>
      </w:pPr>
    </w:p>
    <w:p w:rsidR="002863B5" w:rsidRDefault="002863B5" w:rsidP="00710951">
      <w:pPr>
        <w:pStyle w:val="ConsPlusNormal"/>
        <w:jc w:val="right"/>
      </w:pPr>
    </w:p>
    <w:p w:rsidR="00B05410" w:rsidRDefault="00B05410" w:rsidP="00710951">
      <w:pPr>
        <w:pStyle w:val="ConsPlusNormal"/>
        <w:jc w:val="right"/>
      </w:pPr>
    </w:p>
    <w:p w:rsidR="00B05410" w:rsidRDefault="00B05410" w:rsidP="00710951">
      <w:pPr>
        <w:pStyle w:val="ConsPlusNormal"/>
        <w:jc w:val="right"/>
      </w:pPr>
    </w:p>
    <w:p w:rsidR="00B05410" w:rsidRDefault="00B05410" w:rsidP="00710951">
      <w:pPr>
        <w:pStyle w:val="ConsPlusNormal"/>
        <w:jc w:val="right"/>
      </w:pPr>
    </w:p>
    <w:p w:rsidR="00B05410" w:rsidRDefault="00B05410" w:rsidP="00710951">
      <w:pPr>
        <w:pStyle w:val="ConsPlusNormal"/>
        <w:jc w:val="right"/>
      </w:pPr>
    </w:p>
    <w:p w:rsidR="00B05410" w:rsidRDefault="00B05410" w:rsidP="00710951">
      <w:pPr>
        <w:pStyle w:val="ConsPlusNormal"/>
        <w:jc w:val="right"/>
      </w:pPr>
    </w:p>
    <w:p w:rsidR="002863B5" w:rsidRDefault="002863B5" w:rsidP="00710951">
      <w:pPr>
        <w:pStyle w:val="ConsPlusNormal"/>
        <w:jc w:val="right"/>
      </w:pPr>
    </w:p>
    <w:p w:rsidR="002863B5" w:rsidRDefault="002863B5" w:rsidP="00710951">
      <w:pPr>
        <w:pStyle w:val="ConsPlusNormal"/>
        <w:jc w:val="right"/>
      </w:pPr>
    </w:p>
    <w:p w:rsidR="00710951" w:rsidRDefault="007A0A4D" w:rsidP="00710951">
      <w:pPr>
        <w:pStyle w:val="ConsPlusNormal"/>
        <w:jc w:val="right"/>
      </w:pPr>
      <w:r>
        <w:lastRenderedPageBreak/>
        <w:t>У</w:t>
      </w:r>
      <w:r w:rsidR="00710951">
        <w:t>тверждена</w:t>
      </w:r>
    </w:p>
    <w:p w:rsidR="00710951" w:rsidRDefault="00710951" w:rsidP="00710951">
      <w:pPr>
        <w:pStyle w:val="ConsPlusNormal"/>
        <w:jc w:val="right"/>
      </w:pPr>
      <w:r>
        <w:t>Постановлением</w:t>
      </w:r>
    </w:p>
    <w:p w:rsidR="00710951" w:rsidRDefault="00445B37" w:rsidP="00710951">
      <w:pPr>
        <w:pStyle w:val="ConsPlusNormal"/>
        <w:jc w:val="right"/>
      </w:pPr>
      <w:r>
        <w:t>администрации</w:t>
      </w:r>
      <w:bookmarkStart w:id="0" w:name="_GoBack"/>
      <w:bookmarkEnd w:id="0"/>
      <w:r w:rsidR="00710951">
        <w:t xml:space="preserve"> </w:t>
      </w:r>
      <w:proofErr w:type="spellStart"/>
      <w:r w:rsidR="00710951">
        <w:t>Гусевского</w:t>
      </w:r>
      <w:proofErr w:type="spellEnd"/>
      <w:r w:rsidR="00710951">
        <w:t xml:space="preserve"> городского поселения</w:t>
      </w:r>
    </w:p>
    <w:p w:rsidR="00710951" w:rsidRDefault="00710951" w:rsidP="00710951">
      <w:pPr>
        <w:pStyle w:val="ConsPlusNormal"/>
        <w:jc w:val="right"/>
      </w:pPr>
      <w:r>
        <w:t>от 11 сентября 2013 г. N 58</w:t>
      </w:r>
    </w:p>
    <w:p w:rsidR="00710951" w:rsidRDefault="00710951">
      <w:pPr>
        <w:pStyle w:val="ConsPlusTitle"/>
        <w:jc w:val="center"/>
      </w:pPr>
    </w:p>
    <w:p w:rsidR="002736F6" w:rsidRDefault="002736F6">
      <w:pPr>
        <w:pStyle w:val="ConsPlusTitle"/>
        <w:jc w:val="center"/>
      </w:pPr>
      <w:r>
        <w:t>МУНИЦИПАЛЬНАЯ ПРОГРАММА</w:t>
      </w:r>
    </w:p>
    <w:p w:rsidR="002736F6" w:rsidRDefault="002736F6">
      <w:pPr>
        <w:pStyle w:val="ConsPlusTitle"/>
        <w:jc w:val="center"/>
      </w:pPr>
      <w:r>
        <w:t>"ПОЖАРНАЯ БЕЗОПАСНОСТЬ МУНИЦИПАЛЬНОГО ОБРАЗОВАНИЯ -</w:t>
      </w:r>
    </w:p>
    <w:p w:rsidR="00D140E8" w:rsidRDefault="002736F6" w:rsidP="00D140E8">
      <w:pPr>
        <w:pStyle w:val="ConsPlusTitle"/>
        <w:jc w:val="center"/>
      </w:pPr>
      <w:r>
        <w:t xml:space="preserve">ГУСЕВСКОЕ ГОРОДСКОЕ ПОСЕЛЕНИЕ НА 2014 - </w:t>
      </w:r>
    </w:p>
    <w:p w:rsidR="002736F6" w:rsidRDefault="002736F6">
      <w:pPr>
        <w:pStyle w:val="ConsPlusTitle"/>
        <w:jc w:val="center"/>
      </w:pPr>
      <w:r>
        <w:t>201</w:t>
      </w:r>
      <w:r w:rsidR="002E0BF3">
        <w:t>6</w:t>
      </w:r>
      <w:r>
        <w:t xml:space="preserve"> ГОД</w:t>
      </w:r>
      <w:r w:rsidR="00D140E8">
        <w:t>Ы</w:t>
      </w:r>
      <w:r w:rsidR="002E0BF3">
        <w:t xml:space="preserve"> И НА ПЕРСПЕКТИВУ ДО 20</w:t>
      </w:r>
      <w:r w:rsidR="00B05410">
        <w:t>20</w:t>
      </w:r>
      <w:r w:rsidR="002E0BF3">
        <w:t xml:space="preserve"> ГОДА</w:t>
      </w:r>
      <w:r>
        <w:t>"</w:t>
      </w:r>
    </w:p>
    <w:p w:rsidR="002736F6" w:rsidRDefault="0062251B">
      <w:pPr>
        <w:pStyle w:val="ConsPlusNormal"/>
        <w:jc w:val="center"/>
      </w:pPr>
      <w:r>
        <w:t xml:space="preserve"> </w:t>
      </w:r>
      <w:r w:rsidR="002736F6">
        <w:t xml:space="preserve">(в ред. </w:t>
      </w:r>
      <w:hyperlink r:id="rId7" w:history="1">
        <w:proofErr w:type="gramStart"/>
        <w:r w:rsidR="002736F6">
          <w:rPr>
            <w:color w:val="0000FF"/>
          </w:rPr>
          <w:t>Постановлени</w:t>
        </w:r>
      </w:hyperlink>
      <w:r>
        <w:rPr>
          <w:color w:val="0000FF"/>
        </w:rPr>
        <w:t>й</w:t>
      </w:r>
      <w:proofErr w:type="gramEnd"/>
      <w:r w:rsidR="002736F6">
        <w:t xml:space="preserve"> Администрации муниципального</w:t>
      </w:r>
    </w:p>
    <w:p w:rsidR="002736F6" w:rsidRDefault="002736F6">
      <w:pPr>
        <w:pStyle w:val="ConsPlusNormal"/>
        <w:jc w:val="center"/>
      </w:pPr>
      <w:r>
        <w:t>образования - Гусевское городское поселение</w:t>
      </w:r>
    </w:p>
    <w:p w:rsidR="002736F6" w:rsidRDefault="002736F6">
      <w:pPr>
        <w:pStyle w:val="ConsPlusNormal"/>
        <w:jc w:val="center"/>
      </w:pPr>
      <w:r>
        <w:t>Касимовского муниципального района Рязанской области</w:t>
      </w:r>
    </w:p>
    <w:p w:rsidR="00BE48AD" w:rsidRDefault="002736F6">
      <w:pPr>
        <w:pStyle w:val="ConsPlusNormal"/>
        <w:jc w:val="center"/>
      </w:pPr>
      <w:r>
        <w:t>от 15.10.2014 N 109</w:t>
      </w:r>
      <w:r w:rsidR="0062251B">
        <w:t>, от 23.11.2015 №66</w:t>
      </w:r>
      <w:r w:rsidR="002E0BF3">
        <w:t>, от 26.12.2016 №140</w:t>
      </w:r>
      <w:r w:rsidR="002863B5">
        <w:t>, от 30.12.2016 №151</w:t>
      </w:r>
      <w:r w:rsidR="00B05410">
        <w:t>,</w:t>
      </w:r>
    </w:p>
    <w:p w:rsidR="002736F6" w:rsidRDefault="00B05410">
      <w:pPr>
        <w:pStyle w:val="ConsPlusNormal"/>
        <w:jc w:val="center"/>
      </w:pPr>
      <w:r>
        <w:t xml:space="preserve"> </w:t>
      </w:r>
      <w:r w:rsidR="00BE48AD" w:rsidRPr="00BE48AD">
        <w:t>от 13</w:t>
      </w:r>
      <w:r w:rsidRPr="00BE48AD">
        <w:t>.09.2017</w:t>
      </w:r>
      <w:r w:rsidR="00BE48AD">
        <w:t xml:space="preserve"> №229</w:t>
      </w:r>
      <w:r w:rsidR="002736F6">
        <w:t>)</w:t>
      </w:r>
      <w:r w:rsidR="00D140E8">
        <w:t xml:space="preserve"> </w:t>
      </w:r>
    </w:p>
    <w:p w:rsidR="002736F6" w:rsidRDefault="002736F6">
      <w:pPr>
        <w:pStyle w:val="ConsPlusNormal"/>
        <w:jc w:val="both"/>
      </w:pPr>
    </w:p>
    <w:p w:rsidR="002736F6" w:rsidRDefault="002736F6">
      <w:pPr>
        <w:pStyle w:val="ConsPlusNormal"/>
        <w:jc w:val="center"/>
      </w:pPr>
      <w:r>
        <w:t>ПАСПОРТ</w:t>
      </w:r>
    </w:p>
    <w:p w:rsidR="002736F6" w:rsidRDefault="002736F6">
      <w:pPr>
        <w:pStyle w:val="ConsPlusNormal"/>
        <w:jc w:val="center"/>
      </w:pPr>
      <w:r>
        <w:t>муниципальной программы муниципального образования -</w:t>
      </w:r>
    </w:p>
    <w:p w:rsidR="002736F6" w:rsidRDefault="002736F6">
      <w:pPr>
        <w:pStyle w:val="ConsPlusNormal"/>
        <w:jc w:val="center"/>
      </w:pPr>
      <w:r>
        <w:t>Гусевское городское поселение</w:t>
      </w:r>
    </w:p>
    <w:p w:rsidR="002736F6" w:rsidRDefault="002736F6">
      <w:pPr>
        <w:pStyle w:val="ConsPlusNormal"/>
        <w:jc w:val="both"/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6463"/>
      </w:tblGrid>
      <w:tr w:rsidR="002736F6" w:rsidTr="00AF6BFA">
        <w:tc>
          <w:tcPr>
            <w:tcW w:w="3175" w:type="dxa"/>
            <w:tcBorders>
              <w:bottom w:val="nil"/>
            </w:tcBorders>
          </w:tcPr>
          <w:p w:rsidR="002736F6" w:rsidRDefault="002736F6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6463" w:type="dxa"/>
            <w:tcBorders>
              <w:bottom w:val="nil"/>
            </w:tcBorders>
          </w:tcPr>
          <w:p w:rsidR="002736F6" w:rsidRDefault="00AF6BFA" w:rsidP="00B05410">
            <w:pPr>
              <w:pStyle w:val="ConsPlusNormal"/>
            </w:pPr>
            <w:r w:rsidRPr="00AF6BFA">
              <w:t>Муниципальная программа «Пожарная безопасность муниципального образования – Гусевское городское поселение на 2014-2016 годы и на перспективу до 20</w:t>
            </w:r>
            <w:r w:rsidR="00B05410">
              <w:t>20</w:t>
            </w:r>
            <w:r w:rsidRPr="00AF6BFA">
              <w:t xml:space="preserve"> года»</w:t>
            </w:r>
          </w:p>
        </w:tc>
      </w:tr>
      <w:tr w:rsidR="002736F6" w:rsidTr="00AF6BFA">
        <w:tc>
          <w:tcPr>
            <w:tcW w:w="9638" w:type="dxa"/>
            <w:gridSpan w:val="2"/>
            <w:tcBorders>
              <w:top w:val="nil"/>
            </w:tcBorders>
          </w:tcPr>
          <w:p w:rsidR="002736F6" w:rsidRDefault="002736F6" w:rsidP="0062251B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proofErr w:type="gramStart"/>
              <w:r>
                <w:rPr>
                  <w:color w:val="0000FF"/>
                </w:rPr>
                <w:t>Постановлени</w:t>
              </w:r>
            </w:hyperlink>
            <w:r w:rsidR="0062251B">
              <w:rPr>
                <w:color w:val="0000FF"/>
              </w:rPr>
              <w:t>й</w:t>
            </w:r>
            <w:proofErr w:type="gramEnd"/>
            <w:r>
              <w:t xml:space="preserve"> Администрации муниципального образования - Гусевское городское поселение Касимовского муниципального района Рязанской области от 15.10.2014 N 109</w:t>
            </w:r>
            <w:r w:rsidR="0062251B">
              <w:t>, от 23.11.2015 №66</w:t>
            </w:r>
            <w:r w:rsidR="00AF6BFA">
              <w:t>, от 26.12.2016 №140</w:t>
            </w:r>
            <w:r w:rsidR="00B05410">
              <w:t xml:space="preserve">, </w:t>
            </w:r>
            <w:r w:rsidR="00BE48AD" w:rsidRPr="00BE48AD">
              <w:t>от 13.09.2017 №229</w:t>
            </w:r>
            <w:r>
              <w:t>)</w:t>
            </w:r>
          </w:p>
        </w:tc>
      </w:tr>
      <w:tr w:rsidR="002736F6" w:rsidTr="00AF6BFA">
        <w:tblPrEx>
          <w:tblBorders>
            <w:insideH w:val="single" w:sz="4" w:space="0" w:color="auto"/>
          </w:tblBorders>
        </w:tblPrEx>
        <w:tc>
          <w:tcPr>
            <w:tcW w:w="3175" w:type="dxa"/>
          </w:tcPr>
          <w:p w:rsidR="002736F6" w:rsidRDefault="002736F6">
            <w:pPr>
              <w:pStyle w:val="ConsPlusNormal"/>
            </w:pPr>
            <w:r>
              <w:t>Заказчик Программы</w:t>
            </w:r>
          </w:p>
        </w:tc>
        <w:tc>
          <w:tcPr>
            <w:tcW w:w="6463" w:type="dxa"/>
          </w:tcPr>
          <w:p w:rsidR="002736F6" w:rsidRDefault="002736F6">
            <w:pPr>
              <w:pStyle w:val="ConsPlusNormal"/>
            </w:pPr>
            <w:r>
              <w:t>Муниципальное образование - Гусевское городское поселение</w:t>
            </w:r>
          </w:p>
        </w:tc>
      </w:tr>
      <w:tr w:rsidR="002736F6" w:rsidTr="00AF6BFA">
        <w:tblPrEx>
          <w:tblBorders>
            <w:insideH w:val="single" w:sz="4" w:space="0" w:color="auto"/>
          </w:tblBorders>
        </w:tblPrEx>
        <w:tc>
          <w:tcPr>
            <w:tcW w:w="3175" w:type="dxa"/>
          </w:tcPr>
          <w:p w:rsidR="002736F6" w:rsidRDefault="002736F6">
            <w:pPr>
              <w:pStyle w:val="ConsPlusNormal"/>
            </w:pPr>
            <w:r>
              <w:t>Разработчик Программы</w:t>
            </w:r>
          </w:p>
        </w:tc>
        <w:tc>
          <w:tcPr>
            <w:tcW w:w="6463" w:type="dxa"/>
          </w:tcPr>
          <w:p w:rsidR="002736F6" w:rsidRDefault="002736F6">
            <w:pPr>
              <w:pStyle w:val="ConsPlusNormal"/>
            </w:pPr>
            <w:r>
              <w:t>Администрация муниципального образования - Гусевское городское поселение Касимовского муниципального района Рязанской области</w:t>
            </w:r>
          </w:p>
        </w:tc>
      </w:tr>
      <w:tr w:rsidR="002736F6" w:rsidTr="00AF6BFA">
        <w:tblPrEx>
          <w:tblBorders>
            <w:insideH w:val="single" w:sz="4" w:space="0" w:color="auto"/>
          </w:tblBorders>
        </w:tblPrEx>
        <w:tc>
          <w:tcPr>
            <w:tcW w:w="3175" w:type="dxa"/>
          </w:tcPr>
          <w:p w:rsidR="002736F6" w:rsidRDefault="002736F6">
            <w:pPr>
              <w:pStyle w:val="ConsPlusNormal"/>
            </w:pPr>
            <w:r>
              <w:t>Основание для разработки Программы</w:t>
            </w:r>
          </w:p>
        </w:tc>
        <w:tc>
          <w:tcPr>
            <w:tcW w:w="6463" w:type="dxa"/>
          </w:tcPr>
          <w:p w:rsidR="002736F6" w:rsidRDefault="002736F6">
            <w:pPr>
              <w:pStyle w:val="ConsPlusNormal"/>
            </w:pPr>
            <w:r>
              <w:t xml:space="preserve">Федеральный </w:t>
            </w:r>
            <w:hyperlink r:id="rId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21.12.1994 N 68-ФЗ "О защите населения и территорий от чрезвычайных ситуаций природного и техногенного характера";</w:t>
            </w:r>
          </w:p>
          <w:p w:rsidR="002736F6" w:rsidRDefault="002736F6">
            <w:pPr>
              <w:pStyle w:val="ConsPlusNormal"/>
            </w:pPr>
            <w:r>
              <w:t xml:space="preserve">Федеральный </w:t>
            </w:r>
            <w:hyperlink r:id="rId1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21.12.1994 N 69-ФЗ "О пожарной безопасности";</w:t>
            </w:r>
          </w:p>
          <w:p w:rsidR="002736F6" w:rsidRDefault="002736F6">
            <w:pPr>
              <w:pStyle w:val="ConsPlusNormal"/>
            </w:pPr>
            <w:r>
              <w:t xml:space="preserve">Федеральный </w:t>
            </w:r>
            <w:hyperlink r:id="rId1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22.07.2008 N 123-ФЗ "Технический регламент о требованиях пожарной безопасности";</w:t>
            </w:r>
          </w:p>
          <w:p w:rsidR="002736F6" w:rsidRDefault="00445B37">
            <w:pPr>
              <w:pStyle w:val="ConsPlusNormal"/>
            </w:pPr>
            <w:hyperlink r:id="rId12" w:history="1">
              <w:r w:rsidR="002736F6">
                <w:rPr>
                  <w:color w:val="0000FF"/>
                </w:rPr>
                <w:t>Закон</w:t>
              </w:r>
            </w:hyperlink>
            <w:r w:rsidR="002736F6">
              <w:t xml:space="preserve"> Рязанской области от 16.03.2006 N 28-ОЗ "О пожарной безопасности в Рязанской области";</w:t>
            </w:r>
          </w:p>
          <w:p w:rsidR="002736F6" w:rsidRDefault="00445B37">
            <w:pPr>
              <w:pStyle w:val="ConsPlusNormal"/>
            </w:pPr>
            <w:hyperlink r:id="rId13" w:history="1">
              <w:r w:rsidR="002736F6">
                <w:rPr>
                  <w:color w:val="0000FF"/>
                </w:rPr>
                <w:t>Постановление</w:t>
              </w:r>
            </w:hyperlink>
            <w:r w:rsidR="002736F6">
              <w:t xml:space="preserve"> Правительства Рязанской области от 08.10.2008 N 248 "Об утверждении Положения о порядке определения сроков реализации и принятия решений о разработке долгосрочных целевых программ, их формирования и реализации в Рязанской области";</w:t>
            </w:r>
          </w:p>
          <w:p w:rsidR="002736F6" w:rsidRDefault="002736F6">
            <w:pPr>
              <w:pStyle w:val="ConsPlusNormal"/>
            </w:pPr>
            <w:r>
              <w:t xml:space="preserve">Долгосрочная целевая </w:t>
            </w:r>
            <w:hyperlink r:id="rId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"Пожарная безопасность Рязанской области" от 13.10.2009 N 272</w:t>
            </w:r>
          </w:p>
        </w:tc>
      </w:tr>
      <w:tr w:rsidR="002736F6" w:rsidTr="00AF6BFA">
        <w:tblPrEx>
          <w:tblBorders>
            <w:insideH w:val="single" w:sz="4" w:space="0" w:color="auto"/>
          </w:tblBorders>
        </w:tblPrEx>
        <w:tc>
          <w:tcPr>
            <w:tcW w:w="3175" w:type="dxa"/>
          </w:tcPr>
          <w:p w:rsidR="002736F6" w:rsidRDefault="002736F6">
            <w:pPr>
              <w:pStyle w:val="ConsPlusNormal"/>
            </w:pPr>
            <w:r>
              <w:t>Исполнители Программы</w:t>
            </w:r>
          </w:p>
        </w:tc>
        <w:tc>
          <w:tcPr>
            <w:tcW w:w="6463" w:type="dxa"/>
          </w:tcPr>
          <w:p w:rsidR="002736F6" w:rsidRDefault="002736F6">
            <w:pPr>
              <w:pStyle w:val="ConsPlusNormal"/>
            </w:pPr>
            <w:r>
              <w:t>Администрация муниципального образования - Гусевское городское поселение Касимовского муниципального района Рязанской области</w:t>
            </w:r>
          </w:p>
        </w:tc>
      </w:tr>
      <w:tr w:rsidR="002736F6" w:rsidTr="00AF6BFA">
        <w:tblPrEx>
          <w:tblBorders>
            <w:insideH w:val="single" w:sz="4" w:space="0" w:color="auto"/>
          </w:tblBorders>
        </w:tblPrEx>
        <w:tc>
          <w:tcPr>
            <w:tcW w:w="3175" w:type="dxa"/>
          </w:tcPr>
          <w:p w:rsidR="002736F6" w:rsidRDefault="002736F6">
            <w:pPr>
              <w:pStyle w:val="ConsPlusNormal"/>
            </w:pPr>
            <w:r>
              <w:lastRenderedPageBreak/>
              <w:t>Цель и задачи Программы</w:t>
            </w:r>
          </w:p>
        </w:tc>
        <w:tc>
          <w:tcPr>
            <w:tcW w:w="6463" w:type="dxa"/>
          </w:tcPr>
          <w:p w:rsidR="002736F6" w:rsidRDefault="002736F6">
            <w:pPr>
              <w:pStyle w:val="ConsPlusNormal"/>
            </w:pPr>
            <w:r>
              <w:t xml:space="preserve">Целью Программы является создание условий для оказания своевременной помощи при пожарах населению, проживающему на территории </w:t>
            </w:r>
            <w:proofErr w:type="spellStart"/>
            <w:r>
              <w:t>Гусевского</w:t>
            </w:r>
            <w:proofErr w:type="spellEnd"/>
            <w:r>
              <w:t xml:space="preserve"> городского поселения, удаленных от мест дислокации существующих пожарных частей.</w:t>
            </w:r>
          </w:p>
          <w:p w:rsidR="002736F6" w:rsidRDefault="002736F6">
            <w:pPr>
              <w:pStyle w:val="ConsPlusNormal"/>
            </w:pPr>
            <w:r>
              <w:t>Основными задачами Программы являются:</w:t>
            </w:r>
          </w:p>
          <w:p w:rsidR="002736F6" w:rsidRDefault="002736F6">
            <w:pPr>
              <w:pStyle w:val="ConsPlusNormal"/>
            </w:pPr>
            <w:r>
              <w:t xml:space="preserve">- обеспечение пожарной безопасности в муниципальных учреждениях: смонтировать в </w:t>
            </w:r>
            <w:proofErr w:type="spellStart"/>
            <w:r>
              <w:t>Гусевской</w:t>
            </w:r>
            <w:proofErr w:type="spellEnd"/>
            <w:r>
              <w:t xml:space="preserve"> поселковой администрации пожарную сигнализацию;</w:t>
            </w:r>
          </w:p>
          <w:p w:rsidR="002736F6" w:rsidRDefault="002736F6">
            <w:pPr>
              <w:pStyle w:val="ConsPlusNormal"/>
            </w:pPr>
            <w:r>
              <w:t>- приобретение первичных средств пожаротушения;</w:t>
            </w:r>
          </w:p>
          <w:p w:rsidR="002736F6" w:rsidRDefault="002736F6">
            <w:pPr>
              <w:pStyle w:val="ConsPlusNormal"/>
            </w:pPr>
            <w:r>
              <w:t>- профилактические мероприятия, направленные на обучение населения правилам пожарной безопасности с привлечением общеобразовательных учреждений</w:t>
            </w:r>
          </w:p>
        </w:tc>
      </w:tr>
      <w:tr w:rsidR="002736F6" w:rsidTr="00AF6BFA">
        <w:tblPrEx>
          <w:tblBorders>
            <w:insideH w:val="single" w:sz="4" w:space="0" w:color="auto"/>
          </w:tblBorders>
        </w:tblPrEx>
        <w:tc>
          <w:tcPr>
            <w:tcW w:w="3175" w:type="dxa"/>
          </w:tcPr>
          <w:p w:rsidR="002736F6" w:rsidRDefault="002736F6">
            <w:pPr>
              <w:pStyle w:val="ConsPlusNormal"/>
            </w:pPr>
            <w:r>
              <w:t>Целевые индикаторы и показатели</w:t>
            </w:r>
          </w:p>
        </w:tc>
        <w:tc>
          <w:tcPr>
            <w:tcW w:w="6463" w:type="dxa"/>
          </w:tcPr>
          <w:p w:rsidR="002736F6" w:rsidRDefault="002736F6">
            <w:pPr>
              <w:pStyle w:val="ConsPlusNormal"/>
            </w:pPr>
            <w:r>
              <w:t>Недопущение гибели людей на пожарах, уничтожения строений и сооружений и снижение общего количества пожаров</w:t>
            </w:r>
          </w:p>
        </w:tc>
      </w:tr>
      <w:tr w:rsidR="002736F6" w:rsidTr="00AF6BFA">
        <w:tc>
          <w:tcPr>
            <w:tcW w:w="3175" w:type="dxa"/>
            <w:tcBorders>
              <w:bottom w:val="nil"/>
            </w:tcBorders>
          </w:tcPr>
          <w:p w:rsidR="002736F6" w:rsidRDefault="002736F6">
            <w:pPr>
              <w:pStyle w:val="ConsPlusNormal"/>
            </w:pPr>
            <w:r>
              <w:t>Сроки реализации</w:t>
            </w:r>
          </w:p>
        </w:tc>
        <w:tc>
          <w:tcPr>
            <w:tcW w:w="6463" w:type="dxa"/>
            <w:tcBorders>
              <w:bottom w:val="nil"/>
            </w:tcBorders>
          </w:tcPr>
          <w:p w:rsidR="002736F6" w:rsidRDefault="002736F6" w:rsidP="00B05410">
            <w:pPr>
              <w:pStyle w:val="ConsPlusNormal"/>
            </w:pPr>
            <w:r>
              <w:t>Срок реализации Программы - 2014 - 20</w:t>
            </w:r>
            <w:r w:rsidR="00B05410">
              <w:t>20</w:t>
            </w:r>
            <w:r>
              <w:t xml:space="preserve"> годы</w:t>
            </w:r>
          </w:p>
        </w:tc>
      </w:tr>
      <w:tr w:rsidR="002736F6" w:rsidTr="00AF6BFA">
        <w:tc>
          <w:tcPr>
            <w:tcW w:w="9638" w:type="dxa"/>
            <w:gridSpan w:val="2"/>
            <w:tcBorders>
              <w:top w:val="nil"/>
            </w:tcBorders>
          </w:tcPr>
          <w:p w:rsidR="002736F6" w:rsidRDefault="002736F6" w:rsidP="00AF6BFA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proofErr w:type="gramStart"/>
              <w:r>
                <w:rPr>
                  <w:color w:val="0000FF"/>
                </w:rPr>
                <w:t>Постановлени</w:t>
              </w:r>
            </w:hyperlink>
            <w:r w:rsidR="0062251B">
              <w:rPr>
                <w:color w:val="0000FF"/>
              </w:rPr>
              <w:t>й</w:t>
            </w:r>
            <w:proofErr w:type="gramEnd"/>
            <w:r>
              <w:t xml:space="preserve"> Администрации муниципального образования - Гусевское городское поселение Касимовского муниципального района Рязанской области от 15.10.2014 N 109</w:t>
            </w:r>
            <w:r w:rsidR="0062251B">
              <w:t>, от 23.11.2015 №66</w:t>
            </w:r>
            <w:r w:rsidR="00AF6BFA">
              <w:t>, от 26.12.2016 №140</w:t>
            </w:r>
            <w:r w:rsidR="00B05410">
              <w:t xml:space="preserve">, </w:t>
            </w:r>
            <w:r w:rsidR="00BE48AD" w:rsidRPr="00BE48AD">
              <w:t>от 13.09.2017 №229</w:t>
            </w:r>
            <w:r>
              <w:t>)</w:t>
            </w:r>
            <w:r w:rsidR="00D140E8">
              <w:t xml:space="preserve"> </w:t>
            </w:r>
          </w:p>
        </w:tc>
      </w:tr>
      <w:tr w:rsidR="002736F6" w:rsidTr="00AF6BFA">
        <w:tblPrEx>
          <w:tblBorders>
            <w:insideH w:val="single" w:sz="4" w:space="0" w:color="auto"/>
          </w:tblBorders>
        </w:tblPrEx>
        <w:tc>
          <w:tcPr>
            <w:tcW w:w="3175" w:type="dxa"/>
          </w:tcPr>
          <w:p w:rsidR="002736F6" w:rsidRDefault="002736F6">
            <w:pPr>
              <w:pStyle w:val="ConsPlusNormal"/>
            </w:pPr>
            <w:r>
              <w:t>Перечень основных мероприятий</w:t>
            </w:r>
          </w:p>
        </w:tc>
        <w:tc>
          <w:tcPr>
            <w:tcW w:w="6463" w:type="dxa"/>
          </w:tcPr>
          <w:p w:rsidR="002736F6" w:rsidRDefault="002736F6">
            <w:pPr>
              <w:pStyle w:val="ConsPlusNormal"/>
            </w:pPr>
            <w:r>
              <w:t>Создание добровольных пожарных дружин и обучение их профессиональным навыкам с привлечением работников М</w:t>
            </w:r>
            <w:proofErr w:type="gramStart"/>
            <w:r>
              <w:t>ЧС в сл</w:t>
            </w:r>
            <w:proofErr w:type="gramEnd"/>
            <w:r>
              <w:t>едующих населенных пунктах поселения:</w:t>
            </w:r>
          </w:p>
          <w:p w:rsidR="002736F6" w:rsidRDefault="002736F6">
            <w:pPr>
              <w:pStyle w:val="ConsPlusNormal"/>
            </w:pPr>
            <w:r>
              <w:t xml:space="preserve">д. </w:t>
            </w:r>
            <w:proofErr w:type="spellStart"/>
            <w:r>
              <w:t>Чаур</w:t>
            </w:r>
            <w:proofErr w:type="spellEnd"/>
            <w:r>
              <w:t xml:space="preserve">, д. </w:t>
            </w:r>
            <w:proofErr w:type="spellStart"/>
            <w:r>
              <w:t>Чуликса</w:t>
            </w:r>
            <w:proofErr w:type="spellEnd"/>
            <w:r>
              <w:t xml:space="preserve">, с. </w:t>
            </w:r>
            <w:proofErr w:type="spellStart"/>
            <w:r>
              <w:t>Лався</w:t>
            </w:r>
            <w:proofErr w:type="spellEnd"/>
            <w:r>
              <w:t>.</w:t>
            </w:r>
          </w:p>
          <w:p w:rsidR="002736F6" w:rsidRDefault="002736F6">
            <w:pPr>
              <w:pStyle w:val="ConsPlusNormal"/>
            </w:pPr>
            <w:r>
              <w:t>Приобретение средств первичного пожаротушения</w:t>
            </w:r>
          </w:p>
        </w:tc>
      </w:tr>
      <w:tr w:rsidR="002736F6" w:rsidTr="00AF6BFA">
        <w:tc>
          <w:tcPr>
            <w:tcW w:w="3175" w:type="dxa"/>
            <w:tcBorders>
              <w:bottom w:val="nil"/>
            </w:tcBorders>
          </w:tcPr>
          <w:p w:rsidR="002736F6" w:rsidRDefault="002736F6">
            <w:pPr>
              <w:pStyle w:val="ConsPlusNormal"/>
            </w:pPr>
            <w:r>
              <w:t>Объемы и источники финансирования</w:t>
            </w:r>
          </w:p>
        </w:tc>
        <w:tc>
          <w:tcPr>
            <w:tcW w:w="6463" w:type="dxa"/>
            <w:tcBorders>
              <w:bottom w:val="nil"/>
            </w:tcBorders>
          </w:tcPr>
          <w:p w:rsidR="002736F6" w:rsidRDefault="002736F6" w:rsidP="00D140E8">
            <w:pPr>
              <w:pStyle w:val="ConsPlusNormal"/>
            </w:pPr>
            <w:r>
              <w:t xml:space="preserve">Средства местного бюджета - </w:t>
            </w:r>
            <w:r w:rsidR="002863B5">
              <w:t>2</w:t>
            </w:r>
            <w:r w:rsidR="00B05410">
              <w:t>57</w:t>
            </w:r>
            <w:r w:rsidR="002863B5">
              <w:t>5</w:t>
            </w:r>
            <w:r>
              <w:t>00 рублей</w:t>
            </w:r>
          </w:p>
          <w:p w:rsidR="00D140E8" w:rsidRDefault="002E0BF3" w:rsidP="002E0BF3">
            <w:pPr>
              <w:pStyle w:val="ConsPlusNormal"/>
            </w:pPr>
            <w:r>
              <w:t>(</w:t>
            </w:r>
            <w:r w:rsidR="00AF6BFA">
              <w:t xml:space="preserve">в ред. </w:t>
            </w:r>
            <w:hyperlink r:id="rId16" w:history="1">
              <w:proofErr w:type="gramStart"/>
              <w:r w:rsidR="00AF6BFA">
                <w:rPr>
                  <w:color w:val="0000FF"/>
                </w:rPr>
                <w:t>Постановлени</w:t>
              </w:r>
            </w:hyperlink>
            <w:r w:rsidR="00AF6BFA">
              <w:rPr>
                <w:color w:val="0000FF"/>
              </w:rPr>
              <w:t>й</w:t>
            </w:r>
            <w:proofErr w:type="gramEnd"/>
            <w:r w:rsidR="00AF6BFA">
              <w:t xml:space="preserve"> Администрации муниципального образования - Гусевское городское поселение Касимовского муниципального района Рязанской области от 15.10.2014 N 109, от 23.11.2015 №66, </w:t>
            </w:r>
            <w:r>
              <w:t>от 26.12.2016 №140</w:t>
            </w:r>
            <w:r w:rsidR="002863B5">
              <w:t>, от 30.12.2016 №151</w:t>
            </w:r>
            <w:r w:rsidR="00B05410">
              <w:t xml:space="preserve">, </w:t>
            </w:r>
            <w:r w:rsidR="00BE48AD" w:rsidRPr="00BE48AD">
              <w:t>от 13.09.2017 №229</w:t>
            </w:r>
            <w:r w:rsidR="00BE48AD">
              <w:t>)</w:t>
            </w:r>
          </w:p>
        </w:tc>
      </w:tr>
      <w:tr w:rsidR="002736F6" w:rsidTr="00AF6BFA">
        <w:tblPrEx>
          <w:tblBorders>
            <w:insideH w:val="single" w:sz="4" w:space="0" w:color="auto"/>
          </w:tblBorders>
        </w:tblPrEx>
        <w:tc>
          <w:tcPr>
            <w:tcW w:w="3175" w:type="dxa"/>
          </w:tcPr>
          <w:p w:rsidR="002736F6" w:rsidRDefault="002736F6">
            <w:pPr>
              <w:pStyle w:val="ConsPlusNormal"/>
            </w:pPr>
            <w: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463" w:type="dxa"/>
          </w:tcPr>
          <w:p w:rsidR="002736F6" w:rsidRDefault="002736F6">
            <w:pPr>
              <w:pStyle w:val="ConsPlusNormal"/>
            </w:pPr>
            <w:r>
              <w:t>Сокращение площади территории, не прикрытой подразделениями пожарной охраны.</w:t>
            </w:r>
          </w:p>
          <w:p w:rsidR="002736F6" w:rsidRDefault="002736F6">
            <w:pPr>
              <w:pStyle w:val="ConsPlusNormal"/>
            </w:pPr>
            <w:r>
              <w:t>Обеспечить подготовку населения компетентным действиям в области защиты от ЧС и пожарной безопасности.</w:t>
            </w:r>
          </w:p>
          <w:p w:rsidR="002736F6" w:rsidRDefault="002736F6">
            <w:pPr>
              <w:pStyle w:val="ConsPlusNormal"/>
            </w:pPr>
            <w:r>
              <w:t xml:space="preserve">Обеспечить пожарную безопасность в муниципальных учреждениях на территории </w:t>
            </w:r>
            <w:proofErr w:type="spellStart"/>
            <w:r>
              <w:t>Гусевского</w:t>
            </w:r>
            <w:proofErr w:type="spellEnd"/>
            <w:r>
              <w:t xml:space="preserve"> городского поселения</w:t>
            </w:r>
          </w:p>
        </w:tc>
      </w:tr>
    </w:tbl>
    <w:p w:rsidR="002736F6" w:rsidRDefault="002736F6">
      <w:pPr>
        <w:pStyle w:val="ConsPlusNormal"/>
        <w:jc w:val="both"/>
      </w:pPr>
    </w:p>
    <w:p w:rsidR="002736F6" w:rsidRDefault="002736F6">
      <w:pPr>
        <w:pStyle w:val="ConsPlusNormal"/>
        <w:jc w:val="center"/>
      </w:pPr>
      <w:r>
        <w:t>1. Характеристика проблемы и необходимость ее</w:t>
      </w:r>
    </w:p>
    <w:p w:rsidR="002736F6" w:rsidRDefault="002736F6">
      <w:pPr>
        <w:pStyle w:val="ConsPlusNormal"/>
        <w:jc w:val="center"/>
      </w:pPr>
      <w:r>
        <w:t>решения программным методом</w:t>
      </w:r>
    </w:p>
    <w:p w:rsidR="002736F6" w:rsidRDefault="002736F6">
      <w:pPr>
        <w:pStyle w:val="ConsPlusNormal"/>
        <w:jc w:val="both"/>
      </w:pPr>
    </w:p>
    <w:p w:rsidR="002736F6" w:rsidRDefault="002736F6">
      <w:pPr>
        <w:pStyle w:val="ConsPlusNormal"/>
        <w:ind w:firstLine="540"/>
        <w:jc w:val="both"/>
      </w:pPr>
      <w:r>
        <w:t>Гусевское городское поселение по своему территориальному расположению находится в зоне, окруженной лесными массивами, что создает высокую пожароопасную ситуацию населенным пунктам при возникновении лесных пожаров. В настоящее время пахотные земли, окружающие населенные пункты поселения и принадлежащие СПК, фермерам, индивидуальным предпринимателям и др., не обрабатываются, заросли сорной травой, что также создает пожароопасные ситуации.</w:t>
      </w:r>
    </w:p>
    <w:p w:rsidR="002736F6" w:rsidRDefault="002736F6">
      <w:pPr>
        <w:pStyle w:val="ConsPlusNormal"/>
        <w:ind w:firstLine="540"/>
        <w:jc w:val="both"/>
      </w:pPr>
      <w:r>
        <w:t xml:space="preserve">Как показывает анализ, пожары с тяжкими последствиями возникают наиболее часто в населенных пунктах, находящихся за пределами нормативного времени прибытия пожарных подразделений. На территории </w:t>
      </w:r>
      <w:proofErr w:type="spellStart"/>
      <w:r>
        <w:t>р.п</w:t>
      </w:r>
      <w:proofErr w:type="spellEnd"/>
      <w:r>
        <w:t xml:space="preserve">. </w:t>
      </w:r>
      <w:proofErr w:type="gramStart"/>
      <w:r>
        <w:t>Гусь-Железный</w:t>
      </w:r>
      <w:proofErr w:type="gramEnd"/>
      <w:r>
        <w:t xml:space="preserve"> имеется пожарная часть, которая покрывает </w:t>
      </w:r>
      <w:r>
        <w:lastRenderedPageBreak/>
        <w:t xml:space="preserve">расстояние к месту вызова в поселке за 10 - 20 минут: д. </w:t>
      </w:r>
      <w:proofErr w:type="spellStart"/>
      <w:r>
        <w:t>Чаур</w:t>
      </w:r>
      <w:proofErr w:type="spellEnd"/>
      <w:r>
        <w:t xml:space="preserve"> - при получении вызова время прибытия противопожарной службы на место составляет 30 - 40 минут;</w:t>
      </w:r>
    </w:p>
    <w:p w:rsidR="002736F6" w:rsidRDefault="002736F6">
      <w:pPr>
        <w:pStyle w:val="ConsPlusNormal"/>
        <w:ind w:firstLine="540"/>
        <w:jc w:val="both"/>
      </w:pPr>
      <w:r>
        <w:t xml:space="preserve">д. </w:t>
      </w:r>
      <w:proofErr w:type="spellStart"/>
      <w:r>
        <w:t>Чуликса</w:t>
      </w:r>
      <w:proofErr w:type="spellEnd"/>
      <w:r>
        <w:t xml:space="preserve"> - при получении вызова время прибытия противопожарной службы на место составляет 40 - 55 минут;</w:t>
      </w:r>
    </w:p>
    <w:p w:rsidR="002736F6" w:rsidRDefault="002736F6">
      <w:pPr>
        <w:pStyle w:val="ConsPlusNormal"/>
        <w:ind w:firstLine="540"/>
        <w:jc w:val="both"/>
      </w:pPr>
      <w:r>
        <w:t xml:space="preserve">с. </w:t>
      </w:r>
      <w:proofErr w:type="spellStart"/>
      <w:r>
        <w:t>Лався</w:t>
      </w:r>
      <w:proofErr w:type="spellEnd"/>
      <w:r>
        <w:t xml:space="preserve"> - при получении вызова время прибытия противопожарной службы на место составляет 40 - 50 минут.</w:t>
      </w:r>
    </w:p>
    <w:p w:rsidR="002736F6" w:rsidRDefault="002736F6">
      <w:pPr>
        <w:pStyle w:val="ConsPlusNormal"/>
        <w:ind w:firstLine="540"/>
        <w:jc w:val="both"/>
      </w:pPr>
      <w:r>
        <w:t xml:space="preserve">Наиболее пристальное внимание </w:t>
      </w:r>
      <w:proofErr w:type="gramStart"/>
      <w:r>
        <w:t>противопожарными</w:t>
      </w:r>
      <w:proofErr w:type="gramEnd"/>
      <w:r>
        <w:t xml:space="preserve"> мероприятиям и необходимо обеспечить социально значимые объекты: Дом детского творчества, школы, детский сад, больница. В связи с этим возникает необходимость комплексного решения проблемы программно-целевым методом.</w:t>
      </w:r>
    </w:p>
    <w:p w:rsidR="002736F6" w:rsidRDefault="002736F6">
      <w:pPr>
        <w:pStyle w:val="ConsPlusNormal"/>
        <w:jc w:val="both"/>
      </w:pPr>
    </w:p>
    <w:p w:rsidR="002736F6" w:rsidRDefault="002736F6">
      <w:pPr>
        <w:pStyle w:val="ConsPlusNormal"/>
        <w:jc w:val="center"/>
      </w:pPr>
      <w:r>
        <w:t>2. Цель и задачи реализации Программы</w:t>
      </w:r>
    </w:p>
    <w:p w:rsidR="002736F6" w:rsidRDefault="002736F6">
      <w:pPr>
        <w:pStyle w:val="ConsPlusNormal"/>
        <w:jc w:val="both"/>
      </w:pPr>
    </w:p>
    <w:p w:rsidR="002736F6" w:rsidRDefault="002736F6">
      <w:pPr>
        <w:pStyle w:val="ConsPlusNormal"/>
        <w:ind w:firstLine="540"/>
        <w:jc w:val="both"/>
      </w:pPr>
      <w:r>
        <w:t xml:space="preserve">Целью Программы является создание условий для оказания своевременной помощи при пожарах населению, проживающему на территории </w:t>
      </w:r>
      <w:proofErr w:type="spellStart"/>
      <w:r>
        <w:t>Гусевского</w:t>
      </w:r>
      <w:proofErr w:type="spellEnd"/>
      <w:r>
        <w:t xml:space="preserve"> городского поселения, удаленной от мест дислокации существующих пожарных частей.</w:t>
      </w:r>
    </w:p>
    <w:p w:rsidR="002736F6" w:rsidRDefault="002736F6">
      <w:pPr>
        <w:pStyle w:val="ConsPlusNormal"/>
        <w:ind w:firstLine="540"/>
        <w:jc w:val="both"/>
      </w:pPr>
      <w:r>
        <w:t>Основными задачами Программы являются:</w:t>
      </w:r>
    </w:p>
    <w:p w:rsidR="002736F6" w:rsidRDefault="002736F6">
      <w:pPr>
        <w:pStyle w:val="ConsPlusNormal"/>
        <w:ind w:firstLine="540"/>
        <w:jc w:val="both"/>
      </w:pPr>
      <w:r>
        <w:t>- обеспечение пожарной безопасности в муниципальных учреждениях;</w:t>
      </w:r>
    </w:p>
    <w:p w:rsidR="002736F6" w:rsidRDefault="002736F6">
      <w:pPr>
        <w:pStyle w:val="ConsPlusNormal"/>
        <w:ind w:firstLine="540"/>
        <w:jc w:val="both"/>
      </w:pPr>
      <w:r>
        <w:t>- приобретение первичных средств пожаротушения;</w:t>
      </w:r>
    </w:p>
    <w:p w:rsidR="002736F6" w:rsidRDefault="002736F6">
      <w:pPr>
        <w:pStyle w:val="ConsPlusNormal"/>
        <w:ind w:firstLine="540"/>
        <w:jc w:val="both"/>
      </w:pPr>
      <w:r>
        <w:t>- профилактические мероприятия, направленные на обучение населения правилам пожарной безопасности с привлечением общеобразовательных учреждений.</w:t>
      </w:r>
    </w:p>
    <w:p w:rsidR="002736F6" w:rsidRDefault="002736F6">
      <w:pPr>
        <w:pStyle w:val="ConsPlusNormal"/>
        <w:jc w:val="both"/>
      </w:pPr>
    </w:p>
    <w:p w:rsidR="002736F6" w:rsidRDefault="002736F6">
      <w:pPr>
        <w:pStyle w:val="ConsPlusNormal"/>
        <w:jc w:val="center"/>
      </w:pPr>
      <w:r>
        <w:t>3. Сроки и этапы реализации Программы</w:t>
      </w:r>
    </w:p>
    <w:p w:rsidR="002736F6" w:rsidRDefault="002736F6">
      <w:pPr>
        <w:pStyle w:val="ConsPlusNormal"/>
        <w:jc w:val="both"/>
      </w:pPr>
    </w:p>
    <w:p w:rsidR="002736F6" w:rsidRDefault="002736F6">
      <w:pPr>
        <w:pStyle w:val="ConsPlusNormal"/>
        <w:ind w:firstLine="540"/>
        <w:jc w:val="both"/>
      </w:pPr>
      <w:r>
        <w:t>Срок ре</w:t>
      </w:r>
      <w:r w:rsidR="0062251B">
        <w:t>ализации Программы - 2014 - 20</w:t>
      </w:r>
      <w:r w:rsidR="00B05410">
        <w:t>20</w:t>
      </w:r>
      <w:r>
        <w:t xml:space="preserve"> годы.</w:t>
      </w:r>
    </w:p>
    <w:p w:rsidR="002736F6" w:rsidRDefault="002736F6">
      <w:pPr>
        <w:pStyle w:val="ConsPlusNormal"/>
        <w:jc w:val="both"/>
      </w:pPr>
      <w:r>
        <w:t xml:space="preserve">(в ред. </w:t>
      </w:r>
      <w:hyperlink r:id="rId17" w:history="1">
        <w:proofErr w:type="gramStart"/>
        <w:r>
          <w:rPr>
            <w:color w:val="0000FF"/>
          </w:rPr>
          <w:t>Постановлени</w:t>
        </w:r>
      </w:hyperlink>
      <w:r w:rsidR="0062251B">
        <w:rPr>
          <w:color w:val="0000FF"/>
        </w:rPr>
        <w:t>й</w:t>
      </w:r>
      <w:proofErr w:type="gramEnd"/>
      <w:r>
        <w:t xml:space="preserve"> Администрации муниципального образования - Гусевское городское поселение Касимовского муниципального района Рязанской области от 15.10.2014 N 109</w:t>
      </w:r>
      <w:r w:rsidR="0062251B">
        <w:t>, от 23.11.2015 №66</w:t>
      </w:r>
      <w:r w:rsidR="00AF6BFA">
        <w:t>, от 26.12.2016 №140</w:t>
      </w:r>
      <w:r w:rsidR="00B05410">
        <w:t xml:space="preserve">, </w:t>
      </w:r>
      <w:r w:rsidR="00BE48AD" w:rsidRPr="00BE48AD">
        <w:t>от 13.09.2017 №229</w:t>
      </w:r>
      <w:r>
        <w:t>)</w:t>
      </w:r>
      <w:r w:rsidR="00D140E8">
        <w:t xml:space="preserve"> </w:t>
      </w:r>
    </w:p>
    <w:p w:rsidR="002736F6" w:rsidRDefault="002736F6">
      <w:pPr>
        <w:pStyle w:val="ConsPlusNormal"/>
        <w:jc w:val="both"/>
      </w:pPr>
    </w:p>
    <w:p w:rsidR="002736F6" w:rsidRDefault="002736F6">
      <w:pPr>
        <w:pStyle w:val="ConsPlusNormal"/>
        <w:jc w:val="center"/>
      </w:pPr>
      <w:r>
        <w:t>4. Ресурсное обеспечение Программы</w:t>
      </w:r>
    </w:p>
    <w:p w:rsidR="002736F6" w:rsidRDefault="002736F6">
      <w:pPr>
        <w:pStyle w:val="ConsPlusNormal"/>
        <w:jc w:val="both"/>
      </w:pPr>
    </w:p>
    <w:p w:rsidR="002736F6" w:rsidRDefault="002736F6">
      <w:pPr>
        <w:pStyle w:val="ConsPlusNormal"/>
        <w:ind w:firstLine="540"/>
        <w:jc w:val="both"/>
      </w:pPr>
      <w:r>
        <w:t>Реализация мероприятий Программы будет осуществляться за счет средств местного бюджета.</w:t>
      </w:r>
    </w:p>
    <w:p w:rsidR="002736F6" w:rsidRDefault="002736F6">
      <w:pPr>
        <w:pStyle w:val="ConsPlusNormal"/>
        <w:ind w:firstLine="540"/>
        <w:jc w:val="both"/>
      </w:pPr>
      <w:r>
        <w:t>Объемы финансирования носят прогнозный характер и подлежат уточнению при изменении объема средств, выделяемых из областного бюджета.</w:t>
      </w:r>
    </w:p>
    <w:p w:rsidR="002736F6" w:rsidRDefault="002736F6">
      <w:pPr>
        <w:pStyle w:val="ConsPlusNormal"/>
        <w:ind w:firstLine="540"/>
        <w:jc w:val="both"/>
      </w:pPr>
      <w:r>
        <w:t>Объемы финансирования мероприятий Программы в разрезе статей затрат:</w:t>
      </w:r>
    </w:p>
    <w:p w:rsidR="002736F6" w:rsidRDefault="002736F6">
      <w:pPr>
        <w:sectPr w:rsidR="002736F6">
          <w:pgSz w:w="11905" w:h="16838"/>
          <w:pgMar w:top="1134" w:right="850" w:bottom="1134" w:left="1701" w:header="0" w:footer="0" w:gutter="0"/>
          <w:cols w:space="720"/>
        </w:sectPr>
      </w:pPr>
    </w:p>
    <w:p w:rsidR="002736F6" w:rsidRDefault="002736F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72"/>
        <w:gridCol w:w="1020"/>
        <w:gridCol w:w="1183"/>
        <w:gridCol w:w="1275"/>
        <w:gridCol w:w="1277"/>
        <w:gridCol w:w="1417"/>
        <w:gridCol w:w="1417"/>
        <w:gridCol w:w="1417"/>
        <w:gridCol w:w="1417"/>
      </w:tblGrid>
      <w:tr w:rsidR="00B05410" w:rsidTr="00CC0E66">
        <w:tc>
          <w:tcPr>
            <w:tcW w:w="624" w:type="dxa"/>
            <w:vMerge w:val="restart"/>
          </w:tcPr>
          <w:p w:rsidR="00B05410" w:rsidRDefault="00B05410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r>
              <w:t>пп</w:t>
            </w:r>
            <w:proofErr w:type="spellEnd"/>
          </w:p>
        </w:tc>
        <w:tc>
          <w:tcPr>
            <w:tcW w:w="3472" w:type="dxa"/>
            <w:vMerge w:val="restart"/>
          </w:tcPr>
          <w:p w:rsidR="00B05410" w:rsidRDefault="00B05410">
            <w:pPr>
              <w:pStyle w:val="ConsPlusNormal"/>
              <w:jc w:val="center"/>
            </w:pPr>
            <w:r>
              <w:t>Статьи затрат</w:t>
            </w:r>
          </w:p>
        </w:tc>
        <w:tc>
          <w:tcPr>
            <w:tcW w:w="1020" w:type="dxa"/>
            <w:vMerge w:val="restart"/>
          </w:tcPr>
          <w:p w:rsidR="00B05410" w:rsidRDefault="00B05410">
            <w:pPr>
              <w:pStyle w:val="ConsPlusNormal"/>
              <w:jc w:val="center"/>
            </w:pPr>
            <w:r>
              <w:t>Всего, тыс. руб.</w:t>
            </w:r>
          </w:p>
        </w:tc>
        <w:tc>
          <w:tcPr>
            <w:tcW w:w="9403" w:type="dxa"/>
            <w:gridSpan w:val="7"/>
          </w:tcPr>
          <w:p w:rsidR="00B05410" w:rsidRDefault="00B05410">
            <w:pPr>
              <w:pStyle w:val="ConsPlusNormal"/>
              <w:jc w:val="center"/>
            </w:pPr>
            <w:r>
              <w:t>В том числе по годам, тыс. руб.</w:t>
            </w:r>
          </w:p>
        </w:tc>
      </w:tr>
      <w:tr w:rsidR="00B05410" w:rsidTr="00F21D81">
        <w:tc>
          <w:tcPr>
            <w:tcW w:w="624" w:type="dxa"/>
            <w:vMerge/>
          </w:tcPr>
          <w:p w:rsidR="00B05410" w:rsidRDefault="00B05410"/>
        </w:tc>
        <w:tc>
          <w:tcPr>
            <w:tcW w:w="3472" w:type="dxa"/>
            <w:vMerge/>
          </w:tcPr>
          <w:p w:rsidR="00B05410" w:rsidRDefault="00B05410"/>
        </w:tc>
        <w:tc>
          <w:tcPr>
            <w:tcW w:w="1020" w:type="dxa"/>
            <w:vMerge/>
          </w:tcPr>
          <w:p w:rsidR="00B05410" w:rsidRDefault="00B05410"/>
        </w:tc>
        <w:tc>
          <w:tcPr>
            <w:tcW w:w="1183" w:type="dxa"/>
          </w:tcPr>
          <w:p w:rsidR="00B05410" w:rsidRDefault="00B0541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75" w:type="dxa"/>
          </w:tcPr>
          <w:p w:rsidR="00B05410" w:rsidRDefault="00B0541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77" w:type="dxa"/>
          </w:tcPr>
          <w:p w:rsidR="00B05410" w:rsidRDefault="00B05410" w:rsidP="0062251B">
            <w:pPr>
              <w:pStyle w:val="ConsPlusNormal"/>
              <w:ind w:left="-61" w:firstLine="61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B05410" w:rsidRDefault="00B0541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B05410" w:rsidRDefault="00B0541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B05410" w:rsidRDefault="00B0541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</w:tcPr>
          <w:p w:rsidR="00B05410" w:rsidRDefault="00B05410">
            <w:pPr>
              <w:pStyle w:val="ConsPlusNormal"/>
              <w:jc w:val="center"/>
            </w:pPr>
            <w:r>
              <w:t>2020</w:t>
            </w:r>
          </w:p>
        </w:tc>
      </w:tr>
      <w:tr w:rsidR="00B05410" w:rsidTr="00F21D81">
        <w:tc>
          <w:tcPr>
            <w:tcW w:w="624" w:type="dxa"/>
          </w:tcPr>
          <w:p w:rsidR="00B05410" w:rsidRDefault="00B054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72" w:type="dxa"/>
          </w:tcPr>
          <w:p w:rsidR="00B05410" w:rsidRDefault="00B05410">
            <w:pPr>
              <w:pStyle w:val="ConsPlusNormal"/>
              <w:jc w:val="center"/>
            </w:pPr>
            <w:r>
              <w:t>Капвложения</w:t>
            </w:r>
          </w:p>
        </w:tc>
        <w:tc>
          <w:tcPr>
            <w:tcW w:w="1020" w:type="dxa"/>
          </w:tcPr>
          <w:p w:rsidR="00B05410" w:rsidRDefault="00B0541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83" w:type="dxa"/>
          </w:tcPr>
          <w:p w:rsidR="00B05410" w:rsidRDefault="00B0541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B05410" w:rsidRDefault="00B0541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B05410" w:rsidRDefault="00B0541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05410" w:rsidRDefault="00B0541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05410" w:rsidRDefault="00B0541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05410" w:rsidRDefault="00B0541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05410" w:rsidRDefault="00B05410">
            <w:pPr>
              <w:pStyle w:val="ConsPlusNormal"/>
              <w:jc w:val="center"/>
            </w:pPr>
            <w:r>
              <w:t>0</w:t>
            </w:r>
          </w:p>
        </w:tc>
      </w:tr>
      <w:tr w:rsidR="00B05410" w:rsidTr="00F21D81">
        <w:tc>
          <w:tcPr>
            <w:tcW w:w="624" w:type="dxa"/>
          </w:tcPr>
          <w:p w:rsidR="00B05410" w:rsidRDefault="00B054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72" w:type="dxa"/>
          </w:tcPr>
          <w:p w:rsidR="00B05410" w:rsidRDefault="00B05410">
            <w:pPr>
              <w:pStyle w:val="ConsPlusNormal"/>
              <w:jc w:val="center"/>
            </w:pPr>
            <w:r>
              <w:t>Прочие расходы</w:t>
            </w:r>
          </w:p>
        </w:tc>
        <w:tc>
          <w:tcPr>
            <w:tcW w:w="1020" w:type="dxa"/>
          </w:tcPr>
          <w:p w:rsidR="00B05410" w:rsidRDefault="00B05410" w:rsidP="00B05410">
            <w:pPr>
              <w:pStyle w:val="ConsPlusNormal"/>
              <w:jc w:val="center"/>
            </w:pPr>
            <w:r>
              <w:t>257,5</w:t>
            </w:r>
          </w:p>
        </w:tc>
        <w:tc>
          <w:tcPr>
            <w:tcW w:w="1183" w:type="dxa"/>
          </w:tcPr>
          <w:p w:rsidR="00B05410" w:rsidRDefault="00B0541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75" w:type="dxa"/>
          </w:tcPr>
          <w:p w:rsidR="00B05410" w:rsidRDefault="00B0541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77" w:type="dxa"/>
          </w:tcPr>
          <w:p w:rsidR="00B05410" w:rsidRDefault="00B05410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417" w:type="dxa"/>
          </w:tcPr>
          <w:p w:rsidR="00B05410" w:rsidRDefault="00B0541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</w:tcPr>
          <w:p w:rsidR="00B05410" w:rsidRDefault="00B0541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</w:tcPr>
          <w:p w:rsidR="00B05410" w:rsidRDefault="00B0541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</w:tcPr>
          <w:p w:rsidR="00B05410" w:rsidRDefault="00B05410">
            <w:pPr>
              <w:pStyle w:val="ConsPlusNormal"/>
              <w:jc w:val="center"/>
            </w:pPr>
            <w:r>
              <w:t>41</w:t>
            </w:r>
          </w:p>
        </w:tc>
      </w:tr>
      <w:tr w:rsidR="00B05410" w:rsidTr="00F21D81">
        <w:tc>
          <w:tcPr>
            <w:tcW w:w="624" w:type="dxa"/>
          </w:tcPr>
          <w:p w:rsidR="00B05410" w:rsidRDefault="00B05410">
            <w:pPr>
              <w:pStyle w:val="ConsPlusNormal"/>
            </w:pPr>
          </w:p>
        </w:tc>
        <w:tc>
          <w:tcPr>
            <w:tcW w:w="3472" w:type="dxa"/>
          </w:tcPr>
          <w:p w:rsidR="00B05410" w:rsidRDefault="00B05410">
            <w:pPr>
              <w:pStyle w:val="ConsPlusNormal"/>
              <w:jc w:val="center"/>
            </w:pPr>
            <w:r>
              <w:t>Итого (стр. 1 + 2)</w:t>
            </w:r>
          </w:p>
        </w:tc>
        <w:tc>
          <w:tcPr>
            <w:tcW w:w="1020" w:type="dxa"/>
          </w:tcPr>
          <w:p w:rsidR="00B05410" w:rsidRDefault="00B05410" w:rsidP="00B05410">
            <w:pPr>
              <w:pStyle w:val="ConsPlusNormal"/>
              <w:jc w:val="center"/>
            </w:pPr>
            <w:r>
              <w:t>257,5</w:t>
            </w:r>
          </w:p>
        </w:tc>
        <w:tc>
          <w:tcPr>
            <w:tcW w:w="1183" w:type="dxa"/>
          </w:tcPr>
          <w:p w:rsidR="00B05410" w:rsidRDefault="00B0541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75" w:type="dxa"/>
          </w:tcPr>
          <w:p w:rsidR="00B05410" w:rsidRDefault="00B0541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77" w:type="dxa"/>
          </w:tcPr>
          <w:p w:rsidR="00B05410" w:rsidRDefault="00B05410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417" w:type="dxa"/>
          </w:tcPr>
          <w:p w:rsidR="00B05410" w:rsidRDefault="00B0541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</w:tcPr>
          <w:p w:rsidR="00B05410" w:rsidRDefault="00B0541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</w:tcPr>
          <w:p w:rsidR="00B05410" w:rsidRDefault="00B0541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</w:tcPr>
          <w:p w:rsidR="00B05410" w:rsidRDefault="00B05410">
            <w:pPr>
              <w:pStyle w:val="ConsPlusNormal"/>
              <w:jc w:val="center"/>
            </w:pPr>
            <w:r>
              <w:t>41</w:t>
            </w:r>
          </w:p>
        </w:tc>
      </w:tr>
    </w:tbl>
    <w:p w:rsidR="002736F6" w:rsidRDefault="002736F6">
      <w:pPr>
        <w:pStyle w:val="ConsPlusNormal"/>
        <w:jc w:val="both"/>
      </w:pPr>
      <w:r>
        <w:t xml:space="preserve">(таблица в ред. </w:t>
      </w:r>
      <w:hyperlink r:id="rId18" w:history="1">
        <w:proofErr w:type="gramStart"/>
        <w:r>
          <w:rPr>
            <w:color w:val="0000FF"/>
          </w:rPr>
          <w:t>Постановлени</w:t>
        </w:r>
      </w:hyperlink>
      <w:r w:rsidR="0062251B">
        <w:rPr>
          <w:color w:val="0000FF"/>
        </w:rPr>
        <w:t>й</w:t>
      </w:r>
      <w:proofErr w:type="gramEnd"/>
      <w:r>
        <w:t xml:space="preserve"> Администрации муниципального образования - Гусевское городское поселение Касимовского муниципального района Рязанской области от 15.10.2014 N 109</w:t>
      </w:r>
      <w:r w:rsidR="0062251B">
        <w:t>, от 23.11.2015 №66</w:t>
      </w:r>
      <w:r w:rsidR="00AF6BFA">
        <w:t>, от 26.12.2016 №140</w:t>
      </w:r>
      <w:r w:rsidR="002863B5">
        <w:t>, от 30.12.2016 №151</w:t>
      </w:r>
      <w:r w:rsidR="00B05410">
        <w:t xml:space="preserve">, </w:t>
      </w:r>
      <w:r w:rsidR="00BE48AD" w:rsidRPr="00BE48AD">
        <w:t>от 13.09.2017 №229</w:t>
      </w:r>
      <w:r>
        <w:t>)</w:t>
      </w:r>
      <w:r w:rsidR="00D140E8">
        <w:t xml:space="preserve"> </w:t>
      </w:r>
    </w:p>
    <w:p w:rsidR="002736F6" w:rsidRDefault="002736F6">
      <w:pPr>
        <w:pStyle w:val="ConsPlusNormal"/>
        <w:jc w:val="both"/>
      </w:pPr>
    </w:p>
    <w:p w:rsidR="002736F6" w:rsidRDefault="002736F6">
      <w:pPr>
        <w:pStyle w:val="ConsPlusNormal"/>
        <w:jc w:val="center"/>
      </w:pPr>
      <w:r>
        <w:t>5. Система программных мероприятий</w:t>
      </w:r>
    </w:p>
    <w:p w:rsidR="002736F6" w:rsidRDefault="002736F6">
      <w:pPr>
        <w:pStyle w:val="ConsPlusNormal"/>
        <w:jc w:val="both"/>
      </w:pPr>
    </w:p>
    <w:p w:rsidR="002736F6" w:rsidRDefault="002736F6">
      <w:pPr>
        <w:pStyle w:val="ConsPlusNormal"/>
        <w:ind w:firstLine="540"/>
        <w:jc w:val="both"/>
      </w:pPr>
      <w:r>
        <w:t>Объемы финансирования по мероприятиям Программы, планируемым к реализации, определены в следующих размерах:</w:t>
      </w:r>
    </w:p>
    <w:p w:rsidR="002736F6" w:rsidRDefault="002736F6">
      <w:pPr>
        <w:pStyle w:val="ConsPlusNormal"/>
        <w:jc w:val="both"/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14"/>
        <w:gridCol w:w="1020"/>
        <w:gridCol w:w="1077"/>
        <w:gridCol w:w="907"/>
        <w:gridCol w:w="794"/>
        <w:gridCol w:w="737"/>
        <w:gridCol w:w="710"/>
        <w:gridCol w:w="708"/>
        <w:gridCol w:w="851"/>
        <w:gridCol w:w="850"/>
        <w:gridCol w:w="851"/>
        <w:gridCol w:w="2693"/>
      </w:tblGrid>
      <w:tr w:rsidR="00B05410" w:rsidTr="00B05410">
        <w:tc>
          <w:tcPr>
            <w:tcW w:w="567" w:type="dxa"/>
            <w:vMerge w:val="restart"/>
          </w:tcPr>
          <w:p w:rsidR="00B05410" w:rsidRDefault="00B05410">
            <w:pPr>
              <w:pStyle w:val="ConsPlusNormal"/>
              <w:jc w:val="center"/>
            </w:pPr>
            <w:r>
              <w:t xml:space="preserve">NN </w:t>
            </w:r>
            <w:proofErr w:type="spellStart"/>
            <w:r>
              <w:t>пп</w:t>
            </w:r>
            <w:proofErr w:type="spellEnd"/>
          </w:p>
        </w:tc>
        <w:tc>
          <w:tcPr>
            <w:tcW w:w="2614" w:type="dxa"/>
            <w:vMerge w:val="restart"/>
          </w:tcPr>
          <w:p w:rsidR="00B05410" w:rsidRDefault="00B05410">
            <w:pPr>
              <w:pStyle w:val="ConsPlusNormal"/>
              <w:jc w:val="center"/>
            </w:pPr>
            <w:r>
              <w:t>Программные мероприятия, обеспечивающие выполнение задачи</w:t>
            </w:r>
          </w:p>
        </w:tc>
        <w:tc>
          <w:tcPr>
            <w:tcW w:w="1020" w:type="dxa"/>
            <w:vMerge w:val="restart"/>
          </w:tcPr>
          <w:p w:rsidR="00B05410" w:rsidRDefault="00B05410">
            <w:pPr>
              <w:pStyle w:val="ConsPlusNormal"/>
              <w:jc w:val="center"/>
            </w:pPr>
            <w:r>
              <w:t>Главные распорядители</w:t>
            </w:r>
          </w:p>
        </w:tc>
        <w:tc>
          <w:tcPr>
            <w:tcW w:w="1077" w:type="dxa"/>
            <w:vMerge w:val="restart"/>
          </w:tcPr>
          <w:p w:rsidR="00B05410" w:rsidRDefault="00B05410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6408" w:type="dxa"/>
            <w:gridSpan w:val="8"/>
          </w:tcPr>
          <w:p w:rsidR="00B05410" w:rsidRDefault="00B05410" w:rsidP="004579C1">
            <w:pPr>
              <w:pStyle w:val="ConsPlusNormal"/>
              <w:jc w:val="center"/>
            </w:pPr>
            <w:r>
              <w:t xml:space="preserve">Объемы финансирования, в тыс. руб., в </w:t>
            </w:r>
            <w:proofErr w:type="spellStart"/>
            <w:r>
              <w:t>т.ч</w:t>
            </w:r>
            <w:proofErr w:type="spellEnd"/>
            <w:r>
              <w:t>. по годам</w:t>
            </w:r>
          </w:p>
        </w:tc>
        <w:tc>
          <w:tcPr>
            <w:tcW w:w="2693" w:type="dxa"/>
            <w:vMerge w:val="restart"/>
          </w:tcPr>
          <w:p w:rsidR="00B05410" w:rsidRDefault="00B05410" w:rsidP="004579C1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B05410" w:rsidTr="00B05410">
        <w:tc>
          <w:tcPr>
            <w:tcW w:w="567" w:type="dxa"/>
            <w:vMerge/>
          </w:tcPr>
          <w:p w:rsidR="00B05410" w:rsidRDefault="00B05410"/>
        </w:tc>
        <w:tc>
          <w:tcPr>
            <w:tcW w:w="2614" w:type="dxa"/>
            <w:vMerge/>
          </w:tcPr>
          <w:p w:rsidR="00B05410" w:rsidRDefault="00B05410"/>
        </w:tc>
        <w:tc>
          <w:tcPr>
            <w:tcW w:w="1020" w:type="dxa"/>
            <w:vMerge/>
          </w:tcPr>
          <w:p w:rsidR="00B05410" w:rsidRDefault="00B05410"/>
        </w:tc>
        <w:tc>
          <w:tcPr>
            <w:tcW w:w="1077" w:type="dxa"/>
            <w:vMerge/>
          </w:tcPr>
          <w:p w:rsidR="00B05410" w:rsidRDefault="00B05410"/>
        </w:tc>
        <w:tc>
          <w:tcPr>
            <w:tcW w:w="907" w:type="dxa"/>
          </w:tcPr>
          <w:p w:rsidR="00B05410" w:rsidRDefault="00B0541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94" w:type="dxa"/>
          </w:tcPr>
          <w:p w:rsidR="00B05410" w:rsidRDefault="00B0541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737" w:type="dxa"/>
          </w:tcPr>
          <w:p w:rsidR="00B05410" w:rsidRDefault="00B0541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10" w:type="dxa"/>
          </w:tcPr>
          <w:p w:rsidR="00B05410" w:rsidRDefault="00B05410" w:rsidP="004579C1">
            <w:r>
              <w:t>2016</w:t>
            </w:r>
          </w:p>
        </w:tc>
        <w:tc>
          <w:tcPr>
            <w:tcW w:w="708" w:type="dxa"/>
          </w:tcPr>
          <w:p w:rsidR="00B05410" w:rsidRDefault="00B0541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1" w:type="dxa"/>
          </w:tcPr>
          <w:p w:rsidR="00B05410" w:rsidRDefault="00B05410">
            <w:r>
              <w:t>2018</w:t>
            </w:r>
          </w:p>
        </w:tc>
        <w:tc>
          <w:tcPr>
            <w:tcW w:w="850" w:type="dxa"/>
          </w:tcPr>
          <w:p w:rsidR="00B05410" w:rsidRDefault="00B05410">
            <w:r>
              <w:t>2019</w:t>
            </w:r>
          </w:p>
        </w:tc>
        <w:tc>
          <w:tcPr>
            <w:tcW w:w="851" w:type="dxa"/>
          </w:tcPr>
          <w:p w:rsidR="00B05410" w:rsidRDefault="00B05410">
            <w:r>
              <w:t>2020</w:t>
            </w:r>
          </w:p>
        </w:tc>
        <w:tc>
          <w:tcPr>
            <w:tcW w:w="2693" w:type="dxa"/>
            <w:vMerge/>
          </w:tcPr>
          <w:p w:rsidR="00B05410" w:rsidRDefault="00B05410"/>
        </w:tc>
      </w:tr>
      <w:tr w:rsidR="00B05410" w:rsidTr="00B05410">
        <w:tc>
          <w:tcPr>
            <w:tcW w:w="567" w:type="dxa"/>
          </w:tcPr>
          <w:p w:rsidR="00B05410" w:rsidRDefault="00B054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14" w:type="dxa"/>
          </w:tcPr>
          <w:p w:rsidR="00B05410" w:rsidRDefault="00B054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05410" w:rsidRDefault="00B054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05410" w:rsidRDefault="00B054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B05410" w:rsidRDefault="00B054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B05410" w:rsidRDefault="00B054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05410" w:rsidRDefault="00B054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0" w:type="dxa"/>
          </w:tcPr>
          <w:p w:rsidR="00B05410" w:rsidRDefault="00B05410" w:rsidP="004579C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B05410" w:rsidRDefault="00B0541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B05410" w:rsidRDefault="00B0541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B05410" w:rsidRDefault="00B0541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B05410" w:rsidRDefault="00B0541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93" w:type="dxa"/>
          </w:tcPr>
          <w:p w:rsidR="00B05410" w:rsidRDefault="00B05410" w:rsidP="00B05410">
            <w:pPr>
              <w:pStyle w:val="ConsPlusNormal"/>
              <w:jc w:val="center"/>
            </w:pPr>
            <w:r>
              <w:t>13</w:t>
            </w:r>
          </w:p>
        </w:tc>
      </w:tr>
      <w:tr w:rsidR="00B05410" w:rsidTr="00B05410">
        <w:tc>
          <w:tcPr>
            <w:tcW w:w="567" w:type="dxa"/>
          </w:tcPr>
          <w:p w:rsidR="00B05410" w:rsidRDefault="00B054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14" w:type="dxa"/>
          </w:tcPr>
          <w:p w:rsidR="00B05410" w:rsidRDefault="00B05410">
            <w:pPr>
              <w:pStyle w:val="ConsPlusNormal"/>
              <w:jc w:val="center"/>
            </w:pPr>
            <w:r>
              <w:t>Оборудование места для забора воды пожарной техникой</w:t>
            </w:r>
          </w:p>
        </w:tc>
        <w:tc>
          <w:tcPr>
            <w:tcW w:w="1020" w:type="dxa"/>
          </w:tcPr>
          <w:p w:rsidR="00B05410" w:rsidRDefault="00B05410">
            <w:pPr>
              <w:pStyle w:val="ConsPlusNormal"/>
              <w:jc w:val="center"/>
            </w:pPr>
            <w:r>
              <w:t>Администрация</w:t>
            </w:r>
          </w:p>
        </w:tc>
        <w:tc>
          <w:tcPr>
            <w:tcW w:w="1077" w:type="dxa"/>
          </w:tcPr>
          <w:p w:rsidR="00B05410" w:rsidRDefault="00B0541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907" w:type="dxa"/>
          </w:tcPr>
          <w:p w:rsidR="00B05410" w:rsidRDefault="00B0541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05410" w:rsidRDefault="00B0541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05410" w:rsidRDefault="00B0541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0" w:type="dxa"/>
          </w:tcPr>
          <w:p w:rsidR="00B05410" w:rsidRDefault="00B0541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05410" w:rsidRDefault="00B0541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05410" w:rsidRDefault="00B05410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B05410" w:rsidRDefault="00B05410">
            <w:pPr>
              <w:pStyle w:val="ConsPlusNormal"/>
            </w:pPr>
            <w:r>
              <w:t>0</w:t>
            </w:r>
          </w:p>
        </w:tc>
        <w:tc>
          <w:tcPr>
            <w:tcW w:w="851" w:type="dxa"/>
          </w:tcPr>
          <w:p w:rsidR="00B05410" w:rsidRDefault="00B05410">
            <w:pPr>
              <w:pStyle w:val="ConsPlusNormal"/>
            </w:pPr>
            <w:r>
              <w:t>0</w:t>
            </w:r>
          </w:p>
        </w:tc>
        <w:tc>
          <w:tcPr>
            <w:tcW w:w="2693" w:type="dxa"/>
          </w:tcPr>
          <w:p w:rsidR="00B05410" w:rsidRDefault="00B05410">
            <w:pPr>
              <w:pStyle w:val="ConsPlusNormal"/>
            </w:pPr>
            <w:r>
              <w:t>Увеличение скорости тушения пожаров</w:t>
            </w:r>
          </w:p>
        </w:tc>
      </w:tr>
      <w:tr w:rsidR="00B05410" w:rsidTr="00B05410">
        <w:tc>
          <w:tcPr>
            <w:tcW w:w="567" w:type="dxa"/>
          </w:tcPr>
          <w:p w:rsidR="00B05410" w:rsidRDefault="00B054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14" w:type="dxa"/>
          </w:tcPr>
          <w:p w:rsidR="00B05410" w:rsidRDefault="00B05410">
            <w:pPr>
              <w:pStyle w:val="ConsPlusNormal"/>
              <w:jc w:val="center"/>
            </w:pPr>
            <w:r>
              <w:t xml:space="preserve">Противопожарная опашка территории населенных пунктов </w:t>
            </w:r>
            <w:proofErr w:type="spellStart"/>
            <w:r>
              <w:t>Гусевского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1020" w:type="dxa"/>
          </w:tcPr>
          <w:p w:rsidR="00B05410" w:rsidRDefault="00B05410">
            <w:pPr>
              <w:pStyle w:val="ConsPlusNormal"/>
              <w:jc w:val="center"/>
            </w:pPr>
            <w:r>
              <w:t>Администрация</w:t>
            </w:r>
          </w:p>
        </w:tc>
        <w:tc>
          <w:tcPr>
            <w:tcW w:w="1077" w:type="dxa"/>
          </w:tcPr>
          <w:p w:rsidR="00B05410" w:rsidRDefault="00B0541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907" w:type="dxa"/>
          </w:tcPr>
          <w:p w:rsidR="00B05410" w:rsidRDefault="00B05410">
            <w:pPr>
              <w:pStyle w:val="ConsPlusNormal"/>
              <w:jc w:val="center"/>
            </w:pPr>
            <w:r>
              <w:t>216,5</w:t>
            </w:r>
          </w:p>
        </w:tc>
        <w:tc>
          <w:tcPr>
            <w:tcW w:w="794" w:type="dxa"/>
          </w:tcPr>
          <w:p w:rsidR="00B05410" w:rsidRDefault="00B0541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B05410" w:rsidRDefault="00B0541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10" w:type="dxa"/>
          </w:tcPr>
          <w:p w:rsidR="00B05410" w:rsidRDefault="00B05410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08" w:type="dxa"/>
          </w:tcPr>
          <w:p w:rsidR="00B05410" w:rsidRDefault="00B0541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1" w:type="dxa"/>
          </w:tcPr>
          <w:p w:rsidR="00B05410" w:rsidRDefault="00B05410">
            <w:pPr>
              <w:pStyle w:val="ConsPlusNormal"/>
            </w:pPr>
            <w:r>
              <w:t>41</w:t>
            </w:r>
          </w:p>
        </w:tc>
        <w:tc>
          <w:tcPr>
            <w:tcW w:w="850" w:type="dxa"/>
          </w:tcPr>
          <w:p w:rsidR="00B05410" w:rsidRDefault="00B05410">
            <w:pPr>
              <w:pStyle w:val="ConsPlusNormal"/>
            </w:pPr>
            <w:r>
              <w:t>41</w:t>
            </w:r>
          </w:p>
        </w:tc>
        <w:tc>
          <w:tcPr>
            <w:tcW w:w="851" w:type="dxa"/>
          </w:tcPr>
          <w:p w:rsidR="00B05410" w:rsidRDefault="00B05410">
            <w:pPr>
              <w:pStyle w:val="ConsPlusNormal"/>
            </w:pPr>
            <w:r>
              <w:t>41</w:t>
            </w:r>
          </w:p>
        </w:tc>
        <w:tc>
          <w:tcPr>
            <w:tcW w:w="2693" w:type="dxa"/>
          </w:tcPr>
          <w:p w:rsidR="00B05410" w:rsidRDefault="00B05410">
            <w:pPr>
              <w:pStyle w:val="ConsPlusNormal"/>
            </w:pPr>
            <w:r>
              <w:t>Предотвращение переноса природных пожаров в населенные пункты</w:t>
            </w:r>
          </w:p>
        </w:tc>
      </w:tr>
    </w:tbl>
    <w:p w:rsidR="002736F6" w:rsidRDefault="002736F6">
      <w:pPr>
        <w:sectPr w:rsidR="002736F6">
          <w:pgSz w:w="16838" w:h="11905"/>
          <w:pgMar w:top="1701" w:right="1134" w:bottom="850" w:left="1134" w:header="0" w:footer="0" w:gutter="0"/>
          <w:cols w:space="720"/>
        </w:sectPr>
      </w:pPr>
    </w:p>
    <w:p w:rsidR="002736F6" w:rsidRDefault="002736F6">
      <w:pPr>
        <w:pStyle w:val="ConsPlusNormal"/>
        <w:jc w:val="both"/>
      </w:pPr>
      <w:r>
        <w:lastRenderedPageBreak/>
        <w:t xml:space="preserve">(таблица в ред. </w:t>
      </w:r>
      <w:hyperlink r:id="rId19" w:history="1">
        <w:r>
          <w:rPr>
            <w:color w:val="0000FF"/>
          </w:rPr>
          <w:t>Постановлени</w:t>
        </w:r>
      </w:hyperlink>
      <w:r w:rsidR="0062251B">
        <w:rPr>
          <w:color w:val="0000FF"/>
        </w:rPr>
        <w:t>й</w:t>
      </w:r>
      <w:r>
        <w:t xml:space="preserve"> Администрации муниципального образования - Гусевское городское поселение Касимовского муниципального района Рязанской области от 15.10.2014 N 109</w:t>
      </w:r>
      <w:r w:rsidR="0062251B">
        <w:t>, от 23.11.2015 №66</w:t>
      </w:r>
      <w:r w:rsidR="00AF6BFA">
        <w:t>, от 26.12.2016 №140</w:t>
      </w:r>
      <w:r w:rsidR="002863B5">
        <w:t>, от 30.12.2016 №151</w:t>
      </w:r>
      <w:r w:rsidR="00B05410">
        <w:t xml:space="preserve">, </w:t>
      </w:r>
      <w:r w:rsidR="00BE48AD" w:rsidRPr="00BE48AD">
        <w:t>от 13.09.2017 №229</w:t>
      </w:r>
      <w:r>
        <w:t>)</w:t>
      </w:r>
      <w:r w:rsidR="00D140E8">
        <w:t xml:space="preserve"> </w:t>
      </w:r>
    </w:p>
    <w:p w:rsidR="002736F6" w:rsidRDefault="002736F6">
      <w:pPr>
        <w:pStyle w:val="ConsPlusNormal"/>
        <w:jc w:val="both"/>
      </w:pPr>
    </w:p>
    <w:p w:rsidR="002736F6" w:rsidRDefault="002736F6">
      <w:pPr>
        <w:pStyle w:val="ConsPlusNormal"/>
        <w:jc w:val="center"/>
      </w:pPr>
      <w:r>
        <w:t>6. Система управления реализацией Программы</w:t>
      </w:r>
    </w:p>
    <w:p w:rsidR="002736F6" w:rsidRDefault="002736F6">
      <w:pPr>
        <w:pStyle w:val="ConsPlusNormal"/>
        <w:jc w:val="both"/>
      </w:pPr>
    </w:p>
    <w:p w:rsidR="002736F6" w:rsidRDefault="002736F6">
      <w:pPr>
        <w:pStyle w:val="ConsPlusNormal"/>
        <w:ind w:firstLine="540"/>
        <w:jc w:val="both"/>
      </w:pPr>
      <w:r>
        <w:t>Главным распорядителем средств местного бюджета, направленных на реализацию мероприятий Программы, является заказчик Программы.</w:t>
      </w:r>
    </w:p>
    <w:p w:rsidR="002736F6" w:rsidRDefault="002736F6">
      <w:pPr>
        <w:pStyle w:val="ConsPlusNormal"/>
        <w:ind w:firstLine="540"/>
        <w:jc w:val="both"/>
      </w:pPr>
      <w:proofErr w:type="gramStart"/>
      <w:r>
        <w:t>Реализация программных мероприятий в части приобретения пожарной техники, оборудования и иного имущества для создания отдельных постов по охране от пожаров населенных пунктов, расположенных за пределами нормативного времени прибытия пожарных подразделений, осуществляется на основании государственных контрактов (договоров), заключаемых в порядке, установленном законодательством Российской Федерации в сфере размещения заказов на поставку товаров, выполнение работ, оказание услуг для государственных нужд.</w:t>
      </w:r>
      <w:proofErr w:type="gramEnd"/>
    </w:p>
    <w:p w:rsidR="002736F6" w:rsidRDefault="002736F6">
      <w:pPr>
        <w:pStyle w:val="ConsPlusNormal"/>
        <w:ind w:firstLine="540"/>
        <w:jc w:val="both"/>
      </w:pPr>
      <w:r>
        <w:t>Текущее управление реализацией Программы осуществляет заказчик Программы.</w:t>
      </w:r>
    </w:p>
    <w:p w:rsidR="002736F6" w:rsidRDefault="002736F6">
      <w:pPr>
        <w:pStyle w:val="ConsPlusNormal"/>
        <w:ind w:firstLine="540"/>
        <w:jc w:val="both"/>
      </w:pPr>
      <w:r>
        <w:t>Бюджетные средства выделяются исполнителям Программы.</w:t>
      </w:r>
    </w:p>
    <w:p w:rsidR="002736F6" w:rsidRDefault="002736F6">
      <w:pPr>
        <w:pStyle w:val="ConsPlusNormal"/>
        <w:ind w:firstLine="540"/>
        <w:jc w:val="both"/>
      </w:pPr>
      <w:r>
        <w:t>Заказчик Программы несет ответственность за ее реализацию, достижение конечного результата и эффективное использование финансовых средств, выделяемых на выполнение Программы.</w:t>
      </w:r>
    </w:p>
    <w:p w:rsidR="002736F6" w:rsidRDefault="002736F6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целевым использованием средств местного бюджета в установленном порядке осуществляет Совет депутатов </w:t>
      </w:r>
      <w:proofErr w:type="spellStart"/>
      <w:r>
        <w:t>Гусевского</w:t>
      </w:r>
      <w:proofErr w:type="spellEnd"/>
      <w:r>
        <w:t xml:space="preserve"> городского поселения.</w:t>
      </w:r>
    </w:p>
    <w:p w:rsidR="002736F6" w:rsidRDefault="002736F6">
      <w:pPr>
        <w:pStyle w:val="ConsPlusNormal"/>
        <w:jc w:val="both"/>
      </w:pPr>
    </w:p>
    <w:p w:rsidR="002736F6" w:rsidRDefault="002736F6">
      <w:pPr>
        <w:pStyle w:val="ConsPlusNormal"/>
        <w:jc w:val="center"/>
      </w:pPr>
      <w:r>
        <w:t>7. Состав и сроки представления отчетности</w:t>
      </w:r>
    </w:p>
    <w:p w:rsidR="002736F6" w:rsidRDefault="002736F6">
      <w:pPr>
        <w:pStyle w:val="ConsPlusNormal"/>
        <w:jc w:val="center"/>
      </w:pPr>
      <w:r>
        <w:t>об исполнении Программы</w:t>
      </w:r>
    </w:p>
    <w:p w:rsidR="002736F6" w:rsidRDefault="002736F6">
      <w:pPr>
        <w:pStyle w:val="ConsPlusNormal"/>
        <w:jc w:val="both"/>
      </w:pPr>
    </w:p>
    <w:p w:rsidR="002736F6" w:rsidRDefault="002736F6">
      <w:pPr>
        <w:pStyle w:val="ConsPlusNormal"/>
        <w:ind w:firstLine="540"/>
        <w:jc w:val="both"/>
      </w:pPr>
      <w:r>
        <w:t>Исполнители Программы представляют заказчику Программы ежеквартально и по итогам года информацию, которая должна содержать:</w:t>
      </w:r>
    </w:p>
    <w:p w:rsidR="002736F6" w:rsidRDefault="002736F6">
      <w:pPr>
        <w:pStyle w:val="ConsPlusNormal"/>
        <w:ind w:firstLine="540"/>
        <w:jc w:val="both"/>
      </w:pPr>
      <w:r>
        <w:t>общий объем полученных средств и фактически произведенных расходов, в том числе по источникам финансирования и программным мероприятиям;</w:t>
      </w:r>
    </w:p>
    <w:p w:rsidR="002736F6" w:rsidRDefault="002736F6">
      <w:pPr>
        <w:pStyle w:val="ConsPlusNormal"/>
        <w:ind w:firstLine="540"/>
        <w:jc w:val="both"/>
      </w:pPr>
      <w:r>
        <w:t>соответствие лимитов финансирования, указанных в паспорте Программы, фактическому финансированию в отчетном году;</w:t>
      </w:r>
    </w:p>
    <w:p w:rsidR="002736F6" w:rsidRDefault="002736F6">
      <w:pPr>
        <w:pStyle w:val="ConsPlusNormal"/>
        <w:ind w:firstLine="540"/>
        <w:jc w:val="both"/>
      </w:pPr>
      <w:r>
        <w:t>результаты выполнения мероприятий Программы в целом и в текущем году в свете достижения поставленных задач;</w:t>
      </w:r>
    </w:p>
    <w:p w:rsidR="002736F6" w:rsidRDefault="002736F6">
      <w:pPr>
        <w:pStyle w:val="ConsPlusNormal"/>
        <w:ind w:firstLine="540"/>
        <w:jc w:val="both"/>
      </w:pPr>
      <w:r>
        <w:t>анализ причин несвоевременного выполнения программных мероприятий;</w:t>
      </w:r>
    </w:p>
    <w:p w:rsidR="002736F6" w:rsidRDefault="002736F6">
      <w:pPr>
        <w:pStyle w:val="ConsPlusNormal"/>
        <w:ind w:firstLine="540"/>
        <w:jc w:val="both"/>
      </w:pPr>
      <w:r>
        <w:t>соответствие целевых показателей (индикаторов), достигнутых в отчетном году, целевым показателям (индикаторам), утвержденным в Программе;</w:t>
      </w:r>
    </w:p>
    <w:p w:rsidR="002736F6" w:rsidRDefault="002736F6">
      <w:pPr>
        <w:pStyle w:val="ConsPlusNormal"/>
        <w:ind w:firstLine="540"/>
        <w:jc w:val="both"/>
      </w:pPr>
      <w:r>
        <w:t>меры по повышению эффективности реализации Программы, предложения о привлечении дополнительных источников финансирования и иных способов достижения программных целей.</w:t>
      </w:r>
    </w:p>
    <w:p w:rsidR="002736F6" w:rsidRDefault="002736F6">
      <w:pPr>
        <w:pStyle w:val="ConsPlusNormal"/>
        <w:jc w:val="both"/>
      </w:pPr>
    </w:p>
    <w:p w:rsidR="002736F6" w:rsidRDefault="002736F6">
      <w:pPr>
        <w:pStyle w:val="ConsPlusNormal"/>
        <w:jc w:val="center"/>
      </w:pPr>
      <w:r>
        <w:t>8. Целевые индикаторы и показатели эффективности</w:t>
      </w:r>
    </w:p>
    <w:p w:rsidR="002736F6" w:rsidRDefault="002736F6">
      <w:pPr>
        <w:pStyle w:val="ConsPlusNormal"/>
        <w:jc w:val="center"/>
      </w:pPr>
      <w:r>
        <w:t>исполнения Программы</w:t>
      </w:r>
    </w:p>
    <w:p w:rsidR="002736F6" w:rsidRDefault="002736F6">
      <w:pPr>
        <w:pStyle w:val="ConsPlusNormal"/>
        <w:jc w:val="both"/>
      </w:pPr>
    </w:p>
    <w:p w:rsidR="002736F6" w:rsidRDefault="002736F6">
      <w:pPr>
        <w:pStyle w:val="ConsPlusNormal"/>
        <w:ind w:firstLine="540"/>
        <w:jc w:val="both"/>
      </w:pPr>
      <w:r>
        <w:t>Сокращение площади территории, не прикрытой подразделениями пожарной охраны.</w:t>
      </w:r>
    </w:p>
    <w:p w:rsidR="002736F6" w:rsidRDefault="002736F6">
      <w:pPr>
        <w:pStyle w:val="ConsPlusNormal"/>
        <w:ind w:firstLine="540"/>
        <w:jc w:val="both"/>
      </w:pPr>
      <w:r>
        <w:t>Обеспечить подготовку населения компетентным действиям в области защиты от ЧС и пожарной безопасности.</w:t>
      </w:r>
    </w:p>
    <w:p w:rsidR="002736F6" w:rsidRDefault="002736F6">
      <w:pPr>
        <w:pStyle w:val="ConsPlusNormal"/>
        <w:ind w:firstLine="540"/>
        <w:jc w:val="both"/>
      </w:pPr>
      <w:r>
        <w:t xml:space="preserve">Обеспечить пожарную безопасность в муниципальных учреждениях на территории </w:t>
      </w:r>
      <w:proofErr w:type="spellStart"/>
      <w:r>
        <w:t>Гусевского</w:t>
      </w:r>
      <w:proofErr w:type="spellEnd"/>
      <w:r>
        <w:t xml:space="preserve"> городского поселения.</w:t>
      </w:r>
    </w:p>
    <w:p w:rsidR="002736F6" w:rsidRDefault="002736F6">
      <w:pPr>
        <w:pStyle w:val="ConsPlusNormal"/>
        <w:jc w:val="both"/>
      </w:pPr>
    </w:p>
    <w:p w:rsidR="002736F6" w:rsidRDefault="002736F6">
      <w:pPr>
        <w:pStyle w:val="ConsPlusNormal"/>
        <w:jc w:val="center"/>
      </w:pPr>
      <w:r>
        <w:t>9. Оценка социально-экономической эффективности Программы</w:t>
      </w:r>
    </w:p>
    <w:p w:rsidR="002736F6" w:rsidRDefault="002736F6">
      <w:pPr>
        <w:pStyle w:val="ConsPlusNormal"/>
        <w:jc w:val="both"/>
      </w:pPr>
    </w:p>
    <w:p w:rsidR="002736F6" w:rsidRDefault="002736F6">
      <w:pPr>
        <w:pStyle w:val="ConsPlusNormal"/>
        <w:ind w:firstLine="540"/>
        <w:jc w:val="both"/>
      </w:pPr>
      <w:r>
        <w:t xml:space="preserve">В результате выполнения мероприятий, намеченных настоящей Программой, предполагается уменьшить количество погибших и травмированных людей при пожарах, обеспечить сокращение материальных потерь от пожаров, создать эффективную систему </w:t>
      </w:r>
      <w:r>
        <w:lastRenderedPageBreak/>
        <w:t>пожарной безопасности в муниципальном образовании - Гусевское городское поселение и укрепить материально-техническую базу подразделений государственной противопожарной службы.</w:t>
      </w:r>
    </w:p>
    <w:p w:rsidR="002736F6" w:rsidRDefault="002736F6">
      <w:pPr>
        <w:pStyle w:val="ConsPlusNormal"/>
        <w:ind w:firstLine="540"/>
        <w:jc w:val="both"/>
      </w:pPr>
      <w:r>
        <w:t>Сокращение площади территории, не прикрытой подразделениями пожарной охраны. Увеличение услуг населению, которому будет своевременно оказана помощь на пожарах при проведении аварийно-спасательных работ.</w:t>
      </w:r>
    </w:p>
    <w:p w:rsidR="002736F6" w:rsidRDefault="002736F6">
      <w:pPr>
        <w:pStyle w:val="ConsPlusNormal"/>
        <w:ind w:firstLine="540"/>
        <w:jc w:val="both"/>
      </w:pPr>
      <w:r>
        <w:t>Экономический эффект от реализации Программы определяется размером спасенных от пожаров материальных средств и имущества населения и организаций, социальный - созданием условий для защиты людей от пожаров.</w:t>
      </w:r>
    </w:p>
    <w:p w:rsidR="002736F6" w:rsidRDefault="002736F6">
      <w:pPr>
        <w:pStyle w:val="ConsPlusNormal"/>
        <w:jc w:val="both"/>
      </w:pPr>
    </w:p>
    <w:p w:rsidR="002736F6" w:rsidRDefault="002736F6">
      <w:pPr>
        <w:pStyle w:val="ConsPlusNormal"/>
        <w:jc w:val="both"/>
      </w:pPr>
    </w:p>
    <w:p w:rsidR="005742FB" w:rsidRDefault="005742FB"/>
    <w:sectPr w:rsidR="005742FB" w:rsidSect="001B204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0F7B"/>
    <w:multiLevelType w:val="multilevel"/>
    <w:tmpl w:val="09F0A8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1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">
    <w:nsid w:val="28381D1D"/>
    <w:multiLevelType w:val="hybridMultilevel"/>
    <w:tmpl w:val="3D729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F6"/>
    <w:rsid w:val="002736F6"/>
    <w:rsid w:val="002863B5"/>
    <w:rsid w:val="002E0BF3"/>
    <w:rsid w:val="003219A9"/>
    <w:rsid w:val="00445B37"/>
    <w:rsid w:val="00465345"/>
    <w:rsid w:val="005742FB"/>
    <w:rsid w:val="0062251B"/>
    <w:rsid w:val="00710951"/>
    <w:rsid w:val="007A0A4D"/>
    <w:rsid w:val="00826CD3"/>
    <w:rsid w:val="00844906"/>
    <w:rsid w:val="00A25ADC"/>
    <w:rsid w:val="00AD7653"/>
    <w:rsid w:val="00AF6BFA"/>
    <w:rsid w:val="00B05410"/>
    <w:rsid w:val="00BE48AD"/>
    <w:rsid w:val="00C124EA"/>
    <w:rsid w:val="00D140E8"/>
    <w:rsid w:val="00E8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5A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6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36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36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AD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A25A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826CD3"/>
    <w:pPr>
      <w:spacing w:before="240"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  <w:lang w:val="x-none" w:eastAsia="ru-RU"/>
    </w:rPr>
  </w:style>
  <w:style w:type="character" w:customStyle="1" w:styleId="a6">
    <w:name w:val="Абзац списка Знак"/>
    <w:link w:val="a5"/>
    <w:uiPriority w:val="34"/>
    <w:locked/>
    <w:rsid w:val="00826CD3"/>
    <w:rPr>
      <w:rFonts w:ascii="Times New Roman" w:eastAsia="Times New Roman" w:hAnsi="Times New Roman" w:cs="Times New Roman"/>
      <w:bCs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5A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6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36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36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AD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A25A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826CD3"/>
    <w:pPr>
      <w:spacing w:before="240"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  <w:lang w:val="x-none" w:eastAsia="ru-RU"/>
    </w:rPr>
  </w:style>
  <w:style w:type="character" w:customStyle="1" w:styleId="a6">
    <w:name w:val="Абзац списка Знак"/>
    <w:link w:val="a5"/>
    <w:uiPriority w:val="34"/>
    <w:locked/>
    <w:rsid w:val="00826CD3"/>
    <w:rPr>
      <w:rFonts w:ascii="Times New Roman" w:eastAsia="Times New Roman" w:hAnsi="Times New Roman" w:cs="Times New Roman"/>
      <w:bCs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918C0FC00F729DAE01E094BA20389F9967321A7A9F6FD64AB8CC9EB5D6E5F511B1A6CFB999613D453721D611W5K" TargetMode="External"/><Relationship Id="rId13" Type="http://schemas.openxmlformats.org/officeDocument/2006/relationships/hyperlink" Target="consultantplus://offline/ref=B2918C0FC00F729DAE01E094BA20389F9967321A7A9A6FD448B3CC9EB5D6E5F5111BW1K" TargetMode="External"/><Relationship Id="rId18" Type="http://schemas.openxmlformats.org/officeDocument/2006/relationships/hyperlink" Target="consultantplus://offline/ref=B2918C0FC00F729DAE01E094BA20389F9967321A7A9F6FD64AB8CC9EB5D6E5F511B1A6CFB999613D453721D411W1K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2918C0FC00F729DAE01E094BA20389F9967321A7A9F6FD64AB8CC9EB5D6E5F511B1A6CFB999613D453721D611W5K" TargetMode="External"/><Relationship Id="rId12" Type="http://schemas.openxmlformats.org/officeDocument/2006/relationships/hyperlink" Target="consultantplus://offline/ref=B2918C0FC00F729DAE01E094BA20389F9967321A7A9162D04ABECC9EB5D6E5F5111BW1K" TargetMode="External"/><Relationship Id="rId17" Type="http://schemas.openxmlformats.org/officeDocument/2006/relationships/hyperlink" Target="consultantplus://offline/ref=B2918C0FC00F729DAE01E094BA20389F9967321A7A9F6FD64AB8CC9EB5D6E5F511B1A6CFB999613D453721D711WB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918C0FC00F729DAE01E094BA20389F9967321A7A9F6FD64AB8CC9EB5D6E5F511B1A6CFB999613D453721D711W7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2918C0FC00F729DAE01E082B94C66959B646E107B9D608210EFCAC9EA86E3A051F1A09AFADD693514W1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918C0FC00F729DAE01E094BA20389F9967321A7A9F6FD64AB8CC9EB5D6E5F511B1A6CFB999613D453721D711W3K" TargetMode="External"/><Relationship Id="rId10" Type="http://schemas.openxmlformats.org/officeDocument/2006/relationships/hyperlink" Target="consultantplus://offline/ref=B2918C0FC00F729DAE01E082B94C66959B656D107D9E608210EFCAC9EA18W6K" TargetMode="External"/><Relationship Id="rId19" Type="http://schemas.openxmlformats.org/officeDocument/2006/relationships/hyperlink" Target="consultantplus://offline/ref=B2918C0FC00F729DAE01E094BA20389F9967321A7A9F6FD64AB8CC9EB5D6E5F511B1A6CFB999613D453721DE11W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918C0FC00F729DAE01E082B94C66959B6568177F9F608210EFCAC9EA18W6K" TargetMode="External"/><Relationship Id="rId14" Type="http://schemas.openxmlformats.org/officeDocument/2006/relationships/hyperlink" Target="consultantplus://offline/ref=B2918C0FC00F729DAE01E094BA20389F9967321A7A9C6DD54BBECC9EB5D6E5F511B1A6CFB999613D453723D411W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6</cp:revision>
  <cp:lastPrinted>2017-09-14T05:25:00Z</cp:lastPrinted>
  <dcterms:created xsi:type="dcterms:W3CDTF">2017-09-13T11:23:00Z</dcterms:created>
  <dcterms:modified xsi:type="dcterms:W3CDTF">2017-09-15T06:03:00Z</dcterms:modified>
</cp:coreProperties>
</file>