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D7" w:rsidRPr="00987B5F" w:rsidRDefault="004A2FD7" w:rsidP="004A2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FD7" w:rsidRPr="00987B5F" w:rsidRDefault="004A2FD7" w:rsidP="004A2FD7">
      <w:pPr>
        <w:pStyle w:val="2"/>
        <w:rPr>
          <w:b w:val="0"/>
          <w:sz w:val="28"/>
          <w:szCs w:val="28"/>
        </w:rPr>
      </w:pPr>
      <w:r w:rsidRPr="00987B5F">
        <w:rPr>
          <w:b w:val="0"/>
          <w:sz w:val="28"/>
          <w:szCs w:val="28"/>
        </w:rPr>
        <w:t>СОВЕТ НАРОДНЫХ ДЕПУТАТОВ</w:t>
      </w:r>
    </w:p>
    <w:p w:rsidR="004A2FD7" w:rsidRPr="00987B5F" w:rsidRDefault="004A2FD7" w:rsidP="004A2FD7">
      <w:pPr>
        <w:pStyle w:val="2"/>
        <w:rPr>
          <w:b w:val="0"/>
          <w:sz w:val="28"/>
          <w:szCs w:val="28"/>
        </w:rPr>
      </w:pPr>
      <w:r w:rsidRPr="00987B5F">
        <w:rPr>
          <w:b w:val="0"/>
          <w:sz w:val="28"/>
          <w:szCs w:val="28"/>
        </w:rPr>
        <w:t xml:space="preserve">ПАНИНСКОГО ГОРОДСКОГО ПОСЕЛЕНИЯ </w:t>
      </w:r>
    </w:p>
    <w:p w:rsidR="004A2FD7" w:rsidRPr="00987B5F" w:rsidRDefault="004A2FD7" w:rsidP="004A2FD7">
      <w:pPr>
        <w:pStyle w:val="2"/>
        <w:rPr>
          <w:b w:val="0"/>
          <w:sz w:val="28"/>
          <w:szCs w:val="28"/>
        </w:rPr>
      </w:pPr>
      <w:r w:rsidRPr="00987B5F">
        <w:rPr>
          <w:b w:val="0"/>
          <w:sz w:val="28"/>
          <w:szCs w:val="28"/>
        </w:rPr>
        <w:t>ПАНИНСКОГО  МУНИЦИПАЛЬНОГО РАЙОНА</w:t>
      </w:r>
    </w:p>
    <w:p w:rsidR="004A2FD7" w:rsidRPr="00987B5F" w:rsidRDefault="004A2FD7" w:rsidP="004A2F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B5F">
        <w:rPr>
          <w:rFonts w:ascii="Times New Roman" w:hAnsi="Times New Roman" w:cs="Times New Roman"/>
          <w:bCs/>
          <w:sz w:val="28"/>
          <w:szCs w:val="28"/>
        </w:rPr>
        <w:t>ВОРОНЕЖСКОЙ  ОБЛАСТИ</w:t>
      </w:r>
    </w:p>
    <w:p w:rsidR="004A2FD7" w:rsidRPr="00987B5F" w:rsidRDefault="004A2FD7" w:rsidP="004A2F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2FD7" w:rsidRPr="00987B5F" w:rsidRDefault="004A2FD7" w:rsidP="004A2F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7B5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987B5F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07825" w:rsidRPr="00987B5F" w:rsidRDefault="00807825" w:rsidP="004A2F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2FD7" w:rsidRPr="00987B5F" w:rsidRDefault="004A2FD7" w:rsidP="004A2FD7">
      <w:pPr>
        <w:tabs>
          <w:tab w:val="left" w:pos="9072"/>
        </w:tabs>
        <w:autoSpaceDE w:val="0"/>
        <w:autoSpaceDN w:val="0"/>
        <w:spacing w:after="0" w:line="240" w:lineRule="auto"/>
        <w:ind w:left="-142" w:right="-427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 xml:space="preserve">  </w:t>
      </w:r>
      <w:r w:rsidR="00807825" w:rsidRPr="00987B5F">
        <w:rPr>
          <w:rFonts w:ascii="Times New Roman" w:hAnsi="Times New Roman" w:cs="Times New Roman"/>
          <w:sz w:val="28"/>
          <w:szCs w:val="28"/>
        </w:rPr>
        <w:t>о</w:t>
      </w:r>
      <w:r w:rsidRPr="00987B5F">
        <w:rPr>
          <w:rFonts w:ascii="Times New Roman" w:hAnsi="Times New Roman" w:cs="Times New Roman"/>
          <w:sz w:val="28"/>
          <w:szCs w:val="28"/>
        </w:rPr>
        <w:t xml:space="preserve">т </w:t>
      </w:r>
      <w:r w:rsidR="007F6743">
        <w:rPr>
          <w:rFonts w:ascii="Times New Roman" w:hAnsi="Times New Roman" w:cs="Times New Roman"/>
          <w:sz w:val="28"/>
          <w:szCs w:val="28"/>
        </w:rPr>
        <w:t>1</w:t>
      </w:r>
      <w:r w:rsidR="00467357">
        <w:rPr>
          <w:rFonts w:ascii="Times New Roman" w:hAnsi="Times New Roman" w:cs="Times New Roman"/>
          <w:sz w:val="28"/>
          <w:szCs w:val="28"/>
        </w:rPr>
        <w:t>2 ма</w:t>
      </w:r>
      <w:r w:rsidR="0023573D" w:rsidRPr="00987B5F">
        <w:rPr>
          <w:rFonts w:ascii="Times New Roman" w:hAnsi="Times New Roman" w:cs="Times New Roman"/>
          <w:sz w:val="28"/>
          <w:szCs w:val="28"/>
        </w:rPr>
        <w:t>я</w:t>
      </w:r>
      <w:r w:rsidRPr="00987B5F">
        <w:rPr>
          <w:rFonts w:ascii="Times New Roman" w:hAnsi="Times New Roman" w:cs="Times New Roman"/>
          <w:sz w:val="28"/>
          <w:szCs w:val="28"/>
        </w:rPr>
        <w:t xml:space="preserve"> 201</w:t>
      </w:r>
      <w:r w:rsidR="00467357">
        <w:rPr>
          <w:rFonts w:ascii="Times New Roman" w:hAnsi="Times New Roman" w:cs="Times New Roman"/>
          <w:sz w:val="28"/>
          <w:szCs w:val="28"/>
        </w:rPr>
        <w:t>6</w:t>
      </w:r>
      <w:r w:rsidRPr="00987B5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807825" w:rsidRPr="00987B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7B5F">
        <w:rPr>
          <w:rFonts w:ascii="Times New Roman" w:hAnsi="Times New Roman" w:cs="Times New Roman"/>
          <w:sz w:val="28"/>
          <w:szCs w:val="28"/>
        </w:rPr>
        <w:t xml:space="preserve">  № </w:t>
      </w:r>
      <w:r w:rsidR="00467357">
        <w:rPr>
          <w:rFonts w:ascii="Times New Roman" w:hAnsi="Times New Roman" w:cs="Times New Roman"/>
          <w:sz w:val="28"/>
          <w:szCs w:val="28"/>
        </w:rPr>
        <w:t>4</w:t>
      </w:r>
      <w:r w:rsidR="007F6743">
        <w:rPr>
          <w:rFonts w:ascii="Times New Roman" w:hAnsi="Times New Roman" w:cs="Times New Roman"/>
          <w:sz w:val="28"/>
          <w:szCs w:val="28"/>
        </w:rPr>
        <w:t>2</w:t>
      </w:r>
    </w:p>
    <w:p w:rsidR="004A2FD7" w:rsidRPr="00987B5F" w:rsidRDefault="00B42615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>р</w:t>
      </w:r>
      <w:r w:rsidR="004A2FD7" w:rsidRPr="00987B5F">
        <w:rPr>
          <w:rFonts w:ascii="Times New Roman" w:hAnsi="Times New Roman" w:cs="Times New Roman"/>
          <w:sz w:val="28"/>
          <w:szCs w:val="28"/>
        </w:rPr>
        <w:t>.п. Панино</w:t>
      </w:r>
    </w:p>
    <w:p w:rsidR="00B42615" w:rsidRPr="00987B5F" w:rsidRDefault="00B42615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</w:p>
    <w:p w:rsidR="0023573D" w:rsidRPr="00987B5F" w:rsidRDefault="004A2FD7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  <w:r w:rsidRPr="00987B5F">
        <w:rPr>
          <w:rFonts w:ascii="Times New Roman" w:hAnsi="Times New Roman" w:cs="Times New Roman"/>
          <w:sz w:val="26"/>
          <w:szCs w:val="26"/>
        </w:rPr>
        <w:t xml:space="preserve">Об утверждении структуры администрации </w:t>
      </w:r>
    </w:p>
    <w:p w:rsidR="004A2FD7" w:rsidRPr="00987B5F" w:rsidRDefault="004A2FD7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  <w:r w:rsidRPr="00987B5F">
        <w:rPr>
          <w:rFonts w:ascii="Times New Roman" w:hAnsi="Times New Roman" w:cs="Times New Roman"/>
          <w:sz w:val="26"/>
          <w:szCs w:val="26"/>
        </w:rPr>
        <w:t>Панинского</w:t>
      </w:r>
      <w:r w:rsidR="0023573D" w:rsidRPr="00987B5F">
        <w:rPr>
          <w:rFonts w:ascii="Times New Roman" w:hAnsi="Times New Roman" w:cs="Times New Roman"/>
          <w:sz w:val="26"/>
          <w:szCs w:val="26"/>
        </w:rPr>
        <w:t xml:space="preserve"> </w:t>
      </w:r>
      <w:r w:rsidRPr="00987B5F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852D59" w:rsidRPr="00987B5F" w:rsidRDefault="00852D59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</w:p>
    <w:p w:rsidR="004A2FD7" w:rsidRPr="00987B5F" w:rsidRDefault="004A2FD7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</w:p>
    <w:p w:rsidR="004A2FD7" w:rsidRPr="00987B5F" w:rsidRDefault="004A2FD7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 xml:space="preserve">              В соответствии с Федеральным  законом от 06.10.2003г № 131-ФЗ «Об общих принципах организации местного самоуправления в Российской Федерации», руководствуясь ст.2</w:t>
      </w:r>
      <w:r w:rsidR="00467357">
        <w:rPr>
          <w:rFonts w:ascii="Times New Roman" w:hAnsi="Times New Roman" w:cs="Times New Roman"/>
          <w:sz w:val="28"/>
          <w:szCs w:val="28"/>
        </w:rPr>
        <w:t>7</w:t>
      </w:r>
      <w:r w:rsidRPr="00987B5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987B5F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987B5F">
        <w:rPr>
          <w:rFonts w:ascii="Times New Roman" w:hAnsi="Times New Roman" w:cs="Times New Roman"/>
          <w:sz w:val="28"/>
          <w:szCs w:val="28"/>
        </w:rPr>
        <w:t xml:space="preserve"> городского поселения, Совет народных депутатов Панинского городского поселения</w:t>
      </w:r>
    </w:p>
    <w:p w:rsidR="004A2FD7" w:rsidRPr="00987B5F" w:rsidRDefault="004A2FD7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4A2FD7" w:rsidRPr="00987B5F" w:rsidRDefault="004A2FD7" w:rsidP="004A2FD7">
      <w:pPr>
        <w:tabs>
          <w:tab w:val="left" w:pos="1134"/>
        </w:tabs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7B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7B5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A2FD7" w:rsidRPr="00987B5F" w:rsidRDefault="004A2FD7" w:rsidP="004A2FD7">
      <w:pPr>
        <w:tabs>
          <w:tab w:val="left" w:pos="1134"/>
        </w:tabs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4A2FD7" w:rsidRPr="00987B5F" w:rsidRDefault="004A2FD7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 xml:space="preserve">      1.</w:t>
      </w:r>
      <w:r w:rsidR="00987B5F" w:rsidRPr="00987B5F">
        <w:rPr>
          <w:rFonts w:ascii="Times New Roman" w:hAnsi="Times New Roman" w:cs="Times New Roman"/>
          <w:sz w:val="28"/>
          <w:szCs w:val="28"/>
        </w:rPr>
        <w:t xml:space="preserve"> </w:t>
      </w:r>
      <w:r w:rsidR="00467357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</w:t>
      </w:r>
      <w:proofErr w:type="spellStart"/>
      <w:r w:rsidR="00467357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46735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67357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46735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987B5F" w:rsidRPr="00987B5F" w:rsidRDefault="00987B5F" w:rsidP="0098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 xml:space="preserve">     2. Опубликовать настоящее решение в официальном печатном издании Панинского  городского поселения «</w:t>
      </w:r>
      <w:proofErr w:type="spellStart"/>
      <w:r w:rsidRPr="00987B5F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987B5F">
        <w:rPr>
          <w:rFonts w:ascii="Times New Roman" w:hAnsi="Times New Roman" w:cs="Times New Roman"/>
          <w:sz w:val="28"/>
          <w:szCs w:val="28"/>
        </w:rPr>
        <w:t xml:space="preserve"> муниципальный вестник «Официально».</w:t>
      </w:r>
    </w:p>
    <w:p w:rsidR="00467357" w:rsidRDefault="00987B5F" w:rsidP="00987B5F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 xml:space="preserve">     </w:t>
      </w:r>
      <w:r w:rsidR="00467357">
        <w:rPr>
          <w:rFonts w:ascii="Times New Roman" w:hAnsi="Times New Roman" w:cs="Times New Roman"/>
          <w:sz w:val="28"/>
          <w:szCs w:val="28"/>
        </w:rPr>
        <w:t>3</w:t>
      </w:r>
      <w:r w:rsidRPr="00987B5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опубликования и распространяется на правоотношения, возникшие с </w:t>
      </w:r>
      <w:r w:rsidR="00086B7B">
        <w:rPr>
          <w:rFonts w:ascii="Times New Roman" w:hAnsi="Times New Roman" w:cs="Times New Roman"/>
          <w:sz w:val="28"/>
          <w:szCs w:val="28"/>
        </w:rPr>
        <w:t>01.</w:t>
      </w:r>
      <w:r w:rsidR="00086B7B" w:rsidRPr="00086B7B">
        <w:rPr>
          <w:rFonts w:ascii="Times New Roman" w:hAnsi="Times New Roman" w:cs="Times New Roman"/>
          <w:sz w:val="28"/>
          <w:szCs w:val="28"/>
        </w:rPr>
        <w:t>0</w:t>
      </w:r>
      <w:r w:rsidR="00467357">
        <w:rPr>
          <w:rFonts w:ascii="Times New Roman" w:hAnsi="Times New Roman" w:cs="Times New Roman"/>
          <w:sz w:val="28"/>
          <w:szCs w:val="28"/>
        </w:rPr>
        <w:t>5</w:t>
      </w:r>
      <w:r w:rsidR="00086B7B" w:rsidRPr="00086B7B">
        <w:rPr>
          <w:rFonts w:ascii="Times New Roman" w:hAnsi="Times New Roman" w:cs="Times New Roman"/>
          <w:sz w:val="28"/>
          <w:szCs w:val="28"/>
        </w:rPr>
        <w:t>.201</w:t>
      </w:r>
      <w:r w:rsidR="00467357">
        <w:rPr>
          <w:rFonts w:ascii="Times New Roman" w:hAnsi="Times New Roman" w:cs="Times New Roman"/>
          <w:sz w:val="28"/>
          <w:szCs w:val="28"/>
        </w:rPr>
        <w:t>6</w:t>
      </w:r>
      <w:r w:rsidR="00086B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7B5F">
        <w:rPr>
          <w:rFonts w:ascii="Times New Roman" w:hAnsi="Times New Roman" w:cs="Times New Roman"/>
          <w:sz w:val="28"/>
          <w:szCs w:val="28"/>
        </w:rPr>
        <w:t>.</w:t>
      </w:r>
      <w:r w:rsidR="00467357" w:rsidRPr="00467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5F" w:rsidRDefault="00467357" w:rsidP="00987B5F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C62D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DC9">
        <w:rPr>
          <w:rFonts w:ascii="Times New Roman" w:hAnsi="Times New Roman" w:cs="Times New Roman"/>
          <w:sz w:val="28"/>
          <w:szCs w:val="28"/>
        </w:rPr>
        <w:t>Решение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62DC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08.07.2014 № 250 (в редакции  решения от 14.11.2014 № 270)  признать утратившим силу.</w:t>
      </w:r>
    </w:p>
    <w:p w:rsidR="00467357" w:rsidRPr="00987B5F" w:rsidRDefault="00467357" w:rsidP="0046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987B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B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поселения.</w:t>
      </w:r>
    </w:p>
    <w:p w:rsidR="00467357" w:rsidRPr="00987B5F" w:rsidRDefault="00467357" w:rsidP="00987B5F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87B5F" w:rsidRPr="00987B5F" w:rsidRDefault="00987B5F" w:rsidP="00987B5F">
      <w:pPr>
        <w:tabs>
          <w:tab w:val="left" w:pos="14340"/>
        </w:tabs>
        <w:rPr>
          <w:sz w:val="28"/>
          <w:szCs w:val="28"/>
        </w:rPr>
      </w:pPr>
    </w:p>
    <w:p w:rsidR="00987B5F" w:rsidRPr="00987B5F" w:rsidRDefault="00987B5F" w:rsidP="00987B5F">
      <w:pPr>
        <w:tabs>
          <w:tab w:val="left" w:pos="1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987B5F" w:rsidRPr="00987B5F" w:rsidRDefault="00987B5F" w:rsidP="00987B5F">
      <w:pPr>
        <w:tabs>
          <w:tab w:val="left" w:pos="1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B5F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987B5F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</w:t>
      </w:r>
      <w:r w:rsidR="00467357">
        <w:rPr>
          <w:rFonts w:ascii="Times New Roman" w:hAnsi="Times New Roman" w:cs="Times New Roman"/>
          <w:sz w:val="28"/>
          <w:szCs w:val="28"/>
        </w:rPr>
        <w:t xml:space="preserve">  </w:t>
      </w:r>
      <w:r w:rsidRPr="00987B5F">
        <w:rPr>
          <w:rFonts w:ascii="Times New Roman" w:hAnsi="Times New Roman" w:cs="Times New Roman"/>
          <w:sz w:val="28"/>
          <w:szCs w:val="28"/>
        </w:rPr>
        <w:t xml:space="preserve">    </w:t>
      </w:r>
      <w:r w:rsidR="00467357">
        <w:rPr>
          <w:rFonts w:ascii="Times New Roman" w:hAnsi="Times New Roman" w:cs="Times New Roman"/>
          <w:sz w:val="28"/>
          <w:szCs w:val="28"/>
        </w:rPr>
        <w:t>В.Н. Губкин</w:t>
      </w:r>
    </w:p>
    <w:p w:rsidR="00987B5F" w:rsidRPr="00987B5F" w:rsidRDefault="00987B5F" w:rsidP="00987B5F">
      <w:pPr>
        <w:tabs>
          <w:tab w:val="left" w:pos="1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F10" w:rsidRDefault="00987B5F" w:rsidP="00987B5F">
      <w:pPr>
        <w:tabs>
          <w:tab w:val="left" w:pos="14340"/>
        </w:tabs>
        <w:spacing w:after="0" w:line="240" w:lineRule="auto"/>
        <w:rPr>
          <w:rFonts w:ascii="Times New Roman" w:hAnsi="Times New Roman"/>
          <w:b/>
          <w:sz w:val="26"/>
          <w:szCs w:val="26"/>
        </w:rPr>
        <w:sectPr w:rsidR="00676F10" w:rsidSect="006C23E8">
          <w:pgSz w:w="11905" w:h="16837"/>
          <w:pgMar w:top="851" w:right="907" w:bottom="567" w:left="1678" w:header="720" w:footer="720" w:gutter="0"/>
          <w:cols w:space="60"/>
          <w:noEndnote/>
        </w:sectPr>
      </w:pPr>
      <w:r w:rsidRPr="00987B5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87B5F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987B5F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</w:t>
      </w:r>
      <w:r w:rsidR="00467357">
        <w:rPr>
          <w:rFonts w:ascii="Times New Roman" w:hAnsi="Times New Roman" w:cs="Times New Roman"/>
          <w:sz w:val="28"/>
          <w:szCs w:val="28"/>
        </w:rPr>
        <w:t xml:space="preserve"> </w:t>
      </w:r>
      <w:r w:rsidRPr="00987B5F">
        <w:rPr>
          <w:rFonts w:ascii="Times New Roman" w:hAnsi="Times New Roman" w:cs="Times New Roman"/>
          <w:sz w:val="28"/>
          <w:szCs w:val="28"/>
        </w:rPr>
        <w:t xml:space="preserve">   </w:t>
      </w:r>
      <w:r w:rsidR="00467357">
        <w:rPr>
          <w:rFonts w:ascii="Times New Roman" w:hAnsi="Times New Roman" w:cs="Times New Roman"/>
          <w:sz w:val="28"/>
          <w:szCs w:val="28"/>
        </w:rPr>
        <w:t>С.А. Жданов</w:t>
      </w:r>
    </w:p>
    <w:p w:rsidR="00987B5F" w:rsidRDefault="00987B5F" w:rsidP="00676F1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A2FD7" w:rsidRDefault="00522F5E" w:rsidP="00676F1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76F10">
        <w:rPr>
          <w:rFonts w:ascii="Times New Roman" w:hAnsi="Times New Roman"/>
          <w:sz w:val="26"/>
          <w:szCs w:val="26"/>
        </w:rPr>
        <w:t xml:space="preserve">Утверждена: </w:t>
      </w:r>
    </w:p>
    <w:p w:rsidR="00676F10" w:rsidRDefault="00676F10" w:rsidP="00676F1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Совета народных депутатов </w:t>
      </w:r>
    </w:p>
    <w:p w:rsidR="00676F10" w:rsidRDefault="00676F10" w:rsidP="00676F1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Панинского городского поселения</w:t>
      </w:r>
    </w:p>
    <w:p w:rsidR="00676F10" w:rsidRPr="00676F10" w:rsidRDefault="00676F10" w:rsidP="00676F1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467357">
        <w:rPr>
          <w:rFonts w:ascii="Times New Roman" w:hAnsi="Times New Roman"/>
          <w:sz w:val="26"/>
          <w:szCs w:val="26"/>
        </w:rPr>
        <w:t>12</w:t>
      </w:r>
      <w:r w:rsidR="00B42615">
        <w:rPr>
          <w:rFonts w:ascii="Times New Roman" w:hAnsi="Times New Roman"/>
          <w:sz w:val="26"/>
          <w:szCs w:val="26"/>
        </w:rPr>
        <w:t xml:space="preserve"> </w:t>
      </w:r>
      <w:r w:rsidR="00467357">
        <w:rPr>
          <w:rFonts w:ascii="Times New Roman" w:hAnsi="Times New Roman"/>
          <w:sz w:val="26"/>
          <w:szCs w:val="26"/>
        </w:rPr>
        <w:t>ма</w:t>
      </w:r>
      <w:r>
        <w:rPr>
          <w:rFonts w:ascii="Times New Roman" w:hAnsi="Times New Roman"/>
          <w:sz w:val="26"/>
          <w:szCs w:val="26"/>
        </w:rPr>
        <w:t>я 201</w:t>
      </w:r>
      <w:r w:rsidR="0046735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467357">
        <w:rPr>
          <w:rFonts w:ascii="Times New Roman" w:hAnsi="Times New Roman"/>
          <w:sz w:val="26"/>
          <w:szCs w:val="26"/>
        </w:rPr>
        <w:t>4</w:t>
      </w:r>
      <w:r w:rsidR="00B42615">
        <w:rPr>
          <w:rFonts w:ascii="Times New Roman" w:hAnsi="Times New Roman"/>
          <w:sz w:val="26"/>
          <w:szCs w:val="26"/>
        </w:rPr>
        <w:t>2</w:t>
      </w:r>
    </w:p>
    <w:p w:rsidR="00676F10" w:rsidRDefault="00676F10" w:rsidP="00676F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76F10" w:rsidRDefault="00676F10" w:rsidP="00676F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СТРУКТУРА</w:t>
      </w:r>
    </w:p>
    <w:p w:rsidR="00B80FB9" w:rsidRDefault="00676F10" w:rsidP="00DD6A6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Панинского городского поселения</w:t>
      </w:r>
    </w:p>
    <w:p w:rsidR="00DD6A6D" w:rsidRDefault="00DD6A6D" w:rsidP="00DD6A6D">
      <w:pPr>
        <w:pStyle w:val="a3"/>
        <w:jc w:val="center"/>
      </w:pPr>
    </w:p>
    <w:p w:rsidR="007A7B3E" w:rsidRDefault="008D509C" w:rsidP="00676F1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99.15pt;margin-top:184.65pt;width:84.75pt;height:50.25pt;z-index:251673600" o:connectortype="straight"/>
        </w:pict>
      </w:r>
      <w:r>
        <w:rPr>
          <w:noProof/>
        </w:rPr>
        <w:pict>
          <v:shape id="_x0000_s1045" type="#_x0000_t32" style="position:absolute;left:0;text-align:left;margin-left:324.9pt;margin-top:184.65pt;width:74.25pt;height:50.25pt;flip:x;z-index:251676672" o:connectortype="straight"/>
        </w:pict>
      </w:r>
      <w:r>
        <w:rPr>
          <w:noProof/>
        </w:rPr>
        <w:pict>
          <v:shape id="_x0000_s1067" type="#_x0000_t32" style="position:absolute;left:0;text-align:left;margin-left:342.15pt;margin-top:212.4pt;width:.05pt;height:.05pt;z-index:251693056" o:connectortype="straight"/>
        </w:pict>
      </w:r>
      <w:r>
        <w:rPr>
          <w:noProof/>
        </w:rPr>
        <w:pict>
          <v:rect id="_x0000_s1033" style="position:absolute;left:0;text-align:left;margin-left:294.15pt;margin-top:234.9pt;width:78pt;height:45.75pt;z-index:251664384">
            <v:textbox style="mso-next-textbox:#_x0000_s1033">
              <w:txbxContent>
                <w:p w:rsidR="0023476A" w:rsidRDefault="00467357" w:rsidP="0023476A">
                  <w:pPr>
                    <w:spacing w:after="0" w:line="240" w:lineRule="auto"/>
                  </w:pPr>
                  <w:r>
                    <w:t>ведущий эксперт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32" style="position:absolute;left:0;text-align:left;margin-left:108.15pt;margin-top:191.4pt;width:81pt;height:38.25pt;z-index:251685888" o:connectortype="straight"/>
        </w:pict>
      </w:r>
      <w:r>
        <w:rPr>
          <w:noProof/>
        </w:rPr>
        <w:pict>
          <v:shape id="_x0000_s1055" type="#_x0000_t32" style="position:absolute;left:0;text-align:left;margin-left:54.9pt;margin-top:191.4pt;width:53.25pt;height:38.25pt;flip:x;z-index:251684864" o:connectortype="straight"/>
        </w:pict>
      </w:r>
      <w:r>
        <w:rPr>
          <w:noProof/>
        </w:rPr>
        <w:pict>
          <v:rect id="_x0000_s1030" style="position:absolute;left:0;text-align:left;margin-left:73.65pt;margin-top:139.65pt;width:100.85pt;height:51.75pt;flip:x;z-index:251661312">
            <v:textbox style="mso-next-textbox:#_x0000_s1030">
              <w:txbxContent>
                <w:p w:rsidR="00B2739C" w:rsidRDefault="00B2739C">
                  <w:r>
                    <w:t>начальник отдела</w:t>
                  </w:r>
                  <w:r w:rsidR="0023476A">
                    <w:t xml:space="preserve"> </w:t>
                  </w:r>
                  <w:r>
                    <w:t>-</w:t>
                  </w:r>
                  <w:r w:rsidR="0023476A">
                    <w:t xml:space="preserve"> </w:t>
                  </w:r>
                  <w: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145.65pt;margin-top:229.65pt;width:81pt;height:54.75pt;z-index:251663360">
            <v:textbox style="mso-next-textbox:#_x0000_s1032">
              <w:txbxContent>
                <w:p w:rsidR="00B2739C" w:rsidRDefault="00852D59">
                  <w:r>
                    <w:t>бухгалтер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24.9pt;margin-top:229.65pt;width:83.25pt;height:54.75pt;flip:x y;z-index:251662336">
            <v:textbox style="mso-next-textbox:#_x0000_s1031">
              <w:txbxContent>
                <w:p w:rsidR="00B2739C" w:rsidRPr="00852D59" w:rsidRDefault="00852D59" w:rsidP="00852D59">
                  <w:r>
                    <w:t>ведущий бухгалтер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47.4pt;margin-top:139.65pt;width:107.25pt;height:45pt;z-index:251660288">
            <v:textbox style="mso-next-textbox:#_x0000_s1029">
              <w:txbxContent>
                <w:p w:rsidR="00B2739C" w:rsidRDefault="00B2739C" w:rsidP="00B2739C">
                  <w:pPr>
                    <w:jc w:val="center"/>
                  </w:pPr>
                  <w:r>
                    <w:t>главный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47.4pt;margin-top:.9pt;width:107.25pt;height:48pt;z-index:251658240">
            <v:textbox style="mso-next-textbox:#_x0000_s1027">
              <w:txbxContent>
                <w:p w:rsidR="00B2739C" w:rsidRDefault="00B2739C" w:rsidP="00B2739C">
                  <w:pPr>
                    <w:spacing w:after="0" w:line="240" w:lineRule="auto"/>
                    <w:jc w:val="center"/>
                  </w:pPr>
                  <w:r>
                    <w:t xml:space="preserve">глава </w:t>
                  </w:r>
                </w:p>
                <w:p w:rsidR="00676F10" w:rsidRDefault="00B2739C" w:rsidP="00B2739C">
                  <w:pPr>
                    <w:spacing w:after="0" w:line="240" w:lineRule="auto"/>
                    <w:jc w:val="center"/>
                  </w:pPr>
                  <w:r>
                    <w:t>поселения</w:t>
                  </w:r>
                </w:p>
              </w:txbxContent>
            </v:textbox>
          </v:rect>
        </w:pict>
      </w:r>
    </w:p>
    <w:p w:rsidR="007A7B3E" w:rsidRPr="007A7B3E" w:rsidRDefault="008D509C" w:rsidP="007A7B3E">
      <w:r>
        <w:rPr>
          <w:noProof/>
        </w:rPr>
        <w:pict>
          <v:shape id="_x0000_s1040" type="#_x0000_t32" style="position:absolute;margin-left:399.15pt;margin-top:23.45pt;width:0;height:12.05pt;z-index:251671552" o:connectortype="straight"/>
        </w:pict>
      </w:r>
    </w:p>
    <w:p w:rsidR="007A7B3E" w:rsidRPr="007A7B3E" w:rsidRDefault="008D509C" w:rsidP="007A7B3E">
      <w:r>
        <w:rPr>
          <w:noProof/>
        </w:rPr>
        <w:pict>
          <v:rect id="_x0000_s1028" style="position:absolute;margin-left:347.4pt;margin-top:10.05pt;width:107.25pt;height:46.5pt;z-index:251659264">
            <v:textbox style="mso-next-textbox:#_x0000_s1028">
              <w:txbxContent>
                <w:p w:rsidR="00B2739C" w:rsidRDefault="00B2739C" w:rsidP="00B2739C">
                  <w:pPr>
                    <w:spacing w:after="0" w:line="240" w:lineRule="auto"/>
                    <w:jc w:val="center"/>
                  </w:pPr>
                  <w:r>
                    <w:t>заместитель</w:t>
                  </w:r>
                </w:p>
                <w:p w:rsidR="00B2739C" w:rsidRDefault="00B2739C" w:rsidP="00B2739C">
                  <w:pPr>
                    <w:spacing w:after="0" w:line="240" w:lineRule="auto"/>
                    <w:jc w:val="center"/>
                  </w:pPr>
                  <w:r>
                    <w:t>главы</w:t>
                  </w:r>
                </w:p>
              </w:txbxContent>
            </v:textbox>
          </v:rect>
        </w:pict>
      </w:r>
    </w:p>
    <w:p w:rsidR="007A7B3E" w:rsidRPr="007A7B3E" w:rsidRDefault="008D509C" w:rsidP="007A7B3E">
      <w:r>
        <w:rPr>
          <w:noProof/>
        </w:rPr>
        <w:pict>
          <v:rect id="_x0000_s1036" style="position:absolute;margin-left:608.4pt;margin-top:14.55pt;width:83.25pt;height:48.75pt;z-index:251667456">
            <v:textbox style="mso-next-textbox:#_x0000_s1036">
              <w:txbxContent>
                <w:p w:rsidR="0023476A" w:rsidRPr="00852D59" w:rsidRDefault="00467357" w:rsidP="00852D59">
                  <w:r>
                    <w:t>ведущий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margin-left:746.4pt;margin-top:4.1pt;width:0;height:281.2pt;z-index:251678720" o:connectortype="straight"/>
        </w:pict>
      </w:r>
      <w:r>
        <w:rPr>
          <w:noProof/>
        </w:rPr>
        <w:pict>
          <v:shape id="_x0000_s1054" type="#_x0000_t32" style="position:absolute;margin-left:116.4pt;margin-top:1.85pt;width:0;height:61.45pt;z-index:251683840" o:connectortype="straight"/>
        </w:pict>
      </w:r>
      <w:r>
        <w:rPr>
          <w:noProof/>
        </w:rPr>
        <w:pict>
          <v:shape id="_x0000_s1053" type="#_x0000_t32" style="position:absolute;margin-left:116.4pt;margin-top:1.85pt;width:231pt;height:0;flip:x;z-index:251682816" o:connectortype="straight"/>
        </w:pict>
      </w:r>
      <w:r>
        <w:rPr>
          <w:noProof/>
        </w:rPr>
        <w:pict>
          <v:shape id="_x0000_s1046" type="#_x0000_t32" style="position:absolute;margin-left:454.65pt;margin-top:1.85pt;width:291.75pt;height:2.25pt;z-index:251677696" o:connectortype="straight"/>
        </w:pict>
      </w:r>
    </w:p>
    <w:p w:rsidR="007A7B3E" w:rsidRPr="007A7B3E" w:rsidRDefault="008D509C" w:rsidP="007A7B3E">
      <w:r>
        <w:rPr>
          <w:noProof/>
        </w:rPr>
        <w:pict>
          <v:shape id="_x0000_s1041" type="#_x0000_t32" style="position:absolute;margin-left:399.15pt;margin-top:5.65pt;width:.05pt;height:32.2pt;z-index:251672576" o:connectortype="straight"/>
        </w:pict>
      </w:r>
      <w:r>
        <w:rPr>
          <w:noProof/>
        </w:rPr>
        <w:pict>
          <v:shape id="_x0000_s1064" type="#_x0000_t32" style="position:absolute;margin-left:693.9pt;margin-top:15.35pt;width:52.5pt;height:0;flip:x;z-index:251692032" o:connectortype="straight"/>
        </w:pict>
      </w:r>
    </w:p>
    <w:p w:rsidR="007A7B3E" w:rsidRDefault="008D509C" w:rsidP="007A7B3E">
      <w:r>
        <w:rPr>
          <w:noProof/>
        </w:rPr>
        <w:pict>
          <v:rect id="_x0000_s1062" style="position:absolute;margin-left:608.4pt;margin-top:23.75pt;width:83.25pt;height:40.4pt;z-index:251691008">
            <v:textbox style="mso-next-textbox:#_x0000_s1062">
              <w:txbxContent>
                <w:p w:rsidR="00E364F4" w:rsidRDefault="005E0B9A">
                  <w:r>
                    <w:t xml:space="preserve">старший </w:t>
                  </w:r>
                  <w:r w:rsidR="00E364F4">
                    <w:t>инспектор</w:t>
                  </w:r>
                  <w:r w:rsidR="00852D59">
                    <w:t xml:space="preserve"> </w:t>
                  </w:r>
                  <w:r w:rsidR="00BA1EA8">
                    <w:t xml:space="preserve"> </w:t>
                  </w:r>
                </w:p>
              </w:txbxContent>
            </v:textbox>
          </v:rect>
        </w:pict>
      </w:r>
    </w:p>
    <w:p w:rsidR="00D4622C" w:rsidRDefault="008D509C" w:rsidP="007A7B3E">
      <w:pPr>
        <w:tabs>
          <w:tab w:val="left" w:pos="14340"/>
        </w:tabs>
      </w:pPr>
      <w:r>
        <w:rPr>
          <w:noProof/>
        </w:rPr>
        <w:pict>
          <v:shape id="_x0000_s1061" type="#_x0000_t32" style="position:absolute;margin-left:691.65pt;margin-top:19.35pt;width:54.75pt;height:0;flip:x;z-index:251689984" o:connectortype="straight"/>
        </w:pict>
      </w:r>
    </w:p>
    <w:p w:rsidR="00D4622C" w:rsidRDefault="00D4622C" w:rsidP="007A7B3E">
      <w:pPr>
        <w:tabs>
          <w:tab w:val="left" w:pos="14340"/>
        </w:tabs>
      </w:pPr>
    </w:p>
    <w:p w:rsidR="00D4622C" w:rsidRDefault="008D509C" w:rsidP="007A7B3E">
      <w:pPr>
        <w:tabs>
          <w:tab w:val="left" w:pos="14340"/>
        </w:tabs>
      </w:pPr>
      <w:r>
        <w:rPr>
          <w:noProof/>
        </w:rPr>
        <w:pict>
          <v:rect id="_x0000_s1037" style="position:absolute;margin-left:603.9pt;margin-top:8.9pt;width:87.75pt;height:49.5pt;z-index:251668480">
            <v:textbox style="mso-next-textbox:#_x0000_s1037">
              <w:txbxContent>
                <w:p w:rsidR="0023476A" w:rsidRDefault="0023476A">
                  <w:r>
                    <w:t>техник по вождению</w:t>
                  </w:r>
                  <w:r w:rsidR="00031543">
                    <w:t xml:space="preserve"> автомобиля</w:t>
                  </w:r>
                </w:p>
                <w:p w:rsidR="00031543" w:rsidRDefault="00031543"/>
                <w:p w:rsidR="00031543" w:rsidRDefault="00031543"/>
                <w:p w:rsidR="00031543" w:rsidRDefault="00031543"/>
              </w:txbxContent>
            </v:textbox>
          </v:rect>
        </w:pict>
      </w:r>
    </w:p>
    <w:p w:rsidR="00D4622C" w:rsidRDefault="008D509C" w:rsidP="007A7B3E">
      <w:pPr>
        <w:tabs>
          <w:tab w:val="left" w:pos="14340"/>
        </w:tabs>
      </w:pPr>
      <w:r>
        <w:rPr>
          <w:noProof/>
        </w:rPr>
        <w:pict>
          <v:shape id="_x0000_s1059" type="#_x0000_t32" style="position:absolute;margin-left:693.9pt;margin-top:5.9pt;width:52.5pt;height:0;flip:x;z-index:251687936" o:connectortype="straight"/>
        </w:pict>
      </w:r>
      <w:r>
        <w:rPr>
          <w:noProof/>
        </w:rPr>
        <w:pict>
          <v:rect id="_x0000_s1035" style="position:absolute;margin-left:441.9pt;margin-top:5.9pt;width:85.5pt;height:66.85pt;z-index:251666432">
            <v:textbox style="mso-next-textbox:#_x0000_s1035">
              <w:txbxContent>
                <w:p w:rsidR="00BA1EA8" w:rsidRDefault="00BA1EA8" w:rsidP="00BA1EA8">
                  <w:r>
                    <w:t xml:space="preserve">старший инспектор  </w:t>
                  </w:r>
                  <w:proofErr w:type="gramStart"/>
                  <w:r>
                    <w:t>-д</w:t>
                  </w:r>
                  <w:proofErr w:type="gramEnd"/>
                  <w:r>
                    <w:t>елопроизводитель</w:t>
                  </w:r>
                </w:p>
                <w:p w:rsidR="0023476A" w:rsidRPr="00BA1EA8" w:rsidRDefault="0023476A" w:rsidP="00BA1EA8"/>
              </w:txbxContent>
            </v:textbox>
          </v:rect>
        </w:pict>
      </w:r>
    </w:p>
    <w:p w:rsidR="00D4622C" w:rsidRDefault="00D4622C" w:rsidP="007A7B3E">
      <w:pPr>
        <w:tabs>
          <w:tab w:val="left" w:pos="14340"/>
        </w:tabs>
      </w:pPr>
    </w:p>
    <w:p w:rsidR="00D4622C" w:rsidRDefault="008D509C" w:rsidP="007A7B3E">
      <w:pPr>
        <w:tabs>
          <w:tab w:val="left" w:pos="14340"/>
        </w:tabs>
      </w:pPr>
      <w:r>
        <w:rPr>
          <w:noProof/>
        </w:rPr>
        <w:pict>
          <v:rect id="_x0000_s1038" style="position:absolute;margin-left:603.9pt;margin-top:.75pt;width:87.75pt;height:54.75pt;z-index:251669504">
            <v:textbox style="mso-next-textbox:#_x0000_s1038">
              <w:txbxContent>
                <w:p w:rsidR="0023476A" w:rsidRDefault="0023476A">
                  <w:r>
                    <w:t>техник по уборке помещений</w:t>
                  </w:r>
                </w:p>
              </w:txbxContent>
            </v:textbox>
          </v:rect>
        </w:pict>
      </w:r>
    </w:p>
    <w:p w:rsidR="00D4622C" w:rsidRDefault="008D509C" w:rsidP="007A7B3E">
      <w:pPr>
        <w:tabs>
          <w:tab w:val="left" w:pos="14340"/>
        </w:tabs>
      </w:pPr>
      <w:r>
        <w:rPr>
          <w:noProof/>
        </w:rPr>
        <w:pict>
          <v:shape id="_x0000_s1060" type="#_x0000_t32" style="position:absolute;margin-left:693.9pt;margin-top:3.2pt;width:52.5pt;height:0;flip:x;z-index:251688960" o:connectortype="straight"/>
        </w:pict>
      </w:r>
    </w:p>
    <w:p w:rsidR="00D4622C" w:rsidRDefault="008D509C" w:rsidP="007A7B3E">
      <w:pPr>
        <w:tabs>
          <w:tab w:val="left" w:pos="14340"/>
        </w:tabs>
        <w:sectPr w:rsidR="00D4622C" w:rsidSect="00B2739C">
          <w:pgSz w:w="16837" w:h="11905" w:orient="landscape"/>
          <w:pgMar w:top="426" w:right="851" w:bottom="907" w:left="567" w:header="720" w:footer="720" w:gutter="0"/>
          <w:cols w:space="60"/>
          <w:noEndnote/>
          <w:docGrid w:linePitch="299"/>
        </w:sectPr>
      </w:pPr>
      <w:r>
        <w:rPr>
          <w:noProof/>
        </w:rPr>
        <w:pict>
          <v:shape id="_x0000_s1073" type="#_x0000_t32" style="position:absolute;margin-left:693.9pt;margin-top:43.75pt;width:52.5pt;height:.05pt;flip:x;z-index:251698176" o:connectortype="straight"/>
        </w:pict>
      </w:r>
      <w:r>
        <w:rPr>
          <w:noProof/>
        </w:rPr>
        <w:pict>
          <v:shape id="_x0000_s1058" type="#_x0000_t32" style="position:absolute;margin-left:746.4pt;margin-top:12.2pt;width:0;height:31.55pt;z-index:251686912" o:connectortype="straight"/>
        </w:pict>
      </w:r>
      <w:r>
        <w:rPr>
          <w:noProof/>
        </w:rPr>
        <w:pict>
          <v:rect id="_x0000_s1074" style="position:absolute;margin-left:603.9pt;margin-top:25.75pt;width:90pt;height:40.5pt;z-index:251699200">
            <v:textbox style="mso-next-textbox:#_x0000_s1074">
              <w:txbxContent>
                <w:p w:rsidR="001712E4" w:rsidRDefault="001712E4">
                  <w:r>
                    <w:t>сторожа</w:t>
                  </w:r>
                </w:p>
              </w:txbxContent>
            </v:textbox>
          </v:rect>
        </w:pict>
      </w:r>
    </w:p>
    <w:p w:rsidR="00676F10" w:rsidRPr="007A7B3E" w:rsidRDefault="00676F10" w:rsidP="00F77472">
      <w:pPr>
        <w:tabs>
          <w:tab w:val="left" w:pos="14340"/>
        </w:tabs>
      </w:pPr>
    </w:p>
    <w:sectPr w:rsidR="00676F10" w:rsidRPr="007A7B3E" w:rsidSect="0023573D">
      <w:pgSz w:w="11905" w:h="16837"/>
      <w:pgMar w:top="851" w:right="907" w:bottom="567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FD7"/>
    <w:rsid w:val="00031543"/>
    <w:rsid w:val="00080507"/>
    <w:rsid w:val="00086B7B"/>
    <w:rsid w:val="00087AB4"/>
    <w:rsid w:val="000C1539"/>
    <w:rsid w:val="000C3CA1"/>
    <w:rsid w:val="000D78F8"/>
    <w:rsid w:val="00136467"/>
    <w:rsid w:val="001606FF"/>
    <w:rsid w:val="001712E4"/>
    <w:rsid w:val="0023476A"/>
    <w:rsid w:val="0023573D"/>
    <w:rsid w:val="002C4642"/>
    <w:rsid w:val="002E58FF"/>
    <w:rsid w:val="00324F2B"/>
    <w:rsid w:val="00334358"/>
    <w:rsid w:val="003860A1"/>
    <w:rsid w:val="00395972"/>
    <w:rsid w:val="003C0728"/>
    <w:rsid w:val="003E6B57"/>
    <w:rsid w:val="004607AE"/>
    <w:rsid w:val="00467357"/>
    <w:rsid w:val="00483277"/>
    <w:rsid w:val="004A2FD7"/>
    <w:rsid w:val="004A70EA"/>
    <w:rsid w:val="00522F5E"/>
    <w:rsid w:val="005E0B9A"/>
    <w:rsid w:val="00676F10"/>
    <w:rsid w:val="00722DA3"/>
    <w:rsid w:val="00736154"/>
    <w:rsid w:val="007A7B3E"/>
    <w:rsid w:val="007F6743"/>
    <w:rsid w:val="008025EA"/>
    <w:rsid w:val="00807825"/>
    <w:rsid w:val="00824AE8"/>
    <w:rsid w:val="008332D5"/>
    <w:rsid w:val="00852D59"/>
    <w:rsid w:val="008A0225"/>
    <w:rsid w:val="008D509C"/>
    <w:rsid w:val="0090145B"/>
    <w:rsid w:val="00987B5F"/>
    <w:rsid w:val="00A04476"/>
    <w:rsid w:val="00B2739C"/>
    <w:rsid w:val="00B42615"/>
    <w:rsid w:val="00B80FB9"/>
    <w:rsid w:val="00BA1EA8"/>
    <w:rsid w:val="00BE0443"/>
    <w:rsid w:val="00BE6261"/>
    <w:rsid w:val="00C62DC9"/>
    <w:rsid w:val="00C71B4F"/>
    <w:rsid w:val="00C83537"/>
    <w:rsid w:val="00D249F8"/>
    <w:rsid w:val="00D4622C"/>
    <w:rsid w:val="00D87B40"/>
    <w:rsid w:val="00D94FA8"/>
    <w:rsid w:val="00DC4240"/>
    <w:rsid w:val="00DD6A6D"/>
    <w:rsid w:val="00DD7700"/>
    <w:rsid w:val="00E364F4"/>
    <w:rsid w:val="00E7421F"/>
    <w:rsid w:val="00EB393A"/>
    <w:rsid w:val="00EC7A75"/>
    <w:rsid w:val="00F11998"/>
    <w:rsid w:val="00F16C8C"/>
    <w:rsid w:val="00F405C4"/>
    <w:rsid w:val="00F4266D"/>
    <w:rsid w:val="00F77472"/>
    <w:rsid w:val="00F9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8" type="connector" idref="#_x0000_s1059"/>
        <o:r id="V:Rule19" type="connector" idref="#_x0000_s1056"/>
        <o:r id="V:Rule20" type="connector" idref="#_x0000_s1061"/>
        <o:r id="V:Rule21" type="connector" idref="#_x0000_s1067"/>
        <o:r id="V:Rule22" type="connector" idref="#_x0000_s1047"/>
        <o:r id="V:Rule23" type="connector" idref="#_x0000_s1040"/>
        <o:r id="V:Rule24" type="connector" idref="#_x0000_s1054"/>
        <o:r id="V:Rule25" type="connector" idref="#_x0000_s1053"/>
        <o:r id="V:Rule26" type="connector" idref="#_x0000_s1060"/>
        <o:r id="V:Rule27" type="connector" idref="#_x0000_s1046"/>
        <o:r id="V:Rule28" type="connector" idref="#_x0000_s1064"/>
        <o:r id="V:Rule29" type="connector" idref="#_x0000_s1042"/>
        <o:r id="V:Rule30" type="connector" idref="#_x0000_s1045"/>
        <o:r id="V:Rule31" type="connector" idref="#_x0000_s1055"/>
        <o:r id="V:Rule32" type="connector" idref="#_x0000_s1058"/>
        <o:r id="V:Rule33" type="connector" idref="#_x0000_s1041"/>
        <o:r id="V:Rule3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F8"/>
  </w:style>
  <w:style w:type="paragraph" w:styleId="2">
    <w:name w:val="heading 2"/>
    <w:basedOn w:val="a"/>
    <w:next w:val="a"/>
    <w:link w:val="20"/>
    <w:qFormat/>
    <w:rsid w:val="004A2F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FD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4A2F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7FEB-F410-4F30-905C-9AE4B015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501</cp:lastModifiedBy>
  <cp:revision>4</cp:revision>
  <cp:lastPrinted>2016-05-13T08:04:00Z</cp:lastPrinted>
  <dcterms:created xsi:type="dcterms:W3CDTF">2016-05-13T08:04:00Z</dcterms:created>
  <dcterms:modified xsi:type="dcterms:W3CDTF">2016-05-13T08:08:00Z</dcterms:modified>
</cp:coreProperties>
</file>