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43" w:rsidRPr="00CA64A5" w:rsidRDefault="00BA5043" w:rsidP="00CA64A5">
      <w:pPr>
        <w:rPr>
          <w:noProof/>
          <w:sz w:val="10"/>
          <w:szCs w:val="26"/>
        </w:rPr>
      </w:pPr>
    </w:p>
    <w:p w:rsidR="00BA5043" w:rsidRDefault="00BA5043" w:rsidP="00BA5043">
      <w:pPr>
        <w:jc w:val="center"/>
        <w:rPr>
          <w:noProof/>
          <w:sz w:val="26"/>
          <w:szCs w:val="26"/>
        </w:rPr>
      </w:pPr>
    </w:p>
    <w:p w:rsidR="00BA5043" w:rsidRPr="006765A5" w:rsidRDefault="00BA5043" w:rsidP="00BA504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043" w:rsidRPr="00CA64A5" w:rsidRDefault="00BA5043" w:rsidP="00CA64A5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РОССИЙСКАЯ ФЕДЕРАЦИЯ</w:t>
      </w:r>
    </w:p>
    <w:p w:rsidR="00BA5043" w:rsidRPr="00CA64A5" w:rsidRDefault="00BA5043" w:rsidP="00CA64A5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Калужская область</w:t>
      </w:r>
    </w:p>
    <w:p w:rsidR="00BA5043" w:rsidRPr="00CA64A5" w:rsidRDefault="00BA5043" w:rsidP="00CA64A5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Думиничский район</w:t>
      </w:r>
    </w:p>
    <w:p w:rsidR="00BA5043" w:rsidRPr="00CA64A5" w:rsidRDefault="00BA5043" w:rsidP="00CA64A5">
      <w:pPr>
        <w:spacing w:line="276" w:lineRule="auto"/>
        <w:jc w:val="center"/>
        <w:rPr>
          <w:b/>
          <w:sz w:val="18"/>
          <w:szCs w:val="26"/>
        </w:rPr>
      </w:pPr>
    </w:p>
    <w:p w:rsidR="00BA5043" w:rsidRPr="00CA64A5" w:rsidRDefault="00BA5043" w:rsidP="00BA5043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Администрация сельского поселения</w:t>
      </w:r>
    </w:p>
    <w:p w:rsidR="00BA5043" w:rsidRPr="00CA64A5" w:rsidRDefault="00BA5043" w:rsidP="00BA5043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«</w:t>
      </w:r>
      <w:r w:rsidR="00597622">
        <w:rPr>
          <w:b/>
          <w:sz w:val="26"/>
          <w:szCs w:val="26"/>
        </w:rPr>
        <w:t>Село Вертное</w:t>
      </w:r>
      <w:r w:rsidRPr="00CA64A5">
        <w:rPr>
          <w:b/>
          <w:sz w:val="26"/>
          <w:szCs w:val="26"/>
        </w:rPr>
        <w:t>»</w:t>
      </w:r>
    </w:p>
    <w:p w:rsidR="00BA5043" w:rsidRPr="00CA64A5" w:rsidRDefault="00BA5043" w:rsidP="00BA5043">
      <w:pPr>
        <w:jc w:val="center"/>
        <w:rPr>
          <w:sz w:val="26"/>
          <w:szCs w:val="26"/>
        </w:rPr>
      </w:pPr>
    </w:p>
    <w:p w:rsidR="00BA5043" w:rsidRPr="00CA64A5" w:rsidRDefault="00BA5043" w:rsidP="00BA5043">
      <w:pPr>
        <w:jc w:val="center"/>
        <w:rPr>
          <w:b/>
          <w:bCs/>
          <w:sz w:val="26"/>
          <w:szCs w:val="26"/>
        </w:rPr>
      </w:pPr>
      <w:r w:rsidRPr="00CA64A5">
        <w:rPr>
          <w:b/>
          <w:bCs/>
          <w:sz w:val="26"/>
          <w:szCs w:val="26"/>
        </w:rPr>
        <w:t xml:space="preserve"> </w:t>
      </w:r>
      <w:r w:rsidR="00022179">
        <w:rPr>
          <w:b/>
          <w:bCs/>
          <w:sz w:val="26"/>
          <w:szCs w:val="26"/>
        </w:rPr>
        <w:t>РАСПОРЯЖЕНИЕ</w:t>
      </w:r>
    </w:p>
    <w:p w:rsidR="00BA5043" w:rsidRPr="00CA64A5" w:rsidRDefault="00BA5043" w:rsidP="00BA5043">
      <w:pPr>
        <w:pStyle w:val="ConsPlusNonformat"/>
        <w:jc w:val="center"/>
        <w:rPr>
          <w:rStyle w:val="af3"/>
          <w:rFonts w:ascii="Calibri" w:hAnsi="Calibri" w:cs="Calibri"/>
          <w:sz w:val="26"/>
          <w:szCs w:val="26"/>
        </w:rPr>
      </w:pPr>
    </w:p>
    <w:p w:rsidR="00156806" w:rsidRPr="00F85E09" w:rsidRDefault="00BA5043" w:rsidP="00156806">
      <w:pPr>
        <w:pStyle w:val="ConsPlusNonformat"/>
        <w:rPr>
          <w:rStyle w:val="af3"/>
          <w:rFonts w:ascii="Times New Roman" w:hAnsi="Times New Roman"/>
          <w:b w:val="0"/>
          <w:sz w:val="26"/>
          <w:szCs w:val="26"/>
        </w:rPr>
      </w:pPr>
      <w:r w:rsidRPr="00F85E09">
        <w:rPr>
          <w:rStyle w:val="af3"/>
          <w:rFonts w:ascii="Times New Roman" w:hAnsi="Times New Roman"/>
          <w:b w:val="0"/>
          <w:sz w:val="26"/>
          <w:szCs w:val="26"/>
        </w:rPr>
        <w:t>«</w:t>
      </w:r>
      <w:r w:rsidR="004E2173">
        <w:rPr>
          <w:rStyle w:val="af3"/>
          <w:rFonts w:ascii="Times New Roman" w:hAnsi="Times New Roman"/>
          <w:b w:val="0"/>
          <w:sz w:val="26"/>
          <w:szCs w:val="26"/>
        </w:rPr>
        <w:t>15</w:t>
      </w:r>
      <w:r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» </w:t>
      </w:r>
      <w:r w:rsidR="00F85E09" w:rsidRPr="00F85E09">
        <w:rPr>
          <w:rStyle w:val="af3"/>
          <w:rFonts w:ascii="Times New Roman" w:hAnsi="Times New Roman"/>
          <w:b w:val="0"/>
          <w:sz w:val="26"/>
          <w:szCs w:val="26"/>
        </w:rPr>
        <w:t>декабря</w:t>
      </w:r>
      <w:r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 202</w:t>
      </w:r>
      <w:r w:rsidR="00F85E09" w:rsidRPr="00F85E09">
        <w:rPr>
          <w:rStyle w:val="af3"/>
          <w:rFonts w:ascii="Times New Roman" w:hAnsi="Times New Roman"/>
          <w:b w:val="0"/>
          <w:sz w:val="26"/>
          <w:szCs w:val="26"/>
        </w:rPr>
        <w:t>2</w:t>
      </w:r>
      <w:r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 </w:t>
      </w:r>
      <w:r w:rsidR="00156806"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года                                                                                                   </w:t>
      </w:r>
      <w:proofErr w:type="gramStart"/>
      <w:r w:rsidR="00156806"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№  </w:t>
      </w:r>
      <w:r w:rsidR="00597622">
        <w:rPr>
          <w:rStyle w:val="af3"/>
          <w:rFonts w:ascii="Times New Roman" w:hAnsi="Times New Roman"/>
          <w:b w:val="0"/>
          <w:sz w:val="26"/>
          <w:szCs w:val="26"/>
        </w:rPr>
        <w:t>3</w:t>
      </w:r>
      <w:r w:rsidR="004E2173">
        <w:rPr>
          <w:rStyle w:val="af3"/>
          <w:rFonts w:ascii="Times New Roman" w:hAnsi="Times New Roman"/>
          <w:b w:val="0"/>
          <w:sz w:val="26"/>
          <w:szCs w:val="26"/>
        </w:rPr>
        <w:t>2</w:t>
      </w:r>
      <w:bookmarkStart w:id="0" w:name="_GoBack"/>
      <w:bookmarkEnd w:id="0"/>
      <w:proofErr w:type="gramEnd"/>
      <w:r w:rsidR="00156806"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                                 </w:t>
      </w:r>
    </w:p>
    <w:p w:rsidR="00BA5043" w:rsidRPr="00F85E09" w:rsidRDefault="00156806" w:rsidP="00156806">
      <w:pPr>
        <w:pStyle w:val="ConsPlusNonformat"/>
        <w:rPr>
          <w:b/>
          <w:sz w:val="26"/>
          <w:szCs w:val="26"/>
        </w:rPr>
      </w:pPr>
      <w:r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       </w:t>
      </w:r>
    </w:p>
    <w:p w:rsidR="00F85E09" w:rsidRDefault="00F85E09" w:rsidP="00CA64A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 размещении на официальном сайте органов</w:t>
      </w:r>
    </w:p>
    <w:p w:rsidR="00F85E09" w:rsidRDefault="00F85E09" w:rsidP="00CA64A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 сельского поселения</w:t>
      </w:r>
    </w:p>
    <w:p w:rsidR="00F85E09" w:rsidRDefault="00F85E09" w:rsidP="00CA64A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97622">
        <w:rPr>
          <w:b/>
          <w:sz w:val="26"/>
          <w:szCs w:val="26"/>
        </w:rPr>
        <w:t>Село Вертное</w:t>
      </w:r>
      <w:r>
        <w:rPr>
          <w:b/>
          <w:sz w:val="26"/>
          <w:szCs w:val="26"/>
        </w:rPr>
        <w:t>»</w:t>
      </w:r>
      <w:r w:rsidR="00BA5043" w:rsidRPr="00CA64A5">
        <w:rPr>
          <w:b/>
          <w:sz w:val="26"/>
          <w:szCs w:val="26"/>
        </w:rPr>
        <w:t xml:space="preserve"> </w:t>
      </w:r>
      <w:r w:rsidR="00022179">
        <w:rPr>
          <w:b/>
          <w:sz w:val="26"/>
          <w:szCs w:val="26"/>
        </w:rPr>
        <w:t>проекта А</w:t>
      </w:r>
      <w:r w:rsidR="00471875" w:rsidRPr="00CA64A5">
        <w:rPr>
          <w:b/>
          <w:sz w:val="26"/>
          <w:szCs w:val="26"/>
        </w:rPr>
        <w:t>дминистративного</w:t>
      </w:r>
    </w:p>
    <w:p w:rsidR="00F85E09" w:rsidRDefault="00471875" w:rsidP="00F85E09">
      <w:pPr>
        <w:spacing w:line="276" w:lineRule="auto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регламента предоставления муниципальной услуги</w:t>
      </w:r>
    </w:p>
    <w:p w:rsidR="00F85E09" w:rsidRPr="00F85E09" w:rsidRDefault="00F85E09" w:rsidP="00F85E09">
      <w:pPr>
        <w:spacing w:line="276" w:lineRule="auto"/>
        <w:rPr>
          <w:b/>
          <w:sz w:val="26"/>
          <w:szCs w:val="26"/>
        </w:rPr>
      </w:pPr>
      <w:r w:rsidRPr="00F85E09">
        <w:rPr>
          <w:b/>
          <w:sz w:val="26"/>
          <w:szCs w:val="26"/>
        </w:rPr>
        <w:t>«Предоставление жилого помещения по договору</w:t>
      </w:r>
    </w:p>
    <w:p w:rsidR="00F85E09" w:rsidRPr="00F85E09" w:rsidRDefault="00F85E09" w:rsidP="00F85E09">
      <w:pPr>
        <w:spacing w:line="276" w:lineRule="auto"/>
        <w:rPr>
          <w:b/>
          <w:sz w:val="26"/>
          <w:szCs w:val="26"/>
        </w:rPr>
      </w:pPr>
      <w:r w:rsidRPr="00F85E09">
        <w:rPr>
          <w:b/>
          <w:sz w:val="26"/>
          <w:szCs w:val="26"/>
        </w:rPr>
        <w:t>социального найма»</w:t>
      </w:r>
    </w:p>
    <w:p w:rsidR="00471875" w:rsidRPr="00CA64A5" w:rsidRDefault="00471875" w:rsidP="00471875">
      <w:pPr>
        <w:rPr>
          <w:sz w:val="26"/>
          <w:szCs w:val="26"/>
        </w:rPr>
      </w:pPr>
    </w:p>
    <w:p w:rsidR="00BA5043" w:rsidRPr="00F85E09" w:rsidRDefault="00BA5043" w:rsidP="00D911A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F85E09">
        <w:rPr>
          <w:sz w:val="26"/>
          <w:szCs w:val="26"/>
        </w:rPr>
        <w:t xml:space="preserve">     </w:t>
      </w:r>
      <w:r w:rsidR="00F85E09" w:rsidRPr="00F85E09">
        <w:rPr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8" w:history="1">
        <w:r w:rsidR="00F85E09" w:rsidRPr="00F85E09">
          <w:rPr>
            <w:sz w:val="26"/>
            <w:szCs w:val="26"/>
          </w:rPr>
          <w:t>законом</w:t>
        </w:r>
      </w:hyperlink>
      <w:r w:rsidR="00F85E09" w:rsidRPr="00F85E09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Письмом Минстроя России от 30.12.2021 №58296-КМ/14, Постановлением администрации сельского поселения «</w:t>
      </w:r>
      <w:r w:rsidR="00597622">
        <w:rPr>
          <w:sz w:val="26"/>
          <w:szCs w:val="26"/>
        </w:rPr>
        <w:t>Село Вертное</w:t>
      </w:r>
      <w:r w:rsidR="00F85E09" w:rsidRPr="00F85E09">
        <w:rPr>
          <w:sz w:val="26"/>
          <w:szCs w:val="26"/>
        </w:rPr>
        <w:t xml:space="preserve">» от 20.11.2018 №53 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hyperlink r:id="rId9" w:history="1">
        <w:r w:rsidR="00F85E09" w:rsidRPr="00F85E09">
          <w:rPr>
            <w:sz w:val="26"/>
            <w:szCs w:val="26"/>
          </w:rPr>
          <w:t>Уставом</w:t>
        </w:r>
      </w:hyperlink>
      <w:r w:rsidR="00F85E09" w:rsidRPr="00F85E09">
        <w:rPr>
          <w:sz w:val="26"/>
          <w:szCs w:val="26"/>
        </w:rPr>
        <w:t xml:space="preserve"> сельского поселения «</w:t>
      </w:r>
      <w:r w:rsidR="00597622">
        <w:rPr>
          <w:sz w:val="26"/>
          <w:szCs w:val="26"/>
        </w:rPr>
        <w:t>Село Вертное</w:t>
      </w:r>
      <w:r w:rsidR="00F85E09" w:rsidRPr="00F85E09">
        <w:rPr>
          <w:sz w:val="26"/>
          <w:szCs w:val="26"/>
        </w:rPr>
        <w:t>»:</w:t>
      </w:r>
    </w:p>
    <w:p w:rsidR="00C21004" w:rsidRPr="00F85E09" w:rsidRDefault="00F85E09" w:rsidP="00D911A5">
      <w:pPr>
        <w:spacing w:line="276" w:lineRule="auto"/>
        <w:jc w:val="both"/>
        <w:rPr>
          <w:sz w:val="26"/>
          <w:szCs w:val="26"/>
        </w:rPr>
      </w:pPr>
      <w:r w:rsidRPr="00F85E09">
        <w:rPr>
          <w:sz w:val="26"/>
          <w:szCs w:val="26"/>
        </w:rPr>
        <w:t xml:space="preserve">             1. </w:t>
      </w:r>
      <w:r w:rsidR="00471875" w:rsidRPr="00F85E09">
        <w:rPr>
          <w:sz w:val="26"/>
          <w:szCs w:val="26"/>
        </w:rPr>
        <w:t xml:space="preserve">Утвердить </w:t>
      </w:r>
      <w:r w:rsidR="00E94016" w:rsidRPr="00F85E09">
        <w:rPr>
          <w:sz w:val="26"/>
          <w:szCs w:val="26"/>
        </w:rPr>
        <w:t>проект А</w:t>
      </w:r>
      <w:r w:rsidR="00471875" w:rsidRPr="00F85E09">
        <w:rPr>
          <w:bCs/>
          <w:sz w:val="26"/>
          <w:szCs w:val="26"/>
        </w:rPr>
        <w:t>дминистративн</w:t>
      </w:r>
      <w:r w:rsidR="00E94016" w:rsidRPr="00F85E09">
        <w:rPr>
          <w:bCs/>
          <w:sz w:val="26"/>
          <w:szCs w:val="26"/>
        </w:rPr>
        <w:t>ого</w:t>
      </w:r>
      <w:r w:rsidR="00471875" w:rsidRPr="00F85E09">
        <w:rPr>
          <w:bCs/>
          <w:sz w:val="26"/>
          <w:szCs w:val="26"/>
        </w:rPr>
        <w:t xml:space="preserve"> регламент предоставления администрацией </w:t>
      </w:r>
      <w:r w:rsidR="00CA64A5" w:rsidRPr="00F85E09">
        <w:rPr>
          <w:bCs/>
          <w:sz w:val="26"/>
          <w:szCs w:val="26"/>
        </w:rPr>
        <w:t>сельского поселения «</w:t>
      </w:r>
      <w:r w:rsidR="00597622">
        <w:rPr>
          <w:bCs/>
          <w:sz w:val="26"/>
          <w:szCs w:val="26"/>
        </w:rPr>
        <w:t>Село Вертное</w:t>
      </w:r>
      <w:r w:rsidR="00CA64A5" w:rsidRPr="00F85E09">
        <w:rPr>
          <w:bCs/>
          <w:sz w:val="26"/>
          <w:szCs w:val="26"/>
        </w:rPr>
        <w:t>»</w:t>
      </w:r>
      <w:r w:rsidR="00471875" w:rsidRPr="00F85E09">
        <w:rPr>
          <w:bCs/>
          <w:sz w:val="26"/>
          <w:szCs w:val="26"/>
        </w:rPr>
        <w:t xml:space="preserve"> муниципальной услуги</w:t>
      </w:r>
      <w:r w:rsidR="0060437F" w:rsidRPr="00F85E09">
        <w:rPr>
          <w:sz w:val="26"/>
          <w:szCs w:val="26"/>
        </w:rPr>
        <w:t xml:space="preserve"> </w:t>
      </w:r>
      <w:r w:rsidRPr="00D911A5">
        <w:rPr>
          <w:sz w:val="26"/>
          <w:szCs w:val="26"/>
        </w:rPr>
        <w:t>«Предоставление жилого помещения по договору социального найма»</w:t>
      </w:r>
      <w:r w:rsidR="00471875" w:rsidRPr="00F85E09">
        <w:rPr>
          <w:sz w:val="26"/>
          <w:szCs w:val="26"/>
        </w:rPr>
        <w:t xml:space="preserve"> согласно приложению</w:t>
      </w:r>
      <w:r w:rsidR="00A61321" w:rsidRPr="00F85E09">
        <w:rPr>
          <w:sz w:val="26"/>
          <w:szCs w:val="26"/>
        </w:rPr>
        <w:t>.</w:t>
      </w:r>
    </w:p>
    <w:p w:rsidR="00E94016" w:rsidRPr="00F85E09" w:rsidRDefault="00E94016" w:rsidP="00D911A5">
      <w:pPr>
        <w:spacing w:line="276" w:lineRule="auto"/>
        <w:jc w:val="both"/>
        <w:rPr>
          <w:sz w:val="26"/>
          <w:szCs w:val="26"/>
        </w:rPr>
      </w:pPr>
      <w:r w:rsidRPr="00F85E09">
        <w:rPr>
          <w:sz w:val="26"/>
          <w:szCs w:val="26"/>
        </w:rPr>
        <w:t xml:space="preserve">   </w:t>
      </w:r>
      <w:r w:rsidR="00F85E09" w:rsidRPr="00F85E09">
        <w:rPr>
          <w:sz w:val="26"/>
          <w:szCs w:val="26"/>
        </w:rPr>
        <w:t xml:space="preserve">         </w:t>
      </w:r>
      <w:r w:rsidR="00CA64A5" w:rsidRPr="00F85E09">
        <w:rPr>
          <w:sz w:val="26"/>
          <w:szCs w:val="26"/>
        </w:rPr>
        <w:t xml:space="preserve">2. </w:t>
      </w:r>
      <w:proofErr w:type="gramStart"/>
      <w:r w:rsidRPr="00F85E09">
        <w:rPr>
          <w:sz w:val="26"/>
          <w:szCs w:val="26"/>
        </w:rPr>
        <w:t xml:space="preserve">Проект </w:t>
      </w:r>
      <w:r w:rsidR="00CA64A5" w:rsidRPr="00F85E09">
        <w:rPr>
          <w:sz w:val="26"/>
          <w:szCs w:val="26"/>
        </w:rPr>
        <w:t xml:space="preserve"> </w:t>
      </w:r>
      <w:r w:rsidRPr="00F85E09">
        <w:rPr>
          <w:sz w:val="26"/>
          <w:szCs w:val="26"/>
        </w:rPr>
        <w:t>настоящего</w:t>
      </w:r>
      <w:proofErr w:type="gramEnd"/>
      <w:r w:rsidRPr="00F85E09">
        <w:rPr>
          <w:sz w:val="26"/>
          <w:szCs w:val="26"/>
        </w:rPr>
        <w:t xml:space="preserve"> Регламента </w:t>
      </w:r>
      <w:r w:rsidR="00CA64A5" w:rsidRPr="00F85E09">
        <w:rPr>
          <w:sz w:val="26"/>
          <w:szCs w:val="26"/>
        </w:rPr>
        <w:t>разместить на официальном сайте органов местного самоуправления сельского поселения «</w:t>
      </w:r>
      <w:r w:rsidR="00597622">
        <w:rPr>
          <w:sz w:val="26"/>
          <w:szCs w:val="26"/>
        </w:rPr>
        <w:t>Село Вертное</w:t>
      </w:r>
      <w:r w:rsidR="00CA64A5" w:rsidRPr="00F85E09">
        <w:rPr>
          <w:sz w:val="26"/>
          <w:szCs w:val="26"/>
        </w:rPr>
        <w:t xml:space="preserve">» </w:t>
      </w:r>
      <w:r w:rsidRPr="00F85E09">
        <w:rPr>
          <w:sz w:val="26"/>
          <w:szCs w:val="26"/>
          <w:lang w:val="en-US"/>
        </w:rPr>
        <w:t>http</w:t>
      </w:r>
      <w:r w:rsidRPr="00F85E09">
        <w:rPr>
          <w:sz w:val="26"/>
          <w:szCs w:val="26"/>
        </w:rPr>
        <w:t>://</w:t>
      </w:r>
      <w:proofErr w:type="spellStart"/>
      <w:r w:rsidR="00597622">
        <w:rPr>
          <w:sz w:val="26"/>
          <w:szCs w:val="26"/>
          <w:lang w:val="en-US"/>
        </w:rPr>
        <w:t>vyortnoe</w:t>
      </w:r>
      <w:proofErr w:type="spellEnd"/>
      <w:r w:rsidRPr="00F85E09">
        <w:rPr>
          <w:sz w:val="26"/>
          <w:szCs w:val="26"/>
        </w:rPr>
        <w:t>.</w:t>
      </w:r>
      <w:proofErr w:type="spellStart"/>
      <w:r w:rsidRPr="00F85E09">
        <w:rPr>
          <w:sz w:val="26"/>
          <w:szCs w:val="26"/>
          <w:lang w:val="en-US"/>
        </w:rPr>
        <w:t>ru</w:t>
      </w:r>
      <w:proofErr w:type="spellEnd"/>
      <w:r w:rsidRPr="00F85E09">
        <w:rPr>
          <w:sz w:val="26"/>
          <w:szCs w:val="26"/>
        </w:rPr>
        <w:t>/.</w:t>
      </w:r>
    </w:p>
    <w:p w:rsidR="00CA64A5" w:rsidRPr="00F85E09" w:rsidRDefault="00E94016" w:rsidP="00D911A5">
      <w:pPr>
        <w:spacing w:line="276" w:lineRule="auto"/>
        <w:jc w:val="both"/>
        <w:rPr>
          <w:sz w:val="26"/>
          <w:szCs w:val="26"/>
        </w:rPr>
      </w:pPr>
      <w:r w:rsidRPr="00F85E09">
        <w:rPr>
          <w:sz w:val="26"/>
          <w:szCs w:val="26"/>
        </w:rPr>
        <w:t xml:space="preserve">    </w:t>
      </w:r>
      <w:r w:rsidR="00F85E09" w:rsidRPr="00F85E09">
        <w:rPr>
          <w:sz w:val="26"/>
          <w:szCs w:val="26"/>
        </w:rPr>
        <w:t xml:space="preserve">       </w:t>
      </w:r>
      <w:r w:rsidR="00CA64A5" w:rsidRPr="00F85E09">
        <w:rPr>
          <w:sz w:val="26"/>
          <w:szCs w:val="26"/>
        </w:rPr>
        <w:t xml:space="preserve">3. Контроль за исполнением настоящего </w:t>
      </w:r>
      <w:r w:rsidRPr="00F85E09">
        <w:rPr>
          <w:sz w:val="26"/>
          <w:szCs w:val="26"/>
        </w:rPr>
        <w:t xml:space="preserve">распоряжения </w:t>
      </w:r>
      <w:r w:rsidR="00CA64A5" w:rsidRPr="00F85E09">
        <w:rPr>
          <w:sz w:val="26"/>
          <w:szCs w:val="26"/>
        </w:rPr>
        <w:t>оставляю за собой.</w:t>
      </w:r>
    </w:p>
    <w:p w:rsidR="00CA64A5" w:rsidRPr="00156806" w:rsidRDefault="00CA64A5" w:rsidP="00D911A5">
      <w:pPr>
        <w:spacing w:line="276" w:lineRule="auto"/>
        <w:jc w:val="both"/>
        <w:rPr>
          <w:sz w:val="26"/>
          <w:szCs w:val="26"/>
        </w:rPr>
      </w:pPr>
    </w:p>
    <w:p w:rsidR="00CA64A5" w:rsidRPr="00156806" w:rsidRDefault="00CA64A5" w:rsidP="00D911A5">
      <w:pPr>
        <w:ind w:left="360"/>
        <w:jc w:val="both"/>
        <w:rPr>
          <w:sz w:val="26"/>
          <w:szCs w:val="26"/>
        </w:rPr>
      </w:pPr>
    </w:p>
    <w:p w:rsidR="00CA64A5" w:rsidRDefault="00CA64A5" w:rsidP="00D911A5">
      <w:pPr>
        <w:ind w:left="360"/>
        <w:jc w:val="both"/>
        <w:rPr>
          <w:sz w:val="26"/>
          <w:szCs w:val="26"/>
        </w:rPr>
      </w:pPr>
    </w:p>
    <w:p w:rsidR="00CA64A5" w:rsidRDefault="00CA64A5" w:rsidP="00D911A5">
      <w:pPr>
        <w:ind w:left="360"/>
        <w:jc w:val="both"/>
        <w:rPr>
          <w:sz w:val="26"/>
          <w:szCs w:val="26"/>
        </w:rPr>
      </w:pPr>
    </w:p>
    <w:p w:rsidR="00CA64A5" w:rsidRDefault="00CA64A5" w:rsidP="00D911A5">
      <w:pPr>
        <w:ind w:left="360"/>
        <w:jc w:val="both"/>
        <w:rPr>
          <w:sz w:val="26"/>
          <w:szCs w:val="26"/>
        </w:rPr>
      </w:pPr>
    </w:p>
    <w:p w:rsidR="00CA64A5" w:rsidRPr="00CA64A5" w:rsidRDefault="00CA64A5" w:rsidP="00D911A5">
      <w:pPr>
        <w:ind w:left="360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Глав</w:t>
      </w:r>
      <w:r w:rsidR="00D911A5">
        <w:rPr>
          <w:sz w:val="26"/>
          <w:szCs w:val="26"/>
        </w:rPr>
        <w:t>а</w:t>
      </w:r>
      <w:r w:rsidRPr="00CA64A5">
        <w:rPr>
          <w:sz w:val="26"/>
          <w:szCs w:val="26"/>
        </w:rPr>
        <w:t xml:space="preserve"> администрации                     </w:t>
      </w:r>
      <w:r w:rsidR="00E94016">
        <w:rPr>
          <w:sz w:val="26"/>
          <w:szCs w:val="26"/>
        </w:rPr>
        <w:t xml:space="preserve">                     </w:t>
      </w:r>
      <w:r w:rsidRPr="00CA64A5">
        <w:rPr>
          <w:sz w:val="26"/>
          <w:szCs w:val="26"/>
        </w:rPr>
        <w:t xml:space="preserve">                   </w:t>
      </w:r>
      <w:r w:rsidR="00D911A5">
        <w:rPr>
          <w:sz w:val="26"/>
          <w:szCs w:val="26"/>
        </w:rPr>
        <w:t xml:space="preserve">        </w:t>
      </w:r>
      <w:r w:rsidRPr="00CA64A5">
        <w:rPr>
          <w:sz w:val="26"/>
          <w:szCs w:val="26"/>
        </w:rPr>
        <w:t xml:space="preserve">     </w:t>
      </w:r>
      <w:proofErr w:type="spellStart"/>
      <w:r w:rsidR="00597622">
        <w:rPr>
          <w:sz w:val="26"/>
          <w:szCs w:val="26"/>
        </w:rPr>
        <w:t>Л.Н.Гордеева</w:t>
      </w:r>
      <w:proofErr w:type="spellEnd"/>
    </w:p>
    <w:p w:rsidR="00CA64A5" w:rsidRDefault="00E94016" w:rsidP="0051457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A64A5" w:rsidRDefault="00CA64A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CA64A5" w:rsidRDefault="00CA64A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CA64A5" w:rsidRDefault="00CA64A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E93ED7" w:rsidRDefault="00E93ED7" w:rsidP="00CA64A5">
      <w:pPr>
        <w:jc w:val="right"/>
        <w:rPr>
          <w:szCs w:val="26"/>
        </w:rPr>
      </w:pPr>
    </w:p>
    <w:p w:rsidR="00156806" w:rsidRDefault="00156806" w:rsidP="00CA64A5">
      <w:pPr>
        <w:jc w:val="right"/>
        <w:rPr>
          <w:szCs w:val="26"/>
        </w:rPr>
      </w:pPr>
    </w:p>
    <w:p w:rsidR="00D911A5" w:rsidRDefault="00D911A5" w:rsidP="00D911A5">
      <w:pPr>
        <w:shd w:val="clear" w:color="auto" w:fill="FFFFFF"/>
        <w:jc w:val="right"/>
        <w:rPr>
          <w:color w:val="262633"/>
          <w:sz w:val="26"/>
          <w:szCs w:val="26"/>
        </w:rPr>
      </w:pPr>
    </w:p>
    <w:p w:rsidR="00D911A5" w:rsidRPr="00D911A5" w:rsidRDefault="00D911A5" w:rsidP="00D911A5">
      <w:pPr>
        <w:shd w:val="clear" w:color="auto" w:fill="FFFFFF"/>
        <w:jc w:val="right"/>
        <w:rPr>
          <w:color w:val="262633"/>
        </w:rPr>
      </w:pPr>
      <w:r w:rsidRPr="00D911A5">
        <w:rPr>
          <w:color w:val="262633"/>
        </w:rPr>
        <w:lastRenderedPageBreak/>
        <w:t>Приложение</w:t>
      </w:r>
    </w:p>
    <w:p w:rsidR="00D911A5" w:rsidRPr="00D911A5" w:rsidRDefault="00D911A5" w:rsidP="00D911A5">
      <w:pPr>
        <w:shd w:val="clear" w:color="auto" w:fill="FFFFFF"/>
        <w:jc w:val="right"/>
        <w:rPr>
          <w:color w:val="262633"/>
        </w:rPr>
      </w:pPr>
      <w:r w:rsidRPr="00D911A5">
        <w:rPr>
          <w:color w:val="262633"/>
        </w:rPr>
        <w:t xml:space="preserve"> к распоряжению администрации</w:t>
      </w:r>
    </w:p>
    <w:p w:rsidR="00D911A5" w:rsidRPr="00D911A5" w:rsidRDefault="00D911A5" w:rsidP="00D911A5">
      <w:pPr>
        <w:shd w:val="clear" w:color="auto" w:fill="FFFFFF"/>
        <w:jc w:val="right"/>
        <w:rPr>
          <w:color w:val="262633"/>
        </w:rPr>
      </w:pPr>
      <w:r w:rsidRPr="00D911A5">
        <w:rPr>
          <w:color w:val="262633"/>
        </w:rPr>
        <w:t>сельского поселения «</w:t>
      </w:r>
      <w:r w:rsidR="00597622">
        <w:rPr>
          <w:color w:val="262633"/>
        </w:rPr>
        <w:t>Село Вертное</w:t>
      </w:r>
      <w:r w:rsidRPr="00D911A5">
        <w:rPr>
          <w:color w:val="262633"/>
        </w:rPr>
        <w:t xml:space="preserve">» </w:t>
      </w:r>
    </w:p>
    <w:p w:rsidR="00D911A5" w:rsidRPr="00D911A5" w:rsidRDefault="00597622" w:rsidP="00D911A5">
      <w:pPr>
        <w:shd w:val="clear" w:color="auto" w:fill="FFFFFF"/>
        <w:jc w:val="right"/>
        <w:rPr>
          <w:color w:val="262633"/>
        </w:rPr>
      </w:pPr>
      <w:r>
        <w:rPr>
          <w:color w:val="262633"/>
        </w:rPr>
        <w:t>от 15.12.2022 № 3</w:t>
      </w:r>
      <w:r w:rsidR="004E2173">
        <w:rPr>
          <w:color w:val="262633"/>
        </w:rPr>
        <w:t>2</w:t>
      </w:r>
    </w:p>
    <w:p w:rsidR="00D911A5" w:rsidRPr="00BE2D5A" w:rsidRDefault="00D911A5" w:rsidP="00D911A5">
      <w:pPr>
        <w:shd w:val="clear" w:color="auto" w:fill="FFFFFF"/>
        <w:jc w:val="center"/>
        <w:rPr>
          <w:color w:val="262633"/>
          <w:sz w:val="26"/>
          <w:szCs w:val="26"/>
        </w:rPr>
      </w:pPr>
    </w:p>
    <w:p w:rsidR="00D911A5" w:rsidRPr="00D911A5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D911A5">
        <w:rPr>
          <w:b/>
          <w:sz w:val="26"/>
          <w:szCs w:val="26"/>
        </w:rPr>
        <w:t>Проект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Административн</w:t>
      </w:r>
      <w:r>
        <w:rPr>
          <w:b/>
          <w:sz w:val="26"/>
          <w:szCs w:val="26"/>
        </w:rPr>
        <w:t>ого</w:t>
      </w:r>
      <w:r w:rsidRPr="00935B3E">
        <w:rPr>
          <w:b/>
          <w:sz w:val="26"/>
          <w:szCs w:val="26"/>
        </w:rPr>
        <w:t xml:space="preserve"> регламент</w:t>
      </w:r>
      <w:r>
        <w:rPr>
          <w:b/>
          <w:sz w:val="26"/>
          <w:szCs w:val="26"/>
        </w:rPr>
        <w:t>а</w:t>
      </w:r>
      <w:r w:rsidRPr="00935B3E">
        <w:rPr>
          <w:b/>
          <w:sz w:val="26"/>
          <w:szCs w:val="26"/>
        </w:rPr>
        <w:t xml:space="preserve"> предоставления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муниципальной услуги «Предоставление жилого помещения по договору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социального найма» на территории сельского поселения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«</w:t>
      </w:r>
      <w:r w:rsidR="00597622">
        <w:rPr>
          <w:b/>
          <w:sz w:val="26"/>
          <w:szCs w:val="26"/>
        </w:rPr>
        <w:t>Село Вертное</w:t>
      </w:r>
      <w:r w:rsidRPr="00935B3E">
        <w:rPr>
          <w:b/>
          <w:sz w:val="26"/>
          <w:szCs w:val="26"/>
        </w:rPr>
        <w:t>» муниципального района «Думиничский район»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1. Общие положения</w:t>
      </w:r>
    </w:p>
    <w:p w:rsidR="00D911A5" w:rsidRPr="00935B3E" w:rsidRDefault="00D911A5" w:rsidP="00D911A5">
      <w:pPr>
        <w:shd w:val="clear" w:color="auto" w:fill="FFFFFF"/>
        <w:rPr>
          <w:b/>
          <w:sz w:val="26"/>
          <w:szCs w:val="26"/>
        </w:rPr>
      </w:pP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Предмет регулирования Административного регламента</w:t>
      </w:r>
    </w:p>
    <w:p w:rsidR="00D911A5" w:rsidRPr="00935B3E" w:rsidRDefault="00D911A5" w:rsidP="00D911A5">
      <w:pPr>
        <w:shd w:val="clear" w:color="auto" w:fill="FFFFFF"/>
        <w:jc w:val="center"/>
        <w:rPr>
          <w:rFonts w:ascii="Helvetica" w:hAnsi="Helvetica" w:cs="Helvetica"/>
          <w:sz w:val="23"/>
          <w:szCs w:val="23"/>
        </w:rPr>
      </w:pP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1.1. 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на территории сельского поселения</w:t>
      </w:r>
      <w:r w:rsidR="00597622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«</w:t>
      </w:r>
      <w:r w:rsidR="00597622">
        <w:rPr>
          <w:sz w:val="26"/>
          <w:szCs w:val="26"/>
        </w:rPr>
        <w:t xml:space="preserve">Село </w:t>
      </w:r>
      <w:proofErr w:type="gramStart"/>
      <w:r w:rsidR="00597622">
        <w:rPr>
          <w:sz w:val="26"/>
          <w:szCs w:val="26"/>
        </w:rPr>
        <w:t>Вертное</w:t>
      </w:r>
      <w:r w:rsidRPr="00935B3E">
        <w:rPr>
          <w:sz w:val="26"/>
          <w:szCs w:val="26"/>
        </w:rPr>
        <w:t>»  муниципального</w:t>
      </w:r>
      <w:proofErr w:type="gramEnd"/>
      <w:r w:rsidRPr="00935B3E">
        <w:rPr>
          <w:sz w:val="26"/>
          <w:szCs w:val="26"/>
        </w:rPr>
        <w:t xml:space="preserve"> района «Думиничский район».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rFonts w:ascii="Helvetica" w:hAnsi="Helvetica" w:cs="Helvetica"/>
          <w:sz w:val="23"/>
          <w:szCs w:val="23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35B3E">
        <w:rPr>
          <w:b/>
          <w:bCs/>
          <w:sz w:val="26"/>
          <w:szCs w:val="26"/>
        </w:rPr>
        <w:t>Круг Заявителей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2"/>
      <w:bookmarkEnd w:id="1"/>
      <w:r w:rsidRPr="00935B3E">
        <w:rPr>
          <w:sz w:val="26"/>
          <w:szCs w:val="26"/>
        </w:rPr>
        <w:t>1.2. 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</w:p>
    <w:p w:rsidR="00D911A5" w:rsidRPr="00935B3E" w:rsidRDefault="00D911A5" w:rsidP="00D911A5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1.3. Интересы заявителей, указанных в </w:t>
      </w:r>
      <w:hyperlink w:anchor="Par2" w:history="1">
        <w:r w:rsidRPr="00935B3E">
          <w:rPr>
            <w:sz w:val="26"/>
            <w:szCs w:val="26"/>
          </w:rPr>
          <w:t>пункте 1.2</w:t>
        </w:r>
      </w:hyperlink>
      <w:r w:rsidRPr="00935B3E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D911A5" w:rsidRPr="00935B3E" w:rsidRDefault="00D911A5" w:rsidP="00D911A5">
      <w:pPr>
        <w:autoSpaceDE w:val="0"/>
        <w:autoSpaceDN w:val="0"/>
        <w:adjustRightInd w:val="0"/>
        <w:spacing w:before="220"/>
        <w:ind w:firstLine="540"/>
        <w:jc w:val="both"/>
        <w:rPr>
          <w:rFonts w:ascii="Helvetica" w:hAnsi="Helvetica" w:cs="Helvetica"/>
        </w:rPr>
      </w:pP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Требования к порядку информирования о предоставлении государственной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(муниципальной) услуги</w:t>
      </w:r>
    </w:p>
    <w:p w:rsidR="00D911A5" w:rsidRPr="00935B3E" w:rsidRDefault="00D911A5" w:rsidP="00D911A5">
      <w:pPr>
        <w:shd w:val="clear" w:color="auto" w:fill="FFFFFF"/>
        <w:jc w:val="center"/>
        <w:rPr>
          <w:rFonts w:ascii="Helvetica" w:hAnsi="Helvetica" w:cs="Helvetica"/>
          <w:sz w:val="23"/>
          <w:szCs w:val="23"/>
        </w:rPr>
      </w:pP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1.4. Информирование о порядке предоставления государственной (муниципальной) услуги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осуществляется: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1)непосредственно при личном приеме заявителя в администрацию сельского поселения «</w:t>
      </w:r>
      <w:r w:rsidR="00597622">
        <w:rPr>
          <w:sz w:val="26"/>
          <w:szCs w:val="26"/>
        </w:rPr>
        <w:t>Село Вертное</w:t>
      </w:r>
      <w:r w:rsidRPr="00935B3E">
        <w:rPr>
          <w:sz w:val="26"/>
          <w:szCs w:val="26"/>
        </w:rPr>
        <w:t>» (далее- Уполномоченный орган) или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многофункциональном центре предоставления государственных и муниципальных услуг (далее –многофункциональный центр);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lastRenderedPageBreak/>
        <w:t>2)по телефону Уполномоченном органе или многофункциональном центре;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3)письменно, в том числе посредством электронной почты, факсимильной связи;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4)посредством размещения в открытой и доступной форме информации: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в федеральной государственной информационной системе «Единый портал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государственных и муниципальных услуг (функций)» (https://www.gosuslugi.ru/)</w:t>
      </w:r>
    </w:p>
    <w:p w:rsidR="00D911A5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(далее – ЕПГУ); на официальном сайте Уполномоченного органа</w:t>
      </w:r>
      <w:r w:rsidRPr="00D911A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10" w:history="1">
        <w:r w:rsidR="00597622" w:rsidRPr="00845D43">
          <w:rPr>
            <w:rStyle w:val="afc"/>
            <w:sz w:val="26"/>
            <w:szCs w:val="26"/>
            <w:lang w:val="en-US"/>
          </w:rPr>
          <w:t>http</w:t>
        </w:r>
        <w:r w:rsidR="00597622" w:rsidRPr="00845D43">
          <w:rPr>
            <w:rStyle w:val="afc"/>
            <w:sz w:val="26"/>
            <w:szCs w:val="26"/>
          </w:rPr>
          <w:t>://</w:t>
        </w:r>
        <w:r w:rsidR="00597622" w:rsidRPr="00845D43">
          <w:rPr>
            <w:rStyle w:val="afc"/>
            <w:sz w:val="26"/>
            <w:szCs w:val="26"/>
            <w:lang w:val="en-US"/>
          </w:rPr>
          <w:t>vyortnoe</w:t>
        </w:r>
        <w:r w:rsidR="00597622" w:rsidRPr="00845D43">
          <w:rPr>
            <w:rStyle w:val="afc"/>
            <w:sz w:val="26"/>
            <w:szCs w:val="26"/>
          </w:rPr>
          <w:t>.</w:t>
        </w:r>
        <w:r w:rsidR="00597622" w:rsidRPr="00845D43">
          <w:rPr>
            <w:rStyle w:val="afc"/>
            <w:sz w:val="26"/>
            <w:szCs w:val="26"/>
            <w:lang w:val="en-US"/>
          </w:rPr>
          <w:t>ru</w:t>
        </w:r>
        <w:r w:rsidR="00597622" w:rsidRPr="00845D43">
          <w:rPr>
            <w:rStyle w:val="afc"/>
            <w:sz w:val="26"/>
            <w:szCs w:val="26"/>
          </w:rPr>
          <w:t>/</w:t>
        </w:r>
      </w:hyperlink>
      <w:r>
        <w:rPr>
          <w:sz w:val="26"/>
          <w:szCs w:val="26"/>
        </w:rPr>
        <w:t>)</w:t>
      </w:r>
      <w:r w:rsidRPr="00935B3E">
        <w:rPr>
          <w:sz w:val="26"/>
          <w:szCs w:val="26"/>
        </w:rPr>
        <w:t>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1.5. Информирование осуществляется по вопросам, касающимся: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способов подачи заявления о предоставлении государственной услуги;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 xml:space="preserve">услуги;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порядка и сроков предоставления муниципальной услуги;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 по вопросам предоставления услуг, которые являются необходимыми и обязательными для предоставления муниципальной услуги;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(внесудебного) обжалования действий (бездействия) должностных лиц, и принимаемых ими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решений при предоставлении муниципальной услуги.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Получение информации по вопросам предоставления муниципальной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услуги и услуг, которые являются необходимыми и обязательными для предоставления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муниципальной услуги осуществляется бесплатно.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1.6. При устном обращении Заявителя (лично или по телефону) должностное лицо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Уполномоченного органа, работник многофункционального центра, осуществляющий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консультирование, подробно и в вежливой (корректной) форме информирует обратившихся по интересующим вопросам.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Ответ на телефонный звонок должен начинаться с информации о наименовании органа, в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Если должностное лицо Уполномоченного органа не может самостоятельно дать ответ,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получить необходимую информацию.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Если подготовка ответа требует продолжительного времени, он предлагает Заявителю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один из следующих вариантов дальнейших действий: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изложить обращение в письменной форме;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назначить другое время для консультаций.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Должностное лицо Уполномоченного органа не вправе осуществлять информирование,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lastRenderedPageBreak/>
        <w:t>1.7. По письменному обращению должностное лицо Уполномоченного органа,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ответственный за предоставление муниципальной услуги, подробно в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письменной форме разъясняет гражданину сведения по вопросам, указанным в пункте 1.</w:t>
      </w:r>
      <w:proofErr w:type="gramStart"/>
      <w:r w:rsidRPr="00935B3E">
        <w:rPr>
          <w:sz w:val="26"/>
          <w:szCs w:val="26"/>
        </w:rPr>
        <w:t>5.настоящего</w:t>
      </w:r>
      <w:proofErr w:type="gramEnd"/>
      <w:r w:rsidRPr="00935B3E">
        <w:rPr>
          <w:sz w:val="26"/>
          <w:szCs w:val="26"/>
        </w:rPr>
        <w:t xml:space="preserve"> Административного регламента в порядке, установленном 2 мая 2006 г. № 59-ФЗ «О порядке рассмотрения обращений (далее – Федеральный закон № 59-ФЗ).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1.8. На ЕПГУ размещаются сведения, предусмотренные Положением о федеральной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государственной информационной системе «Федеральный реестр государственных и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муниципальных услуг (функций)», утвержденным постановлением Правительства Российской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Федерации от 24 октября 2011 года № 861.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935B3E">
        <w:rPr>
          <w:sz w:val="26"/>
          <w:szCs w:val="26"/>
        </w:rPr>
        <w:t>заявителя</w:t>
      </w:r>
      <w:proofErr w:type="gramEnd"/>
      <w:r w:rsidRPr="00935B3E">
        <w:rPr>
          <w:sz w:val="26"/>
          <w:szCs w:val="26"/>
        </w:rPr>
        <w:t xml:space="preserve"> или предоставление им персональных данных.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1.9. На официальном сайте Уполномоченного органа, на стендах в местах предоставления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муниципальной услуги и услуг, которые являются необходимыми и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о месте нахождения и графике работы Уполномоченного органа и их структурных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1.10. В залах ожидания Уполномоченного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многофункциональным центром и Уполномоченным органом с учетом требований к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соглашени</w:t>
      </w:r>
      <w:r w:rsidR="00507A20">
        <w:rPr>
          <w:sz w:val="26"/>
          <w:szCs w:val="26"/>
        </w:rPr>
        <w:t>я</w:t>
      </w:r>
      <w:r w:rsidRPr="00935B3E">
        <w:rPr>
          <w:sz w:val="26"/>
          <w:szCs w:val="26"/>
        </w:rPr>
        <w:t>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1.12. Информация о ходе рассмотрения заявления о </w:t>
      </w:r>
      <w:proofErr w:type="gramStart"/>
      <w:r w:rsidRPr="00935B3E">
        <w:rPr>
          <w:sz w:val="26"/>
          <w:szCs w:val="26"/>
        </w:rPr>
        <w:t>предоставлении  муниципальной</w:t>
      </w:r>
      <w:proofErr w:type="gramEnd"/>
      <w:r w:rsidRPr="00935B3E">
        <w:rPr>
          <w:sz w:val="26"/>
          <w:szCs w:val="26"/>
        </w:rPr>
        <w:t xml:space="preserve"> услуги и о результатах предоставления муниципальной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услуги может быть получена заявителем (его представителем) в личном кабинете на ЕПГУ, а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также в Уполномоченном органе при обращении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заявителя лично, по телефону посредством электронной почты.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II. Стандарт предоставления муниципальной услуги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Наименование муниципальной услуги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2.1. Муниципальная услуга «Предоставление жилого помещения по договору социального найма».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Наименование органа местного самоуправления (организации),</w:t>
      </w: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предоставляющего муниципальную услугу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2.2. Муниципальная услуга предоставляется уполномоченным органом - администрацией сельского поселения «</w:t>
      </w:r>
      <w:r w:rsidR="00597622">
        <w:rPr>
          <w:sz w:val="26"/>
          <w:szCs w:val="26"/>
        </w:rPr>
        <w:t>Село Вертное</w:t>
      </w:r>
      <w:r w:rsidRPr="00935B3E">
        <w:rPr>
          <w:sz w:val="26"/>
          <w:szCs w:val="26"/>
        </w:rPr>
        <w:t>».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Место нахождения: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2F2EEF">
        <w:rPr>
          <w:sz w:val="26"/>
          <w:szCs w:val="26"/>
        </w:rPr>
        <w:t xml:space="preserve">Калужская область, Думиничский район, </w:t>
      </w:r>
      <w:proofErr w:type="spellStart"/>
      <w:r w:rsidR="00597622">
        <w:rPr>
          <w:sz w:val="26"/>
          <w:szCs w:val="26"/>
        </w:rPr>
        <w:t>с.Вертное</w:t>
      </w:r>
      <w:proofErr w:type="spellEnd"/>
      <w:r w:rsidRPr="002F2EEF">
        <w:rPr>
          <w:sz w:val="26"/>
          <w:szCs w:val="26"/>
        </w:rPr>
        <w:t>, д.</w:t>
      </w:r>
      <w:r w:rsidR="00597622">
        <w:rPr>
          <w:sz w:val="26"/>
          <w:szCs w:val="26"/>
        </w:rPr>
        <w:t>1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Телефон для справок: 8 (48447)9-</w:t>
      </w:r>
      <w:r w:rsidR="00597622">
        <w:rPr>
          <w:sz w:val="26"/>
          <w:szCs w:val="26"/>
        </w:rPr>
        <w:t>50-42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График работы: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3"/>
        <w:gridCol w:w="4546"/>
      </w:tblGrid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Понедельник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8.00 - 17.</w:t>
            </w:r>
            <w:r>
              <w:rPr>
                <w:sz w:val="26"/>
                <w:szCs w:val="26"/>
              </w:rPr>
              <w:t>15</w:t>
            </w:r>
            <w:r w:rsidRPr="00935B3E">
              <w:rPr>
                <w:sz w:val="26"/>
                <w:szCs w:val="26"/>
              </w:rPr>
              <w:t xml:space="preserve"> (перерыв 12.00 - 14.00)</w:t>
            </w:r>
          </w:p>
        </w:tc>
      </w:tr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Вторник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8.00 - 17.</w:t>
            </w:r>
            <w:r>
              <w:rPr>
                <w:sz w:val="26"/>
                <w:szCs w:val="26"/>
              </w:rPr>
              <w:t>15</w:t>
            </w:r>
            <w:r w:rsidRPr="00935B3E">
              <w:rPr>
                <w:sz w:val="26"/>
                <w:szCs w:val="26"/>
              </w:rPr>
              <w:t xml:space="preserve"> (перерыв 12.00 - 14.00)</w:t>
            </w:r>
          </w:p>
        </w:tc>
      </w:tr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Среда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8.00 - 17.</w:t>
            </w:r>
            <w:r>
              <w:rPr>
                <w:sz w:val="26"/>
                <w:szCs w:val="26"/>
              </w:rPr>
              <w:t>15</w:t>
            </w:r>
            <w:r w:rsidRPr="00935B3E">
              <w:rPr>
                <w:sz w:val="26"/>
                <w:szCs w:val="26"/>
              </w:rPr>
              <w:t xml:space="preserve"> (перерыв 12.00 - 14.00)</w:t>
            </w:r>
          </w:p>
        </w:tc>
      </w:tr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Четверг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8.00 - 17.</w:t>
            </w:r>
            <w:r>
              <w:rPr>
                <w:sz w:val="26"/>
                <w:szCs w:val="26"/>
              </w:rPr>
              <w:t>15</w:t>
            </w:r>
            <w:r w:rsidRPr="00935B3E">
              <w:rPr>
                <w:sz w:val="26"/>
                <w:szCs w:val="26"/>
              </w:rPr>
              <w:t xml:space="preserve"> (перерыв 12.00 - 14.00)</w:t>
            </w:r>
          </w:p>
        </w:tc>
      </w:tr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Пятница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</w:t>
            </w:r>
            <w:r>
              <w:rPr>
                <w:sz w:val="26"/>
                <w:szCs w:val="26"/>
              </w:rPr>
              <w:t>6</w:t>
            </w:r>
            <w:r w:rsidRPr="00935B3E">
              <w:rPr>
                <w:sz w:val="26"/>
                <w:szCs w:val="26"/>
              </w:rPr>
              <w:t>.00 (перерыв 12.00 - 14.00)</w:t>
            </w:r>
          </w:p>
        </w:tc>
      </w:tr>
    </w:tbl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График приема граждан может быть скорректирован в связи с исполнением специалистами иных должностных обязанностей.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 В предоставлении муниципальной услуги принимают участие: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Глава администрации </w:t>
      </w:r>
      <w:proofErr w:type="gramStart"/>
      <w:r w:rsidRPr="00935B3E">
        <w:rPr>
          <w:sz w:val="26"/>
          <w:szCs w:val="26"/>
        </w:rPr>
        <w:t>сельского  поселения</w:t>
      </w:r>
      <w:proofErr w:type="gramEnd"/>
      <w:r w:rsidRPr="00935B3E">
        <w:rPr>
          <w:sz w:val="26"/>
          <w:szCs w:val="26"/>
        </w:rPr>
        <w:t xml:space="preserve"> «</w:t>
      </w:r>
      <w:r w:rsidR="00597622">
        <w:rPr>
          <w:sz w:val="26"/>
          <w:szCs w:val="26"/>
        </w:rPr>
        <w:t>Село Вертное</w:t>
      </w:r>
      <w:r w:rsidRPr="00935B3E">
        <w:rPr>
          <w:sz w:val="26"/>
          <w:szCs w:val="26"/>
        </w:rPr>
        <w:t>» осуществляет кон</w:t>
      </w:r>
      <w:r>
        <w:rPr>
          <w:sz w:val="26"/>
          <w:szCs w:val="26"/>
        </w:rPr>
        <w:t>сультирование, прием документов,</w:t>
      </w:r>
      <w:r w:rsidRPr="00935B3E">
        <w:rPr>
          <w:sz w:val="26"/>
          <w:szCs w:val="26"/>
        </w:rPr>
        <w:t xml:space="preserve"> подготовку проекта договора социального найма, передачу договора социального найма заявителю, организаци</w:t>
      </w:r>
      <w:r>
        <w:rPr>
          <w:sz w:val="26"/>
          <w:szCs w:val="26"/>
        </w:rPr>
        <w:t>ю</w:t>
      </w:r>
      <w:r w:rsidRPr="00935B3E">
        <w:rPr>
          <w:sz w:val="26"/>
          <w:szCs w:val="26"/>
        </w:rPr>
        <w:t xml:space="preserve"> хранения.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При предоставлении муниципальной услуги Администрация взаимодействует с: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2.3.4.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79"/>
      <w:bookmarkEnd w:id="2"/>
      <w:r w:rsidRPr="00935B3E">
        <w:rPr>
          <w:sz w:val="26"/>
          <w:szCs w:val="26"/>
        </w:rPr>
        <w:t>2.5. Результатом предоставления муниципальной услуги является: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2.5.1. </w:t>
      </w:r>
      <w:hyperlink w:anchor="Par481" w:history="1">
        <w:r w:rsidRPr="00935B3E">
          <w:rPr>
            <w:sz w:val="26"/>
            <w:szCs w:val="26"/>
          </w:rPr>
          <w:t>Решение</w:t>
        </w:r>
      </w:hyperlink>
      <w:r w:rsidRPr="00935B3E">
        <w:rPr>
          <w:sz w:val="26"/>
          <w:szCs w:val="26"/>
        </w:rPr>
        <w:t xml:space="preserve"> о предоставлении муниципальной услуги по форме, согласно Приложению 1 к настоящему Административному регламенту.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2.5.2 Проект </w:t>
      </w:r>
      <w:hyperlink w:anchor="Par739" w:history="1">
        <w:r w:rsidRPr="00935B3E">
          <w:rPr>
            <w:sz w:val="26"/>
            <w:szCs w:val="26"/>
          </w:rPr>
          <w:t>Договора</w:t>
        </w:r>
      </w:hyperlink>
      <w:r w:rsidRPr="00935B3E">
        <w:rPr>
          <w:sz w:val="26"/>
          <w:szCs w:val="26"/>
        </w:rPr>
        <w:t xml:space="preserve"> социального найма жилого помещения, согласно Приложению 5 к настоящему Административному регламенту.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2.5.3. </w:t>
      </w:r>
      <w:hyperlink w:anchor="Par599" w:history="1">
        <w:r w:rsidRPr="00935B3E">
          <w:rPr>
            <w:sz w:val="26"/>
            <w:szCs w:val="26"/>
          </w:rPr>
          <w:t>Решение</w:t>
        </w:r>
      </w:hyperlink>
      <w:r w:rsidRPr="00935B3E">
        <w:rPr>
          <w:sz w:val="26"/>
          <w:szCs w:val="26"/>
        </w:rPr>
        <w:t xml:space="preserve"> об отказе в предоставлении муниципальной услуги по форме, согласно Приложению 3 к настоящему Административному регламенту.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Срок предоставления муниципальной услуги, в том числе</w:t>
      </w: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с учетом</w:t>
      </w:r>
      <w:r>
        <w:rPr>
          <w:b/>
          <w:sz w:val="26"/>
          <w:szCs w:val="26"/>
        </w:rPr>
        <w:t xml:space="preserve"> </w:t>
      </w:r>
      <w:r w:rsidRPr="00935B3E">
        <w:rPr>
          <w:b/>
          <w:sz w:val="26"/>
          <w:szCs w:val="26"/>
        </w:rPr>
        <w:t>необходимости обращения в организации, участвующие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в предоставлении муниципальной усл</w:t>
      </w:r>
      <w:r w:rsidRPr="00DE7CA7">
        <w:rPr>
          <w:b/>
          <w:sz w:val="26"/>
          <w:szCs w:val="26"/>
        </w:rPr>
        <w:t>уги, срок приостановления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предоставления муниципальной услуги, срок выдачи(направления) документов, являющихся результатом</w:t>
      </w:r>
      <w:r w:rsidR="00507A20">
        <w:rPr>
          <w:b/>
          <w:sz w:val="26"/>
          <w:szCs w:val="26"/>
        </w:rPr>
        <w:t xml:space="preserve"> </w:t>
      </w:r>
      <w:r w:rsidRPr="00DE7CA7">
        <w:rPr>
          <w:b/>
          <w:sz w:val="26"/>
          <w:szCs w:val="26"/>
        </w:rPr>
        <w:t>предоставления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2.6. 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</w:t>
      </w:r>
      <w:hyperlink w:anchor="Par79" w:history="1">
        <w:r w:rsidRPr="00DE7CA7">
          <w:rPr>
            <w:color w:val="0000FF"/>
            <w:sz w:val="26"/>
            <w:szCs w:val="26"/>
          </w:rPr>
          <w:t>пункте 2.5</w:t>
        </w:r>
      </w:hyperlink>
      <w:r w:rsidRPr="00DE7CA7">
        <w:rPr>
          <w:sz w:val="26"/>
          <w:szCs w:val="26"/>
        </w:rPr>
        <w:t xml:space="preserve">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Нормативные правовые акты, регулирующие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предоставление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>
        <w:rPr>
          <w:sz w:val="26"/>
          <w:szCs w:val="26"/>
        </w:rPr>
        <w:t>«</w:t>
      </w:r>
      <w:r w:rsidRPr="00DE7CA7">
        <w:rPr>
          <w:sz w:val="26"/>
          <w:szCs w:val="26"/>
        </w:rPr>
        <w:t>Федеральный реестр государственных и муниципальных услуг (функций)</w:t>
      </w:r>
      <w:r>
        <w:rPr>
          <w:sz w:val="26"/>
          <w:szCs w:val="26"/>
        </w:rPr>
        <w:t>»</w:t>
      </w:r>
      <w:r w:rsidRPr="00DE7CA7">
        <w:rPr>
          <w:sz w:val="26"/>
          <w:szCs w:val="26"/>
        </w:rPr>
        <w:t xml:space="preserve"> и на ЕПГУ.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Исчерпывающий перечень документов и сведений, необходимых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в соответствии с нормативными правовыми актами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для предоставления муниципальной услуги и услуг, которые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являются необходимыми и обязательными для предоставления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муниципальной услуги, подлежащих представлению заявителем,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способы их получения заявителем, в том числе в электронной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форме, порядок их представления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3" w:name="Par107"/>
      <w:bookmarkEnd w:id="3"/>
      <w:r w:rsidRPr="00DE7CA7">
        <w:rPr>
          <w:sz w:val="26"/>
          <w:szCs w:val="26"/>
        </w:rPr>
        <w:t>2.8. Для получения муниципальной услуги заявитель представляет: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2.8.1. </w:t>
      </w:r>
      <w:hyperlink w:anchor="Par657" w:history="1">
        <w:r w:rsidRPr="00DE7CA7">
          <w:rPr>
            <w:sz w:val="26"/>
            <w:szCs w:val="26"/>
          </w:rPr>
          <w:t>Заявление</w:t>
        </w:r>
      </w:hyperlink>
      <w:r w:rsidRPr="00DE7CA7">
        <w:rPr>
          <w:sz w:val="26"/>
          <w:szCs w:val="26"/>
        </w:rPr>
        <w:t xml:space="preserve"> о предоставлении муниципальной услуги по форме, согласно Приложению 4 к настоящему Административному регламенту.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в форме электронного документа в личном кабинете на ЕПГУ;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- 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2.8.2. Документ, удостоверяющий личность заявителя, представителя.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2.8.3. Документы, удостоверяющие личность членов семьи, достигших 14-летнего возраста.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4" w:name="Par125"/>
      <w:bookmarkEnd w:id="4"/>
      <w:r w:rsidRPr="00DE7CA7">
        <w:rPr>
          <w:sz w:val="26"/>
          <w:szCs w:val="26"/>
        </w:rPr>
        <w:lastRenderedPageBreak/>
        <w:t xml:space="preserve">2.9. Заявления и прилагаемые документы, указанные в </w:t>
      </w:r>
      <w:hyperlink w:anchor="Par107" w:history="1">
        <w:r w:rsidRPr="00DE7CA7">
          <w:rPr>
            <w:sz w:val="26"/>
            <w:szCs w:val="26"/>
          </w:rPr>
          <w:t>пункте 2.8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Исчерпывающий перечень документов и сведений, необходимых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в соответствии с нормативными правовыми актами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для предоставления муниципальной услуги, которые находятся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в распоряжении государственных органов, органов местного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самоуправления и иных органов, участвующих в предоставлении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b/>
          <w:sz w:val="26"/>
          <w:szCs w:val="26"/>
        </w:rPr>
        <w:t>государственных или муниципальных услуг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2.10.2. Проверка соответствия фамильно-именной группы, даты рождения, пола и СНИЛС;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2.10.3. Сведения, подтверждающие действительность паспорта гражданина Российской Федерации;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2.10.5. Сведения из Единого государственного реестра индивидуальных предпринимателей.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2.11. При предоставлении муниципальной услуги запрещается требовать от заявителя: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2.11.2.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</w:t>
      </w:r>
      <w:r>
        <w:rPr>
          <w:sz w:val="26"/>
          <w:szCs w:val="26"/>
        </w:rPr>
        <w:t>Калужской</w:t>
      </w:r>
      <w:r w:rsidRPr="00DE7CA7">
        <w:rPr>
          <w:sz w:val="26"/>
          <w:szCs w:val="26"/>
        </w:rPr>
        <w:t xml:space="preserve">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E7CA7">
          <w:rPr>
            <w:sz w:val="26"/>
            <w:szCs w:val="26"/>
          </w:rPr>
          <w:t>части 6 статьи 7</w:t>
        </w:r>
      </w:hyperlink>
      <w:r w:rsidRPr="00DE7CA7">
        <w:rPr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</w:t>
      </w:r>
      <w:hyperlink r:id="rId12" w:history="1">
        <w:r w:rsidRPr="00DE7CA7">
          <w:rPr>
            <w:sz w:val="26"/>
            <w:szCs w:val="26"/>
          </w:rPr>
          <w:t>частью 1.1 статьи 16</w:t>
        </w:r>
      </w:hyperlink>
      <w:r w:rsidRPr="00DE7CA7">
        <w:rPr>
          <w:sz w:val="26"/>
          <w:szCs w:val="26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r w:rsidR="00507A20">
        <w:rPr>
          <w:sz w:val="26"/>
          <w:szCs w:val="26"/>
        </w:rPr>
        <w:t xml:space="preserve"> </w:t>
      </w:r>
      <w:r w:rsidRPr="00DE7CA7">
        <w:rPr>
          <w:sz w:val="26"/>
          <w:szCs w:val="26"/>
        </w:rPr>
        <w:t xml:space="preserve">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DE7CA7">
          <w:rPr>
            <w:sz w:val="26"/>
            <w:szCs w:val="26"/>
          </w:rPr>
          <w:t>частью 1.1 статьи 16</w:t>
        </w:r>
      </w:hyperlink>
      <w:r w:rsidRPr="00DE7CA7">
        <w:rPr>
          <w:sz w:val="26"/>
          <w:szCs w:val="26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Исчерпывающий перечень оснований для отказа в приеме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документов, необходимых для предоставления муниципальной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услуги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5" w:name="Par153"/>
      <w:bookmarkEnd w:id="5"/>
      <w:r w:rsidRPr="00DE7CA7">
        <w:rPr>
          <w:sz w:val="26"/>
          <w:szCs w:val="26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2.12.3. Представление неполного комплекта документов.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2.12.8. Заявление подано лицом, не имеющим полномочий представлять интересы заявителя.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Исчерпывающий перечень оснований для приостановления или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отказа в предоставлении муниципальной услуги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6" w:name="Par166"/>
      <w:bookmarkEnd w:id="6"/>
      <w:r w:rsidRPr="00DE7CA7">
        <w:rPr>
          <w:sz w:val="26"/>
          <w:szCs w:val="26"/>
        </w:rPr>
        <w:lastRenderedPageBreak/>
        <w:t>2.13. Основаниями для отказа в предоставлении услуги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Перечень услуг, которые являются необходимыми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и обязательными для предоставления муниципальной услуги,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в том числе сведения о документе (документах), выдаваемом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(выдаваемых) организациями, участвующими в предоставлении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муниципальной услуги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2.15. Услуги, необходимые и обязательные для предоставления муниципальной услуги отсутствуют.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Порядок, размер и основания взимания государственной пошлины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или иной оплаты, взимаемой за предоставление муниципальной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услуги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2.16. Предоставление муниципальной услуги осуществляется бесплатно.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Порядок, размер и основания взимания платы за предоставление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услуг, которые являются необходимыми и обязательными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для предоставления муниципальной услуги, включая информацию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о методике расчета размера такой платы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2.17. Услуги, необходимые и обязательные для предоставления муниципальной услуги, отсутствуют.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Максимальный срок ожидания в очереди при подаче запроса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о предоставлении муниципальной услуги и при получении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результата предоставления муниципальной услуги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Срок и порядок регистрации запроса заявителя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о предоставлении муниципальной услуги, в том числе</w:t>
      </w:r>
      <w:r w:rsidR="00507A20">
        <w:rPr>
          <w:b/>
          <w:sz w:val="26"/>
          <w:szCs w:val="26"/>
        </w:rPr>
        <w:t xml:space="preserve"> </w:t>
      </w:r>
      <w:r w:rsidRPr="003D3E54">
        <w:rPr>
          <w:b/>
          <w:sz w:val="26"/>
          <w:szCs w:val="26"/>
        </w:rPr>
        <w:t>в электронной форме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2.19.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муниципальной услуги,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w:anchor="Par537" w:history="1">
        <w:r w:rsidRPr="00DE7CA7">
          <w:rPr>
            <w:sz w:val="26"/>
            <w:szCs w:val="26"/>
          </w:rPr>
          <w:t>решение</w:t>
        </w:r>
      </w:hyperlink>
      <w:r w:rsidRPr="00DE7CA7">
        <w:rPr>
          <w:sz w:val="26"/>
          <w:szCs w:val="26"/>
        </w:rPr>
        <w:t xml:space="preserve"> об отказе в </w:t>
      </w:r>
      <w:r w:rsidRPr="00DE7CA7">
        <w:rPr>
          <w:sz w:val="26"/>
          <w:szCs w:val="26"/>
        </w:rPr>
        <w:lastRenderedPageBreak/>
        <w:t>приеме документов, необходимых для предоставления муниципальной услуги по форме, приведенной в Приложении 2 к настоящему Административному регламенту.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2.20. Срок направления решений о предоставлении жилых помещений по договорам социального найма гражданам, в отношении которых данные решения приняты, не позднее чем через три рабочих дня со дня принятия данных решений.</w:t>
      </w:r>
    </w:p>
    <w:p w:rsidR="00507A20" w:rsidRDefault="00507A20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Требования к помещениям, в которых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предоставляется муниципальная услуга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наименование;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местонахождение и юридический адрес;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режим работы;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график приема;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номера телефонов для справок.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противопожарной системой и средствами пожаротушения;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системой оповещения о возникновении чрезвычайной ситуации;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средствами оказания первой медицинской помощи;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туалетными комнатами для посетителей.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номера кабинета и наименования отдела;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графика приема Заявителей.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допуск </w:t>
      </w:r>
      <w:proofErr w:type="spellStart"/>
      <w:r w:rsidRPr="00DE7CA7">
        <w:rPr>
          <w:sz w:val="26"/>
          <w:szCs w:val="26"/>
        </w:rPr>
        <w:t>сурдопереводчика</w:t>
      </w:r>
      <w:proofErr w:type="spellEnd"/>
      <w:r w:rsidRPr="00DE7CA7">
        <w:rPr>
          <w:sz w:val="26"/>
          <w:szCs w:val="26"/>
        </w:rPr>
        <w:t xml:space="preserve"> и </w:t>
      </w:r>
      <w:proofErr w:type="spellStart"/>
      <w:r w:rsidRPr="00DE7CA7">
        <w:rPr>
          <w:sz w:val="26"/>
          <w:szCs w:val="26"/>
        </w:rPr>
        <w:t>тифлосурдопереводчика</w:t>
      </w:r>
      <w:proofErr w:type="spellEnd"/>
      <w:r w:rsidRPr="00DE7CA7">
        <w:rPr>
          <w:sz w:val="26"/>
          <w:szCs w:val="26"/>
        </w:rPr>
        <w:t>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2.22. Основными показателями доступности предоставления муниципальной услуги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>
        <w:rPr>
          <w:sz w:val="26"/>
          <w:szCs w:val="26"/>
        </w:rPr>
        <w:t>«</w:t>
      </w:r>
      <w:r w:rsidRPr="00DE7CA7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DE7CA7">
        <w:rPr>
          <w:sz w:val="26"/>
          <w:szCs w:val="26"/>
        </w:rPr>
        <w:t>), средствах массовой информации;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2.23. Основными показателями качества предоставления муниципальной услуги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отсутствие обоснованных жалоб на действия (бездействие) сотрудников и их некорректное (не внимательное) отношение к заявителям;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Иные требования, в том числе учитывающие особенности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предоставления муниципальной услуги в многофункциональных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центрах, особенности предоставления муниципальной услуги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по экстерриториальному принципу и особенности предоставления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муниципальной услуги в электронной форме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Результаты предоставления муниципальной услуги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ar463" w:history="1">
        <w:r w:rsidRPr="00DE7CA7">
          <w:rPr>
            <w:sz w:val="26"/>
            <w:szCs w:val="26"/>
          </w:rPr>
          <w:t>пунктом 6.4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2.26. Электронные документы представляются в следующих форматах: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а) </w:t>
      </w:r>
      <w:proofErr w:type="spellStart"/>
      <w:r w:rsidRPr="00DE7CA7">
        <w:rPr>
          <w:sz w:val="26"/>
          <w:szCs w:val="26"/>
        </w:rPr>
        <w:t>xml</w:t>
      </w:r>
      <w:proofErr w:type="spellEnd"/>
      <w:r w:rsidRPr="00DE7CA7">
        <w:rPr>
          <w:sz w:val="26"/>
          <w:szCs w:val="26"/>
        </w:rPr>
        <w:t xml:space="preserve"> - для формализованных документов;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 xml:space="preserve">б) </w:t>
      </w:r>
      <w:proofErr w:type="spellStart"/>
      <w:r w:rsidRPr="00DE7CA7">
        <w:rPr>
          <w:sz w:val="26"/>
          <w:szCs w:val="26"/>
        </w:rPr>
        <w:t>doc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docx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odt</w:t>
      </w:r>
      <w:proofErr w:type="spellEnd"/>
      <w:r w:rsidRPr="00DE7CA7">
        <w:rPr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ar272" w:history="1">
        <w:r w:rsidRPr="00DE7CA7">
          <w:rPr>
            <w:sz w:val="26"/>
            <w:szCs w:val="26"/>
          </w:rPr>
          <w:t>подпункте "в"</w:t>
        </w:r>
      </w:hyperlink>
      <w:r w:rsidRPr="00DE7CA7">
        <w:rPr>
          <w:sz w:val="26"/>
          <w:szCs w:val="26"/>
        </w:rPr>
        <w:t xml:space="preserve"> настоящего пункта);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7" w:name="Par272"/>
      <w:bookmarkEnd w:id="7"/>
      <w:r w:rsidRPr="00DE7CA7">
        <w:rPr>
          <w:sz w:val="26"/>
          <w:szCs w:val="26"/>
        </w:rPr>
        <w:t xml:space="preserve">в) </w:t>
      </w:r>
      <w:proofErr w:type="spellStart"/>
      <w:r w:rsidRPr="00DE7CA7">
        <w:rPr>
          <w:sz w:val="26"/>
          <w:szCs w:val="26"/>
        </w:rPr>
        <w:t>xls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xlsx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ods</w:t>
      </w:r>
      <w:proofErr w:type="spellEnd"/>
      <w:r w:rsidRPr="00DE7CA7">
        <w:rPr>
          <w:sz w:val="26"/>
          <w:szCs w:val="26"/>
        </w:rPr>
        <w:t xml:space="preserve"> - для документов, содержащих расчеты;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г) </w:t>
      </w:r>
      <w:proofErr w:type="spellStart"/>
      <w:r w:rsidRPr="00DE7CA7">
        <w:rPr>
          <w:sz w:val="26"/>
          <w:szCs w:val="26"/>
        </w:rPr>
        <w:t>pdf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jpg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jpeg</w:t>
      </w:r>
      <w:proofErr w:type="spellEnd"/>
      <w:r w:rsidRPr="00DE7CA7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272" w:history="1">
        <w:r w:rsidRPr="00DE7CA7">
          <w:rPr>
            <w:sz w:val="26"/>
            <w:szCs w:val="26"/>
          </w:rPr>
          <w:t>подпункте "в"</w:t>
        </w:r>
      </w:hyperlink>
      <w:r w:rsidRPr="00DE7CA7">
        <w:rPr>
          <w:sz w:val="26"/>
          <w:szCs w:val="26"/>
        </w:rPr>
        <w:t xml:space="preserve"> настоящего пункта), а также документов с графическим содержанием.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E7CA7">
        <w:rPr>
          <w:sz w:val="26"/>
          <w:szCs w:val="26"/>
        </w:rPr>
        <w:t>dpi</w:t>
      </w:r>
      <w:proofErr w:type="spellEnd"/>
      <w:r w:rsidRPr="00DE7CA7">
        <w:rPr>
          <w:sz w:val="26"/>
          <w:szCs w:val="26"/>
        </w:rPr>
        <w:t xml:space="preserve"> (масштаб 1:1) с использованием следующих режимов: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"черно-белый" (при отсутствии в документе графических изображений и (или) цветного текста);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Электронные документы должны обеспечивать: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возможность идентифицировать документ и количество листов в документе;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DE7CA7">
        <w:rPr>
          <w:sz w:val="26"/>
          <w:szCs w:val="26"/>
        </w:rPr>
        <w:t>xls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xlsx</w:t>
      </w:r>
      <w:proofErr w:type="spellEnd"/>
      <w:r w:rsidRPr="00DE7CA7">
        <w:rPr>
          <w:sz w:val="26"/>
          <w:szCs w:val="26"/>
        </w:rPr>
        <w:t xml:space="preserve"> или </w:t>
      </w:r>
      <w:proofErr w:type="spellStart"/>
      <w:r w:rsidRPr="00DE7CA7">
        <w:rPr>
          <w:sz w:val="26"/>
          <w:szCs w:val="26"/>
        </w:rPr>
        <w:t>ods</w:t>
      </w:r>
      <w:proofErr w:type="spellEnd"/>
      <w:r w:rsidRPr="00DE7CA7">
        <w:rPr>
          <w:sz w:val="26"/>
          <w:szCs w:val="26"/>
        </w:rPr>
        <w:t>, формируются в виде отдельного электронного документа.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III. Состав, последовательность и сроки выполнения</w:t>
      </w: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административных процедур (действий), требования к порядку</w:t>
      </w: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их выполнения, в том числе особенности выполнения</w:t>
      </w: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административных процедур в электронной форме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Исчерпывающий перечень административных процедур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проверка документов и регистрация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рассмотрение документов и сведений;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принятие решения;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выдача результата;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Перечень административных процедур (действий)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при предоставлении муниципальной услуги услуг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в электронной форме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3.2. При предоставлении муниципальной услуги в электронной форме заявителю обеспечиваются: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формирование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получение результата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получение сведений о ходе рассмотрения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услугу, либо государственного (муниципального) служащего.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Порядок осуществления административных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процедур (действий) в электронной форме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C537B2" w:rsidRDefault="00D911A5" w:rsidP="00D911A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537B2">
        <w:rPr>
          <w:sz w:val="26"/>
          <w:szCs w:val="26"/>
        </w:rPr>
        <w:t>3.3. Формирование заявления.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формировании заявления заявителю обеспечивается: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а) возможность копирования и сохранения заявления и иных документов, указанных в </w:t>
      </w:r>
      <w:hyperlink w:anchor="Par125" w:history="1">
        <w:r w:rsidRPr="00DE7CA7">
          <w:rPr>
            <w:sz w:val="26"/>
            <w:szCs w:val="26"/>
          </w:rPr>
          <w:t>пунктах 2.9</w:t>
        </w:r>
      </w:hyperlink>
      <w:r w:rsidRPr="00DE7CA7">
        <w:rPr>
          <w:sz w:val="26"/>
          <w:szCs w:val="26"/>
        </w:rPr>
        <w:t xml:space="preserve"> - </w:t>
      </w:r>
      <w:hyperlink w:anchor="Par153" w:history="1">
        <w:r w:rsidRPr="00DE7CA7">
          <w:rPr>
            <w:sz w:val="26"/>
            <w:szCs w:val="26"/>
          </w:rPr>
          <w:t>2.12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Администрация посредством ЕПГУ.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8" w:name="Par327"/>
      <w:bookmarkEnd w:id="8"/>
      <w:r w:rsidRPr="00DE7CA7">
        <w:rPr>
          <w:sz w:val="26"/>
          <w:szCs w:val="26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Ответственное должностное лицо: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производит действия в соответствии с </w:t>
      </w:r>
      <w:hyperlink w:anchor="Par327" w:history="1">
        <w:r w:rsidRPr="00DE7CA7">
          <w:rPr>
            <w:sz w:val="26"/>
            <w:szCs w:val="26"/>
          </w:rPr>
          <w:t>пунктом 3.4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3.7.1. Соответствующее решение в письменном виде должно быть выдано или направлено гражданину, подавшему соответствующее заявление о принятии на учет, не позднее чем через три рабочих дня со дня принятия решения о принятии на учет.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3.8. Оценка качества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DE7CA7">
          <w:rPr>
            <w:sz w:val="26"/>
            <w:szCs w:val="26"/>
          </w:rPr>
          <w:t>Правилами</w:t>
        </w:r>
      </w:hyperlink>
      <w:r w:rsidRPr="00DE7CA7">
        <w:rPr>
          <w:sz w:val="26"/>
          <w:szCs w:val="26"/>
        </w:rPr>
        <w:t xml:space="preserve"> оценки гражданами эффективности деятельности </w:t>
      </w:r>
      <w:r w:rsidRPr="00DE7CA7">
        <w:rPr>
          <w:sz w:val="26"/>
          <w:szCs w:val="26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3.9. 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служащего, в соответствии со </w:t>
      </w:r>
      <w:hyperlink r:id="rId15" w:history="1">
        <w:r w:rsidRPr="00DE7CA7">
          <w:rPr>
            <w:sz w:val="26"/>
            <w:szCs w:val="26"/>
          </w:rPr>
          <w:t>статьей 11.2</w:t>
        </w:r>
      </w:hyperlink>
      <w:r w:rsidRPr="00DE7CA7">
        <w:rPr>
          <w:sz w:val="26"/>
          <w:szCs w:val="26"/>
        </w:rPr>
        <w:t xml:space="preserve"> Федерального закона N 210-ФЗ и в порядке, установленном </w:t>
      </w:r>
      <w:hyperlink r:id="rId16" w:history="1">
        <w:r w:rsidRPr="00DE7CA7">
          <w:rPr>
            <w:sz w:val="26"/>
            <w:szCs w:val="26"/>
          </w:rPr>
          <w:t>Постановлением</w:t>
        </w:r>
      </w:hyperlink>
      <w:r w:rsidRPr="00DE7CA7">
        <w:rPr>
          <w:sz w:val="26"/>
          <w:szCs w:val="26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Порядок исправления допущенных опечаток и ошибок в выданных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в результате предоставления муниципальной услуги документах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3.10. В случае выявления опечаток и ошибок заявитель вправе обратиться в Администрация с заявлением с приложением документов, указанных в </w:t>
      </w:r>
      <w:hyperlink w:anchor="Par125" w:history="1">
        <w:r w:rsidRPr="00DE7CA7">
          <w:rPr>
            <w:sz w:val="26"/>
            <w:szCs w:val="26"/>
          </w:rPr>
          <w:t>пункте 2.9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3.11. Основания отказа в приеме заявления об исправлении опечаток и ошибок указаны в </w:t>
      </w:r>
      <w:hyperlink w:anchor="Par166" w:history="1">
        <w:r w:rsidRPr="00DE7CA7">
          <w:rPr>
            <w:sz w:val="26"/>
            <w:szCs w:val="26"/>
          </w:rPr>
          <w:t>пункте 2.13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bookmarkStart w:id="9" w:name="Par353"/>
      <w:bookmarkEnd w:id="9"/>
      <w:r w:rsidRPr="00DE7CA7">
        <w:rPr>
          <w:sz w:val="26"/>
          <w:szCs w:val="26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Администрация с заявлением о необходимости исправления опечаток и ошибок, в котором содержится указание на их описание.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3.12.2. Администрация при получении заявления, указанного в </w:t>
      </w:r>
      <w:hyperlink w:anchor="Par353" w:history="1">
        <w:r w:rsidRPr="00DE7CA7">
          <w:rPr>
            <w:sz w:val="26"/>
            <w:szCs w:val="26"/>
          </w:rPr>
          <w:t>подпункте 3.12.1 пункта 3.12</w:t>
        </w:r>
      </w:hyperlink>
      <w:r w:rsidRPr="00DE7CA7">
        <w:rPr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3.12.3.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 xml:space="preserve">3.12.4. Срок устранения опечаток и ошибок не должен превышать 3 (трех) рабочих дней с даты регистрации заявления, указанного в </w:t>
      </w:r>
      <w:hyperlink w:anchor="Par353" w:history="1">
        <w:r w:rsidRPr="00DE7CA7">
          <w:rPr>
            <w:sz w:val="26"/>
            <w:szCs w:val="26"/>
          </w:rPr>
          <w:t>подпункте 3.12.1. пункта 3.12</w:t>
        </w:r>
      </w:hyperlink>
      <w:r w:rsidRPr="00DE7CA7">
        <w:rPr>
          <w:sz w:val="26"/>
          <w:szCs w:val="26"/>
        </w:rPr>
        <w:t xml:space="preserve"> настоящего подраздела.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IV. Формы контроля за исполнением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07C4">
        <w:rPr>
          <w:b/>
          <w:sz w:val="26"/>
          <w:szCs w:val="26"/>
        </w:rPr>
        <w:t>административного регламента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Порядок осуществления текущего контроля за соблюдением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регламента и иных нормативных правовых актов,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устанавливающих требования к предоставлению муниципальной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услуги, а также принятием ими решений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D911A5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деятельности работников МФЦ осуществляет директор МФЦ.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4.2. Текущий контроль осуществляется путем проведения проверок: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а) решений о предоставлении (об отказе в предоставлении)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выявления и устранения нарушений прав граждан;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911A5" w:rsidRPr="00C10254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Порядок и периодичность осуществления внеплановых проверок</w:t>
      </w:r>
    </w:p>
    <w:p w:rsidR="00D911A5" w:rsidRPr="00C10254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полноты и качества предоставления муниципальной услуги,</w:t>
      </w:r>
    </w:p>
    <w:p w:rsidR="00D911A5" w:rsidRPr="00C10254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в том числе порядок и формы контроля за полнотой и качеством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предоставления муниципальной услуги</w:t>
      </w:r>
    </w:p>
    <w:p w:rsidR="00D911A5" w:rsidRPr="00C10254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4.3. Контроль за полнотой и качеством предоставления муниципальной услуги включает в себя проведение внеплановых проверок.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4.4. Основанием для проведения внеплановых проверок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6"/>
          <w:szCs w:val="26"/>
        </w:rPr>
        <w:t>Калужской</w:t>
      </w:r>
      <w:r w:rsidRPr="00DE7CA7">
        <w:rPr>
          <w:sz w:val="26"/>
          <w:szCs w:val="26"/>
        </w:rPr>
        <w:t xml:space="preserve"> области и нормативных правовых актов органов местного самоуправления;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Ответственность должностных лиц за решения и действия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(бездействие), принимаемые (осуществляемые) ими в ходе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предоставления муниципальной услуги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sz w:val="26"/>
          <w:szCs w:val="26"/>
        </w:rPr>
        <w:t xml:space="preserve">Калужской </w:t>
      </w:r>
      <w:r w:rsidRPr="00DE7CA7">
        <w:rPr>
          <w:sz w:val="26"/>
          <w:szCs w:val="26"/>
        </w:rPr>
        <w:t>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4.5.1.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07A20" w:rsidRDefault="00507A20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муниципальной услуги, в том числе со стороны граждан, их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объединений и организаций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Граждане, их объединения и организации также имеют право: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07A20" w:rsidRDefault="00507A20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V. Досудебный (внесудебный) порядок обжалования решений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и действий (бездействия) органа, предоставляющего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муниципальную услугу, а также их должностных лиц,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государственных (муниципальных) служащих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5.1. 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1) в Администрацию - на решение и (или) действия (бездействие) должностного лица, руководителя Администрации;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2) 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3) к руководителю многофункционального центра - на решения и действия (бездействие) работника многофункционального центра;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4) к учредителю многофункционального центра - на решение и действия (бездействие) многофункционального центра.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5.3. 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Поступившая жалоба подлежит регистрации не позднее следующего рабочего дня со дня ее поступления.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Способы информирования заявителей о порядке подачи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и рассмотрения жалобы, в том числе с использованием Единого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портала государственных и муниципальных услуг (функций)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5.4.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 xml:space="preserve">Перечень нормативных правовых актов, 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регулирующих порядок</w:t>
      </w:r>
      <w:r w:rsidR="00507A20">
        <w:rPr>
          <w:b/>
          <w:sz w:val="26"/>
          <w:szCs w:val="26"/>
        </w:rPr>
        <w:t xml:space="preserve"> </w:t>
      </w:r>
      <w:r w:rsidRPr="00C10254">
        <w:rPr>
          <w:b/>
          <w:sz w:val="26"/>
          <w:szCs w:val="26"/>
        </w:rPr>
        <w:t xml:space="preserve">досудебного (внесудебного) обжалования 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действий(бездействия) и (или) решений, принятых (осуществленных)в ходе предоставления муниципальной услуги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5.5.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- Федеральным </w:t>
      </w:r>
      <w:hyperlink r:id="rId17" w:history="1">
        <w:r w:rsidRPr="00DE7CA7">
          <w:rPr>
            <w:sz w:val="26"/>
            <w:szCs w:val="26"/>
          </w:rPr>
          <w:t>законом</w:t>
        </w:r>
      </w:hyperlink>
      <w:r w:rsidRPr="00DE7CA7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- </w:t>
      </w:r>
      <w:hyperlink r:id="rId18" w:history="1">
        <w:r w:rsidRPr="00DE7CA7">
          <w:rPr>
            <w:sz w:val="26"/>
            <w:szCs w:val="26"/>
          </w:rPr>
          <w:t>Постановлением</w:t>
        </w:r>
      </w:hyperlink>
      <w:r w:rsidRPr="00DE7CA7">
        <w:rPr>
          <w:sz w:val="26"/>
          <w:szCs w:val="26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VI. Особенности выполнения административных процедур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(действий) в многофункциональных центрах предоставления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государственных и муниципальных услуг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Исчерпывающий перечень административных процедур (действий)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при предоставлении муниципальной услуги, выполняемых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многофункциональными центрами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6.1. Многофункциональный центр осуществляет: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3) иные процедуры и действия, предусмотренные Федеральным </w:t>
      </w:r>
      <w:hyperlink r:id="rId19" w:history="1">
        <w:r w:rsidRPr="00DE7CA7">
          <w:rPr>
            <w:sz w:val="26"/>
            <w:szCs w:val="26"/>
          </w:rPr>
          <w:t>законом</w:t>
        </w:r>
      </w:hyperlink>
      <w:r w:rsidRPr="00DE7CA7">
        <w:rPr>
          <w:sz w:val="26"/>
          <w:szCs w:val="26"/>
        </w:rPr>
        <w:t xml:space="preserve"> N 210-ФЗ.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В соответствии с </w:t>
      </w:r>
      <w:hyperlink r:id="rId20" w:history="1">
        <w:r w:rsidRPr="00DE7CA7">
          <w:rPr>
            <w:sz w:val="26"/>
            <w:szCs w:val="26"/>
          </w:rPr>
          <w:t>частью 1.1 статьи 16</w:t>
        </w:r>
      </w:hyperlink>
      <w:r w:rsidRPr="00DE7CA7">
        <w:rPr>
          <w:sz w:val="26"/>
          <w:szCs w:val="26"/>
        </w:rPr>
        <w:t xml:space="preserve"> Федерального закона N 210-ФЗ для реализации своих функций многофункциональные центры вправе привлекать иные организации.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Информирование заявителей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6.2. Информирование заявителя многофункциональными центрами осуществляется следующими способами: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назначить другое время для консультаций.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Выдача заявителю результата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предоставления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N 797.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N 797.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0" w:name="Par463"/>
      <w:bookmarkEnd w:id="10"/>
      <w:r w:rsidRPr="00DE7CA7">
        <w:rPr>
          <w:sz w:val="26"/>
          <w:szCs w:val="26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2) проверяет полномочия представителя заявителя (в случае обращения представителя заявителя);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3) определяет статус исполнения заявления заявителя в ГИС;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7)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Приложение 1</w:t>
      </w:r>
    </w:p>
    <w:p w:rsidR="00D911A5" w:rsidRPr="00DE7CA7" w:rsidRDefault="00D911A5" w:rsidP="00D911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7CA7">
        <w:rPr>
          <w:sz w:val="26"/>
          <w:szCs w:val="26"/>
        </w:rPr>
        <w:t>к Административному регламенту</w:t>
      </w:r>
    </w:p>
    <w:p w:rsidR="00D911A5" w:rsidRPr="00DE7CA7" w:rsidRDefault="00D911A5" w:rsidP="00D911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7CA7">
        <w:rPr>
          <w:sz w:val="26"/>
          <w:szCs w:val="26"/>
        </w:rPr>
        <w:t>по предоставлению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1" w:name="Par481"/>
      <w:bookmarkEnd w:id="11"/>
      <w:r w:rsidRPr="00DE7CA7">
        <w:rPr>
          <w:sz w:val="26"/>
          <w:szCs w:val="26"/>
        </w:rPr>
        <w:t>ФОРМА РЕШЕНИЯ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О ПРЕДОСТАВЛЕНИИ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___________________________________________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Наименование органа местного самоуправления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Кому 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        (фамилия, имя, отчество)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(телефон и адрес электронной почты)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Решение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о предоставлении жилого помещения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Дата ___________                                             N 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</w:t>
      </w:r>
      <w:proofErr w:type="gramStart"/>
      <w:r w:rsidRPr="00DE7CA7">
        <w:rPr>
          <w:sz w:val="26"/>
          <w:szCs w:val="26"/>
        </w:rPr>
        <w:t>По  результатам</w:t>
      </w:r>
      <w:proofErr w:type="gramEnd"/>
      <w:r w:rsidRPr="00DE7CA7">
        <w:rPr>
          <w:sz w:val="26"/>
          <w:szCs w:val="26"/>
        </w:rPr>
        <w:t xml:space="preserve">  рассмотрения  заявления  от  __________ N __________ 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приложенных  к  нему  документов,  в  соответствии  со </w:t>
      </w:r>
      <w:hyperlink r:id="rId21" w:history="1">
        <w:r w:rsidRPr="00DE7CA7">
          <w:rPr>
            <w:sz w:val="26"/>
            <w:szCs w:val="26"/>
          </w:rPr>
          <w:t>статьей 57</w:t>
        </w:r>
      </w:hyperlink>
      <w:r w:rsidRPr="00DE7CA7">
        <w:rPr>
          <w:sz w:val="26"/>
          <w:szCs w:val="26"/>
        </w:rPr>
        <w:t>Жилищного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кодекса Российской Федерации принято решение предоставить жилое помещение: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___________________________________________________________________________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Ф.И.О. заявителя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и совместно проживающим с ним членам семьи: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1. ____________________________________________________________________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2. ____________________________________________________________________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3. ____________________________________________________________________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____________________________________________________________________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6123"/>
      </w:tblGrid>
      <w:tr w:rsidR="00D911A5" w:rsidRPr="001A4474" w:rsidTr="00D911A5">
        <w:tc>
          <w:tcPr>
            <w:tcW w:w="8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Сведения о жилом помещении</w:t>
            </w: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Вид жилого помещения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Жилая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474">
        <w:rPr>
          <w:sz w:val="20"/>
          <w:szCs w:val="20"/>
        </w:rPr>
        <w:t>____________________________________ ___________ 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474">
        <w:rPr>
          <w:sz w:val="20"/>
          <w:szCs w:val="20"/>
        </w:rPr>
        <w:t xml:space="preserve">(должность             </w:t>
      </w:r>
      <w:proofErr w:type="gramStart"/>
      <w:r w:rsidRPr="001A4474">
        <w:rPr>
          <w:sz w:val="20"/>
          <w:szCs w:val="20"/>
        </w:rPr>
        <w:t xml:space="preserve">   (</w:t>
      </w:r>
      <w:proofErr w:type="gramEnd"/>
      <w:r w:rsidRPr="001A4474">
        <w:rPr>
          <w:sz w:val="20"/>
          <w:szCs w:val="20"/>
        </w:rPr>
        <w:t>подпись)     (расшифровка подписи)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474">
        <w:rPr>
          <w:sz w:val="20"/>
          <w:szCs w:val="20"/>
        </w:rPr>
        <w:t xml:space="preserve">    сотрудника органа власти,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474">
        <w:rPr>
          <w:sz w:val="20"/>
          <w:szCs w:val="20"/>
        </w:rPr>
        <w:t>принявшего решение)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474">
        <w:rPr>
          <w:sz w:val="20"/>
          <w:szCs w:val="20"/>
        </w:rPr>
        <w:t xml:space="preserve">    "__"_______________ 20__ г.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4474">
        <w:rPr>
          <w:sz w:val="20"/>
          <w:szCs w:val="20"/>
        </w:rPr>
        <w:t xml:space="preserve">    М</w:t>
      </w:r>
      <w:r>
        <w:rPr>
          <w:rFonts w:ascii="Courier New" w:hAnsi="Courier New" w:cs="Courier New"/>
          <w:sz w:val="20"/>
          <w:szCs w:val="20"/>
        </w:rPr>
        <w:t>.П.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6F47CE" w:rsidRDefault="00D911A5" w:rsidP="00D911A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F47CE">
        <w:rPr>
          <w:sz w:val="22"/>
          <w:szCs w:val="22"/>
        </w:rPr>
        <w:t>Приложение 2</w:t>
      </w:r>
    </w:p>
    <w:p w:rsidR="00D911A5" w:rsidRPr="006F47CE" w:rsidRDefault="00D911A5" w:rsidP="00D911A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F47CE">
        <w:rPr>
          <w:sz w:val="22"/>
          <w:szCs w:val="22"/>
        </w:rPr>
        <w:t>к Административному регламенту</w:t>
      </w:r>
    </w:p>
    <w:p w:rsidR="00D911A5" w:rsidRPr="006F47CE" w:rsidRDefault="00D911A5" w:rsidP="00D911A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F47CE">
        <w:rPr>
          <w:sz w:val="22"/>
          <w:szCs w:val="22"/>
        </w:rPr>
        <w:t>по предоставлению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bookmarkStart w:id="12" w:name="Par537"/>
      <w:bookmarkEnd w:id="12"/>
      <w:r w:rsidRPr="001A4474">
        <w:t>ФОРМА РЕШЕНИЯ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ОБ ОТКАЗЕ В ПРИЕМЕ ДОКУМЕНТОВ, НЕОБХОДИМЫХ ДЛЯ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ПРЕДОСТАВЛЕНИЯ УСЛУГИ / ОБ ОТКАЗЕ В ПРЕДОСТАВЛЕНИИ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Наименование органа местного самоуправления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Кому 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(фамилия, имя, отчество)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(телефон и адрес электронной почты)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Решение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об отказе в приеме документов, необходимых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для предоставления услуги "Предоставление жилого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помещения по договору социального найма"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D911A5" w:rsidRPr="001A4474" w:rsidTr="00D911A5"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ind w:firstLine="540"/>
            </w:pPr>
            <w:r w:rsidRPr="001A4474">
              <w:t>Дата ____________</w:t>
            </w:r>
          </w:p>
        </w:tc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ind w:firstLine="540"/>
              <w:jc w:val="right"/>
            </w:pPr>
            <w:r w:rsidRPr="001A4474">
              <w:t>N _____________</w:t>
            </w: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По результатам рассмотрения заявления от _________ N _______________ и приложенных к нему документов, в соответствии с Жилищным </w:t>
      </w:r>
      <w:hyperlink r:id="rId22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7"/>
        <w:gridCol w:w="3628"/>
        <w:gridCol w:w="3628"/>
      </w:tblGrid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N пункта административного регламента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Наименование основания для отказа в соответствии с единым стандартом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Разъяснение причин отказа в предоставлении услуги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Представление неполного комплекта документов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Указывается исчерпывающий перечень документов, не представленных заявителем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Представленные документы утратили силу на момент обращения за услугой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Указывается исчерпывающий перечень документов, утративших силу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Указывается исчерпывающий перечень документов, содержащих подчистки и исправления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____________________________________ ___________ 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(должность             </w:t>
      </w:r>
      <w:proofErr w:type="gramStart"/>
      <w:r w:rsidRPr="001A4474">
        <w:t xml:space="preserve">   (</w:t>
      </w:r>
      <w:proofErr w:type="gramEnd"/>
      <w:r w:rsidRPr="001A4474">
        <w:t>подпись)     (расшифровка подписи)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сотрудника органа власти,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принявшего решение)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"__"_______________ 20__ г.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М.П.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  <w:outlineLvl w:val="0"/>
      </w:pPr>
      <w:r w:rsidRPr="001A4474">
        <w:lastRenderedPageBreak/>
        <w:t>Приложение 3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 Административному регламенту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по предоставлению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bookmarkStart w:id="13" w:name="Par599"/>
      <w:bookmarkEnd w:id="13"/>
      <w:r w:rsidRPr="001A4474">
        <w:t>ФОРМА РЕШЕНИЯ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ОБ ОТКАЗЕ В ПРЕДОСТАВЛЕНИИ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Наименование органа местного самоуправления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Кому 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(фамилия, имя, отчество)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(телефон и адрес электронной почты)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Решение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об отказе в предоставлении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"Предоставление жилого помещения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по договору социального найма"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D911A5" w:rsidRPr="001A4474" w:rsidTr="00D911A5"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ind w:firstLine="540"/>
            </w:pPr>
            <w:r w:rsidRPr="001A4474">
              <w:t>Дата _______________</w:t>
            </w:r>
          </w:p>
        </w:tc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ind w:firstLine="540"/>
              <w:jc w:val="right"/>
            </w:pPr>
            <w:r w:rsidRPr="001A4474">
              <w:t>N _____________</w:t>
            </w: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По результатам рассмотрения заявления от _________ N _______________ и приложенных к нему документов, в соответствии с Жилищным </w:t>
      </w:r>
      <w:hyperlink r:id="rId23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4140"/>
        <w:gridCol w:w="3685"/>
      </w:tblGrid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N пункта административного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Разъяснение причин отказа в предоставлении услуги</w:t>
            </w:r>
          </w:p>
        </w:tc>
      </w:tr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24" w:history="1">
              <w:r w:rsidRPr="001A4474">
                <w:rPr>
                  <w:color w:val="0000FF"/>
                </w:rPr>
                <w:t>кодексом</w:t>
              </w:r>
            </w:hyperlink>
            <w:r w:rsidRPr="001A4474">
              <w:t xml:space="preserve"> </w:t>
            </w:r>
            <w:r w:rsidRPr="001A4474">
              <w:lastRenderedPageBreak/>
              <w:t>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lastRenderedPageBreak/>
              <w:t>Указываются основания такого вывода</w:t>
            </w: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Разъяснение причин отказа: 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Дополнительно информируем: 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____________________________________ ___________ 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(должность             </w:t>
      </w:r>
      <w:proofErr w:type="gramStart"/>
      <w:r w:rsidRPr="001A4474">
        <w:t xml:space="preserve">   (</w:t>
      </w:r>
      <w:proofErr w:type="gramEnd"/>
      <w:r w:rsidRPr="001A4474">
        <w:t>подпись)     (расшифровка подписи)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сотрудника органа власти,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принявшего решение)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"__"_______________ 20__ г.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  <w:outlineLvl w:val="0"/>
      </w:pPr>
      <w:r w:rsidRPr="001A4474">
        <w:lastRenderedPageBreak/>
        <w:t>Приложение 4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 Административному регламенту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по предоставлению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bookmarkStart w:id="14" w:name="Par657"/>
      <w:bookmarkEnd w:id="14"/>
      <w:r w:rsidRPr="001A4474">
        <w:t>ФОРМА ЗАЯВЛЕНИЯ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 ПРЕДОСТАВЛЕНИИ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(наименование органа, уполномоченного для предоставления услуги)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ЗАЯВЛЕНИЕ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 предоставлении жилого помещения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по договору социального найма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1. Заявитель 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Телефон (мобильный): 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Адрес электронной почты: 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 заявителя: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наименование: 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номер_____________________________ дата выдачи: 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кем выдан: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код подразделения: 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Адрес регистрации по месту жительства: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___________________________________________________________________________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___________________________________________________________________________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2. Представитель заявителя: 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(фамилия, имя, отчество (при наличии)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 представителя заявителя: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 _______________________ дата выдачи: 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подтверждающий полномочия представителя заявителя: 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3. Проживаю один ___ Проживаю совместно с членами семьи 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4. Состою в браке 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Супруг: 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 супруга: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номер_________________________ дата выдачи: 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кем выдан: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код подразделения: 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5. Проживаю с родителями (родителями супруга)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Ф.И.О. родителя 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 _________________________ дата выдачи: 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кем выдан: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6. Имеются дети 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Ф.И.О. ребенка (до 14 лет) 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Номер актовой записи о рождении ________ дата 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место регистрации 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lastRenderedPageBreak/>
        <w:t xml:space="preserve">    Ф.И.О. ребенка (старше 14 лет) 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Номер актовой записи о рождении ____________ дата 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место регистрации 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 _____________________________ дата выдачи: 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кем выдан: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7. Имеются иные родственники, проживающие совместно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Ф.И.О. родственника (до 14 лет) 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Номер актовой записи о рождении 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дата ____________________ место регистрации 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Степень родства     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Ф.И.О. родственника (старше 14 лет) 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Степень родства 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номер_______________________ дата выдачи: 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кем выдан: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Полноту и достоверность представленных в запросе сведений подтверждаю.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Даю  свое согласие на получение, обработку и передачу моих </w:t>
      </w:r>
      <w:proofErr w:type="spellStart"/>
      <w:r w:rsidRPr="001A4474">
        <w:t>персональныхданных</w:t>
      </w:r>
      <w:proofErr w:type="spellEnd"/>
      <w:r w:rsidRPr="001A4474">
        <w:t xml:space="preserve">  согласно Федеральному </w:t>
      </w:r>
      <w:hyperlink r:id="rId25" w:history="1">
        <w:r w:rsidRPr="001A4474">
          <w:rPr>
            <w:color w:val="0000FF"/>
          </w:rPr>
          <w:t>закону</w:t>
        </w:r>
      </w:hyperlink>
      <w:r w:rsidRPr="001A4474">
        <w:t xml:space="preserve"> от 27.07.2006 N 152-ФЗ "О </w:t>
      </w:r>
      <w:proofErr w:type="spellStart"/>
      <w:r w:rsidRPr="001A4474">
        <w:t>персональныхданных</w:t>
      </w:r>
      <w:proofErr w:type="spellEnd"/>
      <w:r w:rsidRPr="001A4474">
        <w:t>".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  <w:outlineLvl w:val="0"/>
      </w:pPr>
      <w:r w:rsidRPr="001A4474">
        <w:lastRenderedPageBreak/>
        <w:t>Приложение 5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 Административному регламенту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по предоставлению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bookmarkStart w:id="15" w:name="Par739"/>
      <w:bookmarkEnd w:id="15"/>
      <w:r w:rsidRPr="001A4474">
        <w:t>ФОРМА ДОГОВОРА СОЦИАЛЬНОГО НАЙМА ЖИЛОГО ПОМЕЩЕНИЯ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Договор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социального найма жилого помещения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D911A5" w:rsidRPr="001A4474" w:rsidTr="00D911A5"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____________</w:t>
            </w:r>
          </w:p>
        </w:tc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right"/>
            </w:pPr>
            <w:r w:rsidRPr="001A4474">
              <w:t>____________</w:t>
            </w: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spacing w:before="200"/>
        <w:jc w:val="both"/>
      </w:pPr>
      <w:r w:rsidRPr="001A4474">
        <w:t xml:space="preserve">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Pr="001A4474">
        <w:t>Наймодатель</w:t>
      </w:r>
      <w:proofErr w:type="spellEnd"/>
      <w:r w:rsidRPr="001A4474">
        <w:t>, с одной стороны, и гражданин(ка) ___________________________________</w:t>
      </w:r>
      <w:proofErr w:type="gramStart"/>
      <w:r w:rsidRPr="001A4474">
        <w:t>_,_</w:t>
      </w:r>
      <w:proofErr w:type="gramEnd"/>
      <w:r w:rsidRPr="001A4474">
        <w:t>____________________________, именуемый в дальнейшем Наниматель, с другой стороны, на основании решения о предоставлении жилого помещения от ____________ N ____________ заключили настоящий договор о нижеследующем.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I. Предмет договора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 xml:space="preserve">1. </w:t>
      </w:r>
      <w:proofErr w:type="spellStart"/>
      <w:r w:rsidRPr="001A4474">
        <w:t>Наймодатель</w:t>
      </w:r>
      <w:proofErr w:type="spellEnd"/>
      <w:r w:rsidRPr="001A4474"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 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3. Совместно с Нанимателем в жилое помещение вселяются следующие члены семьи: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1. 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2. 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3. 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II. Обязанности сторон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4. Наниматель обязан: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а) принять от </w:t>
      </w:r>
      <w:proofErr w:type="spellStart"/>
      <w:r w:rsidRPr="001A4474">
        <w:t>Наймодателя</w:t>
      </w:r>
      <w:proofErr w:type="spellEnd"/>
      <w:r w:rsidRPr="001A4474"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б) соблюдать правила пользования жилыми помещениями;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использовать жилое помещение в соответствии с его назначением;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lastRenderedPageBreak/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A4474">
        <w:t>Наймодателю</w:t>
      </w:r>
      <w:proofErr w:type="spellEnd"/>
      <w:r w:rsidRPr="001A4474">
        <w:t xml:space="preserve"> или в соответствующую управляющую организацию;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д) содержать в чистоте и порядке жилое помещение, общее имущество в многоквартирном доме, объекты благоустройства;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1A4474">
        <w:t>Наймодателя</w:t>
      </w:r>
      <w:proofErr w:type="spellEnd"/>
      <w:r w:rsidRPr="001A4474">
        <w:t xml:space="preserve"> организацией, предложенной им;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1A4474">
        <w:t>Наймодателю</w:t>
      </w:r>
      <w:proofErr w:type="spellEnd"/>
      <w:r w:rsidRPr="001A4474">
        <w:t xml:space="preserve"> пени в размере, установленном Жилищным </w:t>
      </w:r>
      <w:hyperlink r:id="rId26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Федерации, что не освобождает Нанимателя от уплаты причитающихся платежей;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и) переселиться с членами своей семьи в порядке, установленном Жилищным </w:t>
      </w:r>
      <w:hyperlink r:id="rId27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1A4474">
        <w:t>Наймодателем</w:t>
      </w:r>
      <w:proofErr w:type="spellEnd"/>
      <w:r w:rsidRPr="001A4474">
        <w:t xml:space="preserve"> жилое помещение, отвечающее санитарным и техническим требованиям;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1A4474">
        <w:t>Наймодателю</w:t>
      </w:r>
      <w:proofErr w:type="spellEnd"/>
      <w:r w:rsidRPr="001A4474"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1A4474">
        <w:t>Наймодателя</w:t>
      </w:r>
      <w:proofErr w:type="spellEnd"/>
      <w:r w:rsidRPr="001A4474"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м) информировать </w:t>
      </w:r>
      <w:proofErr w:type="spellStart"/>
      <w:r w:rsidRPr="001A4474">
        <w:t>Наймодателя</w:t>
      </w:r>
      <w:proofErr w:type="spellEnd"/>
      <w:r w:rsidRPr="001A4474"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lastRenderedPageBreak/>
        <w:t xml:space="preserve">н) нести иные обязанности, предусмотренные Жилищным </w:t>
      </w:r>
      <w:hyperlink r:id="rId28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 и федеральными законами.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5. </w:t>
      </w:r>
      <w:proofErr w:type="spellStart"/>
      <w:r w:rsidRPr="001A4474">
        <w:t>Наймодатель</w:t>
      </w:r>
      <w:proofErr w:type="spellEnd"/>
      <w:r w:rsidRPr="001A4474">
        <w:t xml:space="preserve"> обязан: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осуществлять капитальный ремонт жилого помещения.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При неисполнении или ненадлежащем исполнении </w:t>
      </w:r>
      <w:proofErr w:type="spellStart"/>
      <w:r w:rsidRPr="001A4474">
        <w:t>Наймодателем</w:t>
      </w:r>
      <w:proofErr w:type="spellEnd"/>
      <w:r w:rsidRPr="001A4474"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1A4474">
        <w:t>Наймодателем</w:t>
      </w:r>
      <w:proofErr w:type="spellEnd"/>
      <w:r w:rsidRPr="001A4474">
        <w:t>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г) предоставить Нанимателю и членам его семьи в порядке, предусмотренном Жилищным </w:t>
      </w:r>
      <w:hyperlink r:id="rId29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1A4474">
        <w:t>Наймодателя</w:t>
      </w:r>
      <w:proofErr w:type="spellEnd"/>
      <w:r w:rsidRPr="001A4474">
        <w:t>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з) контролировать качество предоставляемых жилищно-коммунальных услуг;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м) нести иные обязанности, предусмотренные законодательством Российской Федерации.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III. Права сторон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6. Наниматель вправе: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а) пользоваться общим имуществом многоквартирного дома;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1A4474">
        <w:t>Наймодателя</w:t>
      </w:r>
      <w:proofErr w:type="spellEnd"/>
      <w:r w:rsidRPr="001A4474">
        <w:t xml:space="preserve"> не требуется;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сохранить права на жилое помещение при временном отсутствии его и членов его семьи;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г) требовать от </w:t>
      </w:r>
      <w:proofErr w:type="spellStart"/>
      <w:r w:rsidRPr="001A4474">
        <w:t>Наймодателя</w:t>
      </w:r>
      <w:proofErr w:type="spellEnd"/>
      <w:r w:rsidRPr="001A4474"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ж) осуществлять другие права по пользованию жилым помещением, предусмотренные Жилищным </w:t>
      </w:r>
      <w:hyperlink r:id="rId30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 и федеральными законами.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8. </w:t>
      </w:r>
      <w:proofErr w:type="spellStart"/>
      <w:r w:rsidRPr="001A4474">
        <w:t>Наймодатель</w:t>
      </w:r>
      <w:proofErr w:type="spellEnd"/>
      <w:r w:rsidRPr="001A4474">
        <w:t xml:space="preserve"> вправе: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а) требовать своевременного внесения платы за жилое помещение и коммунальные услуги;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IV. Порядок изменения, расторжения и прекращения договора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lastRenderedPageBreak/>
        <w:t xml:space="preserve">11. По требованию </w:t>
      </w:r>
      <w:proofErr w:type="spellStart"/>
      <w:r w:rsidRPr="001A4474">
        <w:t>Наймодателя</w:t>
      </w:r>
      <w:proofErr w:type="spellEnd"/>
      <w:r w:rsidRPr="001A4474">
        <w:t xml:space="preserve"> настоящий договор может быть расторгнут в судебном порядке в следующих случаях: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а) использование Нанимателем жилого помещения не по назначению;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б) разрушение или повреждение жилого помещения Нанимателем или другими гражданами, за действия которых он отвечает;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г) невнесение Нанимателем платы за жилое помещение и (или) коммунальные услуги в течение более 6 месяцев.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12. Настоящий договор может быть расторгнут в судебном порядке в иных случаях, предусмотренных Жилищным </w:t>
      </w:r>
      <w:hyperlink r:id="rId31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V. Прочие условия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14. Настоящий договор составлен в 2 экземплярах, один из которых находится у </w:t>
      </w:r>
      <w:proofErr w:type="spellStart"/>
      <w:r w:rsidRPr="001A4474">
        <w:t>Наймодателя</w:t>
      </w:r>
      <w:proofErr w:type="spellEnd"/>
      <w:r w:rsidRPr="001A4474">
        <w:t>, другой - у Нанимателя.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</w:t>
      </w:r>
      <w:proofErr w:type="spellStart"/>
      <w:r w:rsidRPr="001A4474">
        <w:t>Наймодатель</w:t>
      </w:r>
      <w:proofErr w:type="spellEnd"/>
      <w:r w:rsidRPr="001A4474">
        <w:t xml:space="preserve">                  Наниматель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___________                  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___________                  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___________                  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(подпись)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М.П.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Сведения об электронной            подписи</w:t>
      </w:r>
    </w:p>
    <w:p w:rsidR="00D911A5" w:rsidRDefault="00D911A5" w:rsidP="00D911A5">
      <w:pPr>
        <w:rPr>
          <w:szCs w:val="26"/>
        </w:rPr>
      </w:pPr>
    </w:p>
    <w:p w:rsidR="00156806" w:rsidRDefault="00156806" w:rsidP="00CA64A5">
      <w:pPr>
        <w:jc w:val="right"/>
        <w:rPr>
          <w:szCs w:val="26"/>
        </w:rPr>
      </w:pPr>
    </w:p>
    <w:p w:rsidR="00156806" w:rsidRDefault="00156806" w:rsidP="00D911A5">
      <w:pPr>
        <w:rPr>
          <w:szCs w:val="26"/>
        </w:rPr>
      </w:pPr>
    </w:p>
    <w:sectPr w:rsidR="00156806" w:rsidSect="00D911A5">
      <w:headerReference w:type="default" r:id="rId32"/>
      <w:footerReference w:type="default" r:id="rId33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5C" w:rsidRDefault="00DC4E5C">
      <w:r>
        <w:separator/>
      </w:r>
    </w:p>
  </w:endnote>
  <w:endnote w:type="continuationSeparator" w:id="0">
    <w:p w:rsidR="00DC4E5C" w:rsidRDefault="00DC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A5" w:rsidRPr="001C1EFC" w:rsidRDefault="00D911A5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5C" w:rsidRDefault="00DC4E5C">
      <w:r>
        <w:separator/>
      </w:r>
    </w:p>
  </w:footnote>
  <w:footnote w:type="continuationSeparator" w:id="0">
    <w:p w:rsidR="00DC4E5C" w:rsidRDefault="00DC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A5" w:rsidRDefault="00D911A5">
    <w:pPr>
      <w:pStyle w:val="a9"/>
      <w:jc w:val="center"/>
    </w:pPr>
  </w:p>
  <w:p w:rsidR="00D911A5" w:rsidRDefault="00D911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91153"/>
    <w:multiLevelType w:val="hybridMultilevel"/>
    <w:tmpl w:val="FD2878C0"/>
    <w:lvl w:ilvl="0" w:tplc="3030F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1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38"/>
  </w:num>
  <w:num w:numId="3">
    <w:abstractNumId w:val="5"/>
  </w:num>
  <w:num w:numId="4">
    <w:abstractNumId w:val="14"/>
  </w:num>
  <w:num w:numId="5">
    <w:abstractNumId w:val="28"/>
  </w:num>
  <w:num w:numId="6">
    <w:abstractNumId w:val="8"/>
  </w:num>
  <w:num w:numId="7">
    <w:abstractNumId w:val="9"/>
  </w:num>
  <w:num w:numId="8">
    <w:abstractNumId w:val="41"/>
  </w:num>
  <w:num w:numId="9">
    <w:abstractNumId w:val="19"/>
  </w:num>
  <w:num w:numId="10">
    <w:abstractNumId w:val="26"/>
  </w:num>
  <w:num w:numId="11">
    <w:abstractNumId w:val="37"/>
  </w:num>
  <w:num w:numId="12">
    <w:abstractNumId w:val="40"/>
  </w:num>
  <w:num w:numId="13">
    <w:abstractNumId w:val="17"/>
  </w:num>
  <w:num w:numId="14">
    <w:abstractNumId w:val="30"/>
  </w:num>
  <w:num w:numId="15">
    <w:abstractNumId w:val="33"/>
  </w:num>
  <w:num w:numId="16">
    <w:abstractNumId w:val="0"/>
  </w:num>
  <w:num w:numId="17">
    <w:abstractNumId w:val="27"/>
  </w:num>
  <w:num w:numId="18">
    <w:abstractNumId w:val="3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</w:num>
  <w:num w:numId="23">
    <w:abstractNumId w:val="11"/>
  </w:num>
  <w:num w:numId="24">
    <w:abstractNumId w:val="12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4"/>
  </w:num>
  <w:num w:numId="30">
    <w:abstractNumId w:val="7"/>
  </w:num>
  <w:num w:numId="31">
    <w:abstractNumId w:val="25"/>
  </w:num>
  <w:num w:numId="32">
    <w:abstractNumId w:val="3"/>
  </w:num>
  <w:num w:numId="33">
    <w:abstractNumId w:val="24"/>
  </w:num>
  <w:num w:numId="34">
    <w:abstractNumId w:val="36"/>
  </w:num>
  <w:num w:numId="35">
    <w:abstractNumId w:val="15"/>
  </w:num>
  <w:num w:numId="36">
    <w:abstractNumId w:val="2"/>
  </w:num>
  <w:num w:numId="37">
    <w:abstractNumId w:val="16"/>
  </w:num>
  <w:num w:numId="38">
    <w:abstractNumId w:val="34"/>
  </w:num>
  <w:num w:numId="39">
    <w:abstractNumId w:val="13"/>
  </w:num>
  <w:num w:numId="40">
    <w:abstractNumId w:val="39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84"/>
    <w:rsid w:val="00000252"/>
    <w:rsid w:val="00005F9C"/>
    <w:rsid w:val="000067C7"/>
    <w:rsid w:val="00007060"/>
    <w:rsid w:val="00011308"/>
    <w:rsid w:val="00022179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49F9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56806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28DE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7760E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329C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E2173"/>
    <w:rsid w:val="004F1C23"/>
    <w:rsid w:val="004F4329"/>
    <w:rsid w:val="004F4EBA"/>
    <w:rsid w:val="005010C6"/>
    <w:rsid w:val="005028D8"/>
    <w:rsid w:val="00503265"/>
    <w:rsid w:val="005046FF"/>
    <w:rsid w:val="005055D2"/>
    <w:rsid w:val="00507A20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97622"/>
    <w:rsid w:val="005A1112"/>
    <w:rsid w:val="005A1B72"/>
    <w:rsid w:val="005A23F5"/>
    <w:rsid w:val="005A33A9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1BA1"/>
    <w:rsid w:val="005E332D"/>
    <w:rsid w:val="005F1A51"/>
    <w:rsid w:val="005F2E84"/>
    <w:rsid w:val="005F68AD"/>
    <w:rsid w:val="00601B10"/>
    <w:rsid w:val="0060437F"/>
    <w:rsid w:val="00607255"/>
    <w:rsid w:val="006114C1"/>
    <w:rsid w:val="00614374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18E1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184A"/>
    <w:rsid w:val="006E2717"/>
    <w:rsid w:val="006E4E05"/>
    <w:rsid w:val="006E54F0"/>
    <w:rsid w:val="006E5F8D"/>
    <w:rsid w:val="006F2D8A"/>
    <w:rsid w:val="006F4355"/>
    <w:rsid w:val="006F47CE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2135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1A0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59A4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5C09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345"/>
    <w:rsid w:val="008B3753"/>
    <w:rsid w:val="008B53BD"/>
    <w:rsid w:val="008B7718"/>
    <w:rsid w:val="008C2E50"/>
    <w:rsid w:val="008F0EDD"/>
    <w:rsid w:val="008F1685"/>
    <w:rsid w:val="008F34D8"/>
    <w:rsid w:val="00900C4C"/>
    <w:rsid w:val="00903DC5"/>
    <w:rsid w:val="00911DCC"/>
    <w:rsid w:val="00912B1A"/>
    <w:rsid w:val="009258AE"/>
    <w:rsid w:val="009275E0"/>
    <w:rsid w:val="009304D8"/>
    <w:rsid w:val="00933D3E"/>
    <w:rsid w:val="00935A42"/>
    <w:rsid w:val="00940142"/>
    <w:rsid w:val="0094029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A5043"/>
    <w:rsid w:val="00BB3439"/>
    <w:rsid w:val="00BB398B"/>
    <w:rsid w:val="00BB5317"/>
    <w:rsid w:val="00BC6831"/>
    <w:rsid w:val="00BC6AB4"/>
    <w:rsid w:val="00BC765E"/>
    <w:rsid w:val="00BC7D4F"/>
    <w:rsid w:val="00BC7D7C"/>
    <w:rsid w:val="00BD0082"/>
    <w:rsid w:val="00BD3D03"/>
    <w:rsid w:val="00BD5695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4A5"/>
    <w:rsid w:val="00CA65C7"/>
    <w:rsid w:val="00CB56A6"/>
    <w:rsid w:val="00CB6532"/>
    <w:rsid w:val="00CC028C"/>
    <w:rsid w:val="00CC12CD"/>
    <w:rsid w:val="00CD16FA"/>
    <w:rsid w:val="00CD2691"/>
    <w:rsid w:val="00CE130E"/>
    <w:rsid w:val="00CE709D"/>
    <w:rsid w:val="00CF0BEB"/>
    <w:rsid w:val="00D02299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47EB7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11A5"/>
    <w:rsid w:val="00D9356F"/>
    <w:rsid w:val="00D94C43"/>
    <w:rsid w:val="00D96F62"/>
    <w:rsid w:val="00DA6A04"/>
    <w:rsid w:val="00DB0A15"/>
    <w:rsid w:val="00DB58E1"/>
    <w:rsid w:val="00DB594A"/>
    <w:rsid w:val="00DB63B9"/>
    <w:rsid w:val="00DB6EA9"/>
    <w:rsid w:val="00DC4847"/>
    <w:rsid w:val="00DC4E5C"/>
    <w:rsid w:val="00DC63D8"/>
    <w:rsid w:val="00DD0E31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64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3ED7"/>
    <w:rsid w:val="00E94016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12AC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543A8"/>
    <w:rsid w:val="00F62E49"/>
    <w:rsid w:val="00F63FE8"/>
    <w:rsid w:val="00F73B3E"/>
    <w:rsid w:val="00F73D2C"/>
    <w:rsid w:val="00F8018F"/>
    <w:rsid w:val="00F8175F"/>
    <w:rsid w:val="00F81C09"/>
    <w:rsid w:val="00F85E09"/>
    <w:rsid w:val="00FA1815"/>
    <w:rsid w:val="00FA4C84"/>
    <w:rsid w:val="00FB44C5"/>
    <w:rsid w:val="00FC0DD8"/>
    <w:rsid w:val="00FC46D5"/>
    <w:rsid w:val="00FE101E"/>
    <w:rsid w:val="00FE337E"/>
    <w:rsid w:val="00FE60D4"/>
    <w:rsid w:val="00FE630E"/>
    <w:rsid w:val="00FE7E2A"/>
    <w:rsid w:val="00FF3C34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2BDAA"/>
  <w15:docId w15:val="{16BCBA05-BDA2-4B75-A55A-807BD02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22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character" w:customStyle="1" w:styleId="7">
    <w:name w:val="Основной текст (7)_"/>
    <w:basedOn w:val="a0"/>
    <w:link w:val="70"/>
    <w:locked/>
    <w:rsid w:val="00F85E09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5E09"/>
    <w:pPr>
      <w:widowControl w:val="0"/>
      <w:shd w:val="clear" w:color="auto" w:fill="FFFFFF"/>
      <w:spacing w:before="900" w:after="120" w:line="0" w:lineRule="atLeas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CB81E818058E8460A8CCE34C83C380C1F97ED77B47ACB12A6382E80E70B007AE830F05n6n8K" TargetMode="External"/><Relationship Id="rId13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18" Type="http://schemas.openxmlformats.org/officeDocument/2006/relationships/hyperlink" Target="consultantplus://offline/ref=17E25DEFE15894BD32C68E11172135363A7A6175C27202C2BF877A7E5FF5263A545731101372EBDD91C2360B12z0C1L" TargetMode="External"/><Relationship Id="rId26" Type="http://schemas.openxmlformats.org/officeDocument/2006/relationships/hyperlink" Target="consultantplus://offline/ref=17E25DEFE15894BD32C68E11172135363D78617BCC7302C2BF877A7E5FF5263A545731101372EBDD91C2360B12z0C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E25DEFE15894BD32C68E11172135363D78617BCC7302C2BF877A7E5FF5263A4657691C1271F6D595D7605A545687128ECF51099AAF3DC8z9CB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17" Type="http://schemas.openxmlformats.org/officeDocument/2006/relationships/hyperlink" Target="consultantplus://offline/ref=17E25DEFE15894BD32C68E11172135363D7A627ACD7702C2BF877A7E5FF5263A545731101372EBDD91C2360B12z0C1L" TargetMode="External"/><Relationship Id="rId25" Type="http://schemas.openxmlformats.org/officeDocument/2006/relationships/hyperlink" Target="consultantplus://offline/ref=17E25DEFE15894BD32C68E11172135363D796270CF7202C2BF877A7E5FF5263A545731101372EBDD91C2360B12z0C1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E25DEFE15894BD32C68E11172135363A7A6175C27202C2BF877A7E5FF5263A545731101372EBDD91C2360B12z0C1L" TargetMode="External"/><Relationship Id="rId20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29" Type="http://schemas.openxmlformats.org/officeDocument/2006/relationships/hyperlink" Target="consultantplus://offline/ref=17E25DEFE15894BD32C68E11172135363D78617BCC7302C2BF877A7E5FF5263A545731101372EBDD91C2360B12z0C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E25DEFE15894BD32C68E11172135363D7A627ACD7702C2BF877A7E5FF5263A46576919117AA18DD789390A131D8B1193D35009z8C6L" TargetMode="External"/><Relationship Id="rId24" Type="http://schemas.openxmlformats.org/officeDocument/2006/relationships/hyperlink" Target="consultantplus://offline/ref=17E25DEFE15894BD32C68E11172135363D78617BCC7302C2BF877A7E5FF5263A545731101372EBDD91C2360B12z0C1L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E25DEFE15894BD32C68E11172135363D7A627ACD7702C2BF877A7E5FF5263A4657691C1276FE88C2986106110094128FCF520B86zACFL" TargetMode="External"/><Relationship Id="rId23" Type="http://schemas.openxmlformats.org/officeDocument/2006/relationships/hyperlink" Target="consultantplus://offline/ref=17E25DEFE15894BD32C68E11172135363D78617BCC7302C2BF877A7E5FF5263A545731101372EBDD91C2360B12z0C1L" TargetMode="External"/><Relationship Id="rId28" Type="http://schemas.openxmlformats.org/officeDocument/2006/relationships/hyperlink" Target="consultantplus://offline/ref=17E25DEFE15894BD32C68E11172135363D78617BCC7302C2BF877A7E5FF5263A545731101372EBDD91C2360B12z0C1L" TargetMode="External"/><Relationship Id="rId10" Type="http://schemas.openxmlformats.org/officeDocument/2006/relationships/hyperlink" Target="http://vyortnoe.ru/" TargetMode="External"/><Relationship Id="rId19" Type="http://schemas.openxmlformats.org/officeDocument/2006/relationships/hyperlink" Target="consultantplus://offline/ref=17E25DEFE15894BD32C68E11172135363D7A627ACD7702C2BF877A7E5FF5263A545731101372EBDD91C2360B12z0C1L" TargetMode="External"/><Relationship Id="rId31" Type="http://schemas.openxmlformats.org/officeDocument/2006/relationships/hyperlink" Target="consultantplus://offline/ref=17E25DEFE15894BD32C68E11172135363D78617BCC7302C2BF877A7E5FF5263A545731101372EBDD91C2360B12z0C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520AFAEDA97A935E54D58CFE745B84836AF4C9E6498B96DD93FF29882B41F9E36A3DDBB8493BBC04B39F0E0574FCC04Cn9nAK" TargetMode="External"/><Relationship Id="rId14" Type="http://schemas.openxmlformats.org/officeDocument/2006/relationships/hyperlink" Target="consultantplus://offline/ref=17E25DEFE15894BD32C68E11172135363D7A6773C27102C2BF877A7E5FF5263A465769191B7AA18DD789390A131D8B1193D35009z8C6L" TargetMode="External"/><Relationship Id="rId22" Type="http://schemas.openxmlformats.org/officeDocument/2006/relationships/hyperlink" Target="consultantplus://offline/ref=17E25DEFE15894BD32C68E11172135363D78617BCC7302C2BF877A7E5FF5263A545731101372EBDD91C2360B12z0C1L" TargetMode="External"/><Relationship Id="rId27" Type="http://schemas.openxmlformats.org/officeDocument/2006/relationships/hyperlink" Target="consultantplus://offline/ref=17E25DEFE15894BD32C68E11172135363D78617BCC7302C2BF877A7E5FF5263A545731101372EBDD91C2360B12z0C1L" TargetMode="External"/><Relationship Id="rId30" Type="http://schemas.openxmlformats.org/officeDocument/2006/relationships/hyperlink" Target="consultantplus://offline/ref=17E25DEFE15894BD32C68E11172135363D78617BCC7302C2BF877A7E5FF5263A545731101372EBDD91C2360B12z0C1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34</Pages>
  <Words>12994</Words>
  <Characters>74071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ПК</cp:lastModifiedBy>
  <cp:revision>18</cp:revision>
  <cp:lastPrinted>2022-12-26T18:50:00Z</cp:lastPrinted>
  <dcterms:created xsi:type="dcterms:W3CDTF">2020-09-17T19:37:00Z</dcterms:created>
  <dcterms:modified xsi:type="dcterms:W3CDTF">2022-12-26T18:51:00Z</dcterms:modified>
</cp:coreProperties>
</file>