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9F" w:rsidRPr="00291554" w:rsidRDefault="00F0429F" w:rsidP="00F0429F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РОССИЙСКАЯ ФЕДЕРАЦИЯ</w:t>
      </w:r>
    </w:p>
    <w:p w:rsidR="00F0429F" w:rsidRPr="00291554" w:rsidRDefault="00F0429F" w:rsidP="00F0429F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САМАРСКАЯ ОБЛАСТЬ</w:t>
      </w:r>
    </w:p>
    <w:p w:rsidR="00F0429F" w:rsidRPr="00291554" w:rsidRDefault="00F0429F" w:rsidP="00F0429F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МУНИЦИПАЛЬНЫЙ РАЙОН ИСАКЛИНСКИЙ</w:t>
      </w:r>
    </w:p>
    <w:p w:rsidR="00F0429F" w:rsidRDefault="00F0429F" w:rsidP="00F0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F0429F" w:rsidRDefault="00F0429F" w:rsidP="00F0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 КЛЮЧА МУНИЦИПАЛЬНОГО РАЙОНА ИСАКЛИНСКИЙ САМАРСКОЙ ОБЛАСТИ</w:t>
      </w:r>
    </w:p>
    <w:p w:rsidR="00F0429F" w:rsidRPr="00F0429F" w:rsidRDefault="00F0429F" w:rsidP="00F0429F">
      <w:pPr>
        <w:jc w:val="center"/>
        <w:rPr>
          <w:sz w:val="28"/>
          <w:szCs w:val="28"/>
        </w:rPr>
      </w:pPr>
      <w:r w:rsidRPr="00F0429F">
        <w:rPr>
          <w:sz w:val="28"/>
          <w:szCs w:val="28"/>
        </w:rPr>
        <w:t>ЧЕТВЕРТОГО СОЗЫВА</w:t>
      </w:r>
    </w:p>
    <w:p w:rsidR="00F0429F" w:rsidRPr="003707DB" w:rsidRDefault="00F0429F" w:rsidP="00F0429F">
      <w:pPr>
        <w:jc w:val="center"/>
        <w:rPr>
          <w:b/>
        </w:rPr>
      </w:pPr>
      <w:r w:rsidRPr="003707DB">
        <w:rPr>
          <w:b/>
        </w:rPr>
        <w:t>РЕШЕНИЕ</w:t>
      </w:r>
    </w:p>
    <w:p w:rsidR="00F0429F" w:rsidRPr="00FB4766" w:rsidRDefault="00F0429F" w:rsidP="00F0429F">
      <w:pPr>
        <w:jc w:val="center"/>
        <w:rPr>
          <w:b/>
        </w:rPr>
      </w:pPr>
      <w:r w:rsidRPr="003707DB">
        <w:rPr>
          <w:b/>
        </w:rPr>
        <w:t xml:space="preserve"> </w:t>
      </w:r>
    </w:p>
    <w:p w:rsidR="00F0429F" w:rsidRPr="003707DB" w:rsidRDefault="00F0429F" w:rsidP="00F0429F">
      <w:pPr>
        <w:jc w:val="center"/>
        <w:rPr>
          <w:b/>
        </w:rPr>
      </w:pPr>
      <w:r w:rsidRPr="003707DB">
        <w:rPr>
          <w:b/>
        </w:rPr>
        <w:t xml:space="preserve">О внесении изменений в решение </w:t>
      </w:r>
      <w:r>
        <w:rPr>
          <w:b/>
        </w:rPr>
        <w:t xml:space="preserve"> Собрания представителей сельского поселения</w:t>
      </w:r>
      <w:proofErr w:type="gramStart"/>
      <w:r>
        <w:rPr>
          <w:b/>
        </w:rPr>
        <w:t xml:space="preserve">  Д</w:t>
      </w:r>
      <w:proofErr w:type="gramEnd"/>
      <w:r>
        <w:rPr>
          <w:b/>
        </w:rPr>
        <w:t xml:space="preserve">ва Ключа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№137  от 25.12.2023 года    </w:t>
      </w:r>
      <w:r w:rsidRPr="003707DB">
        <w:rPr>
          <w:b/>
        </w:rPr>
        <w:t>«О  бюджете сельского поселения</w:t>
      </w:r>
    </w:p>
    <w:p w:rsidR="00F0429F" w:rsidRPr="003707DB" w:rsidRDefault="00F0429F" w:rsidP="00F0429F">
      <w:pPr>
        <w:jc w:val="center"/>
        <w:rPr>
          <w:b/>
        </w:rPr>
      </w:pPr>
      <w:r w:rsidRPr="003707DB">
        <w:rPr>
          <w:b/>
        </w:rPr>
        <w:t xml:space="preserve">Два Ключа муниципального района </w:t>
      </w:r>
      <w:proofErr w:type="spellStart"/>
      <w:r w:rsidRPr="003707DB">
        <w:rPr>
          <w:b/>
        </w:rPr>
        <w:t>Исаклинский</w:t>
      </w:r>
      <w:proofErr w:type="spellEnd"/>
      <w:r w:rsidRPr="003707DB">
        <w:rPr>
          <w:b/>
        </w:rPr>
        <w:t xml:space="preserve"> Самарской области  </w:t>
      </w:r>
    </w:p>
    <w:p w:rsidR="00F0429F" w:rsidRPr="003707DB" w:rsidRDefault="00F0429F" w:rsidP="00F0429F">
      <w:pPr>
        <w:jc w:val="center"/>
        <w:rPr>
          <w:b/>
        </w:rPr>
      </w:pPr>
      <w:r w:rsidRPr="003707DB">
        <w:rPr>
          <w:b/>
        </w:rPr>
        <w:t>на 202</w:t>
      </w:r>
      <w:r>
        <w:rPr>
          <w:b/>
        </w:rPr>
        <w:t>4</w:t>
      </w:r>
      <w:r w:rsidRPr="003707DB">
        <w:rPr>
          <w:b/>
        </w:rPr>
        <w:t xml:space="preserve"> год и плановый период 202</w:t>
      </w:r>
      <w:r>
        <w:rPr>
          <w:b/>
        </w:rPr>
        <w:t>5</w:t>
      </w:r>
      <w:r w:rsidRPr="003707DB">
        <w:rPr>
          <w:b/>
        </w:rPr>
        <w:t xml:space="preserve"> и 202</w:t>
      </w:r>
      <w:r>
        <w:rPr>
          <w:b/>
        </w:rPr>
        <w:t>6</w:t>
      </w:r>
      <w:r w:rsidRPr="003707DB">
        <w:rPr>
          <w:b/>
        </w:rPr>
        <w:t xml:space="preserve"> годов»</w:t>
      </w:r>
    </w:p>
    <w:p w:rsidR="00F0429F" w:rsidRPr="003707DB" w:rsidRDefault="00F0429F" w:rsidP="00F0429F">
      <w:pPr>
        <w:jc w:val="both"/>
      </w:pPr>
    </w:p>
    <w:p w:rsidR="00F0429F" w:rsidRPr="003707DB" w:rsidRDefault="00F0429F" w:rsidP="00F0429F">
      <w:pPr>
        <w:spacing w:line="360" w:lineRule="auto"/>
        <w:jc w:val="both"/>
      </w:pPr>
      <w:r w:rsidRPr="003707DB">
        <w:t xml:space="preserve">      Рассмотрев изменения в бюджет сельского поселения</w:t>
      </w:r>
      <w:proofErr w:type="gramStart"/>
      <w:r w:rsidRPr="003707DB">
        <w:t xml:space="preserve"> 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4</w:t>
      </w:r>
      <w:r w:rsidRPr="003707DB">
        <w:t xml:space="preserve"> г. и  плановый период 202</w:t>
      </w:r>
      <w:r>
        <w:t>5 и 2026</w:t>
      </w:r>
      <w:r w:rsidRPr="003707DB">
        <w:t xml:space="preserve"> годов, Собрание представителей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</w:t>
      </w:r>
      <w:r>
        <w:t>Самарской области</w:t>
      </w:r>
    </w:p>
    <w:p w:rsidR="00F0429F" w:rsidRPr="003707DB" w:rsidRDefault="00F0429F" w:rsidP="00F0429F">
      <w:pPr>
        <w:spacing w:line="360" w:lineRule="auto"/>
        <w:jc w:val="center"/>
        <w:rPr>
          <w:b/>
        </w:rPr>
      </w:pPr>
      <w:r w:rsidRPr="003707DB">
        <w:rPr>
          <w:b/>
        </w:rPr>
        <w:t>РЕШИЛО:</w:t>
      </w:r>
    </w:p>
    <w:p w:rsidR="00F0429F" w:rsidRDefault="00F0429F" w:rsidP="00F0429F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Внести в р</w:t>
      </w:r>
      <w:r w:rsidRPr="003707DB">
        <w:t>ешение Собрания пре</w:t>
      </w:r>
      <w:r>
        <w:t>дставителей сельского поселения</w:t>
      </w:r>
      <w:proofErr w:type="gramStart"/>
      <w:r>
        <w:t xml:space="preserve"> </w:t>
      </w:r>
      <w:r w:rsidRPr="003707DB">
        <w:t>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№ </w:t>
      </w:r>
      <w:r>
        <w:t>137 от 25</w:t>
      </w:r>
      <w:r w:rsidRPr="003707DB">
        <w:t>.12.202</w:t>
      </w:r>
      <w:r>
        <w:t>3</w:t>
      </w:r>
      <w:r w:rsidRPr="003707DB">
        <w:t xml:space="preserve"> г. «О бюджете 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4</w:t>
      </w:r>
      <w:r w:rsidRPr="003707DB">
        <w:t xml:space="preserve"> год и плановый период  202</w:t>
      </w:r>
      <w:r>
        <w:t>5</w:t>
      </w:r>
      <w:r w:rsidRPr="003707DB">
        <w:t xml:space="preserve">  и 202</w:t>
      </w:r>
      <w:r>
        <w:t>6</w:t>
      </w:r>
      <w:r w:rsidRPr="003707DB">
        <w:t xml:space="preserve"> годов» следующие изменения: </w:t>
      </w:r>
    </w:p>
    <w:p w:rsidR="00F0429F" w:rsidRDefault="00F0429F" w:rsidP="00F0429F">
      <w:pPr>
        <w:spacing w:line="360" w:lineRule="auto"/>
        <w:jc w:val="both"/>
      </w:pPr>
      <w:r>
        <w:t>1.1.</w:t>
      </w:r>
      <w:r>
        <w:rPr>
          <w:b/>
        </w:rPr>
        <w:t>В стать</w:t>
      </w:r>
      <w:proofErr w:type="gramStart"/>
      <w:r>
        <w:rPr>
          <w:b/>
          <w:lang w:val="en-US"/>
        </w:rPr>
        <w:t>e</w:t>
      </w:r>
      <w:proofErr w:type="gramEnd"/>
      <w:r w:rsidRPr="008429DC">
        <w:rPr>
          <w:b/>
        </w:rPr>
        <w:t xml:space="preserve"> 1</w:t>
      </w:r>
      <w:r>
        <w:t xml:space="preserve">:   </w:t>
      </w:r>
    </w:p>
    <w:p w:rsidR="00F0429F" w:rsidRDefault="00F0429F" w:rsidP="00F0429F">
      <w:pPr>
        <w:spacing w:line="360" w:lineRule="auto"/>
        <w:jc w:val="both"/>
      </w:pPr>
      <w:r>
        <w:t xml:space="preserve">            в части 1:</w:t>
      </w:r>
    </w:p>
    <w:p w:rsidR="00F0429F" w:rsidRDefault="00F0429F" w:rsidP="00F0429F">
      <w:pPr>
        <w:spacing w:line="360" w:lineRule="auto"/>
        <w:ind w:left="426"/>
        <w:jc w:val="both"/>
      </w:pPr>
      <w:r>
        <w:t>в абзаце втором сумму  «8114,28» заменить суммой «8114,04»;</w:t>
      </w:r>
    </w:p>
    <w:p w:rsidR="00F0429F" w:rsidRDefault="00F0429F" w:rsidP="00F0429F">
      <w:pPr>
        <w:spacing w:line="360" w:lineRule="auto"/>
        <w:jc w:val="both"/>
      </w:pPr>
      <w:r>
        <w:t xml:space="preserve">       в абзаце третьем сумму «8114,28» заменить суммой «8114,04».</w:t>
      </w:r>
    </w:p>
    <w:p w:rsidR="00F0429F" w:rsidRPr="0051440B" w:rsidRDefault="00F0429F" w:rsidP="00F0429F">
      <w:pPr>
        <w:spacing w:line="360" w:lineRule="auto"/>
        <w:jc w:val="both"/>
      </w:pPr>
      <w:r>
        <w:t>1.2..</w:t>
      </w:r>
      <w:r w:rsidRPr="007974ED">
        <w:rPr>
          <w:b/>
        </w:rPr>
        <w:t>В</w:t>
      </w:r>
      <w:r>
        <w:rPr>
          <w:b/>
        </w:rPr>
        <w:t xml:space="preserve"> статье 8</w:t>
      </w:r>
      <w:r w:rsidRPr="007974ED">
        <w:rPr>
          <w:b/>
        </w:rPr>
        <w:t>:</w:t>
      </w:r>
      <w:r w:rsidRPr="0051440B">
        <w:t xml:space="preserve">   </w:t>
      </w:r>
    </w:p>
    <w:p w:rsidR="00F0429F" w:rsidRDefault="00F0429F" w:rsidP="00F0429F">
      <w:pPr>
        <w:spacing w:line="360" w:lineRule="auto"/>
        <w:jc w:val="both"/>
      </w:pPr>
      <w:r>
        <w:t xml:space="preserve">            в части 1:</w:t>
      </w:r>
    </w:p>
    <w:p w:rsidR="00F0429F" w:rsidRDefault="00F0429F" w:rsidP="00F0429F">
      <w:pPr>
        <w:spacing w:line="360" w:lineRule="auto"/>
        <w:jc w:val="both"/>
      </w:pPr>
      <w:r>
        <w:t xml:space="preserve">      в абзаце втором</w:t>
      </w:r>
      <w:r w:rsidRPr="003707DB">
        <w:t xml:space="preserve"> сумму «</w:t>
      </w:r>
      <w:r>
        <w:t>138,00 тыс</w:t>
      </w:r>
      <w:proofErr w:type="gramStart"/>
      <w:r>
        <w:t>.р</w:t>
      </w:r>
      <w:proofErr w:type="gramEnd"/>
      <w:r>
        <w:t>уб.</w:t>
      </w:r>
      <w:r w:rsidRPr="003707DB">
        <w:t>» заменить суммой «</w:t>
      </w:r>
      <w:r>
        <w:t xml:space="preserve"> 137,76 тыс.руб.».</w:t>
      </w:r>
    </w:p>
    <w:p w:rsidR="00F0429F" w:rsidRDefault="00F0429F" w:rsidP="00F0429F">
      <w:pPr>
        <w:spacing w:line="360" w:lineRule="auto"/>
        <w:jc w:val="both"/>
      </w:pPr>
      <w:r>
        <w:t xml:space="preserve">           в части 2:</w:t>
      </w:r>
    </w:p>
    <w:p w:rsidR="00F0429F" w:rsidRDefault="00F0429F" w:rsidP="00F0429F">
      <w:pPr>
        <w:spacing w:line="360" w:lineRule="auto"/>
        <w:jc w:val="both"/>
      </w:pPr>
      <w:r>
        <w:t xml:space="preserve">      в абзаце втором сумму «2857,40 тыс</w:t>
      </w:r>
      <w:proofErr w:type="gramStart"/>
      <w:r>
        <w:t>.р</w:t>
      </w:r>
      <w:proofErr w:type="gramEnd"/>
      <w:r>
        <w:t>уб.» заменить суммой «2437,00 тыс.руб.».</w:t>
      </w:r>
    </w:p>
    <w:p w:rsidR="00F0429F" w:rsidRDefault="00F0429F" w:rsidP="00F0429F">
      <w:pPr>
        <w:spacing w:line="360" w:lineRule="auto"/>
        <w:jc w:val="both"/>
      </w:pPr>
      <w:r>
        <w:t xml:space="preserve">          в части 3:</w:t>
      </w:r>
    </w:p>
    <w:p w:rsidR="00F0429F" w:rsidRDefault="00F0429F" w:rsidP="00F0429F">
      <w:pPr>
        <w:spacing w:line="360" w:lineRule="auto"/>
        <w:jc w:val="both"/>
      </w:pPr>
      <w:r>
        <w:t xml:space="preserve">      в абзаце  втором сумму «0,00 тыс</w:t>
      </w:r>
      <w:proofErr w:type="gramStart"/>
      <w:r>
        <w:t>.р</w:t>
      </w:r>
      <w:proofErr w:type="gramEnd"/>
      <w:r>
        <w:t>уб.» заменить суммой «2995,16 тыс.руб.»;</w:t>
      </w:r>
    </w:p>
    <w:p w:rsidR="00F0429F" w:rsidRDefault="00F0429F" w:rsidP="00F0429F">
      <w:pPr>
        <w:spacing w:line="360" w:lineRule="auto"/>
        <w:jc w:val="both"/>
      </w:pPr>
      <w:r>
        <w:t xml:space="preserve">      в абзаце третьем сумму «0,00 тыс</w:t>
      </w:r>
      <w:proofErr w:type="gramStart"/>
      <w:r>
        <w:t>.р</w:t>
      </w:r>
      <w:proofErr w:type="gramEnd"/>
      <w:r>
        <w:t>уб.» заменить суммой «2389,28 тыс.руб.»;</w:t>
      </w:r>
    </w:p>
    <w:p w:rsidR="00F0429F" w:rsidRDefault="00F0429F" w:rsidP="00F0429F">
      <w:pPr>
        <w:spacing w:line="360" w:lineRule="auto"/>
        <w:jc w:val="both"/>
      </w:pPr>
      <w:r>
        <w:t xml:space="preserve">      в абзаце четвертом сумму «0,00 тыс</w:t>
      </w:r>
      <w:proofErr w:type="gramStart"/>
      <w:r>
        <w:t>.р</w:t>
      </w:r>
      <w:proofErr w:type="gramEnd"/>
      <w:r>
        <w:t>уб.» заменить суммой «2602,21 тыс.руб.».</w:t>
      </w:r>
    </w:p>
    <w:p w:rsidR="00F0429F" w:rsidRDefault="00F0429F" w:rsidP="00F0429F">
      <w:pPr>
        <w:spacing w:line="360" w:lineRule="auto"/>
        <w:jc w:val="both"/>
      </w:pPr>
      <w:r>
        <w:t xml:space="preserve">    </w:t>
      </w:r>
    </w:p>
    <w:p w:rsidR="00F0429F" w:rsidRDefault="00F0429F" w:rsidP="00F0429F">
      <w:pPr>
        <w:numPr>
          <w:ilvl w:val="0"/>
          <w:numId w:val="1"/>
        </w:numPr>
        <w:spacing w:line="360" w:lineRule="auto"/>
        <w:ind w:left="142" w:firstLine="54"/>
      </w:pPr>
      <w:r w:rsidRPr="003707DB">
        <w:lastRenderedPageBreak/>
        <w:t xml:space="preserve">Приложение </w:t>
      </w:r>
      <w:r>
        <w:t xml:space="preserve"> </w:t>
      </w:r>
      <w:r w:rsidRPr="003707DB">
        <w:t>и показатели поступления доходов в бюджет сельского поселения</w:t>
      </w:r>
      <w:proofErr w:type="gramStart"/>
      <w:r w:rsidRPr="003707DB">
        <w:t xml:space="preserve"> 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</w:t>
      </w:r>
      <w:r>
        <w:t>линский</w:t>
      </w:r>
      <w:proofErr w:type="spellEnd"/>
      <w:r>
        <w:t xml:space="preserve"> Самарской области на 2024г и плановый период 2025</w:t>
      </w:r>
      <w:r w:rsidRPr="003707DB">
        <w:t xml:space="preserve"> </w:t>
      </w:r>
      <w:r>
        <w:t xml:space="preserve">год и 2026 год (приложения к пояснительной </w:t>
      </w:r>
      <w:r w:rsidRPr="003707DB">
        <w:t>запи</w:t>
      </w:r>
      <w:r>
        <w:t xml:space="preserve">ске 1,2) изложить в новой редакции </w:t>
      </w:r>
      <w:r w:rsidRPr="003707DB">
        <w:t>согласно приложениям</w:t>
      </w:r>
      <w:r>
        <w:t xml:space="preserve"> 1,3,5 </w:t>
      </w:r>
      <w:r w:rsidRPr="003707DB">
        <w:t xml:space="preserve"> к настоящему решению.</w:t>
      </w:r>
    </w:p>
    <w:p w:rsidR="00F0429F" w:rsidRDefault="00F0429F" w:rsidP="00F0429F">
      <w:pPr>
        <w:spacing w:line="360" w:lineRule="auto"/>
      </w:pPr>
    </w:p>
    <w:p w:rsidR="00F0429F" w:rsidRPr="003707DB" w:rsidRDefault="00F0429F" w:rsidP="00F0429F">
      <w:pPr>
        <w:spacing w:line="360" w:lineRule="auto"/>
      </w:pPr>
      <w:r>
        <w:rPr>
          <w:bCs/>
          <w:iCs/>
        </w:rPr>
        <w:t>3</w:t>
      </w:r>
      <w:r w:rsidRPr="003707DB">
        <w:t>. Опубликовать настоящее решение в газете «Официальный вестник сельс</w:t>
      </w:r>
      <w:r>
        <w:t>кого поселения</w:t>
      </w:r>
      <w:proofErr w:type="gramStart"/>
      <w:r>
        <w:t xml:space="preserve"> Д</w:t>
      </w:r>
      <w:proofErr w:type="gramEnd"/>
      <w:r>
        <w:t xml:space="preserve">ва Ключа», и на </w:t>
      </w:r>
      <w:r w:rsidRPr="003707DB">
        <w:t xml:space="preserve">официальном сайте </w:t>
      </w:r>
      <w:r w:rsidRPr="003707DB">
        <w:rPr>
          <w:color w:val="000000"/>
        </w:rPr>
        <w:t xml:space="preserve">сельского поселения Два Ключа муниципального района </w:t>
      </w:r>
      <w:proofErr w:type="spellStart"/>
      <w:r w:rsidRPr="003707DB">
        <w:rPr>
          <w:color w:val="000000"/>
        </w:rPr>
        <w:t>Исаклинский</w:t>
      </w:r>
      <w:proofErr w:type="spellEnd"/>
      <w:r w:rsidRPr="003707DB">
        <w:rPr>
          <w:color w:val="000000"/>
        </w:rPr>
        <w:t xml:space="preserve"> Самарской области </w:t>
      </w:r>
      <w:r w:rsidRPr="003707DB">
        <w:rPr>
          <w:lang w:val="en-US"/>
        </w:rPr>
        <w:t>http</w:t>
      </w:r>
      <w:r>
        <w:t>://</w:t>
      </w:r>
      <w:proofErr w:type="spellStart"/>
      <w:r w:rsidRPr="003707DB">
        <w:rPr>
          <w:lang w:val="en-US"/>
        </w:rPr>
        <w:t>dvaklycha</w:t>
      </w:r>
      <w:proofErr w:type="spellEnd"/>
      <w:r w:rsidRPr="003707DB">
        <w:t>.</w:t>
      </w:r>
      <w:proofErr w:type="spellStart"/>
      <w:r w:rsidRPr="003707DB">
        <w:rPr>
          <w:lang w:val="en-US"/>
        </w:rPr>
        <w:t>ru</w:t>
      </w:r>
      <w:proofErr w:type="spellEnd"/>
      <w:r w:rsidRPr="003707DB">
        <w:t>/</w:t>
      </w:r>
      <w:r>
        <w:t>.</w:t>
      </w:r>
    </w:p>
    <w:p w:rsidR="00F0429F" w:rsidRDefault="00F0429F" w:rsidP="00F0429F"/>
    <w:p w:rsidR="00F0429F" w:rsidRDefault="00F0429F" w:rsidP="00F0429F"/>
    <w:p w:rsidR="00F0429F" w:rsidRDefault="00F0429F" w:rsidP="00F0429F"/>
    <w:p w:rsidR="00F0429F" w:rsidRPr="0060603C" w:rsidRDefault="00F0429F" w:rsidP="00F0429F">
      <w:r w:rsidRPr="0060603C">
        <w:t>Председатель Собрания представителей</w:t>
      </w:r>
    </w:p>
    <w:p w:rsidR="00F0429F" w:rsidRDefault="00F0429F" w:rsidP="00F0429F">
      <w:r w:rsidRPr="0060603C">
        <w:t>сельского поселения</w:t>
      </w:r>
      <w:proofErr w:type="gramStart"/>
      <w:r w:rsidRPr="0060603C">
        <w:t xml:space="preserve"> Д</w:t>
      </w:r>
      <w:proofErr w:type="gramEnd"/>
      <w:r w:rsidRPr="0060603C">
        <w:t>ва Ключа</w:t>
      </w:r>
      <w:r w:rsidRPr="00892486">
        <w:t xml:space="preserve"> </w:t>
      </w:r>
    </w:p>
    <w:p w:rsidR="00F0429F" w:rsidRDefault="00F0429F" w:rsidP="00F0429F">
      <w:r w:rsidRPr="006E44F7"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F0429F" w:rsidRPr="0060603C" w:rsidRDefault="00F0429F" w:rsidP="00F0429F">
      <w:r w:rsidRPr="006E44F7">
        <w:t>Самарской области</w:t>
      </w:r>
      <w:r>
        <w:t xml:space="preserve">                                                                                            </w:t>
      </w:r>
      <w:r w:rsidRPr="0060603C">
        <w:t xml:space="preserve">  Н.Н. Тихонова </w:t>
      </w:r>
    </w:p>
    <w:p w:rsidR="00F0429F" w:rsidRDefault="00F0429F" w:rsidP="00F0429F"/>
    <w:p w:rsidR="00F0429F" w:rsidRDefault="00F0429F" w:rsidP="00F0429F"/>
    <w:p w:rsidR="00F0429F" w:rsidRDefault="00F0429F" w:rsidP="00F0429F">
      <w:r>
        <w:t>Глава сельского поселения</w:t>
      </w:r>
      <w:proofErr w:type="gramStart"/>
      <w:r>
        <w:t xml:space="preserve"> </w:t>
      </w:r>
      <w:r w:rsidRPr="0060603C">
        <w:t>Д</w:t>
      </w:r>
      <w:proofErr w:type="gramEnd"/>
      <w:r w:rsidRPr="0060603C">
        <w:t>ва Ключа</w:t>
      </w:r>
    </w:p>
    <w:p w:rsidR="00F0429F" w:rsidRDefault="00F0429F" w:rsidP="00F0429F">
      <w:r w:rsidRPr="006E44F7"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F0429F" w:rsidRDefault="00F0429F" w:rsidP="00F0429F">
      <w:r w:rsidRPr="006E44F7">
        <w:t>Самарской области</w:t>
      </w:r>
      <w:r>
        <w:t xml:space="preserve">                                                                                               </w:t>
      </w:r>
      <w:r w:rsidRPr="0060603C">
        <w:t>П.А. Долганов</w:t>
      </w:r>
    </w:p>
    <w:p w:rsidR="00F0429F" w:rsidRDefault="00F0429F" w:rsidP="00F0429F"/>
    <w:p w:rsidR="00366A6C" w:rsidRDefault="00366A6C"/>
    <w:sectPr w:rsidR="003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6A6C"/>
    <w:rsid w:val="00366A6C"/>
    <w:rsid w:val="00F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2024-04-01T11:53:00Z</dcterms:created>
  <dcterms:modified xsi:type="dcterms:W3CDTF">2024-04-01T12:06:00Z</dcterms:modified>
</cp:coreProperties>
</file>