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-132080</wp:posOffset>
            </wp:positionV>
            <wp:extent cx="581025" cy="723900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4D1A" w:rsidRDefault="00EB4D1A" w:rsidP="00EB4D1A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СОВЕТ НАРОДНЫХ ДЕПУТАТОВ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ЗАЛИМАНСКОГО  СЕЛЬСКОГО ПОСЕЛЕНИЯ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БОГУЧАРСКОГО МУНИЦИПАЛЬНОГО РАЙОНА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ВОРОНЕЖСКОЙ ОБЛАСТИ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РЕШЕНИЕ                           </w:t>
      </w:r>
    </w:p>
    <w:p w:rsidR="00EB4D1A" w:rsidRPr="00190DF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4D1A" w:rsidRPr="00165535" w:rsidRDefault="00EB4D1A" w:rsidP="00EB4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35">
        <w:rPr>
          <w:rFonts w:ascii="Times New Roman" w:hAnsi="Times New Roman" w:cs="Times New Roman"/>
          <w:sz w:val="28"/>
          <w:szCs w:val="28"/>
        </w:rPr>
        <w:t>от «</w:t>
      </w:r>
      <w:r w:rsidR="00BF5738">
        <w:rPr>
          <w:rFonts w:ascii="Times New Roman" w:hAnsi="Times New Roman" w:cs="Times New Roman"/>
          <w:sz w:val="28"/>
          <w:szCs w:val="28"/>
        </w:rPr>
        <w:t>28</w:t>
      </w:r>
      <w:r w:rsidRPr="00165535">
        <w:rPr>
          <w:rFonts w:ascii="Times New Roman" w:hAnsi="Times New Roman" w:cs="Times New Roman"/>
          <w:sz w:val="28"/>
          <w:szCs w:val="28"/>
        </w:rPr>
        <w:t xml:space="preserve">» </w:t>
      </w:r>
      <w:r w:rsidR="00BF5738">
        <w:rPr>
          <w:rFonts w:ascii="Times New Roman" w:hAnsi="Times New Roman" w:cs="Times New Roman"/>
          <w:sz w:val="28"/>
          <w:szCs w:val="28"/>
        </w:rPr>
        <w:t>июля</w:t>
      </w:r>
      <w:r w:rsidRPr="00165535">
        <w:rPr>
          <w:rFonts w:ascii="Times New Roman" w:hAnsi="Times New Roman" w:cs="Times New Roman"/>
          <w:sz w:val="28"/>
          <w:szCs w:val="28"/>
        </w:rPr>
        <w:t xml:space="preserve"> 202</w:t>
      </w:r>
      <w:r w:rsidR="007F12B5">
        <w:rPr>
          <w:rFonts w:ascii="Times New Roman" w:hAnsi="Times New Roman" w:cs="Times New Roman"/>
          <w:sz w:val="28"/>
          <w:szCs w:val="28"/>
        </w:rPr>
        <w:t>3</w:t>
      </w:r>
      <w:r w:rsidRPr="00165535">
        <w:rPr>
          <w:rFonts w:ascii="Times New Roman" w:hAnsi="Times New Roman" w:cs="Times New Roman"/>
          <w:sz w:val="28"/>
          <w:szCs w:val="28"/>
        </w:rPr>
        <w:t xml:space="preserve">г.   № </w:t>
      </w:r>
      <w:r w:rsidR="00BF5738">
        <w:rPr>
          <w:rFonts w:ascii="Times New Roman" w:hAnsi="Times New Roman" w:cs="Times New Roman"/>
          <w:sz w:val="28"/>
          <w:szCs w:val="28"/>
        </w:rPr>
        <w:t>192</w:t>
      </w:r>
    </w:p>
    <w:p w:rsidR="00EB4D1A" w:rsidRDefault="00EB4D1A" w:rsidP="00EB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Залиман</w:t>
      </w:r>
    </w:p>
    <w:p w:rsidR="00F568C5" w:rsidRPr="00190DFA" w:rsidRDefault="00F568C5" w:rsidP="00F5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16"/>
          <w:szCs w:val="16"/>
        </w:rPr>
      </w:pPr>
    </w:p>
    <w:p w:rsidR="00F84EFF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Совета </w:t>
      </w:r>
    </w:p>
    <w:p w:rsidR="007C5376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народных депутатов от 27.02.202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№ 295 </w:t>
      </w:r>
    </w:p>
    <w:p w:rsidR="00EB4D1A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«</w:t>
      </w:r>
      <w:r w:rsidR="00F568C5"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F568C5"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плате труда служащих, замещающих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должности, не относящиеся к должностям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муниципальной </w:t>
      </w:r>
      <w:bookmarkEnd w:id="0"/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службы органов местного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самоуправления Залиманского сельского</w:t>
      </w:r>
      <w:r w:rsid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поселения Богучарского муниципального </w:t>
      </w:r>
    </w:p>
    <w:p w:rsidR="00F568C5" w:rsidRP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района</w:t>
      </w:r>
      <w:r w:rsidR="00F84EF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F568C5" w:rsidRPr="00190DF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52DD" w:rsidRPr="000E03A9" w:rsidRDefault="00CC52DD" w:rsidP="00CC5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</w:t>
      </w:r>
      <w:r w:rsidRPr="007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Бюджетным кодексом Российской Федерации</w:t>
      </w:r>
      <w:r w:rsidRPr="007739F9">
        <w:rPr>
          <w:rFonts w:ascii="Times New Roman" w:hAnsi="Times New Roman" w:cs="Times New Roman"/>
          <w:sz w:val="28"/>
          <w:szCs w:val="28"/>
        </w:rPr>
        <w:t xml:space="preserve">, </w:t>
      </w:r>
      <w:r w:rsidR="00F16FC2" w:rsidRPr="007739F9">
        <w:rPr>
          <w:rFonts w:ascii="Times New Roman" w:hAnsi="Times New Roman" w:cs="Times New Roman"/>
          <w:bCs/>
          <w:sz w:val="27"/>
          <w:szCs w:val="27"/>
        </w:rPr>
        <w:t xml:space="preserve">Указом Губернатора  Воронежской области от 04.07.2023 №  109-у «О повышении (индексации) </w:t>
      </w:r>
      <w:r w:rsidR="00F16FC2" w:rsidRPr="007739F9">
        <w:rPr>
          <w:rFonts w:ascii="Times New Roman" w:hAnsi="Times New Roman" w:cs="Times New Roman"/>
          <w:sz w:val="27"/>
          <w:szCs w:val="27"/>
        </w:rPr>
        <w:t>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7739F9">
        <w:rPr>
          <w:rFonts w:ascii="Times New Roman" w:hAnsi="Times New Roman" w:cs="Times New Roman"/>
          <w:sz w:val="28"/>
          <w:szCs w:val="28"/>
        </w:rPr>
        <w:t xml:space="preserve">,  </w:t>
      </w:r>
      <w:r w:rsidRPr="0077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Залиманского сельского поселения</w:t>
      </w:r>
      <w:r w:rsidRPr="007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нормативных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местного самоуправления в соответствии с действующим законодательством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Богучарского муниципального района </w:t>
      </w:r>
      <w:r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52DD" w:rsidRPr="000E03A9" w:rsidRDefault="00CC52DD" w:rsidP="00CC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Залиман</w:t>
      </w:r>
      <w:r w:rsidRPr="000E03A9">
        <w:rPr>
          <w:rFonts w:ascii="Times New Roman" w:hAnsi="Times New Roman"/>
          <w:sz w:val="28"/>
          <w:szCs w:val="28"/>
        </w:rPr>
        <w:t xml:space="preserve">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0E03A9">
        <w:rPr>
          <w:rFonts w:ascii="Times New Roman" w:hAnsi="Times New Roman"/>
          <w:sz w:val="28"/>
          <w:szCs w:val="28"/>
        </w:rPr>
        <w:t xml:space="preserve">.02.2020 № </w:t>
      </w:r>
      <w:r>
        <w:rPr>
          <w:rFonts w:ascii="Times New Roman" w:hAnsi="Times New Roman"/>
          <w:sz w:val="28"/>
          <w:szCs w:val="28"/>
        </w:rPr>
        <w:t>295</w:t>
      </w:r>
      <w:r w:rsidRPr="000E03A9">
        <w:rPr>
          <w:rFonts w:ascii="Times New Roman" w:hAnsi="Times New Roman"/>
          <w:sz w:val="28"/>
          <w:szCs w:val="28"/>
        </w:rPr>
        <w:t xml:space="preserve">  «</w:t>
      </w:r>
      <w:r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Залиман</w:t>
      </w:r>
      <w:r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сельского поселения Богучарского муниципального района</w:t>
      </w:r>
      <w:r w:rsidRPr="000E03A9">
        <w:rPr>
          <w:rFonts w:ascii="Times New Roman" w:hAnsi="Times New Roman"/>
          <w:sz w:val="28"/>
          <w:szCs w:val="28"/>
        </w:rPr>
        <w:t xml:space="preserve">» </w:t>
      </w:r>
      <w:r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4D1A" w:rsidRPr="00CC52DD" w:rsidRDefault="00EB4D1A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F568C5" w:rsidRPr="00EB4D1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1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EFF">
        <w:rPr>
          <w:rFonts w:ascii="Times New Roman" w:eastAsia="Calibri" w:hAnsi="Times New Roman" w:cs="Times New Roman"/>
          <w:sz w:val="28"/>
          <w:szCs w:val="28"/>
        </w:rPr>
        <w:t>Приложение к</w:t>
      </w: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F84EFF">
        <w:rPr>
          <w:rFonts w:ascii="Times New Roman" w:eastAsia="Calibri" w:hAnsi="Times New Roman" w:cs="Times New Roman"/>
          <w:sz w:val="28"/>
          <w:szCs w:val="28"/>
        </w:rPr>
        <w:t>ю</w:t>
      </w: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 об оплате труда служащих, замещающих должности, не относящиеся к должностям муниципальной службы органов местного самоуправления Залиманского сельского поселения Богучарского муниципального района</w:t>
      </w:r>
      <w:r w:rsidR="00F84EFF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</w:t>
      </w:r>
      <w:r w:rsidRPr="00EB4D1A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7C537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EB4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CFE" w:rsidRPr="00EF4618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F1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5CFE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решения возложить на главу Залиманского сельского поселения Лунева С.А.</w:t>
      </w:r>
    </w:p>
    <w:p w:rsidR="00190DFA" w:rsidRPr="00EF4618" w:rsidRDefault="00190DFA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FE" w:rsidRPr="00EF4618" w:rsidRDefault="00D95CFE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C5" w:rsidRPr="00EB4D1A" w:rsidRDefault="00190DFA" w:rsidP="00190DF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4D1A">
        <w:rPr>
          <w:rFonts w:ascii="Times New Roman" w:eastAsia="Calibri" w:hAnsi="Times New Roman" w:cs="Times New Roman"/>
          <w:sz w:val="28"/>
          <w:szCs w:val="28"/>
        </w:rPr>
        <w:t>Глава Залиманского се</w:t>
      </w:r>
      <w:r w:rsidR="00EF4618">
        <w:rPr>
          <w:rFonts w:ascii="Times New Roman" w:eastAsia="Calibri" w:hAnsi="Times New Roman" w:cs="Times New Roman"/>
          <w:sz w:val="28"/>
          <w:szCs w:val="28"/>
        </w:rPr>
        <w:t>л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ьского поселения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84E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     С.А.Лунев</w:t>
      </w:r>
    </w:p>
    <w:tbl>
      <w:tblPr>
        <w:tblW w:w="0" w:type="auto"/>
        <w:tblLook w:val="04A0"/>
      </w:tblPr>
      <w:tblGrid>
        <w:gridCol w:w="3225"/>
        <w:gridCol w:w="3158"/>
        <w:gridCol w:w="3188"/>
      </w:tblGrid>
      <w:tr w:rsidR="00F568C5" w:rsidRPr="00EB4D1A" w:rsidTr="00EB4D1A">
        <w:tc>
          <w:tcPr>
            <w:tcW w:w="3225" w:type="dxa"/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568C5" w:rsidRPr="00165535" w:rsidRDefault="00F568C5" w:rsidP="00F84EF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замещающих должности,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должностями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и размеры должностных окладов служащих, замещающих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должности, не относящиеся к должностям муниципальной службы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З</w:t>
      </w:r>
      <w:r w:rsidR="00F42A72"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лиманского сельского </w:t>
      </w:r>
    </w:p>
    <w:p w:rsidR="00F568C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Богучарского муниципального района</w:t>
      </w:r>
    </w:p>
    <w:p w:rsidR="00165535" w:rsidRPr="00EB4D1A" w:rsidRDefault="0016553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8C5" w:rsidRPr="00EB4D1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F568C5" w:rsidRPr="00EB4D1A" w:rsidTr="00F568C5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16FC2" w:rsidP="00CC52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6591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16FC2" w:rsidP="007F12B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BC2D3A" w:rsidP="00BC2D3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16FC2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6591</w:t>
            </w:r>
          </w:p>
        </w:tc>
      </w:tr>
    </w:tbl>
    <w:p w:rsidR="00F568C5" w:rsidRPr="00EB4D1A" w:rsidRDefault="00F568C5" w:rsidP="00F5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EB4D1A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EB4D1A" w:rsidSect="00CC52D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68F"/>
    <w:rsid w:val="00015AF3"/>
    <w:rsid w:val="000F488F"/>
    <w:rsid w:val="00165535"/>
    <w:rsid w:val="001713B0"/>
    <w:rsid w:val="00190DFA"/>
    <w:rsid w:val="00195A14"/>
    <w:rsid w:val="001B5BD0"/>
    <w:rsid w:val="0024645F"/>
    <w:rsid w:val="002B411C"/>
    <w:rsid w:val="002B4AD8"/>
    <w:rsid w:val="002D3685"/>
    <w:rsid w:val="00356E80"/>
    <w:rsid w:val="003C3AF4"/>
    <w:rsid w:val="00495E7C"/>
    <w:rsid w:val="004B4374"/>
    <w:rsid w:val="005719F6"/>
    <w:rsid w:val="00571C25"/>
    <w:rsid w:val="0059391B"/>
    <w:rsid w:val="005D60E9"/>
    <w:rsid w:val="0063214B"/>
    <w:rsid w:val="006C0C8E"/>
    <w:rsid w:val="00733966"/>
    <w:rsid w:val="00734E1A"/>
    <w:rsid w:val="007739F9"/>
    <w:rsid w:val="007C4E3D"/>
    <w:rsid w:val="007C5376"/>
    <w:rsid w:val="007E1BA3"/>
    <w:rsid w:val="007E5C3A"/>
    <w:rsid w:val="007F12B5"/>
    <w:rsid w:val="008378AF"/>
    <w:rsid w:val="00A27458"/>
    <w:rsid w:val="00AF7964"/>
    <w:rsid w:val="00B90F4C"/>
    <w:rsid w:val="00BC2D3A"/>
    <w:rsid w:val="00BF2F1E"/>
    <w:rsid w:val="00BF5738"/>
    <w:rsid w:val="00C344F5"/>
    <w:rsid w:val="00C4333B"/>
    <w:rsid w:val="00C4668F"/>
    <w:rsid w:val="00CA7033"/>
    <w:rsid w:val="00CC52DD"/>
    <w:rsid w:val="00D00614"/>
    <w:rsid w:val="00D20109"/>
    <w:rsid w:val="00D24C61"/>
    <w:rsid w:val="00D95CFE"/>
    <w:rsid w:val="00E03A06"/>
    <w:rsid w:val="00E047DF"/>
    <w:rsid w:val="00EB4D1A"/>
    <w:rsid w:val="00EF4618"/>
    <w:rsid w:val="00F16FC2"/>
    <w:rsid w:val="00F42A72"/>
    <w:rsid w:val="00F568C5"/>
    <w:rsid w:val="00F84EF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568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8F7-08CC-472D-83A9-2C5433D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PCNew</cp:lastModifiedBy>
  <cp:revision>40</cp:revision>
  <cp:lastPrinted>2023-07-31T05:32:00Z</cp:lastPrinted>
  <dcterms:created xsi:type="dcterms:W3CDTF">2019-12-11T08:30:00Z</dcterms:created>
  <dcterms:modified xsi:type="dcterms:W3CDTF">2023-10-13T05:53:00Z</dcterms:modified>
</cp:coreProperties>
</file>