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63" w:rsidRPr="00A65863" w:rsidRDefault="00A65863" w:rsidP="00A6586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A65863">
        <w:rPr>
          <w:rFonts w:ascii="Times New Roman" w:hAnsi="Times New Roman" w:cs="Times New Roman"/>
        </w:rPr>
        <w:t>Приложение</w:t>
      </w:r>
    </w:p>
    <w:p w:rsidR="00A65863" w:rsidRPr="00A65863" w:rsidRDefault="00A65863" w:rsidP="00A6586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A65863">
        <w:rPr>
          <w:rFonts w:ascii="Times New Roman" w:hAnsi="Times New Roman" w:cs="Times New Roman"/>
        </w:rPr>
        <w:t>к постановлению Администрации</w:t>
      </w:r>
    </w:p>
    <w:p w:rsidR="00A65863" w:rsidRPr="00A65863" w:rsidRDefault="00A65863" w:rsidP="00A65863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Ильмень</w:t>
      </w:r>
    </w:p>
    <w:p w:rsidR="00A65863" w:rsidRPr="00A65863" w:rsidRDefault="00A65863" w:rsidP="00A6586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A65863">
        <w:rPr>
          <w:rFonts w:ascii="Times New Roman" w:hAnsi="Times New Roman" w:cs="Times New Roman"/>
        </w:rPr>
        <w:t>муниципального района Приволжский</w:t>
      </w:r>
    </w:p>
    <w:p w:rsidR="00A65863" w:rsidRPr="00A65863" w:rsidRDefault="00A65863" w:rsidP="00A6586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A65863">
        <w:rPr>
          <w:rFonts w:ascii="Times New Roman" w:hAnsi="Times New Roman" w:cs="Times New Roman"/>
        </w:rPr>
        <w:t>Самарской области</w:t>
      </w:r>
    </w:p>
    <w:p w:rsidR="00A65863" w:rsidRPr="00A65863" w:rsidRDefault="00A65863" w:rsidP="00A65863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A65863">
        <w:rPr>
          <w:rFonts w:ascii="Times New Roman" w:hAnsi="Times New Roman" w:cs="Times New Roman"/>
        </w:rPr>
        <w:t xml:space="preserve">от </w:t>
      </w:r>
      <w:r w:rsidR="00B6716F">
        <w:rPr>
          <w:rFonts w:ascii="Times New Roman" w:hAnsi="Times New Roman" w:cs="Times New Roman"/>
        </w:rPr>
        <w:t>02.08</w:t>
      </w:r>
      <w:r w:rsidRPr="00A65863">
        <w:rPr>
          <w:rFonts w:ascii="Times New Roman" w:hAnsi="Times New Roman" w:cs="Times New Roman"/>
        </w:rPr>
        <w:t xml:space="preserve">.2023 года № </w:t>
      </w:r>
      <w:r w:rsidR="00B6716F">
        <w:rPr>
          <w:rFonts w:ascii="Times New Roman" w:hAnsi="Times New Roman" w:cs="Times New Roman"/>
        </w:rPr>
        <w:t>43</w:t>
      </w:r>
      <w:bookmarkStart w:id="0" w:name="_GoBack"/>
      <w:bookmarkEnd w:id="0"/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586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СОБРАНИЕ ПРЕДСТАВИТЕЛЕЙ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сельского поселения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ИЛЬМЕНЬ</w:t>
      </w: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муниципального района Приволжский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Самарской области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ЧЕТВЕРТОГО СОЗЫВА</w:t>
      </w:r>
    </w:p>
    <w:p w:rsidR="00A65863" w:rsidRPr="00A65863" w:rsidRDefault="00A65863" w:rsidP="00A65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65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</w:t>
      </w:r>
    </w:p>
    <w:p w:rsidR="00A65863" w:rsidRPr="00A65863" w:rsidRDefault="00A65863" w:rsidP="00A65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 №____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586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Правила благоустройства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Приволжский Самарской области».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A6586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65863">
        <w:rPr>
          <w:rFonts w:ascii="Times New Roman" w:hAnsi="Times New Roman" w:cs="Times New Roman"/>
          <w:sz w:val="28"/>
          <w:szCs w:val="28"/>
        </w:rPr>
        <w:t xml:space="preserve">, а также приведения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утвержденных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от 27.03.2020 года № 130/81, в соответствии с постановлением Правительства РФ от 25.12.2021 г. № 2490, приказом Министерства строительства Самарской области от 09.12.2022 № 130</w:t>
      </w:r>
      <w:r w:rsidR="00B05345">
        <w:rPr>
          <w:rFonts w:ascii="Times New Roman" w:hAnsi="Times New Roman" w:cs="Times New Roman"/>
          <w:sz w:val="28"/>
          <w:szCs w:val="28"/>
        </w:rPr>
        <w:t>-п, Уставом сельского поселения 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Собрание представителей сельского поселения </w:t>
      </w:r>
      <w:r w:rsidR="00B05345">
        <w:rPr>
          <w:rFonts w:ascii="Times New Roman" w:hAnsi="Times New Roman" w:cs="Times New Roman"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РЕШИЛО: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B053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1.   Внести следующие изменения и дополнения в Правила благоустройства сельского поселения </w:t>
      </w:r>
      <w:r w:rsidR="00B05345">
        <w:rPr>
          <w:rFonts w:ascii="Times New Roman" w:hAnsi="Times New Roman" w:cs="Times New Roman"/>
          <w:sz w:val="28"/>
          <w:szCs w:val="28"/>
        </w:rPr>
        <w:t>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утвержденные решением Собрания пред</w:t>
      </w:r>
      <w:r w:rsidR="00B05345">
        <w:rPr>
          <w:rFonts w:ascii="Times New Roman" w:hAnsi="Times New Roman" w:cs="Times New Roman"/>
          <w:sz w:val="28"/>
          <w:szCs w:val="28"/>
        </w:rPr>
        <w:t>ставителей сельского поселения Ильмень</w:t>
      </w:r>
      <w:r w:rsidRPr="00A65863">
        <w:rPr>
          <w:rFonts w:ascii="Times New Roman" w:hAnsi="Times New Roman" w:cs="Times New Roman"/>
          <w:sz w:val="28"/>
          <w:szCs w:val="28"/>
        </w:rPr>
        <w:t xml:space="preserve"> муниципального района П</w:t>
      </w:r>
      <w:r w:rsidR="00B05345">
        <w:rPr>
          <w:rFonts w:ascii="Times New Roman" w:hAnsi="Times New Roman" w:cs="Times New Roman"/>
          <w:sz w:val="28"/>
          <w:szCs w:val="28"/>
        </w:rPr>
        <w:t xml:space="preserve">риволжский Самарской области от 27.03.2020 г. </w:t>
      </w:r>
      <w:r w:rsidR="00B05345" w:rsidRPr="00B05345">
        <w:rPr>
          <w:rFonts w:ascii="Times New Roman" w:hAnsi="Times New Roman" w:cs="Times New Roman"/>
          <w:sz w:val="28"/>
          <w:szCs w:val="28"/>
        </w:rPr>
        <w:t>№ 132/73</w:t>
      </w:r>
      <w:r w:rsidR="00024F3A">
        <w:rPr>
          <w:rFonts w:ascii="Times New Roman" w:hAnsi="Times New Roman" w:cs="Times New Roman"/>
          <w:sz w:val="28"/>
          <w:szCs w:val="28"/>
        </w:rPr>
        <w:t xml:space="preserve"> (</w:t>
      </w:r>
      <w:r w:rsidR="00024F3A" w:rsidRPr="00024F3A">
        <w:rPr>
          <w:rFonts w:ascii="Times New Roman" w:hAnsi="Times New Roman" w:cs="Times New Roman"/>
          <w:sz w:val="24"/>
          <w:szCs w:val="24"/>
        </w:rPr>
        <w:t>в</w:t>
      </w:r>
      <w:r w:rsidR="00B05345" w:rsidRPr="00024F3A">
        <w:rPr>
          <w:rFonts w:ascii="Times New Roman" w:hAnsi="Times New Roman" w:cs="Times New Roman"/>
          <w:sz w:val="24"/>
          <w:szCs w:val="24"/>
        </w:rPr>
        <w:t>несены изменения Решением Собрания представи</w:t>
      </w:r>
      <w:r w:rsidR="00024F3A" w:rsidRPr="00024F3A">
        <w:rPr>
          <w:rFonts w:ascii="Times New Roman" w:hAnsi="Times New Roman" w:cs="Times New Roman"/>
          <w:sz w:val="24"/>
          <w:szCs w:val="24"/>
        </w:rPr>
        <w:t xml:space="preserve">телей № 148.1/82 от 11.08.2020, </w:t>
      </w:r>
      <w:r w:rsidR="00B05345" w:rsidRPr="00024F3A">
        <w:rPr>
          <w:rFonts w:ascii="Times New Roman" w:hAnsi="Times New Roman" w:cs="Times New Roman"/>
          <w:sz w:val="24"/>
          <w:szCs w:val="24"/>
        </w:rPr>
        <w:t>№ 100/49 от 28.04.2023г.</w:t>
      </w:r>
      <w:r w:rsidR="00024F3A">
        <w:rPr>
          <w:rFonts w:ascii="Times New Roman" w:hAnsi="Times New Roman" w:cs="Times New Roman"/>
          <w:sz w:val="24"/>
          <w:szCs w:val="24"/>
        </w:rPr>
        <w:t>)</w:t>
      </w:r>
    </w:p>
    <w:p w:rsidR="00024F3A" w:rsidRDefault="00024F3A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1). Пункты 8.1, 8.2, 8.3 главы 8 Правил изложить в следующей редакции: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lastRenderedPageBreak/>
        <w:t xml:space="preserve">Статья 8. Осуществление земляных работ.         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8.1. Строительство (реконструкция) объектов капитального строительства на основании разрешения на строительство.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8.1.1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8.1.2.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8.2. Осуществление земляных работ в целях размещения объектов, не являющихся объектами капитального строительства.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8.3. Осуществление земляных работ в иных случаях.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8.3.1.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</w:t>
      </w:r>
      <w:r w:rsidRPr="00A65863">
        <w:rPr>
          <w:rFonts w:ascii="Times New Roman" w:hAnsi="Times New Roman" w:cs="Times New Roman"/>
          <w:sz w:val="28"/>
          <w:szCs w:val="28"/>
        </w:rPr>
        <w:lastRenderedPageBreak/>
        <w:t>расположенного на земельном участке, находящемся в государственной или муниципальной собственности.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8.3.2. Осуществление работ по благоустройству территории.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информационном бюллетене «Вестник сельского поселения</w:t>
      </w:r>
      <w:r w:rsidR="00024F3A">
        <w:rPr>
          <w:rFonts w:ascii="Times New Roman" w:hAnsi="Times New Roman" w:cs="Times New Roman"/>
          <w:sz w:val="28"/>
          <w:szCs w:val="28"/>
        </w:rPr>
        <w:t xml:space="preserve"> Ильмень</w:t>
      </w:r>
      <w:r w:rsidRPr="00A65863">
        <w:rPr>
          <w:rFonts w:ascii="Times New Roman" w:hAnsi="Times New Roman" w:cs="Times New Roman"/>
          <w:sz w:val="28"/>
          <w:szCs w:val="28"/>
        </w:rPr>
        <w:t>» и на официальном сайте в сети «Интернет».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Председатель Собрания представителей сельского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24F3A">
        <w:rPr>
          <w:rFonts w:ascii="Times New Roman" w:hAnsi="Times New Roman" w:cs="Times New Roman"/>
          <w:sz w:val="28"/>
          <w:szCs w:val="28"/>
        </w:rPr>
        <w:t>Ильмень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Н.Л.Культяева</w:t>
      </w:r>
      <w:proofErr w:type="spellEnd"/>
      <w:r w:rsidRPr="00A658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65863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4865" w:rsidRPr="00A65863" w:rsidRDefault="00A65863" w:rsidP="00A658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6586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Ильмень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Н.В.Волчкова</w:t>
      </w:r>
      <w:proofErr w:type="spellEnd"/>
      <w:r w:rsidRPr="00A6586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A14865" w:rsidRPr="00A6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0A"/>
    <w:rsid w:val="00024F3A"/>
    <w:rsid w:val="00A14865"/>
    <w:rsid w:val="00A65863"/>
    <w:rsid w:val="00A747BF"/>
    <w:rsid w:val="00B05345"/>
    <w:rsid w:val="00B6716F"/>
    <w:rsid w:val="00BB407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72EA-38D2-4265-A00D-D957C7B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2023-08-01T10:40:00Z</dcterms:created>
  <dcterms:modified xsi:type="dcterms:W3CDTF">2023-08-03T05:29:00Z</dcterms:modified>
</cp:coreProperties>
</file>