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D" w:rsidRPr="00E16194" w:rsidRDefault="00D82B4D" w:rsidP="00D82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619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1619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82B4D" w:rsidRPr="00E16194" w:rsidRDefault="00D82B4D" w:rsidP="00D82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16DD9" w:rsidRPr="00E1619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1619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16DD9" w:rsidRPr="00E1619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1619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316DD9" w:rsidRPr="00E1619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82B4D" w:rsidRPr="00E16194" w:rsidRDefault="00D82B4D" w:rsidP="00D82B4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619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D82B4D" w:rsidRPr="00E16194" w:rsidRDefault="005E5C65" w:rsidP="00D82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большое микушкино</w:t>
      </w:r>
    </w:p>
    <w:p w:rsidR="00D82B4D" w:rsidRPr="00E16194" w:rsidRDefault="00D82B4D" w:rsidP="00D82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1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7348" w:rsidRDefault="00784FA8" w:rsidP="00D8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45B55">
        <w:rPr>
          <w:rFonts w:ascii="Times New Roman" w:hAnsi="Times New Roman" w:cs="Times New Roman"/>
          <w:b/>
          <w:sz w:val="28"/>
          <w:szCs w:val="28"/>
        </w:rPr>
        <w:t>29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45B55">
        <w:rPr>
          <w:rFonts w:ascii="Times New Roman" w:hAnsi="Times New Roman" w:cs="Times New Roman"/>
          <w:b/>
          <w:sz w:val="28"/>
          <w:szCs w:val="28"/>
        </w:rPr>
        <w:t>4</w:t>
      </w:r>
      <w:r w:rsidR="0082035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E5C65">
        <w:rPr>
          <w:rFonts w:ascii="Times New Roman" w:hAnsi="Times New Roman" w:cs="Times New Roman"/>
          <w:b/>
          <w:sz w:val="28"/>
          <w:szCs w:val="28"/>
        </w:rPr>
        <w:t>22</w:t>
      </w:r>
    </w:p>
    <w:p w:rsidR="00ED7D14" w:rsidRDefault="00ED7D14" w:rsidP="00D8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14" w:rsidRDefault="008170E4" w:rsidP="004F5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5224">
        <w:rPr>
          <w:rFonts w:ascii="Times New Roman" w:hAnsi="Times New Roman"/>
          <w:b/>
          <w:sz w:val="28"/>
          <w:szCs w:val="28"/>
        </w:rPr>
        <w:t>б оценке эффективности реализации долгосрочных муниципальных программ се</w:t>
      </w:r>
      <w:r w:rsidR="005E5C65"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proofErr w:type="gramStart"/>
      <w:r w:rsidR="005E5C65"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 w:rsidR="005E5C65">
        <w:rPr>
          <w:rFonts w:ascii="Times New Roman" w:hAnsi="Times New Roman"/>
          <w:b/>
          <w:sz w:val="28"/>
          <w:szCs w:val="28"/>
        </w:rPr>
        <w:t xml:space="preserve"> Микушкино</w:t>
      </w:r>
      <w:r w:rsidR="004F5224">
        <w:rPr>
          <w:rFonts w:ascii="Times New Roman" w:hAnsi="Times New Roman"/>
          <w:b/>
          <w:sz w:val="28"/>
          <w:szCs w:val="28"/>
        </w:rPr>
        <w:t xml:space="preserve"> мун</w:t>
      </w:r>
      <w:r w:rsidR="00045B55">
        <w:rPr>
          <w:rFonts w:ascii="Times New Roman" w:hAnsi="Times New Roman"/>
          <w:b/>
          <w:sz w:val="28"/>
          <w:szCs w:val="28"/>
        </w:rPr>
        <w:t>иципального района Исаклинский С</w:t>
      </w:r>
      <w:r w:rsidR="004F5224">
        <w:rPr>
          <w:rFonts w:ascii="Times New Roman" w:hAnsi="Times New Roman"/>
          <w:b/>
          <w:sz w:val="28"/>
          <w:szCs w:val="28"/>
        </w:rPr>
        <w:t>амарской области за 202</w:t>
      </w:r>
      <w:r w:rsidR="00045B55">
        <w:rPr>
          <w:rFonts w:ascii="Times New Roman" w:hAnsi="Times New Roman"/>
          <w:b/>
          <w:sz w:val="28"/>
          <w:szCs w:val="28"/>
        </w:rPr>
        <w:t>3</w:t>
      </w:r>
      <w:r w:rsidR="005E5C65">
        <w:rPr>
          <w:rFonts w:ascii="Times New Roman" w:hAnsi="Times New Roman"/>
          <w:b/>
          <w:sz w:val="28"/>
          <w:szCs w:val="28"/>
        </w:rPr>
        <w:t xml:space="preserve"> </w:t>
      </w:r>
      <w:r w:rsidR="004F5224">
        <w:rPr>
          <w:rFonts w:ascii="Times New Roman" w:hAnsi="Times New Roman"/>
          <w:b/>
          <w:sz w:val="28"/>
          <w:szCs w:val="28"/>
        </w:rPr>
        <w:t>год</w:t>
      </w:r>
    </w:p>
    <w:p w:rsidR="00701CF9" w:rsidRDefault="00701CF9" w:rsidP="004F5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FA8" w:rsidRDefault="004F5224" w:rsidP="004F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D7D14">
        <w:rPr>
          <w:rFonts w:ascii="Times New Roman" w:hAnsi="Times New Roman"/>
          <w:sz w:val="28"/>
          <w:szCs w:val="28"/>
        </w:rPr>
        <w:t>с п. 3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ED7D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179 Бюджетного кодекса</w:t>
      </w:r>
      <w:r w:rsidR="005E5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Постановлением Администрации сельского поселения </w:t>
      </w:r>
      <w:proofErr w:type="gramStart"/>
      <w:r w:rsidR="005E5C65">
        <w:rPr>
          <w:rFonts w:ascii="Times New Roman" w:hAnsi="Times New Roman"/>
          <w:sz w:val="28"/>
          <w:szCs w:val="28"/>
        </w:rPr>
        <w:t>Большое</w:t>
      </w:r>
      <w:proofErr w:type="gramEnd"/>
      <w:r w:rsidR="005E5C65">
        <w:rPr>
          <w:rFonts w:ascii="Times New Roman" w:hAnsi="Times New Roman"/>
          <w:sz w:val="28"/>
          <w:szCs w:val="28"/>
        </w:rPr>
        <w:t xml:space="preserve"> Микушкино</w:t>
      </w:r>
      <w:r>
        <w:rPr>
          <w:rFonts w:ascii="Times New Roman" w:hAnsi="Times New Roman"/>
          <w:sz w:val="28"/>
          <w:szCs w:val="28"/>
        </w:rPr>
        <w:t xml:space="preserve">   от 30.03.2011 года №</w:t>
      </w:r>
      <w:r w:rsidR="00ED7D14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«</w:t>
      </w:r>
      <w:r w:rsidR="004D18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принятия решений о разработке долгосрочных муниципальных целевых программ в с</w:t>
      </w:r>
      <w:r w:rsidR="005E5C65">
        <w:rPr>
          <w:rFonts w:ascii="Times New Roman" w:hAnsi="Times New Roman"/>
          <w:sz w:val="28"/>
          <w:szCs w:val="28"/>
        </w:rPr>
        <w:t>ельском поселении Большое Микушкино</w:t>
      </w:r>
      <w:r w:rsidR="00ED7D14">
        <w:rPr>
          <w:rFonts w:ascii="Times New Roman" w:hAnsi="Times New Roman"/>
          <w:sz w:val="28"/>
          <w:szCs w:val="28"/>
        </w:rPr>
        <w:t>»</w:t>
      </w:r>
    </w:p>
    <w:p w:rsidR="009A2E74" w:rsidRDefault="009A2E74" w:rsidP="00701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CF9" w:rsidRDefault="00701CF9" w:rsidP="00701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Pr="005727A9">
        <w:rPr>
          <w:rFonts w:ascii="Times New Roman" w:hAnsi="Times New Roman"/>
          <w:b/>
          <w:sz w:val="28"/>
          <w:szCs w:val="28"/>
        </w:rPr>
        <w:t>Ю:</w:t>
      </w:r>
    </w:p>
    <w:p w:rsidR="004D1836" w:rsidRDefault="00701CF9" w:rsidP="0070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5224">
        <w:rPr>
          <w:rFonts w:ascii="Times New Roman" w:hAnsi="Times New Roman"/>
          <w:sz w:val="28"/>
          <w:szCs w:val="28"/>
        </w:rPr>
        <w:t>Утвердить оценку эффективности реализации долгосрочных муниципальных программ се</w:t>
      </w:r>
      <w:r w:rsidR="005E5C65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gramStart"/>
      <w:r w:rsidR="005E5C65">
        <w:rPr>
          <w:rFonts w:ascii="Times New Roman" w:hAnsi="Times New Roman"/>
          <w:sz w:val="28"/>
          <w:szCs w:val="28"/>
        </w:rPr>
        <w:t>Большое</w:t>
      </w:r>
      <w:proofErr w:type="gramEnd"/>
      <w:r w:rsidR="005E5C65">
        <w:rPr>
          <w:rFonts w:ascii="Times New Roman" w:hAnsi="Times New Roman"/>
          <w:sz w:val="28"/>
          <w:szCs w:val="28"/>
        </w:rPr>
        <w:t xml:space="preserve"> Микушкино</w:t>
      </w:r>
      <w:r w:rsidR="009A2E74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4D1836">
        <w:rPr>
          <w:rFonts w:ascii="Times New Roman" w:hAnsi="Times New Roman"/>
          <w:sz w:val="28"/>
          <w:szCs w:val="28"/>
        </w:rPr>
        <w:t>йона Исаклинский Самарской области за 202</w:t>
      </w:r>
      <w:r w:rsidR="00045B55">
        <w:rPr>
          <w:rFonts w:ascii="Times New Roman" w:hAnsi="Times New Roman"/>
          <w:sz w:val="28"/>
          <w:szCs w:val="28"/>
        </w:rPr>
        <w:t>3</w:t>
      </w:r>
      <w:r w:rsidR="004D1836">
        <w:rPr>
          <w:rFonts w:ascii="Times New Roman" w:hAnsi="Times New Roman"/>
          <w:sz w:val="28"/>
          <w:szCs w:val="28"/>
        </w:rPr>
        <w:t xml:space="preserve"> год согласно приложения.</w:t>
      </w:r>
    </w:p>
    <w:p w:rsidR="004D1836" w:rsidRDefault="004D1836" w:rsidP="0070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Продолжить реализацию долгосрочных программ в 202</w:t>
      </w:r>
      <w:r w:rsidR="00045B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D1836" w:rsidRPr="004D1836" w:rsidRDefault="004D1836" w:rsidP="0070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«Официальный вестник сельского поселения</w:t>
      </w:r>
      <w:r w:rsidR="005E5C65" w:rsidRPr="005E5C65">
        <w:rPr>
          <w:rFonts w:ascii="Times New Roman" w:hAnsi="Times New Roman"/>
          <w:sz w:val="28"/>
          <w:szCs w:val="28"/>
        </w:rPr>
        <w:t xml:space="preserve"> </w:t>
      </w:r>
      <w:r w:rsidR="005E5C65">
        <w:rPr>
          <w:rFonts w:ascii="Times New Roman" w:hAnsi="Times New Roman"/>
          <w:sz w:val="28"/>
          <w:szCs w:val="28"/>
        </w:rPr>
        <w:t>Большое Микушкино</w:t>
      </w:r>
      <w:r w:rsidRPr="006A6C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18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4D1836"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</w:t>
      </w:r>
      <w:r w:rsidR="005E5C65">
        <w:rPr>
          <w:rFonts w:ascii="Times New Roman" w:hAnsi="Times New Roman"/>
          <w:sz w:val="28"/>
          <w:szCs w:val="28"/>
        </w:rPr>
        <w:t xml:space="preserve">Большое Микушкино </w:t>
      </w:r>
      <w:r w:rsidRPr="004D1836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области.</w:t>
      </w:r>
    </w:p>
    <w:p w:rsidR="00701CF9" w:rsidRDefault="004D1836" w:rsidP="0070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1CF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2B3C0D">
        <w:rPr>
          <w:rFonts w:ascii="Times New Roman" w:hAnsi="Times New Roman"/>
          <w:sz w:val="28"/>
          <w:szCs w:val="28"/>
        </w:rPr>
        <w:t>оставляю за собой.</w:t>
      </w:r>
    </w:p>
    <w:p w:rsidR="00701CF9" w:rsidRDefault="00701CF9" w:rsidP="0070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CF9" w:rsidRDefault="00701CF9" w:rsidP="0070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CF9" w:rsidRDefault="00701CF9" w:rsidP="00701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C65" w:rsidRDefault="005E5C65" w:rsidP="00701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C65" w:rsidRDefault="005E5C65" w:rsidP="00701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C65" w:rsidRDefault="005E5C65" w:rsidP="00701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C65" w:rsidRPr="00BA1C2E" w:rsidRDefault="005E5C65" w:rsidP="00701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CF9" w:rsidRDefault="00701CF9" w:rsidP="0070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ook w:val="04A0"/>
      </w:tblPr>
      <w:tblGrid>
        <w:gridCol w:w="4219"/>
        <w:gridCol w:w="4819"/>
      </w:tblGrid>
      <w:tr w:rsidR="00045B55" w:rsidTr="00B2544F">
        <w:trPr>
          <w:trHeight w:val="715"/>
        </w:trPr>
        <w:tc>
          <w:tcPr>
            <w:tcW w:w="4219" w:type="dxa"/>
            <w:hideMark/>
          </w:tcPr>
          <w:p w:rsidR="005E5C65" w:rsidRDefault="005E5C65" w:rsidP="0080740B">
            <w:pPr>
              <w:pStyle w:val="a3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И.о. Главы</w:t>
            </w:r>
            <w:r w:rsidR="00045B5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45B55" w:rsidRDefault="005E5C65" w:rsidP="00045B55">
            <w:pPr>
              <w:pStyle w:val="a3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Большое Микушкино                              </w:t>
            </w:r>
            <w:r w:rsidR="00B2544F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19" w:type="dxa"/>
            <w:vAlign w:val="center"/>
            <w:hideMark/>
          </w:tcPr>
          <w:p w:rsidR="00045B55" w:rsidRDefault="00045B55" w:rsidP="0080740B">
            <w:pPr>
              <w:pStyle w:val="a3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5B55" w:rsidRDefault="00B2544F" w:rsidP="0080740B">
            <w:pPr>
              <w:pStyle w:val="a3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Иванова</w:t>
            </w:r>
          </w:p>
          <w:p w:rsidR="00045B55" w:rsidRDefault="00045B55" w:rsidP="005E5C65">
            <w:pPr>
              <w:pStyle w:val="a3"/>
              <w:spacing w:line="0" w:lineRule="atLeast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646" w:rsidRDefault="00EB5646" w:rsidP="0070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646" w:rsidRDefault="00EB5646" w:rsidP="0070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646" w:rsidRDefault="00EB5646" w:rsidP="0070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646" w:rsidRDefault="00EB5646" w:rsidP="0070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646" w:rsidRPr="0073352E" w:rsidRDefault="00EB5646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3352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="0073352E"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Pr="0073352E">
        <w:rPr>
          <w:rFonts w:ascii="Times New Roman" w:hAnsi="Times New Roman" w:cs="Times New Roman"/>
          <w:sz w:val="24"/>
          <w:szCs w:val="24"/>
          <w:lang w:bidi="ru-RU"/>
        </w:rPr>
        <w:t xml:space="preserve"> Постановлению </w:t>
      </w:r>
    </w:p>
    <w:p w:rsidR="0073352E" w:rsidRPr="0073352E" w:rsidRDefault="00EB5646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</w:t>
      </w:r>
    </w:p>
    <w:p w:rsidR="00EB5646" w:rsidRPr="007761D0" w:rsidRDefault="002E4CB6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Большое Микушкино</w:t>
      </w:r>
    </w:p>
    <w:p w:rsidR="00EB5646" w:rsidRPr="0073352E" w:rsidRDefault="00A621A4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 29.03.2024 г.  № 2</w:t>
      </w:r>
      <w:r w:rsidR="002E4CB6">
        <w:rPr>
          <w:rFonts w:ascii="Times New Roman" w:hAnsi="Times New Roman" w:cs="Times New Roman"/>
          <w:sz w:val="24"/>
          <w:szCs w:val="24"/>
          <w:lang w:bidi="ru-RU"/>
        </w:rPr>
        <w:t>2</w:t>
      </w:r>
    </w:p>
    <w:p w:rsidR="00EB5646" w:rsidRPr="007761D0" w:rsidRDefault="00EB5646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EB5646" w:rsidRPr="007761D0" w:rsidRDefault="00EB5646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Оценка эффективности реализации муниципальных программ се</w:t>
      </w:r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льского поселения </w:t>
      </w:r>
      <w:proofErr w:type="gramStart"/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Большое</w:t>
      </w:r>
      <w:proofErr w:type="gramEnd"/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Микушкино</w:t>
      </w: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муниципального района Исаклинский Самарской области за 20</w:t>
      </w:r>
      <w:r w:rsidR="0039597C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A621A4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год</w:t>
      </w:r>
    </w:p>
    <w:p w:rsidR="00EB5646" w:rsidRPr="007761D0" w:rsidRDefault="00EB5646" w:rsidP="00EB5646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 xml:space="preserve">1. Муниципальная программа </w:t>
      </w:r>
      <w:r w:rsidRPr="007761D0">
        <w:rPr>
          <w:rFonts w:ascii="Times New Roman" w:hAnsi="Times New Roman" w:cs="Times New Roman"/>
          <w:b/>
          <w:sz w:val="24"/>
          <w:szCs w:val="24"/>
        </w:rPr>
        <w:t xml:space="preserve"> «Развитие национальной экономики на территории сельского поселения </w:t>
      </w:r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Большое Микушкино</w:t>
      </w:r>
      <w:r w:rsidR="002E4CB6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761D0">
        <w:rPr>
          <w:rFonts w:ascii="Times New Roman" w:hAnsi="Times New Roman" w:cs="Times New Roman"/>
          <w:b/>
          <w:sz w:val="24"/>
          <w:szCs w:val="24"/>
        </w:rPr>
        <w:t>муниципального района Исак</w:t>
      </w:r>
      <w:r w:rsidR="00166947">
        <w:rPr>
          <w:rFonts w:ascii="Times New Roman" w:hAnsi="Times New Roman" w:cs="Times New Roman"/>
          <w:b/>
          <w:sz w:val="24"/>
          <w:szCs w:val="24"/>
        </w:rPr>
        <w:t>линский Самарской области на 2023-2030</w:t>
      </w:r>
      <w:r w:rsidRPr="007761D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B5646" w:rsidRPr="007761D0" w:rsidRDefault="00EB5646" w:rsidP="0039597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1D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Муниципальная программа утверждена постановлением </w:t>
      </w:r>
      <w:r w:rsidR="00166947">
        <w:rPr>
          <w:rFonts w:ascii="Times New Roman" w:hAnsi="Times New Roman" w:cs="Times New Roman"/>
          <w:sz w:val="24"/>
          <w:szCs w:val="24"/>
        </w:rPr>
        <w:t>№88</w:t>
      </w:r>
      <w:r w:rsidRPr="007761D0">
        <w:rPr>
          <w:rFonts w:ascii="Times New Roman" w:hAnsi="Times New Roman" w:cs="Times New Roman"/>
          <w:sz w:val="24"/>
          <w:szCs w:val="24"/>
        </w:rPr>
        <w:t xml:space="preserve"> от </w:t>
      </w:r>
      <w:r w:rsidR="00166947">
        <w:rPr>
          <w:rFonts w:ascii="Times New Roman" w:hAnsi="Times New Roman" w:cs="Times New Roman"/>
          <w:sz w:val="24"/>
          <w:szCs w:val="24"/>
        </w:rPr>
        <w:t>12</w:t>
      </w:r>
      <w:r w:rsidRPr="007761D0">
        <w:rPr>
          <w:rFonts w:ascii="Times New Roman" w:hAnsi="Times New Roman" w:cs="Times New Roman"/>
          <w:sz w:val="24"/>
          <w:szCs w:val="24"/>
        </w:rPr>
        <w:t>.1</w:t>
      </w:r>
      <w:r w:rsidR="00166947">
        <w:rPr>
          <w:rFonts w:ascii="Times New Roman" w:hAnsi="Times New Roman" w:cs="Times New Roman"/>
          <w:sz w:val="24"/>
          <w:szCs w:val="24"/>
        </w:rPr>
        <w:t>0.2022</w:t>
      </w:r>
      <w:r w:rsidRPr="007761D0">
        <w:rPr>
          <w:rFonts w:ascii="Times New Roman" w:hAnsi="Times New Roman" w:cs="Times New Roman"/>
          <w:sz w:val="24"/>
          <w:szCs w:val="24"/>
        </w:rPr>
        <w:t xml:space="preserve"> года «Об утверждении муниципальной </w:t>
      </w:r>
      <w:r w:rsidR="0039597C" w:rsidRPr="007761D0">
        <w:rPr>
          <w:rFonts w:ascii="Times New Roman" w:hAnsi="Times New Roman" w:cs="Times New Roman"/>
          <w:sz w:val="24"/>
          <w:szCs w:val="24"/>
        </w:rPr>
        <w:t>Под</w:t>
      </w:r>
      <w:r w:rsidRPr="007761D0">
        <w:rPr>
          <w:rFonts w:ascii="Times New Roman" w:hAnsi="Times New Roman" w:cs="Times New Roman"/>
          <w:sz w:val="24"/>
          <w:szCs w:val="24"/>
        </w:rPr>
        <w:t xml:space="preserve">программы «Развитие национальной экономики на территории сельского поселения </w:t>
      </w:r>
      <w:r w:rsidR="002E4CB6" w:rsidRPr="002E4CB6">
        <w:rPr>
          <w:rFonts w:ascii="Times New Roman" w:hAnsi="Times New Roman" w:cs="Times New Roman"/>
          <w:bCs/>
          <w:sz w:val="24"/>
          <w:szCs w:val="24"/>
          <w:lang w:bidi="ru-RU"/>
        </w:rPr>
        <w:t>Большое Микушкино</w:t>
      </w:r>
      <w:r w:rsidR="002E4CB6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761D0">
        <w:rPr>
          <w:rFonts w:ascii="Times New Roman" w:hAnsi="Times New Roman" w:cs="Times New Roman"/>
          <w:sz w:val="24"/>
          <w:szCs w:val="24"/>
        </w:rPr>
        <w:t>муниципального района Исак</w:t>
      </w:r>
      <w:r w:rsidR="00166947">
        <w:rPr>
          <w:rFonts w:ascii="Times New Roman" w:hAnsi="Times New Roman" w:cs="Times New Roman"/>
          <w:sz w:val="24"/>
          <w:szCs w:val="24"/>
        </w:rPr>
        <w:t>линский Самарской области на 2023-2030</w:t>
      </w:r>
      <w:r w:rsidRPr="007761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87862">
        <w:rPr>
          <w:rFonts w:ascii="Times New Roman" w:hAnsi="Times New Roman" w:cs="Times New Roman"/>
          <w:sz w:val="24"/>
          <w:szCs w:val="24"/>
        </w:rPr>
        <w:t>.</w:t>
      </w:r>
    </w:p>
    <w:p w:rsidR="00EB5646" w:rsidRPr="007761D0" w:rsidRDefault="00EB5646" w:rsidP="00EB564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59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9597C" w:rsidRPr="007761D0" w:rsidRDefault="00EB5646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Цель </w:t>
      </w:r>
      <w:r w:rsidR="0039597C" w:rsidRPr="007761D0">
        <w:rPr>
          <w:rFonts w:ascii="Times New Roman" w:hAnsi="Times New Roman" w:cs="Times New Roman"/>
          <w:sz w:val="24"/>
          <w:szCs w:val="24"/>
          <w:lang w:bidi="ru-RU"/>
        </w:rPr>
        <w:t>под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>программы:</w:t>
      </w:r>
      <w:r w:rsidR="0039597C"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 -обеспечение устойчивого социально-экономического развития сельского поселения и благоприятных условий жизнедеятельности населения.</w:t>
      </w:r>
    </w:p>
    <w:p w:rsidR="00EB5646" w:rsidRPr="007761D0" w:rsidRDefault="0039597C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Задача подпрограммы:-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государства;</w:t>
      </w:r>
    </w:p>
    <w:p w:rsidR="0091648A" w:rsidRPr="007761D0" w:rsidRDefault="0091648A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-содержание и строительство дорог общего пользования, мостов и иных сооружений в границах поселения;</w:t>
      </w:r>
    </w:p>
    <w:p w:rsidR="0091648A" w:rsidRPr="007761D0" w:rsidRDefault="0091648A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- развитие и поддержка личных подсобных хозяйств и других малых форм хозяйствования на селе (крестьянские фермерские хозяйства, индивидуальные предприниматели в сфере сельскохозяйственного производс</w:t>
      </w:r>
      <w:r w:rsidR="006A6CDD" w:rsidRPr="007761D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>ва;</w:t>
      </w:r>
    </w:p>
    <w:p w:rsidR="0091648A" w:rsidRPr="007761D0" w:rsidRDefault="0091648A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Подпрограммы:</w:t>
      </w:r>
    </w:p>
    <w:p w:rsidR="0091648A" w:rsidRPr="007761D0" w:rsidRDefault="0091648A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1.Развитие сельского хозяйства на территории сельского поселения;</w:t>
      </w:r>
    </w:p>
    <w:p w:rsidR="0091648A" w:rsidRPr="007761D0" w:rsidRDefault="0091648A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2.Развитие </w:t>
      </w:r>
      <w:proofErr w:type="gramStart"/>
      <w:r w:rsidRPr="007761D0">
        <w:rPr>
          <w:rFonts w:ascii="Times New Roman" w:hAnsi="Times New Roman" w:cs="Times New Roman"/>
          <w:sz w:val="24"/>
          <w:szCs w:val="24"/>
          <w:lang w:bidi="ru-RU"/>
        </w:rPr>
        <w:t>сети автомобильных дорог общего пользования местного значения сельского поселения</w:t>
      </w:r>
      <w:proofErr w:type="gramEnd"/>
      <w:r w:rsidRPr="007761D0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91648A" w:rsidRPr="007761D0" w:rsidRDefault="0091648A" w:rsidP="00EB5646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3.Развитие малого и среднего предпринимательства на территории сельского поселения;</w:t>
      </w:r>
    </w:p>
    <w:p w:rsidR="00EB5646" w:rsidRPr="007761D0" w:rsidRDefault="0091648A" w:rsidP="0091648A">
      <w:pPr>
        <w:widowControl w:val="0"/>
        <w:autoSpaceDE w:val="0"/>
        <w:autoSpaceDN w:val="0"/>
        <w:ind w:left="221" w:right="271" w:firstLine="70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1.1.Мероприятия по развитию сельского х</w:t>
      </w:r>
      <w:r w:rsidR="001F4934" w:rsidRPr="007761D0">
        <w:rPr>
          <w:rFonts w:ascii="Times New Roman" w:hAnsi="Times New Roman" w:cs="Times New Roman"/>
          <w:b/>
          <w:sz w:val="24"/>
          <w:szCs w:val="24"/>
          <w:lang w:bidi="ru-RU"/>
        </w:rPr>
        <w:t>о</w:t>
      </w: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зяйства на территории сельского поселения.</w:t>
      </w:r>
    </w:p>
    <w:p w:rsidR="00EB5646" w:rsidRPr="007761D0" w:rsidRDefault="00EB5646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Оценка эффективности целевых показателей муниципальной программы за </w:t>
      </w:r>
      <w:r w:rsidR="00166947">
        <w:rPr>
          <w:rFonts w:ascii="Times New Roman" w:hAnsi="Times New Roman" w:cs="Times New Roman"/>
          <w:sz w:val="24"/>
          <w:szCs w:val="24"/>
          <w:lang w:bidi="ru-RU"/>
        </w:rPr>
        <w:t xml:space="preserve">2023 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29"/>
        <w:gridCol w:w="2081"/>
      </w:tblGrid>
      <w:tr w:rsidR="0091648A" w:rsidRPr="007761D0" w:rsidTr="00E03BB7">
        <w:tc>
          <w:tcPr>
            <w:tcW w:w="560" w:type="dxa"/>
            <w:shd w:val="clear" w:color="auto" w:fill="auto"/>
            <w:vAlign w:val="center"/>
          </w:tcPr>
          <w:p w:rsidR="0091648A" w:rsidRPr="007761D0" w:rsidRDefault="0091648A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91648A" w:rsidRPr="007761D0" w:rsidRDefault="0091648A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1648A" w:rsidRPr="007761D0" w:rsidRDefault="0091648A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91648A" w:rsidRPr="007761D0" w:rsidTr="00E03BB7">
        <w:tc>
          <w:tcPr>
            <w:tcW w:w="560" w:type="dxa"/>
            <w:shd w:val="clear" w:color="auto" w:fill="auto"/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5" w:type="dxa"/>
            <w:shd w:val="clear" w:color="auto" w:fill="auto"/>
          </w:tcPr>
          <w:p w:rsidR="0091648A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Возмещение затрат в связи с производством сельскохозяйственной продукции в части расходов на 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содержании КРС</w:t>
            </w:r>
          </w:p>
        </w:tc>
        <w:tc>
          <w:tcPr>
            <w:tcW w:w="2121" w:type="dxa"/>
            <w:shd w:val="clear" w:color="auto" w:fill="auto"/>
          </w:tcPr>
          <w:p w:rsidR="0091648A" w:rsidRPr="007761D0" w:rsidRDefault="00202AA0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Полномочия переданы в м.р. 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Исаклинский</w:t>
            </w:r>
          </w:p>
        </w:tc>
      </w:tr>
      <w:tr w:rsidR="001F4934" w:rsidRPr="007761D0" w:rsidTr="00E03BB7">
        <w:tc>
          <w:tcPr>
            <w:tcW w:w="560" w:type="dxa"/>
            <w:shd w:val="clear" w:color="auto" w:fill="auto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7345" w:type="dxa"/>
            <w:shd w:val="clear" w:color="auto" w:fill="auto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Оказание информационно - консультационных услуг для владельцев ЛПХ и других </w:t>
            </w:r>
            <w:proofErr w:type="spellStart"/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сельхозтоваропроизводителей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91648A" w:rsidRPr="007761D0" w:rsidRDefault="0091648A" w:rsidP="0091648A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1648A" w:rsidRPr="007761D0" w:rsidRDefault="0091648A" w:rsidP="0091648A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91648A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91648A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91648A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91648A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48A" w:rsidRPr="007761D0" w:rsidRDefault="0091648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91648A" w:rsidRPr="007761D0" w:rsidRDefault="0091648A" w:rsidP="0091648A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1648A" w:rsidRPr="007761D0" w:rsidRDefault="0091648A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5646" w:rsidRPr="007761D0" w:rsidRDefault="001F4934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1.2.Мероприятия на развитие сети автомобильных дорог общего пользования местного значения на территории сельского поселения</w:t>
      </w:r>
    </w:p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166947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p w:rsidR="001F4934" w:rsidRPr="007761D0" w:rsidRDefault="001F4934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29"/>
        <w:gridCol w:w="2081"/>
      </w:tblGrid>
      <w:tr w:rsidR="00EB5646" w:rsidRPr="007761D0" w:rsidTr="00E03BB7">
        <w:tc>
          <w:tcPr>
            <w:tcW w:w="560" w:type="dxa"/>
            <w:shd w:val="clear" w:color="auto" w:fill="auto"/>
            <w:vAlign w:val="center"/>
          </w:tcPr>
          <w:p w:rsidR="00EB5646" w:rsidRPr="007761D0" w:rsidRDefault="00EB564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EB5646" w:rsidRPr="007761D0" w:rsidRDefault="00EB564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B5646" w:rsidRPr="007761D0" w:rsidRDefault="00EB564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EB5646" w:rsidRPr="007761D0" w:rsidTr="00E03BB7">
        <w:tc>
          <w:tcPr>
            <w:tcW w:w="560" w:type="dxa"/>
            <w:shd w:val="clear" w:color="auto" w:fill="auto"/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5" w:type="dxa"/>
            <w:shd w:val="clear" w:color="auto" w:fill="auto"/>
          </w:tcPr>
          <w:p w:rsidR="00EB5646" w:rsidRPr="007761D0" w:rsidRDefault="00EB5646" w:rsidP="00987862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Ремонт улично-дорожной сети на территории сельского поселения</w:t>
            </w:r>
          </w:p>
        </w:tc>
        <w:tc>
          <w:tcPr>
            <w:tcW w:w="2121" w:type="dxa"/>
            <w:shd w:val="clear" w:color="auto" w:fill="auto"/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Исполнено частично</w:t>
            </w:r>
          </w:p>
        </w:tc>
      </w:tr>
    </w:tbl>
    <w:p w:rsidR="00EB5646" w:rsidRPr="007761D0" w:rsidRDefault="00EB5646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5646" w:rsidRPr="007761D0" w:rsidRDefault="00EB5646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EB5646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EB564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EB564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EB564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46" w:rsidRPr="007761D0" w:rsidRDefault="00EB564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EB5646" w:rsidRPr="007761D0" w:rsidRDefault="00EB5646" w:rsidP="00EB564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1.3 Развитие малого и среднего предпринимательства на территории сельского поселения</w:t>
      </w:r>
    </w:p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0C66B7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36"/>
        <w:gridCol w:w="2074"/>
      </w:tblGrid>
      <w:tr w:rsidR="001F4934" w:rsidRPr="007761D0" w:rsidTr="00E03BB7">
        <w:tc>
          <w:tcPr>
            <w:tcW w:w="560" w:type="dxa"/>
            <w:shd w:val="clear" w:color="auto" w:fill="auto"/>
            <w:vAlign w:val="center"/>
          </w:tcPr>
          <w:p w:rsidR="001F4934" w:rsidRPr="007761D0" w:rsidRDefault="001F4934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1F4934" w:rsidRPr="007761D0" w:rsidRDefault="001F4934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F4934" w:rsidRPr="007761D0" w:rsidRDefault="001F4934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1F4934" w:rsidRPr="007761D0" w:rsidTr="00E03BB7">
        <w:tc>
          <w:tcPr>
            <w:tcW w:w="560" w:type="dxa"/>
            <w:shd w:val="clear" w:color="auto" w:fill="auto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5" w:type="dxa"/>
            <w:shd w:val="clear" w:color="auto" w:fill="auto"/>
          </w:tcPr>
          <w:p w:rsidR="001F4934" w:rsidRPr="007761D0" w:rsidRDefault="001F4934" w:rsidP="00987862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Содействие при оформлении </w:t>
            </w:r>
            <w:proofErr w:type="gramStart"/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К(</w:t>
            </w:r>
            <w:proofErr w:type="gramEnd"/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Ф)Х, суб</w:t>
            </w:r>
            <w:r w:rsidR="0098786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ъ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ектами малого и среднего предпринимательства земельных участков</w:t>
            </w:r>
          </w:p>
        </w:tc>
        <w:tc>
          <w:tcPr>
            <w:tcW w:w="2121" w:type="dxa"/>
            <w:shd w:val="clear" w:color="auto" w:fill="auto"/>
          </w:tcPr>
          <w:p w:rsidR="001F4934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CB1D49" w:rsidRPr="007761D0" w:rsidTr="00E03BB7">
        <w:tc>
          <w:tcPr>
            <w:tcW w:w="560" w:type="dxa"/>
            <w:shd w:val="clear" w:color="auto" w:fill="auto"/>
          </w:tcPr>
          <w:p w:rsidR="00CB1D49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5" w:type="dxa"/>
            <w:shd w:val="clear" w:color="auto" w:fill="auto"/>
          </w:tcPr>
          <w:p w:rsidR="00CB1D49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Мониторинг и анализ деятельности субъектов малого и среднего бизнеса</w:t>
            </w:r>
          </w:p>
        </w:tc>
        <w:tc>
          <w:tcPr>
            <w:tcW w:w="2121" w:type="dxa"/>
            <w:shd w:val="clear" w:color="auto" w:fill="auto"/>
          </w:tcPr>
          <w:p w:rsidR="00CB1D49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CB1D49" w:rsidRPr="007761D0" w:rsidTr="00E03BB7">
        <w:tc>
          <w:tcPr>
            <w:tcW w:w="560" w:type="dxa"/>
            <w:shd w:val="clear" w:color="auto" w:fill="auto"/>
          </w:tcPr>
          <w:p w:rsidR="00CB1D49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345" w:type="dxa"/>
            <w:shd w:val="clear" w:color="auto" w:fill="auto"/>
          </w:tcPr>
          <w:p w:rsidR="00CB1D49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Содействие и оформление документов на получение кредитов, выдача справок</w:t>
            </w:r>
          </w:p>
        </w:tc>
        <w:tc>
          <w:tcPr>
            <w:tcW w:w="2121" w:type="dxa"/>
            <w:shd w:val="clear" w:color="auto" w:fill="auto"/>
          </w:tcPr>
          <w:p w:rsidR="00CB1D49" w:rsidRPr="007761D0" w:rsidRDefault="00CB1D4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1F4934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1F4934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1F4934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1F4934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934" w:rsidRPr="007761D0" w:rsidRDefault="001F4934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F4934" w:rsidRPr="007761D0" w:rsidRDefault="001F4934" w:rsidP="001F4934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87862" w:rsidRPr="007761D0" w:rsidRDefault="00EB5646" w:rsidP="00987862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>2. Муниципальная программа - «Развитие физической культуры и спорта в</w:t>
      </w:r>
      <w:r w:rsidR="00CB1D49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сельском поселении   </w:t>
      </w:r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Большое Микушкино</w:t>
      </w:r>
      <w:r w:rsidR="002E4CB6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</w:t>
      </w:r>
      <w:r w:rsidR="00CB1D49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ципального  района  Исаклинский</w:t>
      </w: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Самарс</w:t>
      </w:r>
      <w:r w:rsidR="0084262C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кой  области» на 2023-2030</w:t>
      </w:r>
      <w:r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годы»  </w:t>
      </w:r>
    </w:p>
    <w:tbl>
      <w:tblPr>
        <w:tblpPr w:leftFromText="180" w:rightFromText="180" w:bottomFromText="200" w:vertAnchor="text" w:horzAnchor="margin" w:tblpXSpec="center" w:tblpY="138"/>
        <w:tblW w:w="0" w:type="auto"/>
        <w:tblLook w:val="04A0"/>
      </w:tblPr>
      <w:tblGrid>
        <w:gridCol w:w="8892"/>
      </w:tblGrid>
      <w:tr w:rsidR="00CB1D49" w:rsidRPr="00987862" w:rsidTr="00E03BB7">
        <w:trPr>
          <w:trHeight w:val="824"/>
        </w:trPr>
        <w:tc>
          <w:tcPr>
            <w:tcW w:w="8892" w:type="dxa"/>
            <w:hideMark/>
          </w:tcPr>
          <w:p w:rsidR="00CB1D49" w:rsidRPr="00987862" w:rsidRDefault="00987862" w:rsidP="009878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Муниципальная програ</w:t>
            </w:r>
            <w:r w:rsidR="008426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2E4C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 утверждена постановлением № 143</w:t>
            </w:r>
            <w:r w:rsidRPr="009878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r w:rsidR="002E4CB6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  <w:r w:rsidR="0084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2022</w:t>
            </w:r>
            <w:r w:rsidRPr="00987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="00CB1D49"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«О</w:t>
            </w:r>
            <w:proofErr w:type="gramEnd"/>
            <w:r w:rsidR="00CB1D49"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 утверждении муниципальной Программы  «Развитие культуры, физической культуры, спорта и молодежной политики на территории сельского поселения </w:t>
            </w:r>
            <w:r w:rsidR="002E4CB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2E4CB6" w:rsidRPr="002E4C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Большое Микушкино</w:t>
            </w:r>
            <w:r w:rsidR="002E4CB6" w:rsidRPr="007761D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CB1D49"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муниципального района Исак</w:t>
            </w:r>
            <w:r w:rsidR="00F96638">
              <w:rPr>
                <w:rFonts w:ascii="Times New Roman" w:eastAsia="Times New Roman" w:hAnsi="Times New Roman" w:cs="Calibri"/>
                <w:sz w:val="24"/>
                <w:szCs w:val="24"/>
              </w:rPr>
              <w:t>линский Самарской области на 2023-2030</w:t>
            </w:r>
            <w:r w:rsidR="00CB1D49"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годы».</w:t>
            </w:r>
          </w:p>
          <w:p w:rsidR="00987862" w:rsidRDefault="00987862" w:rsidP="007761D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CB1D49" w:rsidRPr="00987862" w:rsidRDefault="00CB1D49" w:rsidP="007761D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8786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Подпрограммы:</w:t>
            </w:r>
          </w:p>
          <w:p w:rsidR="00CB1D49" w:rsidRPr="00987862" w:rsidRDefault="00CB1D49" w:rsidP="009878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1.Организация культурно-</w:t>
            </w:r>
            <w:r w:rsidR="008D2665"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досуговой деятельности на территории сельского поселения.</w:t>
            </w:r>
          </w:p>
          <w:p w:rsidR="008D2665" w:rsidRPr="00987862" w:rsidRDefault="008D2665" w:rsidP="009878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2. Организация библиотечного обслуживания и обеспечение сохранности библиотечных фондов на территории сельского поселения</w:t>
            </w:r>
          </w:p>
          <w:p w:rsidR="008D2665" w:rsidRPr="00987862" w:rsidRDefault="008D2665" w:rsidP="009878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3. Развитие физической культуры и спорта на территории сельского поселения</w:t>
            </w:r>
          </w:p>
          <w:p w:rsidR="008D2665" w:rsidRPr="00987862" w:rsidRDefault="008D2665" w:rsidP="009878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4.Организация и осуществление мероприятий по работе с детьми и молодежью на территории сельского поселения.</w:t>
            </w:r>
          </w:p>
          <w:p w:rsidR="008D2665" w:rsidRPr="00987862" w:rsidRDefault="008D2665" w:rsidP="0098786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8786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2.1 Организация культурно-досуговой деятельности на территории сельского поселения</w:t>
            </w:r>
            <w:r w:rsidRPr="00987862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202AA0" w:rsidRDefault="00202AA0" w:rsidP="00202AA0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D2665" w:rsidRPr="00987862" w:rsidRDefault="008D2665" w:rsidP="00202AA0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878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эффективности целевых показателей муниципальной программы за 202</w:t>
            </w:r>
            <w:r w:rsidR="00202A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</w:t>
            </w:r>
            <w:r w:rsidRPr="009878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8D2665" w:rsidRPr="007761D0" w:rsidTr="008D2665">
        <w:tc>
          <w:tcPr>
            <w:tcW w:w="617" w:type="dxa"/>
            <w:shd w:val="clear" w:color="auto" w:fill="auto"/>
            <w:vAlign w:val="center"/>
          </w:tcPr>
          <w:p w:rsidR="008D2665" w:rsidRPr="00987862" w:rsidRDefault="008D2665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786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 xml:space="preserve">№ </w:t>
            </w:r>
            <w:proofErr w:type="gramStart"/>
            <w:r w:rsidRPr="0098786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98786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D2665" w:rsidRPr="00987862" w:rsidRDefault="008D2665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786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D2665" w:rsidRPr="007761D0" w:rsidRDefault="008D2665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786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8D2665" w:rsidRPr="007761D0" w:rsidTr="008D2665">
        <w:tc>
          <w:tcPr>
            <w:tcW w:w="617" w:type="dxa"/>
            <w:shd w:val="clear" w:color="auto" w:fill="auto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2093" w:type="dxa"/>
            <w:shd w:val="clear" w:color="auto" w:fill="auto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Полномочия переданы в м.р. Исаклинский</w:t>
            </w:r>
          </w:p>
        </w:tc>
      </w:tr>
    </w:tbl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8D2665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8D2665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8D2665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8D2665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B1D49" w:rsidRPr="007761D0" w:rsidRDefault="008D2665" w:rsidP="008D26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1D0">
        <w:rPr>
          <w:rFonts w:ascii="Times New Roman" w:eastAsia="Times New Roman" w:hAnsi="Times New Roman" w:cs="Times New Roman"/>
          <w:b/>
          <w:sz w:val="24"/>
          <w:szCs w:val="24"/>
        </w:rPr>
        <w:t>2.2.Организация библиотечного обслуживания и обеспечение сохранности библиотечных фондов на территории сельского поселения.</w:t>
      </w:r>
    </w:p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202AA0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8D2665" w:rsidRPr="007761D0" w:rsidTr="00E03BB7">
        <w:tc>
          <w:tcPr>
            <w:tcW w:w="617" w:type="dxa"/>
            <w:shd w:val="clear" w:color="auto" w:fill="auto"/>
            <w:vAlign w:val="center"/>
          </w:tcPr>
          <w:p w:rsidR="008D2665" w:rsidRPr="007761D0" w:rsidRDefault="008D2665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D2665" w:rsidRPr="007761D0" w:rsidRDefault="008D2665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D2665" w:rsidRPr="007761D0" w:rsidRDefault="008D2665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8D2665" w:rsidRPr="007761D0" w:rsidTr="00E03BB7">
        <w:tc>
          <w:tcPr>
            <w:tcW w:w="617" w:type="dxa"/>
            <w:shd w:val="clear" w:color="auto" w:fill="auto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Охват библиотечным обслуживанием: число пользователей/число жителей</w:t>
            </w:r>
          </w:p>
        </w:tc>
        <w:tc>
          <w:tcPr>
            <w:tcW w:w="2093" w:type="dxa"/>
            <w:shd w:val="clear" w:color="auto" w:fill="auto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Полномочия переданы в м.р. Исаклинский</w:t>
            </w:r>
          </w:p>
        </w:tc>
      </w:tr>
    </w:tbl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8D2665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8D2665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8D2665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8D2665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665" w:rsidRPr="007761D0" w:rsidRDefault="008D2665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8D2665" w:rsidRPr="007761D0" w:rsidRDefault="008D2665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41BBD" w:rsidRPr="007761D0" w:rsidRDefault="00A41BBD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2.3. Развитие физической культуры и спорта на территории сельского поселения.</w:t>
      </w:r>
    </w:p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202AA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A41BBD" w:rsidRPr="007761D0" w:rsidTr="00E03BB7">
        <w:tc>
          <w:tcPr>
            <w:tcW w:w="617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A41BBD" w:rsidRPr="007761D0" w:rsidTr="00E03BB7">
        <w:tc>
          <w:tcPr>
            <w:tcW w:w="617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Увеличение численности населения сельского поселения систематически занимающегося физической культурой и спортом</w:t>
            </w:r>
          </w:p>
        </w:tc>
        <w:tc>
          <w:tcPr>
            <w:tcW w:w="2093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Полномочия переданы в м.р. Исаклинский</w:t>
            </w:r>
          </w:p>
        </w:tc>
      </w:tr>
    </w:tbl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A41BBD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A41BBD" w:rsidRPr="007761D0" w:rsidRDefault="00A41BBD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41BBD" w:rsidRPr="007761D0" w:rsidRDefault="00A41BBD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2.3.Организация и осуществление мероприятий по работе с детьми и молодежью на территории сельского поселения.</w:t>
      </w:r>
    </w:p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</w:t>
      </w:r>
      <w:r w:rsidR="00202AA0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муниципальной программы за 2023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A41BBD" w:rsidRPr="007761D0" w:rsidTr="00E03BB7">
        <w:tc>
          <w:tcPr>
            <w:tcW w:w="617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A41BBD" w:rsidRPr="007761D0" w:rsidTr="00E03BB7">
        <w:tc>
          <w:tcPr>
            <w:tcW w:w="617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Организация и осуществление мероприятий по работе с детьми и молодежью на терр</w:t>
            </w:r>
            <w:r w:rsid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итор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ии сельского поселения</w:t>
            </w:r>
          </w:p>
        </w:tc>
        <w:tc>
          <w:tcPr>
            <w:tcW w:w="2093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Полномочия переданы в м.р. Исаклинский</w:t>
            </w:r>
          </w:p>
        </w:tc>
      </w:tr>
    </w:tbl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A41BBD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A41BBD" w:rsidRPr="007761D0" w:rsidRDefault="00A41BBD" w:rsidP="008D2665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41BBD" w:rsidRPr="007761D0" w:rsidRDefault="00A41BBD" w:rsidP="00A41BBD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D0">
        <w:rPr>
          <w:rFonts w:ascii="Times New Roman" w:hAnsi="Times New Roman" w:cs="Times New Roman"/>
          <w:b/>
          <w:sz w:val="24"/>
          <w:szCs w:val="24"/>
        </w:rPr>
        <w:t xml:space="preserve">3. 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</w:r>
      <w:proofErr w:type="gramStart"/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Большое</w:t>
      </w:r>
      <w:proofErr w:type="gramEnd"/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Микушкино</w:t>
      </w:r>
      <w:r w:rsidR="002E4CB6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761D0">
        <w:rPr>
          <w:rFonts w:ascii="Times New Roman" w:hAnsi="Times New Roman" w:cs="Times New Roman"/>
          <w:b/>
          <w:sz w:val="24"/>
          <w:szCs w:val="24"/>
        </w:rPr>
        <w:t>муниципального района Исаклинс</w:t>
      </w:r>
      <w:r w:rsidR="00E206F1">
        <w:rPr>
          <w:rFonts w:ascii="Times New Roman" w:hAnsi="Times New Roman" w:cs="Times New Roman"/>
          <w:b/>
          <w:sz w:val="24"/>
          <w:szCs w:val="24"/>
        </w:rPr>
        <w:t>кий Самарской области на 2023-2030</w:t>
      </w:r>
      <w:r w:rsidRPr="007761D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D2665" w:rsidRPr="007761D0" w:rsidRDefault="008D2665" w:rsidP="008D26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BD" w:rsidRPr="007761D0" w:rsidRDefault="00A41BBD" w:rsidP="00A41B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D0">
        <w:rPr>
          <w:rFonts w:ascii="Times New Roman" w:hAnsi="Times New Roman" w:cs="Times New Roman"/>
          <w:sz w:val="24"/>
          <w:szCs w:val="24"/>
        </w:rPr>
        <w:t>Муниципальная програ</w:t>
      </w:r>
      <w:r w:rsidR="001C3F62">
        <w:rPr>
          <w:rFonts w:ascii="Times New Roman" w:hAnsi="Times New Roman" w:cs="Times New Roman"/>
          <w:sz w:val="24"/>
          <w:szCs w:val="24"/>
        </w:rPr>
        <w:t>м</w:t>
      </w:r>
      <w:r w:rsidR="002E4CB6">
        <w:rPr>
          <w:rFonts w:ascii="Times New Roman" w:hAnsi="Times New Roman" w:cs="Times New Roman"/>
          <w:sz w:val="24"/>
          <w:szCs w:val="24"/>
        </w:rPr>
        <w:t>ма утверждена постановлением № 140 от 23 декабря</w:t>
      </w:r>
      <w:r w:rsidR="001C3F62">
        <w:rPr>
          <w:rFonts w:ascii="Times New Roman" w:hAnsi="Times New Roman" w:cs="Times New Roman"/>
          <w:sz w:val="24"/>
          <w:szCs w:val="24"/>
        </w:rPr>
        <w:t xml:space="preserve"> 2022</w:t>
      </w:r>
      <w:r w:rsidRPr="007761D0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7761D0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7761D0">
        <w:rPr>
          <w:rFonts w:ascii="Times New Roman" w:hAnsi="Times New Roman" w:cs="Times New Roman"/>
          <w:sz w:val="24"/>
          <w:szCs w:val="24"/>
        </w:rPr>
        <w:t xml:space="preserve">еализация мероприятий в области национальной безопасности и правоохранительной деятельности на территории сельского поселения </w:t>
      </w:r>
      <w:r w:rsidR="002E4CB6" w:rsidRPr="002E4CB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Большое Микушкино </w:t>
      </w:r>
      <w:r w:rsidRPr="007761D0">
        <w:rPr>
          <w:rFonts w:ascii="Times New Roman" w:hAnsi="Times New Roman" w:cs="Times New Roman"/>
          <w:sz w:val="24"/>
          <w:szCs w:val="24"/>
        </w:rPr>
        <w:t>муниципального района Исак</w:t>
      </w:r>
      <w:r w:rsidR="001C3F62">
        <w:rPr>
          <w:rFonts w:ascii="Times New Roman" w:hAnsi="Times New Roman" w:cs="Times New Roman"/>
          <w:sz w:val="24"/>
          <w:szCs w:val="24"/>
        </w:rPr>
        <w:t>линский Самарской области на 2023</w:t>
      </w:r>
      <w:r w:rsidRPr="007761D0">
        <w:rPr>
          <w:rFonts w:ascii="Times New Roman" w:hAnsi="Times New Roman" w:cs="Times New Roman"/>
          <w:sz w:val="24"/>
          <w:szCs w:val="24"/>
        </w:rPr>
        <w:t>-20</w:t>
      </w:r>
      <w:r w:rsidR="001C3F62">
        <w:rPr>
          <w:rFonts w:ascii="Times New Roman" w:hAnsi="Times New Roman" w:cs="Times New Roman"/>
          <w:sz w:val="24"/>
          <w:szCs w:val="24"/>
        </w:rPr>
        <w:t>30</w:t>
      </w:r>
      <w:r w:rsidRPr="007761D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41BBD" w:rsidRPr="007761D0" w:rsidRDefault="00A41BBD" w:rsidP="008D26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61D0">
        <w:rPr>
          <w:rFonts w:ascii="Times New Roman" w:eastAsia="Times New Roman" w:hAnsi="Times New Roman" w:cs="Times New Roman"/>
          <w:sz w:val="24"/>
          <w:szCs w:val="24"/>
        </w:rPr>
        <w:t>1. Обеспечение пожарной безопасности на территории сельского поселения;</w:t>
      </w:r>
    </w:p>
    <w:p w:rsidR="00A41BBD" w:rsidRPr="007761D0" w:rsidRDefault="00A41BBD" w:rsidP="008D26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61D0">
        <w:rPr>
          <w:rFonts w:ascii="Times New Roman" w:eastAsia="Times New Roman" w:hAnsi="Times New Roman" w:cs="Times New Roman"/>
          <w:sz w:val="24"/>
          <w:szCs w:val="24"/>
        </w:rPr>
        <w:t>2.Обеспечение охраны общественного порядка на территории сельского поселения</w:t>
      </w:r>
    </w:p>
    <w:p w:rsidR="00A41BBD" w:rsidRPr="007761D0" w:rsidRDefault="00A41BBD" w:rsidP="008D26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1D0">
        <w:rPr>
          <w:rFonts w:ascii="Times New Roman" w:eastAsia="Times New Roman" w:hAnsi="Times New Roman" w:cs="Times New Roman"/>
          <w:b/>
          <w:sz w:val="24"/>
          <w:szCs w:val="24"/>
        </w:rPr>
        <w:t>3.1.Обеспечение пожарной безопасности на территории сельского поселения</w:t>
      </w:r>
    </w:p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1C3F6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A41BBD" w:rsidRPr="007761D0" w:rsidTr="00E03BB7">
        <w:tc>
          <w:tcPr>
            <w:tcW w:w="617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41BBD" w:rsidRPr="007761D0" w:rsidRDefault="00A41BB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A41BBD" w:rsidRPr="007761D0" w:rsidTr="00E03BB7">
        <w:tc>
          <w:tcPr>
            <w:tcW w:w="617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Обеспечение противопожарного водоснабжения и содержание их в исправном состоянии(гидранты)</w:t>
            </w:r>
          </w:p>
        </w:tc>
        <w:tc>
          <w:tcPr>
            <w:tcW w:w="2093" w:type="dxa"/>
            <w:shd w:val="clear" w:color="auto" w:fill="auto"/>
          </w:tcPr>
          <w:p w:rsidR="00A41BBD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A41BBD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A41BB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BBD" w:rsidRPr="007761D0" w:rsidRDefault="00A41BB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A41BBD" w:rsidRPr="007761D0" w:rsidRDefault="00A41BBD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E53A6" w:rsidRPr="007761D0" w:rsidRDefault="00FE53A6" w:rsidP="00A41BB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3.2.Обеспечение охраны общественного порядка на территории сельского поселения</w:t>
      </w:r>
    </w:p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1C3F62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FE53A6" w:rsidRPr="007761D0" w:rsidTr="00E03BB7">
        <w:tc>
          <w:tcPr>
            <w:tcW w:w="617" w:type="dxa"/>
            <w:shd w:val="clear" w:color="auto" w:fill="auto"/>
            <w:vAlign w:val="center"/>
          </w:tcPr>
          <w:p w:rsidR="00FE53A6" w:rsidRPr="007761D0" w:rsidRDefault="00FE53A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FE53A6" w:rsidRPr="007761D0" w:rsidRDefault="00FE53A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E53A6" w:rsidRPr="007761D0" w:rsidRDefault="00FE53A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FE53A6" w:rsidRPr="007761D0" w:rsidTr="00E03BB7">
        <w:tc>
          <w:tcPr>
            <w:tcW w:w="617" w:type="dxa"/>
            <w:shd w:val="clear" w:color="auto" w:fill="auto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093" w:type="dxa"/>
            <w:shd w:val="clear" w:color="auto" w:fill="auto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FE53A6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FE53A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FE53A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FE53A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4.Муниципальная программа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  «</w:t>
      </w:r>
      <w:r w:rsidRPr="007761D0">
        <w:rPr>
          <w:rFonts w:ascii="Times New Roman" w:eastAsia="Times New Roman" w:hAnsi="Times New Roman" w:cs="Calibri"/>
          <w:b/>
          <w:sz w:val="24"/>
          <w:szCs w:val="24"/>
        </w:rPr>
        <w:t xml:space="preserve">Развитие </w:t>
      </w:r>
      <w:proofErr w:type="spellStart"/>
      <w:r w:rsidRPr="007761D0">
        <w:rPr>
          <w:rFonts w:ascii="Times New Roman" w:eastAsia="Times New Roman" w:hAnsi="Times New Roman" w:cs="Calibri"/>
          <w:b/>
          <w:sz w:val="24"/>
          <w:szCs w:val="24"/>
        </w:rPr>
        <w:t>жилищно</w:t>
      </w:r>
      <w:proofErr w:type="spellEnd"/>
      <w:r w:rsidRPr="007761D0">
        <w:rPr>
          <w:rFonts w:ascii="Times New Roman" w:eastAsia="Times New Roman" w:hAnsi="Times New Roman" w:cs="Calibri"/>
          <w:b/>
          <w:sz w:val="24"/>
          <w:szCs w:val="24"/>
        </w:rPr>
        <w:t xml:space="preserve">–коммунального хозяйства на территории сельского поселения </w:t>
      </w:r>
      <w:r w:rsidR="002E4CB6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Большое Микушкино</w:t>
      </w:r>
      <w:r w:rsidR="002E4CB6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761D0">
        <w:rPr>
          <w:rFonts w:ascii="Times New Roman" w:eastAsia="Times New Roman" w:hAnsi="Times New Roman" w:cs="Calibri"/>
          <w:b/>
          <w:sz w:val="24"/>
          <w:szCs w:val="24"/>
        </w:rPr>
        <w:t>муниципального района Исаклинский</w:t>
      </w:r>
      <w:r w:rsidR="001C3F62">
        <w:rPr>
          <w:rFonts w:ascii="Times New Roman" w:eastAsia="Times New Roman" w:hAnsi="Times New Roman" w:cs="Calibri"/>
          <w:b/>
          <w:sz w:val="24"/>
          <w:szCs w:val="24"/>
        </w:rPr>
        <w:t xml:space="preserve"> Самарской области на 2023-2030</w:t>
      </w:r>
      <w:r w:rsidRPr="007761D0">
        <w:rPr>
          <w:rFonts w:ascii="Times New Roman" w:eastAsia="Times New Roman" w:hAnsi="Times New Roman" w:cs="Calibri"/>
          <w:b/>
          <w:sz w:val="24"/>
          <w:szCs w:val="24"/>
        </w:rPr>
        <w:t xml:space="preserve"> годы»</w:t>
      </w:r>
    </w:p>
    <w:p w:rsidR="00A41BBD" w:rsidRPr="007761D0" w:rsidRDefault="00FE53A6" w:rsidP="001E737B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Times New Roman"/>
          <w:sz w:val="24"/>
          <w:szCs w:val="24"/>
        </w:rPr>
        <w:t>Муниципальная програ</w:t>
      </w:r>
      <w:r w:rsidR="001C3F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4CB6">
        <w:rPr>
          <w:rFonts w:ascii="Times New Roman" w:eastAsia="Times New Roman" w:hAnsi="Times New Roman" w:cs="Times New Roman"/>
          <w:sz w:val="24"/>
          <w:szCs w:val="24"/>
        </w:rPr>
        <w:t>ма утверждена постановлением № 142 от 23 декабря</w:t>
      </w:r>
      <w:r w:rsidR="001C3F6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761D0">
        <w:rPr>
          <w:rFonts w:ascii="Times New Roman" w:eastAsia="Times New Roman" w:hAnsi="Times New Roman" w:cs="Times New Roman"/>
          <w:sz w:val="24"/>
          <w:szCs w:val="24"/>
        </w:rPr>
        <w:t xml:space="preserve"> года «</w:t>
      </w:r>
      <w:r w:rsidRPr="007761D0">
        <w:rPr>
          <w:rFonts w:ascii="Times New Roman" w:eastAsia="Times New Roman" w:hAnsi="Times New Roman" w:cs="Calibri"/>
          <w:sz w:val="24"/>
          <w:szCs w:val="24"/>
        </w:rPr>
        <w:t xml:space="preserve">Развитие </w:t>
      </w:r>
      <w:proofErr w:type="spellStart"/>
      <w:r w:rsidRPr="007761D0">
        <w:rPr>
          <w:rFonts w:ascii="Times New Roman" w:eastAsia="Times New Roman" w:hAnsi="Times New Roman" w:cs="Calibri"/>
          <w:sz w:val="24"/>
          <w:szCs w:val="24"/>
        </w:rPr>
        <w:t>жилищно</w:t>
      </w:r>
      <w:proofErr w:type="spellEnd"/>
      <w:r w:rsidRPr="007761D0">
        <w:rPr>
          <w:rFonts w:ascii="Times New Roman" w:eastAsia="Times New Roman" w:hAnsi="Times New Roman" w:cs="Calibri"/>
          <w:sz w:val="24"/>
          <w:szCs w:val="24"/>
        </w:rPr>
        <w:t xml:space="preserve">–коммунального хозяйства на территории сельского поселения </w:t>
      </w:r>
      <w:r w:rsidR="002E4CB6" w:rsidRPr="002E4CB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Большое Микушкино</w:t>
      </w:r>
      <w:r w:rsidR="002E4CB6" w:rsidRPr="007761D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761D0">
        <w:rPr>
          <w:rFonts w:ascii="Times New Roman" w:eastAsia="Times New Roman" w:hAnsi="Times New Roman" w:cs="Calibri"/>
          <w:sz w:val="24"/>
          <w:szCs w:val="24"/>
        </w:rPr>
        <w:t>муниципального района Исаклинский Самарской облас</w:t>
      </w:r>
      <w:r w:rsidR="001C3F62">
        <w:rPr>
          <w:rFonts w:ascii="Times New Roman" w:eastAsia="Times New Roman" w:hAnsi="Times New Roman" w:cs="Calibri"/>
          <w:sz w:val="24"/>
          <w:szCs w:val="24"/>
        </w:rPr>
        <w:t>ти на 2023-2030</w:t>
      </w:r>
      <w:r w:rsidRPr="007761D0">
        <w:rPr>
          <w:rFonts w:ascii="Times New Roman" w:eastAsia="Times New Roman" w:hAnsi="Times New Roman" w:cs="Calibri"/>
          <w:sz w:val="24"/>
          <w:szCs w:val="24"/>
        </w:rPr>
        <w:t xml:space="preserve"> годы».</w:t>
      </w:r>
    </w:p>
    <w:p w:rsidR="00FE53A6" w:rsidRPr="007761D0" w:rsidRDefault="00FE53A6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Calibri"/>
          <w:sz w:val="24"/>
          <w:szCs w:val="24"/>
        </w:rPr>
        <w:t>Подпрограммы:</w:t>
      </w:r>
    </w:p>
    <w:p w:rsidR="00FE53A6" w:rsidRPr="007761D0" w:rsidRDefault="00FE53A6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Calibri"/>
          <w:sz w:val="24"/>
          <w:szCs w:val="24"/>
        </w:rPr>
        <w:t>1.Развитие коммунального хозяйства на территории сельского поселения.</w:t>
      </w:r>
    </w:p>
    <w:p w:rsidR="00FE53A6" w:rsidRPr="007761D0" w:rsidRDefault="00FE53A6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Calibri"/>
          <w:sz w:val="24"/>
          <w:szCs w:val="24"/>
        </w:rPr>
        <w:t>2.Уличное освещение на территории сельского поселения.</w:t>
      </w:r>
    </w:p>
    <w:p w:rsidR="00FE53A6" w:rsidRPr="007761D0" w:rsidRDefault="00FE53A6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Calibri"/>
          <w:sz w:val="24"/>
          <w:szCs w:val="24"/>
        </w:rPr>
        <w:t>3. Озеленение территории сельского поселения.</w:t>
      </w:r>
    </w:p>
    <w:p w:rsidR="00FE53A6" w:rsidRPr="007761D0" w:rsidRDefault="00FE53A6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Calibri"/>
          <w:sz w:val="24"/>
          <w:szCs w:val="24"/>
        </w:rPr>
        <w:t>4.Организация и содержание мест захоронения на территории сельского поселения.</w:t>
      </w:r>
    </w:p>
    <w:p w:rsidR="00FE53A6" w:rsidRDefault="00FE53A6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  <w:r w:rsidRPr="007761D0">
        <w:rPr>
          <w:rFonts w:ascii="Times New Roman" w:eastAsia="Times New Roman" w:hAnsi="Times New Roman" w:cs="Calibri"/>
          <w:sz w:val="24"/>
          <w:szCs w:val="24"/>
        </w:rPr>
        <w:t>5.Прочие мероприятия по благоустройству территории сельского поселения</w:t>
      </w:r>
    </w:p>
    <w:p w:rsidR="009D36AA" w:rsidRDefault="009D36AA" w:rsidP="008D2665">
      <w:pPr>
        <w:spacing w:after="0"/>
        <w:rPr>
          <w:rFonts w:ascii="Times New Roman" w:eastAsia="Times New Roman" w:hAnsi="Times New Roman" w:cs="Calibri"/>
          <w:sz w:val="24"/>
          <w:szCs w:val="24"/>
        </w:rPr>
      </w:pPr>
    </w:p>
    <w:p w:rsidR="00FE53A6" w:rsidRPr="007761D0" w:rsidRDefault="00FE53A6" w:rsidP="008D2665">
      <w:pPr>
        <w:spacing w:after="0"/>
        <w:rPr>
          <w:rFonts w:ascii="Times New Roman" w:eastAsia="Times New Roman" w:hAnsi="Times New Roman" w:cs="Calibri"/>
          <w:b/>
          <w:sz w:val="24"/>
          <w:szCs w:val="24"/>
        </w:rPr>
      </w:pPr>
      <w:r w:rsidRPr="007761D0">
        <w:rPr>
          <w:rFonts w:ascii="Times New Roman" w:eastAsia="Times New Roman" w:hAnsi="Times New Roman" w:cs="Calibri"/>
          <w:b/>
          <w:sz w:val="24"/>
          <w:szCs w:val="24"/>
        </w:rPr>
        <w:t>4.1Развитие коммунального хозяйства на территории сельского поселения</w:t>
      </w:r>
    </w:p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9D36A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FE53A6" w:rsidRPr="007761D0" w:rsidTr="00E03BB7">
        <w:tc>
          <w:tcPr>
            <w:tcW w:w="617" w:type="dxa"/>
            <w:shd w:val="clear" w:color="auto" w:fill="auto"/>
            <w:vAlign w:val="center"/>
          </w:tcPr>
          <w:p w:rsidR="00FE53A6" w:rsidRPr="007761D0" w:rsidRDefault="00FE53A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FE53A6" w:rsidRPr="007761D0" w:rsidRDefault="00FE53A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E53A6" w:rsidRPr="007761D0" w:rsidRDefault="00FE53A6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FE53A6" w:rsidRPr="007761D0" w:rsidTr="00E03BB7">
        <w:tc>
          <w:tcPr>
            <w:tcW w:w="617" w:type="dxa"/>
            <w:shd w:val="clear" w:color="auto" w:fill="auto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Очистка и ремонт шахтных колодцев</w:t>
            </w:r>
          </w:p>
        </w:tc>
        <w:tc>
          <w:tcPr>
            <w:tcW w:w="2093" w:type="dxa"/>
            <w:shd w:val="clear" w:color="auto" w:fill="auto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D82BD9" w:rsidRPr="007761D0" w:rsidTr="00E03BB7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61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Проведение аварийно-восстановительных работ сети водоснабжения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D82BD9" w:rsidRPr="007761D0" w:rsidTr="00E03BB7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61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Проведение аварийно-восстановительных работ сети водоснабжения, замена изношенных частей водопровода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FE53A6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FE53A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FE53A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FE53A6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3A6" w:rsidRPr="007761D0" w:rsidRDefault="00FE53A6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FE53A6" w:rsidRPr="007761D0" w:rsidRDefault="00FE53A6" w:rsidP="00FE53A6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E53A6" w:rsidRPr="007761D0" w:rsidRDefault="00D82BD9" w:rsidP="008D26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1D0">
        <w:rPr>
          <w:rFonts w:ascii="Times New Roman" w:eastAsia="Times New Roman" w:hAnsi="Times New Roman" w:cs="Times New Roman"/>
          <w:b/>
          <w:sz w:val="24"/>
          <w:szCs w:val="24"/>
        </w:rPr>
        <w:t>4.2.Уличное освещение на территории сельского поселения</w:t>
      </w: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9D36A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D82BD9" w:rsidRPr="007761D0" w:rsidTr="009D36AA">
        <w:tc>
          <w:tcPr>
            <w:tcW w:w="617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D82BD9" w:rsidRPr="007761D0" w:rsidTr="009D36AA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0" w:type="dxa"/>
            <w:shd w:val="clear" w:color="auto" w:fill="auto"/>
          </w:tcPr>
          <w:p w:rsidR="00D82BD9" w:rsidRPr="007761D0" w:rsidRDefault="00D82BD9" w:rsidP="002E4CB6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r w:rsidR="002E4CB6" w:rsidRPr="002E4C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Большое Микушкино</w:t>
            </w:r>
            <w:r w:rsidR="002E4CB6" w:rsidRPr="007761D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 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ремонту уличного освещения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Выполнено</w:t>
            </w:r>
          </w:p>
        </w:tc>
      </w:tr>
      <w:tr w:rsidR="00D82BD9" w:rsidRPr="007761D0" w:rsidTr="009D36AA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6860" w:type="dxa"/>
            <w:shd w:val="clear" w:color="auto" w:fill="auto"/>
          </w:tcPr>
          <w:p w:rsidR="00D82BD9" w:rsidRPr="007761D0" w:rsidRDefault="00D82BD9" w:rsidP="009D36AA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Замена </w:t>
            </w:r>
            <w:r w:rsidR="009D36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перегоревших 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светодиодны</w:t>
            </w:r>
            <w:r w:rsidR="009D36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 светильников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7761D0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</w:t>
            </w:r>
            <w:r w:rsidR="00D82BD9"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олнено</w:t>
            </w:r>
          </w:p>
        </w:tc>
      </w:tr>
      <w:tr w:rsidR="00D82BD9" w:rsidRPr="007761D0" w:rsidTr="009D36AA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60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Ремонт линий уличного освещения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D82BD9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6A6CDD" w:rsidRPr="007761D0" w:rsidRDefault="006A6CDD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4.3.Озеленение территории сельского поселения.</w:t>
      </w: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9D36A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D82BD9" w:rsidRPr="007761D0" w:rsidTr="00E03BB7">
        <w:tc>
          <w:tcPr>
            <w:tcW w:w="617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D82BD9" w:rsidRPr="007761D0" w:rsidTr="00E03BB7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Приобретение саженцев, разбивки цветников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D82BD9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1E737B" w:rsidRDefault="001E737B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E737B" w:rsidRDefault="001E737B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D36AA" w:rsidRDefault="009D36AA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4.4.Организация и содержание мест захоронения на территории сельского поселения</w:t>
      </w: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9D36A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D82BD9" w:rsidRPr="007761D0" w:rsidTr="00E03BB7">
        <w:tc>
          <w:tcPr>
            <w:tcW w:w="617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82BD9" w:rsidRPr="007761D0" w:rsidRDefault="00D82BD9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D82BD9" w:rsidRPr="007761D0" w:rsidTr="00E03BB7">
        <w:tc>
          <w:tcPr>
            <w:tcW w:w="617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D82BD9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Валка аварийных деревьев</w:t>
            </w:r>
          </w:p>
        </w:tc>
        <w:tc>
          <w:tcPr>
            <w:tcW w:w="2093" w:type="dxa"/>
            <w:shd w:val="clear" w:color="auto" w:fill="auto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Мероприятия по благоустройству, очистке кладбища, вывозу мусора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</w:tbl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D82BD9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D82BD9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BD9" w:rsidRPr="007761D0" w:rsidRDefault="00D82BD9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D82BD9" w:rsidRPr="007761D0" w:rsidRDefault="00D82BD9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82BD9" w:rsidRPr="007761D0" w:rsidRDefault="006A6CDD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b/>
          <w:sz w:val="24"/>
          <w:szCs w:val="24"/>
          <w:lang w:bidi="ru-RU"/>
        </w:rPr>
        <w:t>4.4.Прочие мероприятия по благоустройству территории сельского поселения.</w:t>
      </w:r>
    </w:p>
    <w:p w:rsidR="006A6CDD" w:rsidRPr="007761D0" w:rsidRDefault="006A6CDD" w:rsidP="006A6CD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61D0">
        <w:rPr>
          <w:rFonts w:ascii="Times New Roman" w:hAnsi="Times New Roman" w:cs="Times New Roman"/>
          <w:sz w:val="24"/>
          <w:szCs w:val="24"/>
          <w:lang w:bidi="ru-RU"/>
        </w:rPr>
        <w:t>Оценка эффективности целевых показателей муниципальной программы за 202</w:t>
      </w:r>
      <w:r w:rsidR="009D36A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7761D0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60"/>
        <w:gridCol w:w="2093"/>
      </w:tblGrid>
      <w:tr w:rsidR="006A6CDD" w:rsidRPr="007761D0" w:rsidTr="00E03BB7">
        <w:tc>
          <w:tcPr>
            <w:tcW w:w="617" w:type="dxa"/>
            <w:shd w:val="clear" w:color="auto" w:fill="auto"/>
            <w:vAlign w:val="center"/>
          </w:tcPr>
          <w:p w:rsidR="006A6CDD" w:rsidRPr="007761D0" w:rsidRDefault="006A6CD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6A6CDD" w:rsidRPr="007761D0" w:rsidRDefault="006A6CD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A6CDD" w:rsidRPr="007761D0" w:rsidRDefault="006A6CDD" w:rsidP="00E03BB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761D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9D36A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Содержание детской</w:t>
            </w:r>
            <w:bookmarkStart w:id="0" w:name="_GoBack"/>
            <w:bookmarkEnd w:id="0"/>
            <w:r w:rsidR="006A6CDD"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площадки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Ремонт памятника участникам ВОВ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Ликвидация стихийных свалок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Мероприятия по скашиванию травы в летний период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Проведение субботников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Выполнено</w:t>
            </w:r>
          </w:p>
        </w:tc>
      </w:tr>
      <w:tr w:rsidR="006A6CDD" w:rsidRPr="007761D0" w:rsidTr="00E03BB7">
        <w:tc>
          <w:tcPr>
            <w:tcW w:w="617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61" w:type="dxa"/>
            <w:shd w:val="clear" w:color="auto" w:fill="auto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Проведение конкурса</w:t>
            </w:r>
            <w:r w:rsidR="009D36A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7761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лучший дом, двор)</w:t>
            </w:r>
          </w:p>
        </w:tc>
        <w:tc>
          <w:tcPr>
            <w:tcW w:w="2093" w:type="dxa"/>
            <w:shd w:val="clear" w:color="auto" w:fill="auto"/>
          </w:tcPr>
          <w:p w:rsidR="006A6CDD" w:rsidRPr="007761D0" w:rsidRDefault="009D36AA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Отменено</w:t>
            </w:r>
          </w:p>
        </w:tc>
      </w:tr>
    </w:tbl>
    <w:p w:rsidR="006A6CDD" w:rsidRPr="007761D0" w:rsidRDefault="006A6CDD" w:rsidP="006A6CD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A6CDD" w:rsidRPr="007761D0" w:rsidRDefault="006A6CDD" w:rsidP="006A6CD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77"/>
        <w:gridCol w:w="3544"/>
        <w:gridCol w:w="4377"/>
      </w:tblGrid>
      <w:tr w:rsidR="006A6CDD" w:rsidRPr="007761D0" w:rsidTr="00E03BB7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сводная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оценка (баллов),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Вывод об эффективности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Предложения по дальнейшей реализации целевой программы</w:t>
            </w:r>
          </w:p>
        </w:tc>
      </w:tr>
      <w:tr w:rsidR="006A6CD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&gt;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Высоко эффективная</w:t>
            </w:r>
            <w:proofErr w:type="gramEnd"/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6A6CD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= 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признана эффективной</w:t>
            </w:r>
          </w:p>
        </w:tc>
      </w:tr>
      <w:tr w:rsidR="006A6CDD" w:rsidRPr="007761D0" w:rsidTr="00E03BB7">
        <w:trPr>
          <w:trHeight w:val="270"/>
          <w:jc w:val="center"/>
        </w:trPr>
        <w:tc>
          <w:tcPr>
            <w:tcW w:w="2077" w:type="dxa"/>
            <w:tcBorders>
              <w:left w:val="single" w:sz="8" w:space="0" w:color="000000"/>
              <w:bottom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 &lt; 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Неэффективная</w:t>
            </w:r>
          </w:p>
        </w:tc>
        <w:tc>
          <w:tcPr>
            <w:tcW w:w="4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CDD" w:rsidRPr="007761D0" w:rsidRDefault="006A6CDD" w:rsidP="00E03BB7">
            <w:pPr>
              <w:widowControl w:val="0"/>
              <w:tabs>
                <w:tab w:val="left" w:pos="829"/>
                <w:tab w:val="left" w:pos="830"/>
                <w:tab w:val="left" w:pos="9639"/>
              </w:tabs>
              <w:autoSpaceDE w:val="0"/>
              <w:autoSpaceDN w:val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61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6A6CDD" w:rsidRPr="007761D0" w:rsidRDefault="006A6CDD" w:rsidP="006A6CDD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A6CDD" w:rsidRPr="007761D0" w:rsidRDefault="006A6CDD" w:rsidP="00D82BD9">
      <w:pPr>
        <w:widowControl w:val="0"/>
        <w:tabs>
          <w:tab w:val="left" w:pos="829"/>
          <w:tab w:val="left" w:pos="830"/>
          <w:tab w:val="left" w:pos="9639"/>
        </w:tabs>
        <w:autoSpaceDE w:val="0"/>
        <w:autoSpaceDN w:val="0"/>
        <w:ind w:right="1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82BD9" w:rsidRPr="007761D0" w:rsidRDefault="00D82BD9" w:rsidP="008D26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82BD9" w:rsidRPr="007761D0" w:rsidSect="0098786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348"/>
    <w:rsid w:val="00045B55"/>
    <w:rsid w:val="00094CD2"/>
    <w:rsid w:val="000C66B7"/>
    <w:rsid w:val="000E5C2B"/>
    <w:rsid w:val="00166947"/>
    <w:rsid w:val="001C3F62"/>
    <w:rsid w:val="001E737B"/>
    <w:rsid w:val="001F4934"/>
    <w:rsid w:val="00202AA0"/>
    <w:rsid w:val="0020757C"/>
    <w:rsid w:val="002B3C0D"/>
    <w:rsid w:val="002E4CB6"/>
    <w:rsid w:val="00316DD9"/>
    <w:rsid w:val="00337ABF"/>
    <w:rsid w:val="00363A83"/>
    <w:rsid w:val="003669B7"/>
    <w:rsid w:val="00380804"/>
    <w:rsid w:val="0039597C"/>
    <w:rsid w:val="003E214F"/>
    <w:rsid w:val="004919C6"/>
    <w:rsid w:val="004D1836"/>
    <w:rsid w:val="004F401A"/>
    <w:rsid w:val="004F5224"/>
    <w:rsid w:val="00575F94"/>
    <w:rsid w:val="005C3E43"/>
    <w:rsid w:val="005E5C65"/>
    <w:rsid w:val="006A6CDD"/>
    <w:rsid w:val="00701CF9"/>
    <w:rsid w:val="0073352E"/>
    <w:rsid w:val="007761D0"/>
    <w:rsid w:val="00784FA8"/>
    <w:rsid w:val="007A375E"/>
    <w:rsid w:val="007F4702"/>
    <w:rsid w:val="007F6C10"/>
    <w:rsid w:val="0081135F"/>
    <w:rsid w:val="008170E4"/>
    <w:rsid w:val="00820358"/>
    <w:rsid w:val="00840F9C"/>
    <w:rsid w:val="0084262C"/>
    <w:rsid w:val="008D2665"/>
    <w:rsid w:val="00913978"/>
    <w:rsid w:val="0091648A"/>
    <w:rsid w:val="00955AA5"/>
    <w:rsid w:val="00987862"/>
    <w:rsid w:val="009A2E74"/>
    <w:rsid w:val="009D36AA"/>
    <w:rsid w:val="00A36728"/>
    <w:rsid w:val="00A41BBD"/>
    <w:rsid w:val="00A621A4"/>
    <w:rsid w:val="00B2544F"/>
    <w:rsid w:val="00B35CAC"/>
    <w:rsid w:val="00B5142C"/>
    <w:rsid w:val="00BB1FCF"/>
    <w:rsid w:val="00C22FE9"/>
    <w:rsid w:val="00C56B0B"/>
    <w:rsid w:val="00C844CF"/>
    <w:rsid w:val="00C958DC"/>
    <w:rsid w:val="00CB1D49"/>
    <w:rsid w:val="00D17BCA"/>
    <w:rsid w:val="00D37348"/>
    <w:rsid w:val="00D503E1"/>
    <w:rsid w:val="00D82B4D"/>
    <w:rsid w:val="00D82BD9"/>
    <w:rsid w:val="00DC51A9"/>
    <w:rsid w:val="00E206F1"/>
    <w:rsid w:val="00E3554B"/>
    <w:rsid w:val="00E523DA"/>
    <w:rsid w:val="00EB5646"/>
    <w:rsid w:val="00EC460E"/>
    <w:rsid w:val="00ED7D14"/>
    <w:rsid w:val="00F95318"/>
    <w:rsid w:val="00F96638"/>
    <w:rsid w:val="00FE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37348"/>
  </w:style>
  <w:style w:type="character" w:customStyle="1" w:styleId="a00">
    <w:name w:val="a0"/>
    <w:basedOn w:val="a0"/>
    <w:rsid w:val="00D37348"/>
  </w:style>
  <w:style w:type="character" w:customStyle="1" w:styleId="consplustitle">
    <w:name w:val="consplustitle"/>
    <w:basedOn w:val="a0"/>
    <w:rsid w:val="00D37348"/>
  </w:style>
  <w:style w:type="character" w:customStyle="1" w:styleId="consplusnormal">
    <w:name w:val="consplusnormal"/>
    <w:basedOn w:val="a0"/>
    <w:rsid w:val="00D37348"/>
  </w:style>
  <w:style w:type="paragraph" w:customStyle="1" w:styleId="ConsPlusNormal0">
    <w:name w:val="ConsPlusNormal"/>
    <w:rsid w:val="00EB5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45B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37348"/>
  </w:style>
  <w:style w:type="character" w:customStyle="1" w:styleId="a00">
    <w:name w:val="a0"/>
    <w:basedOn w:val="a0"/>
    <w:rsid w:val="00D37348"/>
  </w:style>
  <w:style w:type="character" w:customStyle="1" w:styleId="consplustitle">
    <w:name w:val="consplustitle"/>
    <w:basedOn w:val="a0"/>
    <w:rsid w:val="00D37348"/>
  </w:style>
  <w:style w:type="character" w:customStyle="1" w:styleId="consplusnormal">
    <w:name w:val="consplusnormal"/>
    <w:basedOn w:val="a0"/>
    <w:rsid w:val="00D37348"/>
  </w:style>
  <w:style w:type="paragraph" w:customStyle="1" w:styleId="ConsPlusNormal0">
    <w:name w:val="ConsPlusNormal"/>
    <w:rsid w:val="00EB5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45B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18</cp:revision>
  <cp:lastPrinted>2024-04-02T12:42:00Z</cp:lastPrinted>
  <dcterms:created xsi:type="dcterms:W3CDTF">2022-08-30T11:35:00Z</dcterms:created>
  <dcterms:modified xsi:type="dcterms:W3CDTF">2024-04-02T12:43:00Z</dcterms:modified>
</cp:coreProperties>
</file>