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FE" w:rsidRPr="002716B3" w:rsidRDefault="007B37FE" w:rsidP="001A4C53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2716B3">
        <w:rPr>
          <w:b/>
          <w:color w:val="000000"/>
          <w:sz w:val="28"/>
          <w:szCs w:val="28"/>
          <w:lang w:eastAsia="ru-RU"/>
        </w:rPr>
        <w:t>АДМИНИСТРАЦИЯ КУЩЁВСКОГО СЕЛЬСКОГО ПОСЕЛЕНИЯ</w:t>
      </w:r>
    </w:p>
    <w:p w:rsidR="007B37FE" w:rsidRPr="002716B3" w:rsidRDefault="007B37FE" w:rsidP="007B37FE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2716B3">
        <w:rPr>
          <w:b/>
          <w:color w:val="000000"/>
          <w:sz w:val="28"/>
          <w:szCs w:val="28"/>
          <w:lang w:eastAsia="ru-RU"/>
        </w:rPr>
        <w:t>КУЩЁВСКОГО РАЙОНА</w:t>
      </w:r>
    </w:p>
    <w:p w:rsidR="007B37FE" w:rsidRPr="002716B3" w:rsidRDefault="007B37FE" w:rsidP="007B37FE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7B37FE" w:rsidRPr="002716B3" w:rsidRDefault="007B37FE" w:rsidP="007B37FE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2716B3">
        <w:rPr>
          <w:b/>
          <w:color w:val="000000"/>
          <w:sz w:val="28"/>
          <w:szCs w:val="28"/>
          <w:lang w:eastAsia="ru-RU"/>
        </w:rPr>
        <w:t>ПОСТАНОВЛЕНИЕ</w:t>
      </w:r>
    </w:p>
    <w:p w:rsidR="007B37FE" w:rsidRPr="002716B3" w:rsidRDefault="007B37FE" w:rsidP="007B37FE">
      <w:pPr>
        <w:suppressAutoHyphens w:val="0"/>
        <w:rPr>
          <w:b/>
          <w:color w:val="000000"/>
          <w:lang w:eastAsia="ru-RU"/>
        </w:rPr>
      </w:pPr>
    </w:p>
    <w:p w:rsidR="005169B1" w:rsidRPr="00D94FD2" w:rsidRDefault="003470CE" w:rsidP="00E438A1">
      <w:pPr>
        <w:tabs>
          <w:tab w:val="left" w:pos="3330"/>
          <w:tab w:val="left" w:pos="5708"/>
        </w:tabs>
        <w:suppressAutoHyphens w:val="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="00D94FD2" w:rsidRPr="00D94FD2">
        <w:rPr>
          <w:b/>
          <w:color w:val="000000"/>
          <w:sz w:val="28"/>
          <w:szCs w:val="28"/>
          <w:lang w:eastAsia="ru-RU"/>
        </w:rPr>
        <w:t xml:space="preserve">т 31.07.2017 г.  </w:t>
      </w:r>
      <w:r w:rsidR="00D94FD2">
        <w:rPr>
          <w:b/>
          <w:color w:val="000000"/>
          <w:sz w:val="28"/>
          <w:szCs w:val="28"/>
          <w:lang w:eastAsia="ru-RU"/>
        </w:rPr>
        <w:t xml:space="preserve">                               </w:t>
      </w:r>
      <w:r w:rsidR="00D94FD2" w:rsidRPr="00D94FD2">
        <w:rPr>
          <w:b/>
          <w:color w:val="000000"/>
          <w:sz w:val="28"/>
          <w:szCs w:val="28"/>
          <w:lang w:eastAsia="ru-RU"/>
        </w:rPr>
        <w:t xml:space="preserve">                                                                 № 350</w:t>
      </w:r>
    </w:p>
    <w:p w:rsidR="005525A6" w:rsidRDefault="00E438A1" w:rsidP="00E438A1">
      <w:pPr>
        <w:tabs>
          <w:tab w:val="left" w:pos="3330"/>
          <w:tab w:val="left" w:pos="5708"/>
        </w:tabs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</w:p>
    <w:p w:rsidR="007B37FE" w:rsidRDefault="007B37FE" w:rsidP="007B37FE">
      <w:pPr>
        <w:tabs>
          <w:tab w:val="left" w:pos="3330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  <w:proofErr w:type="spellStart"/>
      <w:r w:rsidRPr="000F1B0D">
        <w:rPr>
          <w:color w:val="000000"/>
          <w:sz w:val="28"/>
          <w:szCs w:val="28"/>
          <w:lang w:eastAsia="ru-RU"/>
        </w:rPr>
        <w:t>ст-ца</w:t>
      </w:r>
      <w:proofErr w:type="spellEnd"/>
      <w:r w:rsidRPr="000F1B0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0F1B0D">
        <w:rPr>
          <w:color w:val="000000"/>
          <w:sz w:val="28"/>
          <w:szCs w:val="28"/>
          <w:lang w:eastAsia="ru-RU"/>
        </w:rPr>
        <w:t>Кущёвская</w:t>
      </w:r>
      <w:proofErr w:type="spellEnd"/>
    </w:p>
    <w:p w:rsidR="00354C2A" w:rsidRDefault="00354C2A" w:rsidP="00771014">
      <w:pPr>
        <w:ind w:left="4962"/>
        <w:jc w:val="center"/>
        <w:rPr>
          <w:rStyle w:val="a5"/>
          <w:rFonts w:eastAsiaTheme="minorEastAsia"/>
          <w:bCs/>
          <w:sz w:val="28"/>
          <w:szCs w:val="28"/>
        </w:rPr>
      </w:pPr>
    </w:p>
    <w:p w:rsidR="00F3225C" w:rsidRDefault="00F3225C" w:rsidP="00F3225C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Кущевского сельского поселения Кущевского района от 30 сентября 2014 года </w:t>
      </w:r>
    </w:p>
    <w:p w:rsidR="00F3225C" w:rsidRDefault="00F3225C" w:rsidP="00F3225C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№ 772  «Об утверждении муниципальной программы «Развитие</w:t>
      </w:r>
    </w:p>
    <w:p w:rsidR="00F3225C" w:rsidRDefault="00F3225C" w:rsidP="00F3225C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культуры в  Кущевском сельском поселении Кущевского района</w:t>
      </w:r>
    </w:p>
    <w:p w:rsidR="00F3225C" w:rsidRPr="008D4CCE" w:rsidRDefault="00F3225C" w:rsidP="00F3225C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на 2015-2017 годы»»</w:t>
      </w:r>
    </w:p>
    <w:p w:rsidR="00F3225C" w:rsidRDefault="00F3225C" w:rsidP="00F3225C">
      <w:pPr>
        <w:rPr>
          <w:b/>
        </w:rPr>
      </w:pPr>
    </w:p>
    <w:p w:rsidR="00F3225C" w:rsidRDefault="00F3225C" w:rsidP="00F3225C">
      <w:pPr>
        <w:jc w:val="both"/>
        <w:rPr>
          <w:sz w:val="28"/>
          <w:szCs w:val="28"/>
        </w:rPr>
      </w:pPr>
      <w:r>
        <w:rPr>
          <w:b/>
        </w:rPr>
        <w:tab/>
      </w:r>
      <w:r w:rsidR="00601172" w:rsidRPr="00AC7EBE">
        <w:rPr>
          <w:sz w:val="28"/>
          <w:szCs w:val="28"/>
        </w:rPr>
        <w:t xml:space="preserve">В </w:t>
      </w:r>
      <w:r w:rsidR="00601172">
        <w:rPr>
          <w:sz w:val="28"/>
          <w:szCs w:val="28"/>
        </w:rPr>
        <w:t xml:space="preserve">соответствии с </w:t>
      </w:r>
      <w:r w:rsidR="007F3E5F">
        <w:rPr>
          <w:sz w:val="28"/>
          <w:szCs w:val="28"/>
        </w:rPr>
        <w:t>Законом Краснодарского края «О краевом бюджете на 2017 год и на плановый период 2018 и 2019 годов»</w:t>
      </w:r>
      <w:r w:rsidR="00601172" w:rsidRPr="00AC7EBE">
        <w:rPr>
          <w:sz w:val="28"/>
          <w:szCs w:val="28"/>
        </w:rPr>
        <w:t>,</w:t>
      </w:r>
      <w:r w:rsidR="00601172">
        <w:rPr>
          <w:sz w:val="28"/>
          <w:szCs w:val="28"/>
        </w:rPr>
        <w:t xml:space="preserve"> постановлением администрации Кущевского сельского поселения Кущевского района </w:t>
      </w:r>
      <w:r w:rsidR="007F3E5F">
        <w:rPr>
          <w:sz w:val="28"/>
          <w:szCs w:val="28"/>
        </w:rPr>
        <w:br/>
      </w:r>
      <w:r w:rsidR="00601172">
        <w:rPr>
          <w:sz w:val="28"/>
          <w:szCs w:val="28"/>
        </w:rPr>
        <w:t xml:space="preserve">от </w:t>
      </w:r>
      <w:r w:rsidR="00095E4B">
        <w:rPr>
          <w:sz w:val="28"/>
          <w:szCs w:val="28"/>
        </w:rPr>
        <w:t>21</w:t>
      </w:r>
      <w:r w:rsidR="00601172">
        <w:rPr>
          <w:sz w:val="28"/>
          <w:szCs w:val="28"/>
        </w:rPr>
        <w:t xml:space="preserve"> </w:t>
      </w:r>
      <w:r w:rsidR="00095E4B">
        <w:rPr>
          <w:sz w:val="28"/>
          <w:szCs w:val="28"/>
        </w:rPr>
        <w:t>сентября</w:t>
      </w:r>
      <w:r w:rsidR="00601172">
        <w:rPr>
          <w:sz w:val="28"/>
          <w:szCs w:val="28"/>
        </w:rPr>
        <w:t xml:space="preserve"> 201</w:t>
      </w:r>
      <w:r w:rsidR="00095E4B">
        <w:rPr>
          <w:sz w:val="28"/>
          <w:szCs w:val="28"/>
        </w:rPr>
        <w:t>6</w:t>
      </w:r>
      <w:r w:rsidR="00601172">
        <w:rPr>
          <w:sz w:val="28"/>
          <w:szCs w:val="28"/>
        </w:rPr>
        <w:t xml:space="preserve"> года №</w:t>
      </w:r>
      <w:r w:rsidR="00B4717D">
        <w:rPr>
          <w:sz w:val="28"/>
          <w:szCs w:val="28"/>
        </w:rPr>
        <w:t xml:space="preserve"> </w:t>
      </w:r>
      <w:r w:rsidR="00095E4B">
        <w:rPr>
          <w:sz w:val="28"/>
          <w:szCs w:val="28"/>
        </w:rPr>
        <w:t>1018</w:t>
      </w:r>
      <w:r w:rsidR="00601172">
        <w:rPr>
          <w:sz w:val="28"/>
          <w:szCs w:val="28"/>
        </w:rPr>
        <w:t xml:space="preserve"> </w:t>
      </w:r>
      <w:r w:rsidR="00601172" w:rsidRPr="00AC7EBE">
        <w:rPr>
          <w:sz w:val="28"/>
          <w:szCs w:val="28"/>
        </w:rPr>
        <w:t xml:space="preserve"> </w:t>
      </w:r>
      <w:r w:rsidR="00601172">
        <w:rPr>
          <w:sz w:val="28"/>
          <w:szCs w:val="28"/>
        </w:rPr>
        <w:t>«Об утверждении Порядка разработки и реализации муниципальных программ Кущевского сельского поселения Кущевского района»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3225C" w:rsidRPr="00890DEF" w:rsidRDefault="00F3225C" w:rsidP="00890DEF">
      <w:pPr>
        <w:pStyle w:val="a3"/>
        <w:numPr>
          <w:ilvl w:val="0"/>
          <w:numId w:val="5"/>
        </w:numPr>
        <w:tabs>
          <w:tab w:val="left" w:pos="-1843"/>
        </w:tabs>
        <w:suppressAutoHyphens w:val="0"/>
        <w:ind w:left="0" w:firstLine="851"/>
        <w:jc w:val="both"/>
        <w:rPr>
          <w:sz w:val="28"/>
          <w:szCs w:val="28"/>
        </w:rPr>
      </w:pPr>
      <w:r w:rsidRPr="00890DEF">
        <w:rPr>
          <w:sz w:val="28"/>
          <w:szCs w:val="28"/>
        </w:rPr>
        <w:t>Внести в постановление администрации Кущевского сельского поселения Кущевского района от 30 сентября 2014 года № 772 «Об утверждении муниципальной программы «</w:t>
      </w:r>
      <w:r w:rsidRPr="00890DEF">
        <w:rPr>
          <w:color w:val="000000"/>
          <w:sz w:val="28"/>
          <w:szCs w:val="28"/>
          <w:lang w:eastAsia="ru-RU"/>
        </w:rPr>
        <w:t>Развитие культуры в Кущевском сельском поселении Кущевского района на 2015-2017 годы</w:t>
      </w:r>
      <w:r w:rsidRPr="00890DEF">
        <w:rPr>
          <w:sz w:val="28"/>
          <w:szCs w:val="28"/>
        </w:rPr>
        <w:t>» следующие изменения:</w:t>
      </w:r>
    </w:p>
    <w:p w:rsidR="00890DEF" w:rsidRPr="00890DEF" w:rsidRDefault="00890DEF" w:rsidP="00890DEF">
      <w:pPr>
        <w:tabs>
          <w:tab w:val="left" w:pos="-1843"/>
        </w:tabs>
        <w:suppressAutoHyphens w:val="0"/>
        <w:ind w:firstLine="851"/>
        <w:jc w:val="both"/>
        <w:rPr>
          <w:sz w:val="28"/>
          <w:szCs w:val="28"/>
        </w:rPr>
      </w:pPr>
      <w:r w:rsidRPr="00890DEF">
        <w:rPr>
          <w:sz w:val="28"/>
          <w:szCs w:val="28"/>
        </w:rPr>
        <w:t xml:space="preserve">1.1. Внести в </w:t>
      </w:r>
      <w:r>
        <w:rPr>
          <w:sz w:val="28"/>
          <w:szCs w:val="28"/>
        </w:rPr>
        <w:t xml:space="preserve">приложение </w:t>
      </w:r>
      <w:r w:rsidRPr="00890DEF">
        <w:rPr>
          <w:sz w:val="28"/>
          <w:szCs w:val="28"/>
        </w:rPr>
        <w:t>следующие изменения:</w:t>
      </w:r>
    </w:p>
    <w:p w:rsidR="0048473A" w:rsidRDefault="00890DEF" w:rsidP="00890DEF">
      <w:pPr>
        <w:tabs>
          <w:tab w:val="left" w:pos="3330"/>
        </w:tabs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651A">
        <w:rPr>
          <w:sz w:val="28"/>
          <w:szCs w:val="28"/>
        </w:rPr>
        <w:t>1.1.</w:t>
      </w:r>
      <w:r w:rsidR="00F3225C">
        <w:rPr>
          <w:sz w:val="28"/>
          <w:szCs w:val="28"/>
        </w:rPr>
        <w:t xml:space="preserve"> в паспорте муниципальной программы «</w:t>
      </w:r>
      <w:r w:rsidR="00F3225C">
        <w:rPr>
          <w:color w:val="000000"/>
          <w:sz w:val="28"/>
          <w:szCs w:val="28"/>
          <w:lang w:eastAsia="ru-RU"/>
        </w:rPr>
        <w:t>Развитие культуры</w:t>
      </w:r>
      <w:r w:rsidR="00F3225C" w:rsidRPr="00FB3608">
        <w:rPr>
          <w:color w:val="000000"/>
          <w:sz w:val="28"/>
          <w:szCs w:val="28"/>
          <w:lang w:eastAsia="ru-RU"/>
        </w:rPr>
        <w:t xml:space="preserve"> в Кущевском сельском поселении Кущевского района</w:t>
      </w:r>
      <w:r w:rsidR="00F3225C">
        <w:rPr>
          <w:color w:val="000000"/>
          <w:sz w:val="28"/>
          <w:szCs w:val="28"/>
          <w:lang w:eastAsia="ru-RU"/>
        </w:rPr>
        <w:t xml:space="preserve"> </w:t>
      </w:r>
      <w:r w:rsidR="00F3225C" w:rsidRPr="00FB3608">
        <w:rPr>
          <w:color w:val="000000"/>
          <w:sz w:val="28"/>
          <w:szCs w:val="28"/>
          <w:lang w:eastAsia="ru-RU"/>
        </w:rPr>
        <w:t>на 2015-2017 годы</w:t>
      </w:r>
      <w:r w:rsidR="00F3225C" w:rsidRPr="00FB3608">
        <w:rPr>
          <w:sz w:val="28"/>
          <w:szCs w:val="28"/>
        </w:rPr>
        <w:t>»</w:t>
      </w:r>
      <w:r w:rsidR="00F3225C" w:rsidRPr="00AE424A">
        <w:rPr>
          <w:sz w:val="28"/>
          <w:szCs w:val="28"/>
        </w:rPr>
        <w:t xml:space="preserve"> </w:t>
      </w:r>
    </w:p>
    <w:p w:rsidR="0048473A" w:rsidRDefault="0048473A" w:rsidP="00890DEF">
      <w:pPr>
        <w:tabs>
          <w:tab w:val="left" w:pos="3330"/>
        </w:tabs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абзац: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7206"/>
      </w:tblGrid>
      <w:tr w:rsidR="00A30C6C" w:rsidRPr="00B96941" w:rsidTr="001B48A8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A30C6C" w:rsidRPr="00BA60AE" w:rsidRDefault="00A30C6C" w:rsidP="003470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60A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</w:p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>120 729,0 тыс. рублей, в том числе по годам:</w:t>
            </w:r>
          </w:p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>2015 год – 44 771,4 тыс. рублей;</w:t>
            </w:r>
          </w:p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>2016 год – 37 552,9 тыс. рублей;</w:t>
            </w:r>
          </w:p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>2017 год – 38 404,7 тыс. рублей;</w:t>
            </w:r>
          </w:p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подпрограмме муниципальной программы:</w:t>
            </w:r>
          </w:p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"Сохранение объектов культурного наследия на территории Кущевского сельского поселения" из средств местного бюджета составит 11 040,0 тыс. рублей, в том числе по годам:</w:t>
            </w:r>
          </w:p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>2015 год – 10 215,0 тыс. рублей;</w:t>
            </w:r>
          </w:p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>2016 год – 400,0 тыс. рублей;</w:t>
            </w:r>
          </w:p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 425,0 тыс. рублей;</w:t>
            </w:r>
          </w:p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"Создание условий для организации досуга жителей Кущевского сельского полселения" составит из средств местного бюджета 350,0 тыс. рублей, в том числе по годам:</w:t>
            </w:r>
          </w:p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>2015 год – 0,0 тыс. рублей;</w:t>
            </w:r>
          </w:p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200,0 тыс. рублей; </w:t>
            </w:r>
          </w:p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>2017 год – 150,0 тыс. рублей;</w:t>
            </w:r>
          </w:p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"Кадровое обеспечение муниципальных учреждений культуры Кущевского сельского поселения" составит 22 562,9 тыс. рублей, из местного бюджета – 6 034,7 тыс. рублей, из краевого бюджета – 16 328,2 тыс. рублей, из федерального бюджета – 200,0 тыс. руб., в том числе из них по годам:</w:t>
            </w:r>
          </w:p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>2015 год – 7 683,6 тыс. рублей;</w:t>
            </w:r>
          </w:p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>2016 год – 4 512,9 тыс. рублей;</w:t>
            </w:r>
          </w:p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>2017 год -  10 366,4 тыс. рублей;</w:t>
            </w:r>
          </w:p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" Осуществление деятельности муниципальных учреждений Кущевского сельского поселения в области культуры по предоставлению муниципальных услуг на 2015-2017 годы" составит 86 776,1 тыс. рублей, в том числе: </w:t>
            </w:r>
          </w:p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>2015 год – 26 872,8 тыс. рублей;</w:t>
            </w:r>
          </w:p>
          <w:p w:rsidR="005169B1" w:rsidRPr="005169B1" w:rsidRDefault="005169B1" w:rsidP="005169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>2016 год – 32 440,0 тыс. рублей;</w:t>
            </w:r>
          </w:p>
          <w:p w:rsidR="00A30C6C" w:rsidRPr="00B96941" w:rsidRDefault="005169B1" w:rsidP="005169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69B1">
              <w:rPr>
                <w:rFonts w:ascii="Times New Roman" w:hAnsi="Times New Roman" w:cs="Times New Roman"/>
                <w:sz w:val="28"/>
                <w:szCs w:val="28"/>
              </w:rPr>
              <w:t>2017 год – 27 463,3 тыс. рублей»</w:t>
            </w:r>
          </w:p>
        </w:tc>
      </w:tr>
    </w:tbl>
    <w:p w:rsidR="00237C8E" w:rsidRDefault="00237C8E" w:rsidP="00E02EC0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заменить абзацем: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7206"/>
      </w:tblGrid>
      <w:tr w:rsidR="000E1F27" w:rsidRPr="00B96941" w:rsidTr="003470CE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0E1F27" w:rsidRPr="00BA60AE" w:rsidRDefault="000E1F27" w:rsidP="003470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60A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0E1F27" w:rsidRPr="000450CF" w:rsidRDefault="000E1F27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A30C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169B1">
              <w:rPr>
                <w:rFonts w:ascii="Times New Roman" w:hAnsi="Times New Roman" w:cs="Times New Roman"/>
                <w:sz w:val="28"/>
                <w:szCs w:val="28"/>
              </w:rPr>
              <w:t>122 676,7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E1F27" w:rsidRPr="000450CF" w:rsidRDefault="000E1F27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44 771,4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1F27" w:rsidRPr="000450CF" w:rsidRDefault="000E1F27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30C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12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0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0C6C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1F27" w:rsidRPr="000450CF" w:rsidRDefault="000E1F27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5169B1">
              <w:rPr>
                <w:rFonts w:ascii="Times New Roman" w:hAnsi="Times New Roman" w:cs="Times New Roman"/>
                <w:sz w:val="28"/>
                <w:szCs w:val="28"/>
              </w:rPr>
              <w:t>40 352,4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1F27" w:rsidRPr="000450CF" w:rsidRDefault="000E1F27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подпрограмме муниципальной программы:</w:t>
            </w:r>
          </w:p>
          <w:p w:rsidR="000E1F27" w:rsidRPr="000450CF" w:rsidRDefault="000E1F27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"Сохранение объектов культурного наследия на территории Кущевского сельского поселения" из средств местного бюджета составит </w:t>
            </w:r>
            <w:r w:rsidR="00D662A9">
              <w:rPr>
                <w:rFonts w:ascii="Times New Roman" w:hAnsi="Times New Roman" w:cs="Times New Roman"/>
                <w:sz w:val="28"/>
                <w:szCs w:val="28"/>
              </w:rPr>
              <w:t>11 040,0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E1F27" w:rsidRPr="000450CF" w:rsidRDefault="000E1F27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>2015 год – 10 215,0 тыс. рублей;</w:t>
            </w:r>
          </w:p>
          <w:p w:rsidR="000E1F27" w:rsidRPr="000450CF" w:rsidRDefault="000E1F27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>2016 год – 400,0 тыс. рублей;</w:t>
            </w:r>
          </w:p>
          <w:p w:rsidR="000E1F27" w:rsidRPr="000450CF" w:rsidRDefault="000E1F27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066AF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E1F27" w:rsidRPr="000450CF" w:rsidRDefault="000E1F27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"Создание условий для организации досуга жителей Кущевского 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полселения" составит из средств местного бюджета </w:t>
            </w:r>
            <w:r w:rsidR="00FC2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>50,0 тыс. рублей, в том числе по годам:</w:t>
            </w:r>
          </w:p>
          <w:p w:rsidR="000E1F27" w:rsidRPr="000450CF" w:rsidRDefault="000E1F27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>2015 год – 0,0 тыс. рублей;</w:t>
            </w:r>
          </w:p>
          <w:p w:rsidR="000E1F27" w:rsidRPr="000450CF" w:rsidRDefault="000E1F27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200,0 тыс. рублей; </w:t>
            </w:r>
          </w:p>
          <w:p w:rsidR="000E1F27" w:rsidRPr="000450CF" w:rsidRDefault="00FC232E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</w:t>
            </w:r>
            <w:r w:rsidR="000E1F27" w:rsidRPr="000450CF">
              <w:rPr>
                <w:rFonts w:ascii="Times New Roman" w:hAnsi="Times New Roman" w:cs="Times New Roman"/>
                <w:sz w:val="28"/>
                <w:szCs w:val="28"/>
              </w:rPr>
              <w:t>50,0 тыс. рублей;</w:t>
            </w:r>
          </w:p>
          <w:p w:rsidR="000E1F27" w:rsidRPr="000450CF" w:rsidRDefault="000E1F27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"Кадровое обеспечение муниципальных учреждений культуры Кущевского сельского поселения" составит </w:t>
            </w:r>
            <w:r w:rsidR="005169B1">
              <w:rPr>
                <w:rFonts w:ascii="Times New Roman" w:hAnsi="Times New Roman" w:cs="Times New Roman"/>
                <w:sz w:val="28"/>
                <w:szCs w:val="28"/>
              </w:rPr>
              <w:t>24 510,6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местного бюджета – </w:t>
            </w:r>
            <w:r w:rsidR="00897B35">
              <w:rPr>
                <w:rFonts w:ascii="Times New Roman" w:hAnsi="Times New Roman" w:cs="Times New Roman"/>
                <w:sz w:val="28"/>
                <w:szCs w:val="28"/>
              </w:rPr>
              <w:t>6 034,7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краевого бюджета – </w:t>
            </w:r>
            <w:r w:rsidR="005169B1">
              <w:rPr>
                <w:rFonts w:ascii="Times New Roman" w:hAnsi="Times New Roman" w:cs="Times New Roman"/>
                <w:sz w:val="28"/>
                <w:szCs w:val="28"/>
              </w:rPr>
              <w:t>18 275,9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A30C6C"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 бюджета – 200,0 тыс. руб.,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из них по годам:</w:t>
            </w:r>
          </w:p>
          <w:p w:rsidR="000E1F27" w:rsidRPr="000450CF" w:rsidRDefault="000E1F27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7 683,6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1F27" w:rsidRPr="000450CF" w:rsidRDefault="000E1F27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30C6C">
              <w:rPr>
                <w:rFonts w:ascii="Times New Roman" w:hAnsi="Times New Roman" w:cs="Times New Roman"/>
                <w:sz w:val="28"/>
                <w:szCs w:val="28"/>
              </w:rPr>
              <w:t>4 512,9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1F27" w:rsidRPr="000450CF" w:rsidRDefault="000E1F27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2017 год -  </w:t>
            </w:r>
            <w:r w:rsidR="005169B1">
              <w:rPr>
                <w:rFonts w:ascii="Times New Roman" w:hAnsi="Times New Roman" w:cs="Times New Roman"/>
                <w:sz w:val="28"/>
                <w:szCs w:val="28"/>
              </w:rPr>
              <w:t>12 314,1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1F27" w:rsidRPr="000450CF" w:rsidRDefault="000E1F27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" Осуществление деятельности муниципальных учреждений Кущевского сельского поселения в области культуры по предоставлению муниципальных услуг на 2015-2017 годы" составит </w:t>
            </w:r>
            <w:r w:rsidR="0005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2E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01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2E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016A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0E1F27" w:rsidRPr="000450CF" w:rsidRDefault="000E1F27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>2015 год – 26 872,8 тыс. рублей;</w:t>
            </w:r>
          </w:p>
          <w:p w:rsidR="000E1F27" w:rsidRPr="000450CF" w:rsidRDefault="000E1F27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E9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12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4F10">
              <w:rPr>
                <w:rFonts w:ascii="Times New Roman" w:hAnsi="Times New Roman" w:cs="Times New Roman"/>
                <w:sz w:val="28"/>
                <w:szCs w:val="28"/>
              </w:rPr>
              <w:t xml:space="preserve"> 440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E1F27" w:rsidRPr="00B96941" w:rsidRDefault="000E1F27" w:rsidP="00A82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5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E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016A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рублей»</w:t>
            </w:r>
          </w:p>
        </w:tc>
      </w:tr>
    </w:tbl>
    <w:p w:rsidR="007F3E5F" w:rsidRDefault="007F3E5F" w:rsidP="00E02EC0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90DEF" w:rsidRPr="00E02EC0" w:rsidRDefault="00D20A26" w:rsidP="00E02EC0">
      <w:pPr>
        <w:pStyle w:val="a6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F2D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2EC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25C">
        <w:rPr>
          <w:rFonts w:ascii="Times New Roman" w:hAnsi="Times New Roman" w:cs="Times New Roman"/>
          <w:sz w:val="28"/>
          <w:szCs w:val="28"/>
        </w:rPr>
        <w:t>раздел</w:t>
      </w:r>
      <w:r w:rsidR="00E02EC0">
        <w:rPr>
          <w:rFonts w:ascii="Times New Roman" w:hAnsi="Times New Roman" w:cs="Times New Roman"/>
          <w:sz w:val="28"/>
          <w:szCs w:val="28"/>
        </w:rPr>
        <w:t>е</w:t>
      </w:r>
      <w:r w:rsidR="00F3225C">
        <w:rPr>
          <w:rFonts w:ascii="Times New Roman" w:hAnsi="Times New Roman" w:cs="Times New Roman"/>
          <w:sz w:val="28"/>
          <w:szCs w:val="28"/>
        </w:rPr>
        <w:t xml:space="preserve"> 4</w:t>
      </w:r>
      <w:r w:rsidR="00E02EC0">
        <w:rPr>
          <w:rFonts w:ascii="Times New Roman" w:hAnsi="Times New Roman" w:cs="Times New Roman"/>
          <w:sz w:val="28"/>
          <w:szCs w:val="28"/>
        </w:rPr>
        <w:t xml:space="preserve"> </w:t>
      </w:r>
      <w:r w:rsidR="00AD677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B76D8" w:rsidRPr="00A62949" w:rsidRDefault="00AD677F" w:rsidP="00DB76D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500"/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bookmarkEnd w:id="1"/>
      <w:r w:rsidR="00DB76D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B76D8" w:rsidRPr="009610B1">
        <w:rPr>
          <w:rFonts w:ascii="Times New Roman" w:hAnsi="Times New Roman" w:cs="Times New Roman"/>
          <w:color w:val="auto"/>
          <w:sz w:val="28"/>
          <w:szCs w:val="28"/>
        </w:rPr>
        <w:t>. Обос</w:t>
      </w:r>
      <w:r w:rsidR="00DB76D8">
        <w:rPr>
          <w:rFonts w:ascii="Times New Roman" w:hAnsi="Times New Roman" w:cs="Times New Roman"/>
          <w:color w:val="auto"/>
          <w:sz w:val="28"/>
          <w:szCs w:val="28"/>
        </w:rPr>
        <w:t xml:space="preserve">нование ресурсного обеспечения муниципальной </w:t>
      </w:r>
      <w:r w:rsidR="00DB76D8" w:rsidRPr="009610B1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p w:rsidR="00DB76D8" w:rsidRPr="003E08BF" w:rsidRDefault="00DB76D8" w:rsidP="00DB76D8">
      <w:pPr>
        <w:ind w:firstLine="709"/>
        <w:jc w:val="both"/>
        <w:rPr>
          <w:sz w:val="28"/>
          <w:szCs w:val="28"/>
        </w:rPr>
      </w:pPr>
      <w:r w:rsidRPr="003E08BF">
        <w:rPr>
          <w:sz w:val="28"/>
          <w:szCs w:val="28"/>
        </w:rPr>
        <w:t>Объем финансирования мероприятий муниципальной программы предусматривается осуществлять за счет средств местного</w:t>
      </w:r>
      <w:r>
        <w:rPr>
          <w:sz w:val="28"/>
          <w:szCs w:val="28"/>
        </w:rPr>
        <w:t xml:space="preserve"> и краевого</w:t>
      </w:r>
      <w:r w:rsidRPr="003E08BF">
        <w:rPr>
          <w:sz w:val="28"/>
          <w:szCs w:val="28"/>
        </w:rPr>
        <w:t xml:space="preserve"> бюджета.</w:t>
      </w:r>
    </w:p>
    <w:p w:rsidR="00DB76D8" w:rsidRPr="003E08BF" w:rsidRDefault="00DB76D8" w:rsidP="00DB76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E08BF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</w:t>
      </w:r>
      <w:r w:rsidR="005169B1">
        <w:rPr>
          <w:rFonts w:ascii="Times New Roman" w:hAnsi="Times New Roman" w:cs="Times New Roman"/>
          <w:sz w:val="28"/>
          <w:szCs w:val="28"/>
        </w:rPr>
        <w:t>122 676,7</w:t>
      </w:r>
      <w:r w:rsidRPr="002D09DB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Pr="003E08BF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DB76D8" w:rsidRPr="003E08BF" w:rsidRDefault="00DB76D8" w:rsidP="00DB76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E08BF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 xml:space="preserve">– 44 771,4 </w:t>
      </w:r>
      <w:r w:rsidRPr="003E08BF">
        <w:rPr>
          <w:rFonts w:ascii="Times New Roman" w:hAnsi="Times New Roman" w:cs="Times New Roman"/>
          <w:sz w:val="28"/>
          <w:szCs w:val="28"/>
        </w:rPr>
        <w:t>тыс. рублей;</w:t>
      </w:r>
    </w:p>
    <w:p w:rsidR="00DB76D8" w:rsidRPr="003E08BF" w:rsidRDefault="00DB76D8" w:rsidP="00DB76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E08BF">
        <w:rPr>
          <w:rFonts w:ascii="Times New Roman" w:hAnsi="Times New Roman" w:cs="Times New Roman"/>
          <w:sz w:val="28"/>
          <w:szCs w:val="28"/>
        </w:rPr>
        <w:t xml:space="preserve">2016 год – </w:t>
      </w:r>
      <w:r w:rsidR="00022AC0">
        <w:rPr>
          <w:rFonts w:ascii="Times New Roman" w:hAnsi="Times New Roman" w:cs="Times New Roman"/>
          <w:sz w:val="28"/>
          <w:szCs w:val="28"/>
        </w:rPr>
        <w:t>3</w:t>
      </w:r>
      <w:r w:rsidR="00E912B9">
        <w:rPr>
          <w:rFonts w:ascii="Times New Roman" w:hAnsi="Times New Roman" w:cs="Times New Roman"/>
          <w:sz w:val="28"/>
          <w:szCs w:val="28"/>
        </w:rPr>
        <w:t>7</w:t>
      </w:r>
      <w:r w:rsidR="00022AC0">
        <w:rPr>
          <w:rFonts w:ascii="Times New Roman" w:hAnsi="Times New Roman" w:cs="Times New Roman"/>
          <w:sz w:val="28"/>
          <w:szCs w:val="28"/>
        </w:rPr>
        <w:t xml:space="preserve"> </w:t>
      </w:r>
      <w:r w:rsidR="00354F10">
        <w:rPr>
          <w:rFonts w:ascii="Times New Roman" w:hAnsi="Times New Roman" w:cs="Times New Roman"/>
          <w:sz w:val="28"/>
          <w:szCs w:val="28"/>
        </w:rPr>
        <w:t>5</w:t>
      </w:r>
      <w:r w:rsidR="00022AC0">
        <w:rPr>
          <w:rFonts w:ascii="Times New Roman" w:hAnsi="Times New Roman" w:cs="Times New Roman"/>
          <w:sz w:val="28"/>
          <w:szCs w:val="28"/>
        </w:rPr>
        <w:t>52,9</w:t>
      </w:r>
      <w:r w:rsidRPr="0057651A">
        <w:rPr>
          <w:rFonts w:ascii="Times New Roman" w:hAnsi="Times New Roman" w:cs="Times New Roman"/>
          <w:sz w:val="28"/>
          <w:szCs w:val="28"/>
        </w:rPr>
        <w:t xml:space="preserve"> тыс</w:t>
      </w:r>
      <w:r w:rsidRPr="003E08BF">
        <w:rPr>
          <w:rFonts w:ascii="Times New Roman" w:hAnsi="Times New Roman" w:cs="Times New Roman"/>
          <w:sz w:val="28"/>
          <w:szCs w:val="28"/>
        </w:rPr>
        <w:t>. рублей;</w:t>
      </w:r>
    </w:p>
    <w:p w:rsidR="00DB76D8" w:rsidRPr="003E08BF" w:rsidRDefault="00DB76D8" w:rsidP="00DB76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E08BF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5169B1">
        <w:rPr>
          <w:rFonts w:ascii="Times New Roman" w:hAnsi="Times New Roman" w:cs="Times New Roman"/>
          <w:sz w:val="28"/>
          <w:szCs w:val="28"/>
        </w:rPr>
        <w:t>40 352,4</w:t>
      </w:r>
      <w:r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DB76D8" w:rsidRPr="008C33E9" w:rsidRDefault="00DB76D8" w:rsidP="00DB76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подпрограмме</w:t>
      </w:r>
      <w:r w:rsidRPr="008C33E9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DB76D8" w:rsidRPr="008C33E9" w:rsidRDefault="00DB76D8" w:rsidP="00DB76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3E9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"Сохранение объектов культурного наследия на территории Кущевского сельского поселения" из средств местного бюджета составит </w:t>
      </w:r>
      <w:r w:rsidR="00D662A9">
        <w:rPr>
          <w:rFonts w:ascii="Times New Roman" w:hAnsi="Times New Roman" w:cs="Times New Roman"/>
          <w:sz w:val="28"/>
          <w:szCs w:val="28"/>
        </w:rPr>
        <w:t>11 040,0</w:t>
      </w:r>
      <w:r w:rsidRPr="002D09DB">
        <w:rPr>
          <w:rFonts w:ascii="Times New Roman" w:hAnsi="Times New Roman" w:cs="Times New Roman"/>
          <w:sz w:val="28"/>
          <w:szCs w:val="28"/>
        </w:rPr>
        <w:t xml:space="preserve"> тыс. рублей</w:t>
      </w:r>
      <w:r w:rsidRPr="008C33E9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DB76D8" w:rsidRPr="009025E8" w:rsidRDefault="00DB76D8" w:rsidP="00DB7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8C33E9">
        <w:rPr>
          <w:rFonts w:ascii="Times New Roman" w:hAnsi="Times New Roman" w:cs="Times New Roman"/>
          <w:sz w:val="28"/>
          <w:szCs w:val="28"/>
        </w:rPr>
        <w:t xml:space="preserve">2015 год – </w:t>
      </w:r>
      <w:r>
        <w:rPr>
          <w:rFonts w:ascii="Times New Roman" w:hAnsi="Times New Roman" w:cs="Times New Roman"/>
          <w:sz w:val="28"/>
          <w:szCs w:val="28"/>
        </w:rPr>
        <w:t>10 215,0</w:t>
      </w:r>
      <w:r w:rsidRPr="009025E8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6D8" w:rsidRPr="008C33E9" w:rsidRDefault="00DB76D8" w:rsidP="00DB7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9025E8">
        <w:rPr>
          <w:rFonts w:ascii="Times New Roman" w:hAnsi="Times New Roman" w:cs="Times New Roman"/>
          <w:sz w:val="28"/>
          <w:szCs w:val="28"/>
        </w:rPr>
        <w:t xml:space="preserve">2016 год – </w:t>
      </w:r>
      <w:r>
        <w:rPr>
          <w:rFonts w:ascii="Times New Roman" w:hAnsi="Times New Roman" w:cs="Times New Roman"/>
          <w:sz w:val="28"/>
          <w:szCs w:val="28"/>
        </w:rPr>
        <w:t>400,0</w:t>
      </w:r>
      <w:r w:rsidRPr="006E297F">
        <w:rPr>
          <w:rFonts w:ascii="Times New Roman" w:hAnsi="Times New Roman" w:cs="Times New Roman"/>
          <w:sz w:val="28"/>
          <w:szCs w:val="28"/>
        </w:rPr>
        <w:t xml:space="preserve"> </w:t>
      </w:r>
      <w:r w:rsidRPr="008C33E9">
        <w:rPr>
          <w:rFonts w:ascii="Times New Roman" w:hAnsi="Times New Roman" w:cs="Times New Roman"/>
          <w:sz w:val="28"/>
          <w:szCs w:val="28"/>
        </w:rPr>
        <w:t>тыс. 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6D8" w:rsidRDefault="00DB76D8" w:rsidP="00DB7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8C33E9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D662A9">
        <w:rPr>
          <w:rFonts w:ascii="Times New Roman" w:hAnsi="Times New Roman" w:cs="Times New Roman"/>
          <w:sz w:val="28"/>
          <w:szCs w:val="28"/>
        </w:rPr>
        <w:t>425</w:t>
      </w:r>
      <w:r w:rsidRPr="008C33E9">
        <w:rPr>
          <w:rFonts w:ascii="Times New Roman" w:hAnsi="Times New Roman" w:cs="Times New Roman"/>
          <w:sz w:val="28"/>
          <w:szCs w:val="28"/>
        </w:rPr>
        <w:t>,0 тыс. 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6D8" w:rsidRPr="008C33E9" w:rsidRDefault="00DB76D8" w:rsidP="00DB76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3E9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"Создание условий для организации досуга жителей Кущевского сельского поселения" составит </w:t>
      </w:r>
      <w:r w:rsidR="00A51A95">
        <w:rPr>
          <w:rFonts w:ascii="Times New Roman" w:hAnsi="Times New Roman" w:cs="Times New Roman"/>
          <w:sz w:val="28"/>
          <w:szCs w:val="28"/>
        </w:rPr>
        <w:t>350</w:t>
      </w:r>
      <w:r w:rsidRPr="002D09DB">
        <w:rPr>
          <w:rFonts w:ascii="Times New Roman" w:hAnsi="Times New Roman" w:cs="Times New Roman"/>
          <w:sz w:val="28"/>
          <w:szCs w:val="28"/>
        </w:rPr>
        <w:t>,0</w:t>
      </w:r>
      <w:r w:rsidRPr="008C33E9">
        <w:rPr>
          <w:rFonts w:ascii="Times New Roman" w:hAnsi="Times New Roman" w:cs="Times New Roman"/>
          <w:sz w:val="28"/>
          <w:szCs w:val="28"/>
        </w:rPr>
        <w:t xml:space="preserve"> тыс. рублей, в том числе по годам:</w:t>
      </w:r>
    </w:p>
    <w:p w:rsidR="00DB76D8" w:rsidRPr="008C33E9" w:rsidRDefault="00DB76D8" w:rsidP="00DB7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8C33E9">
        <w:rPr>
          <w:rFonts w:ascii="Times New Roman" w:hAnsi="Times New Roman" w:cs="Times New Roman"/>
          <w:sz w:val="28"/>
          <w:szCs w:val="28"/>
        </w:rPr>
        <w:t>2015 год –0,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33E9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6D8" w:rsidRPr="008C33E9" w:rsidRDefault="00DB76D8" w:rsidP="00DB7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8C33E9">
        <w:rPr>
          <w:rFonts w:ascii="Times New Roman" w:hAnsi="Times New Roman" w:cs="Times New Roman"/>
          <w:sz w:val="28"/>
          <w:szCs w:val="28"/>
        </w:rPr>
        <w:t>2016 год – 200,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33E9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3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6D8" w:rsidRPr="008C33E9" w:rsidRDefault="00DB76D8" w:rsidP="00DB7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8C33E9">
        <w:rPr>
          <w:rFonts w:ascii="Times New Roman" w:hAnsi="Times New Roman" w:cs="Times New Roman"/>
          <w:sz w:val="28"/>
          <w:szCs w:val="28"/>
        </w:rPr>
        <w:lastRenderedPageBreak/>
        <w:t>2017 год – 150,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33E9">
        <w:rPr>
          <w:rFonts w:ascii="Times New Roman" w:hAnsi="Times New Roman" w:cs="Times New Roman"/>
          <w:sz w:val="28"/>
          <w:szCs w:val="28"/>
        </w:rPr>
        <w:t> тыс. 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6D8" w:rsidRPr="008C33E9" w:rsidRDefault="00DB76D8" w:rsidP="00DB76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3E9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"Кадровое обеспечение муниципальных учреждений культуры Кущевского сельского поселения" составит </w:t>
      </w:r>
      <w:r w:rsidR="00897B35">
        <w:rPr>
          <w:rFonts w:ascii="Times New Roman" w:hAnsi="Times New Roman" w:cs="Times New Roman"/>
          <w:sz w:val="28"/>
          <w:szCs w:val="28"/>
        </w:rPr>
        <w:br/>
      </w:r>
      <w:r w:rsidR="005169B1">
        <w:rPr>
          <w:rFonts w:ascii="Times New Roman" w:hAnsi="Times New Roman" w:cs="Times New Roman"/>
          <w:sz w:val="28"/>
          <w:szCs w:val="28"/>
        </w:rPr>
        <w:t>24 510,6</w:t>
      </w:r>
      <w:r w:rsidRPr="008C33E9">
        <w:rPr>
          <w:rFonts w:ascii="Times New Roman" w:hAnsi="Times New Roman" w:cs="Times New Roman"/>
          <w:sz w:val="28"/>
          <w:szCs w:val="28"/>
        </w:rPr>
        <w:t xml:space="preserve"> тыс. рублей,</w:t>
      </w:r>
      <w:r>
        <w:rPr>
          <w:rFonts w:ascii="Times New Roman" w:hAnsi="Times New Roman" w:cs="Times New Roman"/>
          <w:sz w:val="28"/>
          <w:szCs w:val="28"/>
        </w:rPr>
        <w:t xml:space="preserve"> из местного бюджета – </w:t>
      </w:r>
      <w:r w:rsidR="00897B35">
        <w:rPr>
          <w:rFonts w:ascii="Times New Roman" w:hAnsi="Times New Roman" w:cs="Times New Roman"/>
          <w:sz w:val="28"/>
          <w:szCs w:val="28"/>
        </w:rPr>
        <w:t>6 034,7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краевого бюджета – </w:t>
      </w:r>
      <w:r w:rsidR="005169B1">
        <w:rPr>
          <w:rFonts w:ascii="Times New Roman" w:hAnsi="Times New Roman" w:cs="Times New Roman"/>
          <w:sz w:val="28"/>
          <w:szCs w:val="28"/>
        </w:rPr>
        <w:t>18 275,9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8C33E9">
        <w:rPr>
          <w:rFonts w:ascii="Times New Roman" w:hAnsi="Times New Roman" w:cs="Times New Roman"/>
          <w:sz w:val="28"/>
          <w:szCs w:val="28"/>
        </w:rPr>
        <w:t xml:space="preserve"> </w:t>
      </w:r>
      <w:r w:rsidR="00022AC0">
        <w:rPr>
          <w:rFonts w:ascii="Times New Roman" w:hAnsi="Times New Roman" w:cs="Times New Roman"/>
          <w:sz w:val="28"/>
          <w:szCs w:val="28"/>
        </w:rPr>
        <w:t xml:space="preserve">из федерального бюджета – 200,0 тыс. руб., </w:t>
      </w:r>
      <w:r w:rsidRPr="008C33E9">
        <w:rPr>
          <w:rFonts w:ascii="Times New Roman" w:hAnsi="Times New Roman" w:cs="Times New Roman"/>
          <w:sz w:val="28"/>
          <w:szCs w:val="28"/>
        </w:rPr>
        <w:t>в том числе из них по годам:</w:t>
      </w:r>
    </w:p>
    <w:p w:rsidR="00DB76D8" w:rsidRPr="008C33E9" w:rsidRDefault="00DB76D8" w:rsidP="00DB7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8C33E9">
        <w:rPr>
          <w:rFonts w:ascii="Times New Roman" w:hAnsi="Times New Roman" w:cs="Times New Roman"/>
          <w:sz w:val="28"/>
          <w:szCs w:val="28"/>
        </w:rPr>
        <w:t>2015 год – </w:t>
      </w:r>
      <w:r>
        <w:rPr>
          <w:rFonts w:ascii="Times New Roman" w:hAnsi="Times New Roman" w:cs="Times New Roman"/>
          <w:sz w:val="28"/>
          <w:szCs w:val="28"/>
        </w:rPr>
        <w:t>7 683,6</w:t>
      </w:r>
      <w:r w:rsidRPr="008C33E9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6D8" w:rsidRPr="008C33E9" w:rsidRDefault="00DB76D8" w:rsidP="00DB7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8C33E9">
        <w:rPr>
          <w:rFonts w:ascii="Times New Roman" w:hAnsi="Times New Roman" w:cs="Times New Roman"/>
          <w:sz w:val="28"/>
          <w:szCs w:val="28"/>
        </w:rPr>
        <w:t>2016 год – </w:t>
      </w:r>
      <w:r w:rsidR="00022AC0">
        <w:rPr>
          <w:rFonts w:ascii="Times New Roman" w:hAnsi="Times New Roman" w:cs="Times New Roman"/>
          <w:sz w:val="28"/>
          <w:szCs w:val="28"/>
        </w:rPr>
        <w:t>4 512,9</w:t>
      </w:r>
      <w:r w:rsidRPr="008C33E9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6D8" w:rsidRDefault="00DB76D8" w:rsidP="00DB7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8C33E9">
        <w:rPr>
          <w:rFonts w:ascii="Times New Roman" w:hAnsi="Times New Roman" w:cs="Times New Roman"/>
          <w:sz w:val="28"/>
          <w:szCs w:val="28"/>
        </w:rPr>
        <w:t>2017 год -  </w:t>
      </w:r>
      <w:r w:rsidR="005169B1">
        <w:rPr>
          <w:rFonts w:ascii="Times New Roman" w:hAnsi="Times New Roman" w:cs="Times New Roman"/>
          <w:sz w:val="28"/>
          <w:szCs w:val="28"/>
        </w:rPr>
        <w:t>12 314,1</w:t>
      </w:r>
      <w:r w:rsidRPr="008C33E9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6D8" w:rsidRDefault="00DB76D8" w:rsidP="00DB76D8">
      <w:pPr>
        <w:jc w:val="both"/>
        <w:rPr>
          <w:sz w:val="28"/>
          <w:lang w:eastAsia="ru-RU"/>
        </w:rPr>
      </w:pPr>
      <w:r w:rsidRPr="00567A48">
        <w:rPr>
          <w:sz w:val="28"/>
          <w:lang w:eastAsia="ru-RU"/>
        </w:rPr>
        <w:t>объем финансирования подпрограммы «Осуществление деятельности муниципальных учреждений Кущевского сельского поселения в области культуры по предоставлению муниципальных услуг на 2015-2017 годы»</w:t>
      </w:r>
      <w:r>
        <w:rPr>
          <w:sz w:val="28"/>
          <w:lang w:eastAsia="ru-RU"/>
        </w:rPr>
        <w:t xml:space="preserve"> составит </w:t>
      </w:r>
      <w:r w:rsidR="0005016A">
        <w:rPr>
          <w:sz w:val="28"/>
          <w:lang w:eastAsia="ru-RU"/>
        </w:rPr>
        <w:t>8</w:t>
      </w:r>
      <w:r w:rsidR="00FB6BBE">
        <w:rPr>
          <w:sz w:val="28"/>
          <w:lang w:eastAsia="ru-RU"/>
        </w:rPr>
        <w:t>6</w:t>
      </w:r>
      <w:r w:rsidR="0005016A">
        <w:rPr>
          <w:sz w:val="28"/>
          <w:lang w:eastAsia="ru-RU"/>
        </w:rPr>
        <w:t> </w:t>
      </w:r>
      <w:r w:rsidR="00FB6BBE">
        <w:rPr>
          <w:sz w:val="28"/>
          <w:lang w:eastAsia="ru-RU"/>
        </w:rPr>
        <w:t>7</w:t>
      </w:r>
      <w:r w:rsidR="0005016A">
        <w:rPr>
          <w:sz w:val="28"/>
          <w:lang w:eastAsia="ru-RU"/>
        </w:rPr>
        <w:t>76,1</w:t>
      </w:r>
      <w:r>
        <w:rPr>
          <w:sz w:val="28"/>
          <w:lang w:eastAsia="ru-RU"/>
        </w:rPr>
        <w:t xml:space="preserve"> тыс. рублей, в том числе из них по годам:</w:t>
      </w:r>
    </w:p>
    <w:p w:rsidR="00DB76D8" w:rsidRPr="008C33E9" w:rsidRDefault="00DB76D8" w:rsidP="00DB7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8C33E9">
        <w:rPr>
          <w:rFonts w:ascii="Times New Roman" w:hAnsi="Times New Roman" w:cs="Times New Roman"/>
          <w:sz w:val="28"/>
          <w:szCs w:val="28"/>
        </w:rPr>
        <w:t>2015 год – </w:t>
      </w:r>
      <w:r>
        <w:rPr>
          <w:rFonts w:ascii="Times New Roman" w:hAnsi="Times New Roman" w:cs="Times New Roman"/>
          <w:sz w:val="28"/>
          <w:szCs w:val="28"/>
        </w:rPr>
        <w:t>26 872,8</w:t>
      </w:r>
      <w:r w:rsidRPr="008C33E9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6D8" w:rsidRPr="008C33E9" w:rsidRDefault="00DB76D8" w:rsidP="00DB7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8C33E9">
        <w:rPr>
          <w:rFonts w:ascii="Times New Roman" w:hAnsi="Times New Roman" w:cs="Times New Roman"/>
          <w:sz w:val="28"/>
          <w:szCs w:val="28"/>
        </w:rPr>
        <w:t>2016 год – </w:t>
      </w:r>
      <w:r w:rsidR="00E92844">
        <w:rPr>
          <w:rFonts w:ascii="Times New Roman" w:hAnsi="Times New Roman" w:cs="Times New Roman"/>
          <w:sz w:val="28"/>
          <w:szCs w:val="28"/>
        </w:rPr>
        <w:t>3</w:t>
      </w:r>
      <w:r w:rsidR="00E912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4F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40,0</w:t>
      </w:r>
      <w:r w:rsidRPr="008C33E9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6D8" w:rsidRPr="0043617D" w:rsidRDefault="00DB76D8" w:rsidP="00DB7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8C33E9">
        <w:rPr>
          <w:rFonts w:ascii="Times New Roman" w:hAnsi="Times New Roman" w:cs="Times New Roman"/>
          <w:sz w:val="28"/>
          <w:szCs w:val="28"/>
        </w:rPr>
        <w:t>2017 год -  </w:t>
      </w:r>
      <w:r w:rsidR="0005016A">
        <w:rPr>
          <w:rFonts w:ascii="Times New Roman" w:hAnsi="Times New Roman" w:cs="Times New Roman"/>
          <w:sz w:val="28"/>
          <w:szCs w:val="28"/>
        </w:rPr>
        <w:t>2</w:t>
      </w:r>
      <w:r w:rsidR="00FB6BBE">
        <w:rPr>
          <w:rFonts w:ascii="Times New Roman" w:hAnsi="Times New Roman" w:cs="Times New Roman"/>
          <w:sz w:val="28"/>
          <w:szCs w:val="28"/>
        </w:rPr>
        <w:t>7 4</w:t>
      </w:r>
      <w:r w:rsidR="0005016A">
        <w:rPr>
          <w:rFonts w:ascii="Times New Roman" w:hAnsi="Times New Roman" w:cs="Times New Roman"/>
          <w:sz w:val="28"/>
          <w:szCs w:val="28"/>
        </w:rPr>
        <w:t>63,3</w:t>
      </w:r>
      <w:r w:rsidRPr="008C33E9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6D8" w:rsidRPr="0057340B" w:rsidRDefault="00DB76D8" w:rsidP="00DB76D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7340B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417"/>
        <w:gridCol w:w="1134"/>
        <w:gridCol w:w="1134"/>
        <w:gridCol w:w="1134"/>
        <w:gridCol w:w="1134"/>
      </w:tblGrid>
      <w:tr w:rsidR="00DB76D8" w:rsidRPr="00262C71" w:rsidTr="004857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6D8" w:rsidRPr="009F1A64" w:rsidRDefault="00DB76D8" w:rsidP="003470CE">
            <w:pPr>
              <w:jc w:val="center"/>
            </w:pPr>
            <w:r w:rsidRPr="009F1A64">
              <w:t>№</w:t>
            </w:r>
          </w:p>
          <w:p w:rsidR="00DB76D8" w:rsidRPr="009F1A64" w:rsidRDefault="00DB76D8" w:rsidP="003470CE">
            <w:pPr>
              <w:jc w:val="center"/>
            </w:pPr>
            <w:proofErr w:type="gramStart"/>
            <w:r w:rsidRPr="009F1A64">
              <w:t>п</w:t>
            </w:r>
            <w:proofErr w:type="gramEnd"/>
            <w:r w:rsidRPr="009F1A64"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6D8" w:rsidRPr="009F1A64" w:rsidRDefault="00DB76D8" w:rsidP="003470CE">
            <w:pPr>
              <w:jc w:val="center"/>
            </w:pPr>
            <w:r w:rsidRPr="009F1A64">
              <w:t>Наименование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6D8" w:rsidRPr="009F1A64" w:rsidRDefault="00DB76D8" w:rsidP="003470CE">
            <w:pPr>
              <w:jc w:val="center"/>
            </w:pPr>
            <w:r w:rsidRPr="009F1A64"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6D8" w:rsidRPr="009F1A64" w:rsidRDefault="00DB76D8" w:rsidP="003470CE">
            <w:pPr>
              <w:jc w:val="center"/>
            </w:pPr>
            <w:r w:rsidRPr="009F1A64"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6D8" w:rsidRPr="009F1A64" w:rsidRDefault="00DB76D8" w:rsidP="003470CE">
            <w:pPr>
              <w:jc w:val="center"/>
            </w:pPr>
          </w:p>
        </w:tc>
      </w:tr>
      <w:tr w:rsidR="00DB76D8" w:rsidRPr="00262C71" w:rsidTr="00485706">
        <w:trPr>
          <w:trHeight w:val="8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76D8" w:rsidRPr="00262C71" w:rsidRDefault="00DB76D8" w:rsidP="003470CE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76D8" w:rsidRPr="00262C71" w:rsidRDefault="00DB76D8" w:rsidP="003470C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76D8" w:rsidRPr="00262C71" w:rsidRDefault="00DB76D8" w:rsidP="003470C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76D8" w:rsidRPr="00262C71" w:rsidRDefault="00DB76D8" w:rsidP="003470CE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8" w:rsidRPr="00262C71" w:rsidRDefault="00DB76D8" w:rsidP="003470C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2BDD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DB76D8" w:rsidRPr="00262C71" w:rsidTr="003470C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8" w:rsidRPr="009F1A64" w:rsidRDefault="00DB76D8" w:rsidP="003470CE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8" w:rsidRPr="009F1A64" w:rsidRDefault="00DB76D8" w:rsidP="003470C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8" w:rsidRPr="009F1A64" w:rsidRDefault="00DB76D8" w:rsidP="003470C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8" w:rsidRPr="009F1A64" w:rsidRDefault="00DB76D8" w:rsidP="003470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D8" w:rsidRPr="009F1A64" w:rsidRDefault="00DB76D8" w:rsidP="003470CE">
            <w:pPr>
              <w:jc w:val="center"/>
            </w:pPr>
            <w:r w:rsidRPr="009F1A64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D8" w:rsidRPr="009F1A64" w:rsidRDefault="00DB76D8" w:rsidP="003470CE">
            <w:pPr>
              <w:jc w:val="center"/>
            </w:pPr>
            <w:r w:rsidRPr="009F1A64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D8" w:rsidRPr="009F1A64" w:rsidRDefault="00DB76D8" w:rsidP="003470CE">
            <w:pPr>
              <w:jc w:val="center"/>
            </w:pPr>
            <w:r w:rsidRPr="009F1A64">
              <w:t>2017 год</w:t>
            </w:r>
          </w:p>
        </w:tc>
      </w:tr>
      <w:tr w:rsidR="00DB76D8" w:rsidRPr="00262C71" w:rsidTr="003470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D8" w:rsidRPr="009F1A64" w:rsidRDefault="00DB76D8" w:rsidP="003470CE">
            <w:pPr>
              <w:jc w:val="center"/>
            </w:pPr>
            <w:r w:rsidRPr="009F1A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D8" w:rsidRPr="009F1A64" w:rsidRDefault="00DB76D8" w:rsidP="003470CE">
            <w:pPr>
              <w:jc w:val="center"/>
            </w:pPr>
            <w:r w:rsidRPr="009F1A6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D8" w:rsidRPr="009F1A64" w:rsidRDefault="00DB76D8" w:rsidP="003470CE">
            <w:pPr>
              <w:jc w:val="center"/>
            </w:pPr>
            <w:r w:rsidRPr="009F1A6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D8" w:rsidRPr="009F1A64" w:rsidRDefault="00DB76D8" w:rsidP="003470CE">
            <w:pPr>
              <w:jc w:val="center"/>
            </w:pPr>
            <w:r w:rsidRPr="009F1A6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D8" w:rsidRPr="009F1A64" w:rsidRDefault="00DB76D8" w:rsidP="003470CE">
            <w:pPr>
              <w:jc w:val="center"/>
            </w:pPr>
            <w:r w:rsidRPr="009F1A6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D8" w:rsidRPr="009F1A64" w:rsidRDefault="00DB76D8" w:rsidP="003470CE">
            <w:pPr>
              <w:jc w:val="center"/>
            </w:pPr>
            <w:r w:rsidRPr="009F1A6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D8" w:rsidRPr="009F1A64" w:rsidRDefault="00DB76D8" w:rsidP="003470CE">
            <w:pPr>
              <w:jc w:val="center"/>
            </w:pPr>
            <w:r w:rsidRPr="009F1A64">
              <w:t>7</w:t>
            </w:r>
          </w:p>
        </w:tc>
      </w:tr>
      <w:tr w:rsidR="00DB76D8" w:rsidRPr="00262C71" w:rsidTr="003470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8" w:rsidRPr="009F1A64" w:rsidRDefault="00DB76D8" w:rsidP="003470CE">
            <w:pPr>
              <w:jc w:val="center"/>
            </w:pPr>
            <w:r w:rsidRPr="009F1A6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D8" w:rsidRPr="009F1A64" w:rsidRDefault="00DB76D8" w:rsidP="003470CE">
            <w:r w:rsidRPr="009F1A64">
              <w:t>Сохранение объектов культурного наследия на территории Кущевского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8" w:rsidRPr="009F1A64" w:rsidRDefault="00DB76D8" w:rsidP="003470CE">
            <w:pPr>
              <w:jc w:val="center"/>
            </w:pPr>
            <w:r w:rsidRPr="009F1A6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8" w:rsidRPr="009F1A64" w:rsidRDefault="00364611" w:rsidP="00801F3C">
            <w:pPr>
              <w:jc w:val="center"/>
            </w:pPr>
            <w:r>
              <w:t>11040</w:t>
            </w:r>
            <w:r w:rsidR="00DB76D8" w:rsidRPr="009F1A6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8" w:rsidRPr="009F1A64" w:rsidRDefault="00DB76D8" w:rsidP="003470CE">
            <w:pPr>
              <w:jc w:val="center"/>
            </w:pPr>
            <w:r w:rsidRPr="009F1A64">
              <w:t>10215,0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8" w:rsidRPr="009F1A64" w:rsidRDefault="00DB76D8" w:rsidP="003470CE">
            <w:pPr>
              <w:jc w:val="center"/>
            </w:pPr>
            <w:r w:rsidRPr="009F1A64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8" w:rsidRPr="009F1A64" w:rsidRDefault="00364611" w:rsidP="003470CE">
            <w:pPr>
              <w:jc w:val="center"/>
            </w:pPr>
            <w:r>
              <w:t>425</w:t>
            </w:r>
            <w:r w:rsidR="00DB76D8" w:rsidRPr="009F1A64">
              <w:t>,0</w:t>
            </w:r>
          </w:p>
        </w:tc>
      </w:tr>
      <w:tr w:rsidR="00DB76D8" w:rsidRPr="00262C71" w:rsidTr="003470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8" w:rsidRPr="009F1A64" w:rsidRDefault="00DB76D8" w:rsidP="003470CE">
            <w:pPr>
              <w:jc w:val="center"/>
            </w:pPr>
            <w:r w:rsidRPr="009F1A64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D8" w:rsidRPr="009F1A64" w:rsidRDefault="00DB76D8" w:rsidP="003470CE">
            <w:r w:rsidRPr="009F1A64">
              <w:t>Создание условий для организации досуга жителей Кущевского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8" w:rsidRPr="009F1A64" w:rsidRDefault="00DB76D8" w:rsidP="003470CE">
            <w:pPr>
              <w:jc w:val="center"/>
            </w:pPr>
            <w:r w:rsidRPr="009F1A6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8" w:rsidRPr="009F1A64" w:rsidRDefault="00801F3C" w:rsidP="003470CE">
            <w:pPr>
              <w:jc w:val="center"/>
            </w:pPr>
            <w:r>
              <w:t>3</w:t>
            </w:r>
            <w:r w:rsidR="00DB76D8" w:rsidRPr="009F1A6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8" w:rsidRPr="009F1A64" w:rsidRDefault="00DB76D8" w:rsidP="003470CE">
            <w:pPr>
              <w:jc w:val="center"/>
            </w:pPr>
            <w:r w:rsidRPr="009F1A6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8" w:rsidRPr="009F1A64" w:rsidRDefault="00DB76D8" w:rsidP="003470CE">
            <w:pPr>
              <w:jc w:val="center"/>
            </w:pPr>
            <w:r w:rsidRPr="009F1A64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8" w:rsidRPr="009F1A64" w:rsidRDefault="00801F3C" w:rsidP="003470CE">
            <w:pPr>
              <w:jc w:val="center"/>
            </w:pPr>
            <w:r>
              <w:t>1</w:t>
            </w:r>
            <w:r w:rsidR="00DB76D8" w:rsidRPr="009F1A64">
              <w:t>50,0</w:t>
            </w:r>
          </w:p>
        </w:tc>
      </w:tr>
      <w:tr w:rsidR="00022AC0" w:rsidRPr="00262C71" w:rsidTr="003470C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AC0" w:rsidRPr="009F1A64" w:rsidRDefault="00022AC0" w:rsidP="003470CE">
            <w:pPr>
              <w:jc w:val="center"/>
            </w:pPr>
            <w:r w:rsidRPr="009F1A64"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C0" w:rsidRPr="009F1A64" w:rsidRDefault="00022AC0" w:rsidP="003470CE">
            <w:r w:rsidRPr="009F1A64">
              <w:t>Кадровое обеспечение муниципальных учреждений культуры Кущевского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0" w:rsidRPr="009F1A64" w:rsidRDefault="00022AC0" w:rsidP="003470CE">
            <w:pPr>
              <w:jc w:val="center"/>
            </w:pPr>
            <w:r w:rsidRPr="009F1A6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0" w:rsidRPr="009F1A64" w:rsidRDefault="00897B35" w:rsidP="003470CE">
            <w:pPr>
              <w:jc w:val="center"/>
            </w:pPr>
            <w:r>
              <w:t>6034,7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0" w:rsidRPr="009F1A64" w:rsidRDefault="00022AC0" w:rsidP="003470CE">
            <w:pPr>
              <w:jc w:val="center"/>
            </w:pPr>
            <w:r w:rsidRPr="009F1A64"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0" w:rsidRPr="009F1A64" w:rsidRDefault="00022AC0" w:rsidP="003470CE">
            <w:pPr>
              <w:jc w:val="center"/>
            </w:pPr>
            <w:r w:rsidRPr="009F1A64"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0" w:rsidRPr="009F1A64" w:rsidRDefault="00897B35" w:rsidP="003470CE">
            <w:pPr>
              <w:jc w:val="center"/>
            </w:pPr>
            <w:r>
              <w:t>5686,6</w:t>
            </w:r>
          </w:p>
        </w:tc>
      </w:tr>
      <w:tr w:rsidR="00022AC0" w:rsidRPr="00262C71" w:rsidTr="003470C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AC0" w:rsidRPr="009F1A64" w:rsidRDefault="00022AC0" w:rsidP="003470CE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C0" w:rsidRPr="009F1A64" w:rsidRDefault="00022AC0" w:rsidP="003470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0" w:rsidRPr="009F1A64" w:rsidRDefault="00022AC0" w:rsidP="003470CE">
            <w:pPr>
              <w:jc w:val="center"/>
            </w:pPr>
            <w:r w:rsidRPr="009F1A64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C0" w:rsidRPr="009F2C9F" w:rsidRDefault="005169B1" w:rsidP="00DB76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C0" w:rsidRPr="009F2C9F" w:rsidRDefault="00022AC0" w:rsidP="003470CE">
            <w:pPr>
              <w:jc w:val="center"/>
              <w:rPr>
                <w:color w:val="000000" w:themeColor="text1"/>
              </w:rPr>
            </w:pPr>
            <w:r w:rsidRPr="009F2C9F">
              <w:rPr>
                <w:color w:val="000000" w:themeColor="text1"/>
              </w:rPr>
              <w:t>7522,5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0" w:rsidRPr="009F1A64" w:rsidRDefault="00801F3C" w:rsidP="003470CE">
            <w:pPr>
              <w:jc w:val="center"/>
            </w:pPr>
            <w:r>
              <w:t>4125,9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0" w:rsidRPr="009F1A64" w:rsidRDefault="005169B1" w:rsidP="003470CE">
            <w:pPr>
              <w:jc w:val="center"/>
            </w:pPr>
            <w:r>
              <w:t>6627,5</w:t>
            </w:r>
          </w:p>
        </w:tc>
      </w:tr>
      <w:tr w:rsidR="00022AC0" w:rsidRPr="00262C71" w:rsidTr="003470C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0" w:rsidRPr="009F1A64" w:rsidRDefault="00022AC0" w:rsidP="003470CE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0" w:rsidRPr="009F1A64" w:rsidRDefault="00022AC0" w:rsidP="003470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0" w:rsidRPr="009F1A64" w:rsidRDefault="00022AC0" w:rsidP="003470CE">
            <w:pPr>
              <w:jc w:val="center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C0" w:rsidRDefault="00022AC0" w:rsidP="00DB76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C0" w:rsidRPr="009F2C9F" w:rsidRDefault="00022AC0" w:rsidP="003470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0" w:rsidRDefault="00022AC0" w:rsidP="003470CE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0" w:rsidRPr="009F1A64" w:rsidRDefault="00022AC0" w:rsidP="003470CE">
            <w:pPr>
              <w:jc w:val="center"/>
            </w:pPr>
            <w:r>
              <w:t>0,0</w:t>
            </w:r>
          </w:p>
        </w:tc>
      </w:tr>
      <w:tr w:rsidR="00DB76D8" w:rsidRPr="002535C3" w:rsidTr="003470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8" w:rsidRPr="009F1A64" w:rsidRDefault="00DB76D8" w:rsidP="003470CE">
            <w:pPr>
              <w:jc w:val="center"/>
            </w:pPr>
            <w:r w:rsidRPr="009F1A64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D8" w:rsidRPr="009F1A64" w:rsidRDefault="00DB76D8" w:rsidP="003470CE">
            <w:r w:rsidRPr="009F1A64">
              <w:t>Осуществление деятельности муниципальных учреждений Кущевского сельского поселения в области культуры по предоставлению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8" w:rsidRPr="009F1A64" w:rsidRDefault="00DB76D8" w:rsidP="003470CE">
            <w:pPr>
              <w:jc w:val="center"/>
            </w:pPr>
            <w:r w:rsidRPr="009F1A6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8" w:rsidRPr="009F1A64" w:rsidRDefault="00FB6BBE" w:rsidP="008B221B">
            <w:pPr>
              <w:jc w:val="center"/>
            </w:pPr>
            <w:r>
              <w:t>86776,1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8" w:rsidRPr="009F1A64" w:rsidRDefault="00DB76D8" w:rsidP="003470CE">
            <w:pPr>
              <w:jc w:val="center"/>
            </w:pPr>
            <w:r w:rsidRPr="009F1A64">
              <w:t>26872,8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8" w:rsidRPr="009F1A64" w:rsidRDefault="00E92844" w:rsidP="00E912B9">
            <w:pPr>
              <w:jc w:val="center"/>
            </w:pPr>
            <w:r>
              <w:t>3</w:t>
            </w:r>
            <w:r w:rsidR="00E912B9">
              <w:t>2</w:t>
            </w:r>
            <w:r w:rsidR="00354F10"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8" w:rsidRPr="009F1A64" w:rsidRDefault="0005016A" w:rsidP="00FB6BBE">
            <w:pPr>
              <w:jc w:val="center"/>
            </w:pPr>
            <w:r>
              <w:t>2</w:t>
            </w:r>
            <w:r w:rsidR="00FB6BBE">
              <w:t>74</w:t>
            </w:r>
            <w:r>
              <w:t>63,3</w:t>
            </w:r>
          </w:p>
        </w:tc>
      </w:tr>
    </w:tbl>
    <w:p w:rsidR="00AD677F" w:rsidRPr="00E629E1" w:rsidRDefault="00AD677F" w:rsidP="00DB76D8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E629E1">
        <w:rPr>
          <w:rFonts w:ascii="Times New Roman" w:hAnsi="Times New Roman" w:cs="Times New Roman"/>
          <w:sz w:val="28"/>
          <w:szCs w:val="28"/>
        </w:rPr>
        <w:t>»;</w:t>
      </w:r>
    </w:p>
    <w:p w:rsidR="00E629E1" w:rsidRDefault="00E629E1" w:rsidP="00E629E1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 w:rsidRPr="002B3082">
        <w:rPr>
          <w:sz w:val="28"/>
          <w:lang w:eastAsia="ru-RU"/>
        </w:rPr>
        <w:t xml:space="preserve">1.2. </w:t>
      </w:r>
      <w:r>
        <w:rPr>
          <w:sz w:val="28"/>
          <w:szCs w:val="28"/>
        </w:rPr>
        <w:t xml:space="preserve">приложение № 3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программы «Развитие культуры в Кущевском сельском поселении Кущевского района на 2015-2017 годы»:</w:t>
      </w:r>
    </w:p>
    <w:p w:rsidR="00E629E1" w:rsidRDefault="00E629E1" w:rsidP="00E629E1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 в паспорте подпрограммы «Кадровое обеспечение муниципальных учреждений культуры Кущевского сельского поселения» абзац: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6523"/>
      </w:tblGrid>
      <w:tr w:rsidR="00E629E1" w:rsidRPr="009610B1" w:rsidTr="003470CE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629E1" w:rsidRPr="009610B1" w:rsidRDefault="00E629E1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DD56C4" w:rsidRPr="00AD5075" w:rsidRDefault="00DD56C4" w:rsidP="00DD56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0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22 562,9</w:t>
            </w:r>
            <w:r w:rsidRPr="00AD50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из средств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6 034,7</w:t>
            </w:r>
            <w:r w:rsidRPr="00AD50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из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16 328,2</w:t>
            </w:r>
            <w:r w:rsidRPr="00AD50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федерального бюджета – 200,0 тыс. рублей, из них по годам:</w:t>
            </w:r>
          </w:p>
          <w:p w:rsidR="00DD56C4" w:rsidRPr="00AD5075" w:rsidRDefault="00DD56C4" w:rsidP="00DD56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075">
              <w:rPr>
                <w:rFonts w:ascii="Times New Roman" w:hAnsi="Times New Roman" w:cs="Times New Roman"/>
                <w:sz w:val="28"/>
                <w:szCs w:val="28"/>
              </w:rPr>
              <w:t>2015 год — 7 683,6 тыс. рублей;</w:t>
            </w:r>
          </w:p>
          <w:p w:rsidR="00DD56C4" w:rsidRPr="00AD5075" w:rsidRDefault="00DD56C4" w:rsidP="00DD56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075">
              <w:rPr>
                <w:rFonts w:ascii="Times New Roman" w:hAnsi="Times New Roman" w:cs="Times New Roman"/>
                <w:sz w:val="28"/>
                <w:szCs w:val="28"/>
              </w:rPr>
              <w:t>2016 год —  4 512,9 тыс. рублей;</w:t>
            </w:r>
          </w:p>
          <w:p w:rsidR="00E629E1" w:rsidRPr="009610B1" w:rsidRDefault="00DD56C4" w:rsidP="00DD56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075">
              <w:rPr>
                <w:rFonts w:ascii="Times New Roman" w:hAnsi="Times New Roman" w:cs="Times New Roman"/>
                <w:sz w:val="28"/>
                <w:szCs w:val="28"/>
              </w:rPr>
              <w:t xml:space="preserve">2017 год —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10 366,4</w:t>
            </w:r>
            <w:r w:rsidRPr="00AD50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Pr="00AD5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E629E1" w:rsidRDefault="00E629E1" w:rsidP="00E629E1">
      <w:pPr>
        <w:ind w:firstLine="709"/>
        <w:rPr>
          <w:sz w:val="28"/>
          <w:lang w:eastAsia="ru-RU"/>
        </w:rPr>
      </w:pPr>
      <w:r>
        <w:rPr>
          <w:sz w:val="28"/>
          <w:lang w:eastAsia="ru-RU"/>
        </w:rPr>
        <w:t>заменить абзацем: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6523"/>
      </w:tblGrid>
      <w:tr w:rsidR="00E629E1" w:rsidRPr="009610B1" w:rsidTr="003470CE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629E1" w:rsidRPr="009610B1" w:rsidRDefault="00E629E1" w:rsidP="00347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E629E1" w:rsidRPr="00AD5075" w:rsidRDefault="00E629E1" w:rsidP="003470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0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составляет </w:t>
            </w:r>
            <w:r w:rsidR="00DD56C4">
              <w:rPr>
                <w:rFonts w:ascii="Times New Roman" w:hAnsi="Times New Roman" w:cs="Times New Roman"/>
                <w:sz w:val="28"/>
                <w:szCs w:val="28"/>
              </w:rPr>
              <w:t>24 510,6</w:t>
            </w:r>
            <w:r w:rsidRPr="00AD50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из средств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6 034,7</w:t>
            </w:r>
            <w:r w:rsidRPr="00AD50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из краевого бюджета – </w:t>
            </w:r>
            <w:r w:rsidR="00DD56C4">
              <w:rPr>
                <w:rFonts w:ascii="Times New Roman" w:hAnsi="Times New Roman" w:cs="Times New Roman"/>
                <w:sz w:val="28"/>
                <w:szCs w:val="28"/>
              </w:rPr>
              <w:t>18 275,9</w:t>
            </w:r>
            <w:r w:rsidRPr="00AD50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федерального бюджета – 200,0 тыс. рублей, из них по годам:</w:t>
            </w:r>
          </w:p>
          <w:p w:rsidR="00E629E1" w:rsidRPr="00AD5075" w:rsidRDefault="00E629E1" w:rsidP="003470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075">
              <w:rPr>
                <w:rFonts w:ascii="Times New Roman" w:hAnsi="Times New Roman" w:cs="Times New Roman"/>
                <w:sz w:val="28"/>
                <w:szCs w:val="28"/>
              </w:rPr>
              <w:t>2015 год — 7 683,6 тыс. рублей;</w:t>
            </w:r>
          </w:p>
          <w:p w:rsidR="00E629E1" w:rsidRPr="00AD5075" w:rsidRDefault="00E629E1" w:rsidP="003470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075">
              <w:rPr>
                <w:rFonts w:ascii="Times New Roman" w:hAnsi="Times New Roman" w:cs="Times New Roman"/>
                <w:sz w:val="28"/>
                <w:szCs w:val="28"/>
              </w:rPr>
              <w:t>2016 год —  4 512,9 тыс. рублей;</w:t>
            </w:r>
          </w:p>
          <w:p w:rsidR="00E629E1" w:rsidRPr="009610B1" w:rsidRDefault="00E629E1" w:rsidP="00DD56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075">
              <w:rPr>
                <w:rFonts w:ascii="Times New Roman" w:hAnsi="Times New Roman" w:cs="Times New Roman"/>
                <w:sz w:val="28"/>
                <w:szCs w:val="28"/>
              </w:rPr>
              <w:t xml:space="preserve">2017 год —  </w:t>
            </w:r>
            <w:r w:rsidR="00DD56C4">
              <w:rPr>
                <w:rFonts w:ascii="Times New Roman" w:hAnsi="Times New Roman" w:cs="Times New Roman"/>
                <w:sz w:val="28"/>
                <w:szCs w:val="28"/>
              </w:rPr>
              <w:t>12 314,1</w:t>
            </w:r>
            <w:r w:rsidRPr="00AD50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Pr="00AD5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7F3E5F" w:rsidRDefault="007F3E5F" w:rsidP="00E629E1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</w:p>
    <w:p w:rsidR="00E629E1" w:rsidRDefault="00E629E1" w:rsidP="00E629E1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раздел 3 изложить в новой редакции:</w:t>
      </w:r>
    </w:p>
    <w:p w:rsidR="00E629E1" w:rsidRDefault="00E629E1" w:rsidP="00E629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9610B1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232"/>
        <w:gridCol w:w="1320"/>
        <w:gridCol w:w="992"/>
        <w:gridCol w:w="992"/>
        <w:gridCol w:w="906"/>
        <w:gridCol w:w="1646"/>
      </w:tblGrid>
      <w:tr w:rsidR="00E629E1" w:rsidRPr="00910E89" w:rsidTr="003470C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910E89">
              <w:rPr>
                <w:rFonts w:ascii="Times New Roman" w:hAnsi="Times New Roman" w:cs="Times New Roman"/>
              </w:rPr>
              <w:br/>
            </w:r>
            <w:proofErr w:type="gramStart"/>
            <w:r w:rsidRPr="00910E89">
              <w:rPr>
                <w:rFonts w:ascii="Times New Roman" w:hAnsi="Times New Roman" w:cs="Times New Roman"/>
              </w:rPr>
              <w:t>п</w:t>
            </w:r>
            <w:proofErr w:type="gramEnd"/>
            <w:r w:rsidRPr="00910E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0E8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0E89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910E89">
              <w:rPr>
                <w:rFonts w:ascii="Times New Roman" w:hAnsi="Times New Roman" w:cs="Times New Roman"/>
              </w:rPr>
              <w:t>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910E89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0E89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910E89">
              <w:rPr>
                <w:rFonts w:ascii="Times New Roman" w:hAnsi="Times New Roman" w:cs="Times New Roman"/>
              </w:rPr>
              <w:t>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910E89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910E89">
              <w:rPr>
                <w:rFonts w:ascii="Times New Roman" w:hAnsi="Times New Roman" w:cs="Times New Roman"/>
              </w:rPr>
              <w:t>, всего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0E89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E89">
              <w:rPr>
                <w:rFonts w:ascii="Times New Roman" w:hAnsi="Times New Roman" w:cs="Times New Roman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10E89">
              <w:rPr>
                <w:rFonts w:ascii="Times New Roman" w:hAnsi="Times New Roman" w:cs="Times New Roman"/>
              </w:rPr>
              <w:t>венный</w:t>
            </w:r>
            <w:proofErr w:type="gramEnd"/>
            <w:r w:rsidRPr="00910E89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10E89">
              <w:rPr>
                <w:rFonts w:ascii="Times New Roman" w:hAnsi="Times New Roman" w:cs="Times New Roman"/>
              </w:rPr>
              <w:t>выполне</w:t>
            </w:r>
            <w:r>
              <w:rPr>
                <w:rFonts w:ascii="Times New Roman" w:hAnsi="Times New Roman" w:cs="Times New Roman"/>
              </w:rPr>
              <w:t>-</w:t>
            </w:r>
            <w:r w:rsidRPr="00910E89">
              <w:rPr>
                <w:rFonts w:ascii="Times New Roman" w:hAnsi="Times New Roman" w:cs="Times New Roman"/>
              </w:rPr>
              <w:t>ние</w:t>
            </w:r>
            <w:proofErr w:type="spellEnd"/>
            <w:r w:rsidRPr="00910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E89">
              <w:rPr>
                <w:rFonts w:ascii="Times New Roman" w:hAnsi="Times New Roman" w:cs="Times New Roman"/>
              </w:rPr>
              <w:t>мероприя</w:t>
            </w:r>
            <w:r>
              <w:rPr>
                <w:rFonts w:ascii="Times New Roman" w:hAnsi="Times New Roman" w:cs="Times New Roman"/>
              </w:rPr>
              <w:t>-</w:t>
            </w:r>
            <w:r w:rsidRPr="00910E89">
              <w:rPr>
                <w:rFonts w:ascii="Times New Roman" w:hAnsi="Times New Roman" w:cs="Times New Roman"/>
              </w:rPr>
              <w:t>тий</w:t>
            </w:r>
            <w:proofErr w:type="spellEnd"/>
            <w:r w:rsidRPr="00910E89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E629E1" w:rsidRPr="00910E89" w:rsidTr="003470C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Pr="00910E89" w:rsidRDefault="00E629E1" w:rsidP="003470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Pr="00910E89" w:rsidRDefault="00E629E1" w:rsidP="003470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Pr="00910E89" w:rsidRDefault="00E629E1" w:rsidP="003470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Pr="00910E89" w:rsidRDefault="00E629E1" w:rsidP="003470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0E8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0E8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0E8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0E89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0E8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0E8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9E1" w:rsidRPr="00910E89" w:rsidRDefault="00E629E1" w:rsidP="003470C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629E1" w:rsidRPr="00910E89" w:rsidTr="003470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0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0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0E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0E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0E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0E89">
              <w:rPr>
                <w:rFonts w:ascii="Times New Roman" w:hAnsi="Times New Roman" w:cs="Times New Roman"/>
              </w:rPr>
              <w:t>2</w:t>
            </w:r>
          </w:p>
        </w:tc>
      </w:tr>
      <w:tr w:rsidR="00E629E1" w:rsidRPr="00910E89" w:rsidTr="003470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Pr="00910E89" w:rsidRDefault="00E629E1" w:rsidP="003470CE">
            <w:pPr>
              <w:pStyle w:val="a7"/>
              <w:rPr>
                <w:rFonts w:ascii="Times New Roman" w:hAnsi="Times New Roman" w:cs="Times New Roman"/>
              </w:rPr>
            </w:pPr>
            <w:bookmarkStart w:id="2" w:name="sub_341"/>
            <w:r w:rsidRPr="00910E89">
              <w:rPr>
                <w:rFonts w:ascii="Times New Roman" w:hAnsi="Times New Roman" w:cs="Times New Roman"/>
              </w:rPr>
              <w:t>1.</w:t>
            </w:r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Default="00E629E1" w:rsidP="003470CE">
            <w:pPr>
              <w:pStyle w:val="a6"/>
              <w:jc w:val="both"/>
              <w:rPr>
                <w:rFonts w:ascii="Times New Roman" w:hAnsi="Times New Roman" w:cs="Times New Roman"/>
                <w:color w:val="26282F"/>
              </w:rPr>
            </w:pPr>
            <w:proofErr w:type="spellStart"/>
            <w:r w:rsidRPr="0042093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093C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  <w:color w:val="26282F"/>
              </w:rPr>
              <w:t>подпрограмме</w:t>
            </w:r>
            <w:r w:rsidRPr="00815EAE">
              <w:rPr>
                <w:rFonts w:ascii="Times New Roman" w:hAnsi="Times New Roman" w:cs="Times New Roman"/>
                <w:color w:val="26282F"/>
              </w:rPr>
              <w:t xml:space="preserve"> "Кадровое обеспечение сферы культуры и искусства" государственной программы Краснодарского края </w:t>
            </w:r>
          </w:p>
          <w:p w:rsidR="00E629E1" w:rsidRPr="00910E89" w:rsidRDefault="00E629E1" w:rsidP="003470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15EAE">
              <w:rPr>
                <w:rFonts w:ascii="Times New Roman" w:hAnsi="Times New Roman" w:cs="Times New Roman"/>
                <w:color w:val="26282F"/>
              </w:rPr>
              <w:t xml:space="preserve">"Развитие культуры" утвержденной </w:t>
            </w:r>
            <w:r w:rsidRPr="00815EAE">
              <w:rPr>
                <w:rFonts w:ascii="Times New Roman" w:hAnsi="Times New Roman" w:cs="Times New Roman"/>
              </w:rPr>
              <w:t xml:space="preserve">постановлением главы администрации (губернатора) </w:t>
            </w:r>
            <w:r w:rsidRPr="00F028F6">
              <w:rPr>
                <w:rFonts w:ascii="Times New Roman" w:hAnsi="Times New Roman" w:cs="Times New Roman"/>
              </w:rPr>
              <w:t xml:space="preserve">Краснодарского края </w:t>
            </w:r>
            <w:r w:rsidRPr="00F028F6">
              <w:rPr>
                <w:rFonts w:ascii="Times New Roman" w:eastAsia="Calibri" w:hAnsi="Times New Roman" w:cs="Times New Roman"/>
                <w:szCs w:val="26"/>
              </w:rPr>
              <w:t>от 22.10.2015 № 986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910E89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E1" w:rsidRPr="00910E89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5686,6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9E1" w:rsidRDefault="00E629E1" w:rsidP="003470CE">
            <w:pPr>
              <w:pStyle w:val="a6"/>
              <w:jc w:val="both"/>
              <w:rPr>
                <w:rFonts w:ascii="Times New Roman" w:hAnsi="Times New Roman" w:cs="Times New Roman"/>
                <w:color w:val="26282F"/>
              </w:rPr>
            </w:pPr>
            <w:proofErr w:type="spellStart"/>
            <w:r w:rsidRPr="0042093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093C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  <w:color w:val="26282F"/>
              </w:rPr>
              <w:t>подпрограмме</w:t>
            </w:r>
            <w:r w:rsidRPr="00815EAE">
              <w:rPr>
                <w:rFonts w:ascii="Times New Roman" w:hAnsi="Times New Roman" w:cs="Times New Roman"/>
                <w:color w:val="26282F"/>
              </w:rPr>
              <w:t xml:space="preserve"> "Кадровое обеспечение сферы культуры и искусства" государственной программы Краснодарского края </w:t>
            </w:r>
          </w:p>
          <w:p w:rsidR="00E629E1" w:rsidRPr="00910E89" w:rsidRDefault="00E629E1" w:rsidP="003470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15EAE">
              <w:rPr>
                <w:rFonts w:ascii="Times New Roman" w:hAnsi="Times New Roman" w:cs="Times New Roman"/>
                <w:color w:val="26282F"/>
              </w:rPr>
              <w:t xml:space="preserve">"Развитие культуры" утвержденной </w:t>
            </w:r>
            <w:r w:rsidRPr="00815EAE">
              <w:rPr>
                <w:rFonts w:ascii="Times New Roman" w:hAnsi="Times New Roman" w:cs="Times New Roman"/>
              </w:rPr>
              <w:t xml:space="preserve">постановлением главы администрации </w:t>
            </w:r>
            <w:r w:rsidRPr="00815EAE">
              <w:rPr>
                <w:rFonts w:ascii="Times New Roman" w:hAnsi="Times New Roman" w:cs="Times New Roman"/>
              </w:rPr>
              <w:lastRenderedPageBreak/>
              <w:t xml:space="preserve">(губернатора) Краснодарского края </w:t>
            </w:r>
            <w:r w:rsidRPr="000729EA">
              <w:rPr>
                <w:rFonts w:ascii="Times New Roman" w:eastAsia="Calibri" w:hAnsi="Times New Roman" w:cs="Times New Roman"/>
                <w:szCs w:val="26"/>
              </w:rPr>
              <w:t>от 22.10.2015 № 986</w:t>
            </w:r>
          </w:p>
        </w:tc>
      </w:tr>
      <w:tr w:rsidR="00E629E1" w:rsidRPr="00FF6403" w:rsidTr="003470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Pr="00910E89" w:rsidRDefault="00E629E1" w:rsidP="003470CE">
            <w: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Default="00E629E1" w:rsidP="003470CE">
            <w:pPr>
              <w:jc w:val="both"/>
              <w:rPr>
                <w:color w:val="26282F"/>
              </w:rPr>
            </w:pPr>
            <w:r w:rsidRPr="00D0031C">
              <w:rPr>
                <w:color w:val="26282F"/>
              </w:rPr>
              <w:t>Г</w:t>
            </w:r>
            <w:r w:rsidRPr="00815EAE">
              <w:rPr>
                <w:color w:val="26282F"/>
              </w:rPr>
              <w:t>осударственн</w:t>
            </w:r>
            <w:r>
              <w:rPr>
                <w:color w:val="26282F"/>
              </w:rPr>
              <w:t>ая</w:t>
            </w:r>
            <w:r w:rsidRPr="00815EAE">
              <w:rPr>
                <w:color w:val="26282F"/>
              </w:rPr>
              <w:t xml:space="preserve"> программ</w:t>
            </w:r>
            <w:r>
              <w:rPr>
                <w:color w:val="26282F"/>
              </w:rPr>
              <w:t>а</w:t>
            </w:r>
            <w:r w:rsidRPr="00815EAE">
              <w:rPr>
                <w:color w:val="26282F"/>
              </w:rPr>
              <w:t xml:space="preserve"> Краснодарского края </w:t>
            </w:r>
          </w:p>
          <w:p w:rsidR="00E629E1" w:rsidRPr="0042093C" w:rsidRDefault="00E629E1" w:rsidP="003470CE">
            <w:pPr>
              <w:jc w:val="both"/>
            </w:pPr>
            <w:r w:rsidRPr="00815EAE">
              <w:rPr>
                <w:color w:val="26282F"/>
              </w:rPr>
              <w:t xml:space="preserve">"Развитие культуры" </w:t>
            </w:r>
            <w:proofErr w:type="gramStart"/>
            <w:r w:rsidRPr="00815EAE">
              <w:rPr>
                <w:color w:val="26282F"/>
              </w:rPr>
              <w:t>утвержденн</w:t>
            </w:r>
            <w:r>
              <w:rPr>
                <w:color w:val="26282F"/>
              </w:rPr>
              <w:t>ая</w:t>
            </w:r>
            <w:proofErr w:type="gramEnd"/>
            <w:r w:rsidRPr="00815EAE">
              <w:rPr>
                <w:color w:val="26282F"/>
              </w:rPr>
              <w:t xml:space="preserve"> </w:t>
            </w:r>
            <w:r w:rsidRPr="00815EAE">
              <w:t xml:space="preserve">постановлением </w:t>
            </w:r>
            <w:r w:rsidRPr="00F028F6">
              <w:t xml:space="preserve">главы администрации (губернатора) Краснодарского края </w:t>
            </w:r>
            <w:r w:rsidRPr="00B1183B">
              <w:rPr>
                <w:rFonts w:eastAsia="Calibri"/>
                <w:sz w:val="26"/>
                <w:szCs w:val="26"/>
              </w:rPr>
              <w:t>от 22.10.2015 № 986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E1" w:rsidRDefault="00E629E1" w:rsidP="003470CE">
            <w:pPr>
              <w:jc w:val="center"/>
            </w:pPr>
            <w:r>
              <w:t>краевой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9E1" w:rsidRDefault="00DD56C4" w:rsidP="003470CE">
            <w:pPr>
              <w:jc w:val="center"/>
            </w:pPr>
            <w:r>
              <w:t>18275,9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9E1" w:rsidRPr="00D0031C" w:rsidRDefault="00E629E1" w:rsidP="003470CE">
            <w:pPr>
              <w:jc w:val="center"/>
            </w:pPr>
            <w:r>
              <w:t>7522,5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9E1" w:rsidRDefault="00E629E1" w:rsidP="003470CE">
            <w:pPr>
              <w:jc w:val="center"/>
            </w:pPr>
            <w:r>
              <w:t>4125,9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9E1" w:rsidRPr="00910E89" w:rsidRDefault="00DD56C4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6627,5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9E1" w:rsidRDefault="00E629E1" w:rsidP="003470CE">
            <w:pPr>
              <w:pStyle w:val="a6"/>
              <w:jc w:val="both"/>
              <w:rPr>
                <w:rFonts w:ascii="Times New Roman" w:hAnsi="Times New Roman" w:cs="Times New Roman"/>
                <w:color w:val="26282F"/>
              </w:rPr>
            </w:pPr>
            <w:r w:rsidRPr="00D0031C">
              <w:rPr>
                <w:rFonts w:ascii="Times New Roman" w:hAnsi="Times New Roman" w:cs="Times New Roman"/>
                <w:color w:val="26282F"/>
              </w:rPr>
              <w:t>Г</w:t>
            </w:r>
            <w:r w:rsidRPr="00815EAE">
              <w:rPr>
                <w:rFonts w:ascii="Times New Roman" w:hAnsi="Times New Roman" w:cs="Times New Roman"/>
                <w:color w:val="26282F"/>
              </w:rPr>
              <w:t>осударственн</w:t>
            </w:r>
            <w:r>
              <w:rPr>
                <w:rFonts w:ascii="Times New Roman" w:hAnsi="Times New Roman" w:cs="Times New Roman"/>
                <w:color w:val="26282F"/>
              </w:rPr>
              <w:t>ая</w:t>
            </w:r>
            <w:r w:rsidRPr="00815EAE">
              <w:rPr>
                <w:rFonts w:ascii="Times New Roman" w:hAnsi="Times New Roman" w:cs="Times New Roman"/>
                <w:color w:val="26282F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26282F"/>
              </w:rPr>
              <w:t>а</w:t>
            </w:r>
            <w:r w:rsidRPr="00815EAE">
              <w:rPr>
                <w:rFonts w:ascii="Times New Roman" w:hAnsi="Times New Roman" w:cs="Times New Roman"/>
                <w:color w:val="26282F"/>
              </w:rPr>
              <w:t xml:space="preserve"> Краснодарского края </w:t>
            </w:r>
          </w:p>
          <w:p w:rsidR="00E629E1" w:rsidRPr="0042093C" w:rsidRDefault="00E629E1" w:rsidP="003470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82F"/>
              </w:rPr>
              <w:t>«</w:t>
            </w:r>
            <w:r w:rsidRPr="00815EAE">
              <w:rPr>
                <w:rFonts w:ascii="Times New Roman" w:hAnsi="Times New Roman" w:cs="Times New Roman"/>
                <w:color w:val="26282F"/>
              </w:rPr>
              <w:t>Развитие культуры</w:t>
            </w:r>
            <w:r>
              <w:rPr>
                <w:rFonts w:ascii="Times New Roman" w:hAnsi="Times New Roman" w:cs="Times New Roman"/>
                <w:color w:val="26282F"/>
              </w:rPr>
              <w:t>»</w:t>
            </w:r>
            <w:r w:rsidRPr="00815EAE">
              <w:rPr>
                <w:rFonts w:ascii="Times New Roman" w:hAnsi="Times New Roman" w:cs="Times New Roman"/>
                <w:color w:val="26282F"/>
              </w:rPr>
              <w:t xml:space="preserve"> </w:t>
            </w:r>
            <w:proofErr w:type="gramStart"/>
            <w:r w:rsidRPr="00815EAE">
              <w:rPr>
                <w:rFonts w:ascii="Times New Roman" w:hAnsi="Times New Roman" w:cs="Times New Roman"/>
                <w:color w:val="26282F"/>
              </w:rPr>
              <w:t>утвержденн</w:t>
            </w:r>
            <w:r>
              <w:rPr>
                <w:rFonts w:ascii="Times New Roman" w:hAnsi="Times New Roman" w:cs="Times New Roman"/>
                <w:color w:val="26282F"/>
              </w:rPr>
              <w:t>ая</w:t>
            </w:r>
            <w:proofErr w:type="gramEnd"/>
            <w:r w:rsidRPr="00815EAE">
              <w:rPr>
                <w:rFonts w:ascii="Times New Roman" w:hAnsi="Times New Roman" w:cs="Times New Roman"/>
                <w:color w:val="26282F"/>
              </w:rPr>
              <w:t xml:space="preserve"> </w:t>
            </w:r>
            <w:r w:rsidRPr="00815EAE">
              <w:rPr>
                <w:rFonts w:ascii="Times New Roman" w:hAnsi="Times New Roman" w:cs="Times New Roman"/>
              </w:rPr>
              <w:t xml:space="preserve">постановлением главы администрации (губернатора) Краснодарского края </w:t>
            </w:r>
            <w:r w:rsidRPr="000729EA">
              <w:rPr>
                <w:rFonts w:ascii="Times New Roman" w:eastAsia="Calibri" w:hAnsi="Times New Roman" w:cs="Times New Roman"/>
                <w:szCs w:val="26"/>
              </w:rPr>
              <w:t>от 22.10.2015 № 986</w:t>
            </w:r>
          </w:p>
        </w:tc>
      </w:tr>
      <w:tr w:rsidR="00E629E1" w:rsidRPr="00FF6403" w:rsidTr="003470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Default="00E629E1" w:rsidP="003470CE"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1" w:rsidRPr="00D0031C" w:rsidRDefault="00E629E1" w:rsidP="003470CE">
            <w:pPr>
              <w:jc w:val="both"/>
              <w:rPr>
                <w:color w:val="26282F"/>
              </w:rPr>
            </w:pPr>
            <w:r>
              <w:rPr>
                <w:color w:val="26282F"/>
              </w:rPr>
              <w:t>Межбюджетные трансферты на государственную поддержку лучших муниципальных учреждений культуры, находящихся на территориях сельских поселений и их работников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E1" w:rsidRDefault="00E629E1" w:rsidP="003470CE">
            <w:pPr>
              <w:jc w:val="center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9E1" w:rsidRDefault="00E629E1" w:rsidP="003470CE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9E1" w:rsidRDefault="00E629E1" w:rsidP="003470CE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9E1" w:rsidRDefault="00E629E1" w:rsidP="003470CE">
            <w:pPr>
              <w:jc w:val="center"/>
            </w:pPr>
            <w:r>
              <w:t>200,0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9E1" w:rsidRDefault="00E629E1" w:rsidP="003470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9E1" w:rsidRPr="00D0031C" w:rsidRDefault="00E629E1" w:rsidP="003470CE">
            <w:pPr>
              <w:pStyle w:val="a6"/>
              <w:jc w:val="both"/>
              <w:rPr>
                <w:rFonts w:ascii="Times New Roman" w:hAnsi="Times New Roman" w:cs="Times New Roman"/>
                <w:color w:val="26282F"/>
              </w:rPr>
            </w:pPr>
          </w:p>
        </w:tc>
      </w:tr>
    </w:tbl>
    <w:p w:rsidR="007F3E5F" w:rsidRDefault="007F3E5F" w:rsidP="00E629E1">
      <w:pPr>
        <w:ind w:firstLine="851"/>
        <w:jc w:val="both"/>
        <w:rPr>
          <w:sz w:val="28"/>
          <w:szCs w:val="28"/>
        </w:rPr>
      </w:pPr>
    </w:p>
    <w:p w:rsidR="00E629E1" w:rsidRDefault="00E629E1" w:rsidP="00E629E1">
      <w:pPr>
        <w:ind w:firstLine="851"/>
        <w:jc w:val="both"/>
        <w:rPr>
          <w:sz w:val="28"/>
          <w:szCs w:val="28"/>
        </w:rPr>
      </w:pPr>
      <w:r w:rsidRPr="00D2789E">
        <w:rPr>
          <w:sz w:val="28"/>
          <w:szCs w:val="28"/>
        </w:rPr>
        <w:t xml:space="preserve">Объем </w:t>
      </w:r>
      <w:r>
        <w:rPr>
          <w:sz w:val="28"/>
          <w:szCs w:val="28"/>
        </w:rPr>
        <w:t>средств</w:t>
      </w:r>
      <w:r w:rsidRPr="00D2789E">
        <w:rPr>
          <w:sz w:val="28"/>
          <w:szCs w:val="28"/>
        </w:rPr>
        <w:t xml:space="preserve"> на </w:t>
      </w:r>
      <w:r>
        <w:rPr>
          <w:sz w:val="28"/>
          <w:szCs w:val="28"/>
        </w:rPr>
        <w:t>реализацию</w:t>
      </w:r>
      <w:r w:rsidRPr="00D2789E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D2789E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ежегодно </w:t>
      </w:r>
      <w:r w:rsidRPr="00D2789E">
        <w:rPr>
          <w:sz w:val="28"/>
          <w:szCs w:val="28"/>
        </w:rPr>
        <w:t xml:space="preserve">уточняться </w:t>
      </w:r>
      <w:r>
        <w:rPr>
          <w:sz w:val="28"/>
          <w:szCs w:val="28"/>
        </w:rPr>
        <w:t>при формировании</w:t>
      </w:r>
      <w:r w:rsidRPr="00D2789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Кущевского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E629E1" w:rsidRPr="00483B68" w:rsidRDefault="00E629E1" w:rsidP="00E629E1">
      <w:pPr>
        <w:ind w:firstLine="851"/>
        <w:jc w:val="both"/>
      </w:pPr>
      <w:r>
        <w:rPr>
          <w:sz w:val="28"/>
          <w:szCs w:val="28"/>
        </w:rPr>
        <w:t>1.2.3. раздел 4 изложить в новой редакции</w:t>
      </w:r>
    </w:p>
    <w:p w:rsidR="00E629E1" w:rsidRPr="009610B1" w:rsidRDefault="00E629E1" w:rsidP="00E629E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610B1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E629E1" w:rsidRPr="000B4BA9" w:rsidRDefault="00E629E1" w:rsidP="00E629E1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0B4B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Реализация подпрограммы предусматривается осуществлять за счет средств местного и краевого бюджетов.</w:t>
      </w:r>
    </w:p>
    <w:p w:rsidR="00E629E1" w:rsidRPr="000B4BA9" w:rsidRDefault="00E629E1" w:rsidP="00E629E1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0B4B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Общий объем финансирования составляет </w:t>
      </w:r>
      <w:r w:rsidR="00DD56C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24 510,6</w:t>
      </w:r>
      <w:r w:rsidRPr="000B4B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тыс. рублей, в том числе:</w:t>
      </w:r>
    </w:p>
    <w:p w:rsidR="00E629E1" w:rsidRPr="000B4BA9" w:rsidRDefault="00E629E1" w:rsidP="00E629E1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0B4B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из средств местного бюджета –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6 034,7</w:t>
      </w:r>
      <w:r w:rsidRPr="000B4B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тыс. рублей, из них по годам:</w:t>
      </w:r>
    </w:p>
    <w:p w:rsidR="00E629E1" w:rsidRPr="000B4BA9" w:rsidRDefault="00E629E1" w:rsidP="00E629E1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0B4B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2015 год –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7</w:t>
      </w:r>
      <w:r w:rsidR="00DD56C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683,6</w:t>
      </w:r>
      <w:r w:rsidRPr="000B4B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тыс. рублей;</w:t>
      </w:r>
    </w:p>
    <w:p w:rsidR="00E629E1" w:rsidRPr="000B4BA9" w:rsidRDefault="00E629E1" w:rsidP="00E629E1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0B4B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2016 год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–</w:t>
      </w:r>
      <w:r w:rsidRPr="000B4B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4 512,9</w:t>
      </w:r>
      <w:r w:rsidRPr="000B4B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тыс. рублей;</w:t>
      </w:r>
    </w:p>
    <w:p w:rsidR="00AA7E6E" w:rsidRPr="00DD56C4" w:rsidRDefault="00E629E1" w:rsidP="00DD56C4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2017 год – </w:t>
      </w:r>
      <w:r w:rsidR="00DD56C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12 314,1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.»</w:t>
      </w:r>
      <w:proofErr w:type="gramEnd"/>
    </w:p>
    <w:p w:rsidR="00F3225C" w:rsidRDefault="001A125E" w:rsidP="00F322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41D2">
        <w:rPr>
          <w:sz w:val="28"/>
          <w:szCs w:val="28"/>
        </w:rPr>
        <w:t>.</w:t>
      </w:r>
      <w:r w:rsidR="00F3225C" w:rsidRPr="00AA4A86">
        <w:rPr>
          <w:sz w:val="28"/>
          <w:szCs w:val="28"/>
        </w:rPr>
        <w:t xml:space="preserve"> </w:t>
      </w:r>
      <w:r w:rsidR="00117442">
        <w:rPr>
          <w:sz w:val="28"/>
          <w:szCs w:val="28"/>
        </w:rPr>
        <w:t>Н</w:t>
      </w:r>
      <w:r w:rsidR="00F3225C">
        <w:rPr>
          <w:sz w:val="28"/>
          <w:szCs w:val="28"/>
        </w:rPr>
        <w:t>ачальник</w:t>
      </w:r>
      <w:r w:rsidR="00117442">
        <w:rPr>
          <w:sz w:val="28"/>
          <w:szCs w:val="28"/>
        </w:rPr>
        <w:t>у</w:t>
      </w:r>
      <w:r w:rsidR="00F3225C">
        <w:rPr>
          <w:sz w:val="28"/>
          <w:szCs w:val="28"/>
        </w:rPr>
        <w:t xml:space="preserve"> общего отдела </w:t>
      </w:r>
      <w:r w:rsidR="00117442">
        <w:rPr>
          <w:sz w:val="28"/>
          <w:szCs w:val="28"/>
        </w:rPr>
        <w:t>А.А. Пушкарь</w:t>
      </w:r>
      <w:r w:rsidR="00F3225C">
        <w:rPr>
          <w:sz w:val="28"/>
          <w:szCs w:val="28"/>
        </w:rPr>
        <w:t xml:space="preserve"> обнародовать настоящее постановление</w:t>
      </w:r>
      <w:r w:rsidR="00F3225C" w:rsidRPr="00AA4A86">
        <w:rPr>
          <w:sz w:val="28"/>
          <w:szCs w:val="28"/>
        </w:rPr>
        <w:t xml:space="preserve"> и разме</w:t>
      </w:r>
      <w:r w:rsidR="00F3225C">
        <w:rPr>
          <w:sz w:val="28"/>
          <w:szCs w:val="28"/>
        </w:rPr>
        <w:t>стить</w:t>
      </w:r>
      <w:r w:rsidR="00F3225C" w:rsidRPr="00AA4A86">
        <w:rPr>
          <w:sz w:val="28"/>
          <w:szCs w:val="28"/>
        </w:rPr>
        <w:t xml:space="preserve"> на официальном сайте администрации </w:t>
      </w:r>
      <w:r w:rsidR="00B40EE2" w:rsidRPr="00AA4A86">
        <w:rPr>
          <w:sz w:val="28"/>
          <w:szCs w:val="28"/>
        </w:rPr>
        <w:t>Кущевского</w:t>
      </w:r>
      <w:r w:rsidR="00F3225C" w:rsidRPr="00AA4A86">
        <w:rPr>
          <w:sz w:val="28"/>
          <w:szCs w:val="28"/>
        </w:rPr>
        <w:t xml:space="preserve"> сельского поселения Кущёвского района в сети Интернет</w:t>
      </w:r>
      <w:r w:rsidR="00F3225C">
        <w:rPr>
          <w:sz w:val="28"/>
          <w:szCs w:val="28"/>
        </w:rPr>
        <w:t>.</w:t>
      </w:r>
    </w:p>
    <w:p w:rsidR="00C302B1" w:rsidRPr="00D877A0" w:rsidRDefault="00C302B1" w:rsidP="00A37B06">
      <w:pPr>
        <w:pStyle w:val="12"/>
        <w:tabs>
          <w:tab w:val="left" w:pos="993"/>
        </w:tabs>
        <w:spacing w:before="0" w:after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     </w:t>
      </w:r>
      <w:r w:rsidRPr="00801D00">
        <w:rPr>
          <w:rFonts w:eastAsiaTheme="minorHAnsi"/>
          <w:sz w:val="28"/>
          <w:szCs w:val="28"/>
        </w:rPr>
        <w:t xml:space="preserve">3. </w:t>
      </w:r>
      <w:proofErr w:type="gramStart"/>
      <w:r w:rsidRPr="00801D00">
        <w:rPr>
          <w:rFonts w:eastAsiaTheme="minorHAnsi"/>
          <w:color w:val="000000"/>
          <w:sz w:val="28"/>
        </w:rPr>
        <w:t>Контроль за</w:t>
      </w:r>
      <w:proofErr w:type="gramEnd"/>
      <w:r w:rsidRPr="00801D00">
        <w:rPr>
          <w:rFonts w:eastAsiaTheme="minorHAnsi"/>
          <w:color w:val="000000"/>
          <w:sz w:val="28"/>
        </w:rPr>
        <w:t xml:space="preserve"> выполнением настоящего </w:t>
      </w:r>
      <w:r>
        <w:rPr>
          <w:rFonts w:eastAsiaTheme="minorHAnsi"/>
          <w:color w:val="000000"/>
          <w:sz w:val="28"/>
        </w:rPr>
        <w:t>постановления</w:t>
      </w:r>
      <w:r w:rsidRPr="00801D00">
        <w:rPr>
          <w:rFonts w:eastAsiaTheme="minorHAnsi"/>
          <w:color w:val="000000"/>
          <w:sz w:val="28"/>
        </w:rPr>
        <w:t xml:space="preserve"> </w:t>
      </w:r>
      <w:r w:rsidR="005D2F4A">
        <w:rPr>
          <w:rFonts w:eastAsiaTheme="minorHAnsi"/>
          <w:color w:val="000000"/>
          <w:sz w:val="28"/>
        </w:rPr>
        <w:t>возложить на заместителя главы Кущевского сельского поселения Кущевского района, начальника отдела  по вопросам благоустройства, малого бизнеса, имущественно-земельных отношений А.М. Григорьева.</w:t>
      </w:r>
    </w:p>
    <w:p w:rsidR="00AC41D2" w:rsidRPr="00117442" w:rsidRDefault="001A125E" w:rsidP="00AC41D2">
      <w:pPr>
        <w:pStyle w:val="a9"/>
        <w:tabs>
          <w:tab w:val="left" w:pos="846"/>
        </w:tabs>
        <w:ind w:firstLine="851"/>
        <w:rPr>
          <w:b/>
          <w:szCs w:val="28"/>
        </w:rPr>
      </w:pPr>
      <w:r>
        <w:rPr>
          <w:szCs w:val="28"/>
        </w:rPr>
        <w:t>4</w:t>
      </w:r>
      <w:r w:rsidR="00AC41D2" w:rsidRPr="00AC7EBE">
        <w:rPr>
          <w:szCs w:val="28"/>
        </w:rPr>
        <w:t xml:space="preserve">. </w:t>
      </w:r>
      <w:r w:rsidR="00AC41D2">
        <w:t>Постановление вступает в силу со дня его обнародования</w:t>
      </w:r>
      <w:r w:rsidR="00117442">
        <w:rPr>
          <w:szCs w:val="28"/>
        </w:rPr>
        <w:t>.</w:t>
      </w:r>
      <w:r w:rsidR="000109D5">
        <w:rPr>
          <w:szCs w:val="28"/>
        </w:rPr>
        <w:t xml:space="preserve"> </w:t>
      </w:r>
    </w:p>
    <w:p w:rsidR="00AC41D2" w:rsidRPr="00AC7EBE" w:rsidRDefault="00AC41D2" w:rsidP="00AC41D2">
      <w:pPr>
        <w:pStyle w:val="a9"/>
        <w:rPr>
          <w:szCs w:val="28"/>
        </w:rPr>
      </w:pPr>
    </w:p>
    <w:p w:rsidR="00AC41D2" w:rsidRPr="00AC7EBE" w:rsidRDefault="00AC41D2" w:rsidP="00AC41D2">
      <w:pPr>
        <w:pStyle w:val="a9"/>
        <w:rPr>
          <w:szCs w:val="28"/>
        </w:rPr>
      </w:pPr>
    </w:p>
    <w:p w:rsidR="00CC4A4F" w:rsidRDefault="00DD56C4" w:rsidP="00B4717D">
      <w:pPr>
        <w:pStyle w:val="a9"/>
        <w:rPr>
          <w:szCs w:val="28"/>
        </w:rPr>
      </w:pPr>
      <w:r>
        <w:rPr>
          <w:szCs w:val="28"/>
        </w:rPr>
        <w:t>Г</w:t>
      </w:r>
      <w:r w:rsidR="00485F9D">
        <w:rPr>
          <w:szCs w:val="28"/>
        </w:rPr>
        <w:t>лав</w:t>
      </w:r>
      <w:r>
        <w:rPr>
          <w:szCs w:val="28"/>
        </w:rPr>
        <w:t>а</w:t>
      </w:r>
      <w:r w:rsidR="00485F9D">
        <w:rPr>
          <w:szCs w:val="28"/>
        </w:rPr>
        <w:t xml:space="preserve"> Кущевского </w:t>
      </w:r>
      <w:proofErr w:type="gramStart"/>
      <w:r w:rsidR="00485F9D">
        <w:rPr>
          <w:szCs w:val="28"/>
        </w:rPr>
        <w:t>сельского</w:t>
      </w:r>
      <w:proofErr w:type="gramEnd"/>
      <w:r w:rsidR="00485F9D">
        <w:rPr>
          <w:szCs w:val="28"/>
        </w:rPr>
        <w:t xml:space="preserve"> </w:t>
      </w:r>
    </w:p>
    <w:p w:rsidR="00AC41D2" w:rsidRPr="00CB6508" w:rsidRDefault="00485F9D" w:rsidP="00B4717D">
      <w:pPr>
        <w:pStyle w:val="a9"/>
        <w:rPr>
          <w:szCs w:val="28"/>
        </w:rPr>
      </w:pPr>
      <w:r>
        <w:rPr>
          <w:szCs w:val="28"/>
        </w:rPr>
        <w:t xml:space="preserve">поселения Кущевского района                  </w:t>
      </w:r>
      <w:r w:rsidR="00CC4A4F">
        <w:rPr>
          <w:szCs w:val="28"/>
        </w:rPr>
        <w:t xml:space="preserve">                             </w:t>
      </w:r>
      <w:r w:rsidR="00A37B06">
        <w:rPr>
          <w:szCs w:val="28"/>
        </w:rPr>
        <w:t xml:space="preserve">         </w:t>
      </w:r>
      <w:r w:rsidR="00CC4A4F">
        <w:rPr>
          <w:szCs w:val="28"/>
        </w:rPr>
        <w:t xml:space="preserve">А.М. </w:t>
      </w:r>
      <w:r w:rsidR="00DF4602">
        <w:rPr>
          <w:szCs w:val="28"/>
        </w:rPr>
        <w:t>Калюжный</w:t>
      </w:r>
    </w:p>
    <w:sectPr w:rsidR="00AC41D2" w:rsidRPr="00CB6508" w:rsidSect="00791FA1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F76"/>
    <w:multiLevelType w:val="hybridMultilevel"/>
    <w:tmpl w:val="8A0C5DB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7D2F"/>
    <w:multiLevelType w:val="hybridMultilevel"/>
    <w:tmpl w:val="08F0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5693B"/>
    <w:multiLevelType w:val="hybridMultilevel"/>
    <w:tmpl w:val="985A5CF6"/>
    <w:lvl w:ilvl="0" w:tplc="F488B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3E77F3"/>
    <w:multiLevelType w:val="hybridMultilevel"/>
    <w:tmpl w:val="B816A450"/>
    <w:lvl w:ilvl="0" w:tplc="5A82C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2290983"/>
    <w:multiLevelType w:val="multilevel"/>
    <w:tmpl w:val="46884BF6"/>
    <w:lvl w:ilvl="0">
      <w:start w:val="1"/>
      <w:numFmt w:val="decimal"/>
      <w:lvlText w:val="%1."/>
      <w:lvlJc w:val="left"/>
      <w:pPr>
        <w:ind w:left="1909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2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5">
    <w:nsid w:val="6DB331C9"/>
    <w:multiLevelType w:val="hybridMultilevel"/>
    <w:tmpl w:val="67A47958"/>
    <w:lvl w:ilvl="0" w:tplc="1A56D664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14"/>
    <w:rsid w:val="00000182"/>
    <w:rsid w:val="000066AF"/>
    <w:rsid w:val="000109D5"/>
    <w:rsid w:val="00012915"/>
    <w:rsid w:val="000136B7"/>
    <w:rsid w:val="00020D99"/>
    <w:rsid w:val="00022AC0"/>
    <w:rsid w:val="00046022"/>
    <w:rsid w:val="0005016A"/>
    <w:rsid w:val="00055C69"/>
    <w:rsid w:val="00072BB4"/>
    <w:rsid w:val="000777BB"/>
    <w:rsid w:val="00095E4B"/>
    <w:rsid w:val="00096518"/>
    <w:rsid w:val="000A37A7"/>
    <w:rsid w:val="000B16C6"/>
    <w:rsid w:val="000B7221"/>
    <w:rsid w:val="000E1F27"/>
    <w:rsid w:val="000E7A6D"/>
    <w:rsid w:val="00102101"/>
    <w:rsid w:val="00110C03"/>
    <w:rsid w:val="0011164D"/>
    <w:rsid w:val="001149B3"/>
    <w:rsid w:val="00117442"/>
    <w:rsid w:val="0012099A"/>
    <w:rsid w:val="00135ED3"/>
    <w:rsid w:val="00161C0C"/>
    <w:rsid w:val="00161FFE"/>
    <w:rsid w:val="001801DF"/>
    <w:rsid w:val="00183D31"/>
    <w:rsid w:val="001862F3"/>
    <w:rsid w:val="00192E90"/>
    <w:rsid w:val="001A125E"/>
    <w:rsid w:val="001A4C53"/>
    <w:rsid w:val="001B2DDC"/>
    <w:rsid w:val="001B48A8"/>
    <w:rsid w:val="001D30A5"/>
    <w:rsid w:val="001E0653"/>
    <w:rsid w:val="001F1C7A"/>
    <w:rsid w:val="00201A8C"/>
    <w:rsid w:val="00214912"/>
    <w:rsid w:val="00224F80"/>
    <w:rsid w:val="00226835"/>
    <w:rsid w:val="00226B33"/>
    <w:rsid w:val="00227F5B"/>
    <w:rsid w:val="00234A78"/>
    <w:rsid w:val="00237C8E"/>
    <w:rsid w:val="002445BD"/>
    <w:rsid w:val="002551AF"/>
    <w:rsid w:val="00285BD0"/>
    <w:rsid w:val="002956B4"/>
    <w:rsid w:val="002A46A0"/>
    <w:rsid w:val="002B3082"/>
    <w:rsid w:val="002B4EF1"/>
    <w:rsid w:val="002D1B73"/>
    <w:rsid w:val="002D7A37"/>
    <w:rsid w:val="002E3155"/>
    <w:rsid w:val="002E47B0"/>
    <w:rsid w:val="002F03AB"/>
    <w:rsid w:val="002F670F"/>
    <w:rsid w:val="00301346"/>
    <w:rsid w:val="00311833"/>
    <w:rsid w:val="00322FD8"/>
    <w:rsid w:val="00323E75"/>
    <w:rsid w:val="00324636"/>
    <w:rsid w:val="00330531"/>
    <w:rsid w:val="00337E00"/>
    <w:rsid w:val="00340D6F"/>
    <w:rsid w:val="003470CE"/>
    <w:rsid w:val="00347C4A"/>
    <w:rsid w:val="00354C2A"/>
    <w:rsid w:val="00354F10"/>
    <w:rsid w:val="003611AD"/>
    <w:rsid w:val="00361881"/>
    <w:rsid w:val="00364611"/>
    <w:rsid w:val="003706BC"/>
    <w:rsid w:val="003768EB"/>
    <w:rsid w:val="00383FCF"/>
    <w:rsid w:val="003A5332"/>
    <w:rsid w:val="003B1F0C"/>
    <w:rsid w:val="003B3911"/>
    <w:rsid w:val="003B40B7"/>
    <w:rsid w:val="003C0C19"/>
    <w:rsid w:val="003C5577"/>
    <w:rsid w:val="003F1B04"/>
    <w:rsid w:val="003F51F4"/>
    <w:rsid w:val="003F55D7"/>
    <w:rsid w:val="00401696"/>
    <w:rsid w:val="00424D69"/>
    <w:rsid w:val="004447AC"/>
    <w:rsid w:val="004539E3"/>
    <w:rsid w:val="004618B0"/>
    <w:rsid w:val="00473A93"/>
    <w:rsid w:val="00483798"/>
    <w:rsid w:val="00483B68"/>
    <w:rsid w:val="0048473A"/>
    <w:rsid w:val="00485706"/>
    <w:rsid w:val="00485F9D"/>
    <w:rsid w:val="004913B2"/>
    <w:rsid w:val="004B2E98"/>
    <w:rsid w:val="004B473E"/>
    <w:rsid w:val="004B4834"/>
    <w:rsid w:val="004B63F0"/>
    <w:rsid w:val="004B7836"/>
    <w:rsid w:val="004C2223"/>
    <w:rsid w:val="004C4F5A"/>
    <w:rsid w:val="004F6A36"/>
    <w:rsid w:val="00506EA4"/>
    <w:rsid w:val="005158ED"/>
    <w:rsid w:val="005169B1"/>
    <w:rsid w:val="00530F7E"/>
    <w:rsid w:val="005320C9"/>
    <w:rsid w:val="00535B74"/>
    <w:rsid w:val="00543BE9"/>
    <w:rsid w:val="00543DB2"/>
    <w:rsid w:val="005525A6"/>
    <w:rsid w:val="005527D3"/>
    <w:rsid w:val="0056526E"/>
    <w:rsid w:val="0057651A"/>
    <w:rsid w:val="00586F98"/>
    <w:rsid w:val="005918B2"/>
    <w:rsid w:val="005B5CAF"/>
    <w:rsid w:val="005B7973"/>
    <w:rsid w:val="005C7686"/>
    <w:rsid w:val="005D1C72"/>
    <w:rsid w:val="005D2F4A"/>
    <w:rsid w:val="005E45C1"/>
    <w:rsid w:val="005F7ADE"/>
    <w:rsid w:val="00601172"/>
    <w:rsid w:val="00601D8D"/>
    <w:rsid w:val="0060379F"/>
    <w:rsid w:val="006144DE"/>
    <w:rsid w:val="00614B55"/>
    <w:rsid w:val="006445F9"/>
    <w:rsid w:val="00646B6D"/>
    <w:rsid w:val="00647384"/>
    <w:rsid w:val="006746BB"/>
    <w:rsid w:val="0068339D"/>
    <w:rsid w:val="00695A6E"/>
    <w:rsid w:val="006A27B0"/>
    <w:rsid w:val="006B65F0"/>
    <w:rsid w:val="006C22A1"/>
    <w:rsid w:val="006C3666"/>
    <w:rsid w:val="006E15A8"/>
    <w:rsid w:val="006E7729"/>
    <w:rsid w:val="00712147"/>
    <w:rsid w:val="007159DC"/>
    <w:rsid w:val="00716AD7"/>
    <w:rsid w:val="0073336A"/>
    <w:rsid w:val="00733B0C"/>
    <w:rsid w:val="007344A2"/>
    <w:rsid w:val="0073645E"/>
    <w:rsid w:val="00742A0C"/>
    <w:rsid w:val="00752C43"/>
    <w:rsid w:val="00771014"/>
    <w:rsid w:val="007824D0"/>
    <w:rsid w:val="00782935"/>
    <w:rsid w:val="00790FBE"/>
    <w:rsid w:val="00791FA1"/>
    <w:rsid w:val="00796A6F"/>
    <w:rsid w:val="007A0BDE"/>
    <w:rsid w:val="007A2711"/>
    <w:rsid w:val="007B37FE"/>
    <w:rsid w:val="007C066F"/>
    <w:rsid w:val="007C606B"/>
    <w:rsid w:val="007D1191"/>
    <w:rsid w:val="007D4AF9"/>
    <w:rsid w:val="007D4CFF"/>
    <w:rsid w:val="007E03C8"/>
    <w:rsid w:val="007E1B9B"/>
    <w:rsid w:val="007F3E5F"/>
    <w:rsid w:val="00801F3C"/>
    <w:rsid w:val="008068F4"/>
    <w:rsid w:val="008203CC"/>
    <w:rsid w:val="00823856"/>
    <w:rsid w:val="0082586E"/>
    <w:rsid w:val="0082745F"/>
    <w:rsid w:val="008564B2"/>
    <w:rsid w:val="00890DEF"/>
    <w:rsid w:val="00897B35"/>
    <w:rsid w:val="00897B7A"/>
    <w:rsid w:val="008B221B"/>
    <w:rsid w:val="008C425B"/>
    <w:rsid w:val="008C48E0"/>
    <w:rsid w:val="008C78F4"/>
    <w:rsid w:val="008D0E3C"/>
    <w:rsid w:val="008E125C"/>
    <w:rsid w:val="008E625F"/>
    <w:rsid w:val="008E7DD8"/>
    <w:rsid w:val="00900F80"/>
    <w:rsid w:val="009025E8"/>
    <w:rsid w:val="00906223"/>
    <w:rsid w:val="009130F8"/>
    <w:rsid w:val="00913836"/>
    <w:rsid w:val="00914355"/>
    <w:rsid w:val="009406AE"/>
    <w:rsid w:val="009436EB"/>
    <w:rsid w:val="00946293"/>
    <w:rsid w:val="0095250C"/>
    <w:rsid w:val="00957B72"/>
    <w:rsid w:val="00971EE1"/>
    <w:rsid w:val="00973B59"/>
    <w:rsid w:val="00994788"/>
    <w:rsid w:val="009B4983"/>
    <w:rsid w:val="009C29A5"/>
    <w:rsid w:val="009D782A"/>
    <w:rsid w:val="009E6A29"/>
    <w:rsid w:val="009E6A43"/>
    <w:rsid w:val="009F2838"/>
    <w:rsid w:val="009F2C01"/>
    <w:rsid w:val="00A11818"/>
    <w:rsid w:val="00A30C6C"/>
    <w:rsid w:val="00A36973"/>
    <w:rsid w:val="00A37B06"/>
    <w:rsid w:val="00A4056D"/>
    <w:rsid w:val="00A431EA"/>
    <w:rsid w:val="00A508D6"/>
    <w:rsid w:val="00A51A95"/>
    <w:rsid w:val="00A60D4E"/>
    <w:rsid w:val="00A67179"/>
    <w:rsid w:val="00A72CF5"/>
    <w:rsid w:val="00A82E8A"/>
    <w:rsid w:val="00A848D9"/>
    <w:rsid w:val="00A84DE6"/>
    <w:rsid w:val="00AA2836"/>
    <w:rsid w:val="00AA7E6E"/>
    <w:rsid w:val="00AC41D2"/>
    <w:rsid w:val="00AD5075"/>
    <w:rsid w:val="00AD677F"/>
    <w:rsid w:val="00AF3127"/>
    <w:rsid w:val="00AF345F"/>
    <w:rsid w:val="00AF50EE"/>
    <w:rsid w:val="00B02605"/>
    <w:rsid w:val="00B048D6"/>
    <w:rsid w:val="00B05151"/>
    <w:rsid w:val="00B06CDA"/>
    <w:rsid w:val="00B13195"/>
    <w:rsid w:val="00B2279F"/>
    <w:rsid w:val="00B40EE2"/>
    <w:rsid w:val="00B4717D"/>
    <w:rsid w:val="00B4737C"/>
    <w:rsid w:val="00B53C5F"/>
    <w:rsid w:val="00B55AC9"/>
    <w:rsid w:val="00B60BF9"/>
    <w:rsid w:val="00B70847"/>
    <w:rsid w:val="00B71208"/>
    <w:rsid w:val="00B84353"/>
    <w:rsid w:val="00B9303B"/>
    <w:rsid w:val="00BA1DD5"/>
    <w:rsid w:val="00BA2126"/>
    <w:rsid w:val="00BC0014"/>
    <w:rsid w:val="00BC1CE4"/>
    <w:rsid w:val="00BD529F"/>
    <w:rsid w:val="00BD6ABD"/>
    <w:rsid w:val="00BF24D9"/>
    <w:rsid w:val="00BF6393"/>
    <w:rsid w:val="00C06E4B"/>
    <w:rsid w:val="00C16999"/>
    <w:rsid w:val="00C302B1"/>
    <w:rsid w:val="00C349AB"/>
    <w:rsid w:val="00C4278A"/>
    <w:rsid w:val="00C43F43"/>
    <w:rsid w:val="00C63D4C"/>
    <w:rsid w:val="00C65005"/>
    <w:rsid w:val="00C71B62"/>
    <w:rsid w:val="00C7741C"/>
    <w:rsid w:val="00C77852"/>
    <w:rsid w:val="00C8022D"/>
    <w:rsid w:val="00C95ADE"/>
    <w:rsid w:val="00C9715F"/>
    <w:rsid w:val="00CA7979"/>
    <w:rsid w:val="00CB6508"/>
    <w:rsid w:val="00CB65FE"/>
    <w:rsid w:val="00CC3B24"/>
    <w:rsid w:val="00CC4A4F"/>
    <w:rsid w:val="00CE00C9"/>
    <w:rsid w:val="00CF2D53"/>
    <w:rsid w:val="00D01BA9"/>
    <w:rsid w:val="00D154FF"/>
    <w:rsid w:val="00D200F5"/>
    <w:rsid w:val="00D20A26"/>
    <w:rsid w:val="00D54410"/>
    <w:rsid w:val="00D5511F"/>
    <w:rsid w:val="00D662A9"/>
    <w:rsid w:val="00D768F0"/>
    <w:rsid w:val="00D87FFC"/>
    <w:rsid w:val="00D94FD2"/>
    <w:rsid w:val="00D9558A"/>
    <w:rsid w:val="00D97A76"/>
    <w:rsid w:val="00DA1FC7"/>
    <w:rsid w:val="00DB76D8"/>
    <w:rsid w:val="00DC0E07"/>
    <w:rsid w:val="00DD006D"/>
    <w:rsid w:val="00DD5469"/>
    <w:rsid w:val="00DD56C4"/>
    <w:rsid w:val="00DD6BE2"/>
    <w:rsid w:val="00DE7B26"/>
    <w:rsid w:val="00DF4602"/>
    <w:rsid w:val="00E02EC0"/>
    <w:rsid w:val="00E0711C"/>
    <w:rsid w:val="00E124FC"/>
    <w:rsid w:val="00E20F9A"/>
    <w:rsid w:val="00E26021"/>
    <w:rsid w:val="00E438A1"/>
    <w:rsid w:val="00E629E1"/>
    <w:rsid w:val="00E63B75"/>
    <w:rsid w:val="00E66FF2"/>
    <w:rsid w:val="00E700D1"/>
    <w:rsid w:val="00E70AF8"/>
    <w:rsid w:val="00E774EC"/>
    <w:rsid w:val="00E87646"/>
    <w:rsid w:val="00E90EED"/>
    <w:rsid w:val="00E90F32"/>
    <w:rsid w:val="00E912B9"/>
    <w:rsid w:val="00E92844"/>
    <w:rsid w:val="00E94676"/>
    <w:rsid w:val="00E97BE9"/>
    <w:rsid w:val="00EA4FFD"/>
    <w:rsid w:val="00EB67CB"/>
    <w:rsid w:val="00EC48BF"/>
    <w:rsid w:val="00EC6160"/>
    <w:rsid w:val="00ED4C9C"/>
    <w:rsid w:val="00ED76FA"/>
    <w:rsid w:val="00F03CCE"/>
    <w:rsid w:val="00F11CB9"/>
    <w:rsid w:val="00F3225C"/>
    <w:rsid w:val="00F456AD"/>
    <w:rsid w:val="00F52C43"/>
    <w:rsid w:val="00F73360"/>
    <w:rsid w:val="00F81A4A"/>
    <w:rsid w:val="00FA70F4"/>
    <w:rsid w:val="00FB2C27"/>
    <w:rsid w:val="00FB2DFB"/>
    <w:rsid w:val="00FB57E1"/>
    <w:rsid w:val="00FB5974"/>
    <w:rsid w:val="00FB67D2"/>
    <w:rsid w:val="00FB6BBE"/>
    <w:rsid w:val="00FC0265"/>
    <w:rsid w:val="00FC12AA"/>
    <w:rsid w:val="00FC232E"/>
    <w:rsid w:val="00FC7F78"/>
    <w:rsid w:val="00FD5581"/>
    <w:rsid w:val="00FE468A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14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7101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101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101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71014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771014"/>
    <w:rPr>
      <w:b/>
      <w:color w:val="26282F"/>
    </w:rPr>
  </w:style>
  <w:style w:type="paragraph" w:customStyle="1" w:styleId="a6">
    <w:name w:val="Прижатый влево"/>
    <w:basedOn w:val="a"/>
    <w:next w:val="a"/>
    <w:uiPriority w:val="99"/>
    <w:rsid w:val="00771014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710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table" w:styleId="a8">
    <w:name w:val="Table Grid"/>
    <w:basedOn w:val="a1"/>
    <w:uiPriority w:val="59"/>
    <w:rsid w:val="00771014"/>
    <w:pPr>
      <w:ind w:left="5954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1014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01696"/>
    <w:pPr>
      <w:autoSpaceDE w:val="0"/>
      <w:autoSpaceDN w:val="0"/>
      <w:adjustRightInd w:val="0"/>
      <w:ind w:left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401696"/>
    <w:pPr>
      <w:jc w:val="both"/>
    </w:pPr>
    <w:rPr>
      <w:sz w:val="28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401696"/>
    <w:rPr>
      <w:rFonts w:eastAsia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C42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2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A271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96A6F"/>
    <w:pPr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83D3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83D31"/>
    <w:rPr>
      <w:rFonts w:eastAsia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3B3911"/>
    <w:pPr>
      <w:suppressAutoHyphens/>
      <w:ind w:left="0"/>
    </w:pPr>
    <w:rPr>
      <w:rFonts w:eastAsia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D54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54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2"/>
    <w:rsid w:val="00C302B1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C302B1"/>
    <w:pPr>
      <w:shd w:val="clear" w:color="auto" w:fill="FFFFFF"/>
      <w:suppressAutoHyphens w:val="0"/>
      <w:spacing w:before="240" w:after="240" w:line="322" w:lineRule="exact"/>
      <w:jc w:val="both"/>
    </w:pPr>
    <w:rPr>
      <w:sz w:val="26"/>
      <w:szCs w:val="26"/>
      <w:lang w:eastAsia="en-US"/>
    </w:rPr>
  </w:style>
  <w:style w:type="table" w:customStyle="1" w:styleId="3">
    <w:name w:val="Сетка таблицы3"/>
    <w:basedOn w:val="a1"/>
    <w:next w:val="a8"/>
    <w:uiPriority w:val="59"/>
    <w:rsid w:val="00742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BA2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14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7101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101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101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71014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771014"/>
    <w:rPr>
      <w:b/>
      <w:color w:val="26282F"/>
    </w:rPr>
  </w:style>
  <w:style w:type="paragraph" w:customStyle="1" w:styleId="a6">
    <w:name w:val="Прижатый влево"/>
    <w:basedOn w:val="a"/>
    <w:next w:val="a"/>
    <w:uiPriority w:val="99"/>
    <w:rsid w:val="00771014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710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table" w:styleId="a8">
    <w:name w:val="Table Grid"/>
    <w:basedOn w:val="a1"/>
    <w:uiPriority w:val="59"/>
    <w:rsid w:val="00771014"/>
    <w:pPr>
      <w:ind w:left="5954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1014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01696"/>
    <w:pPr>
      <w:autoSpaceDE w:val="0"/>
      <w:autoSpaceDN w:val="0"/>
      <w:adjustRightInd w:val="0"/>
      <w:ind w:left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401696"/>
    <w:pPr>
      <w:jc w:val="both"/>
    </w:pPr>
    <w:rPr>
      <w:sz w:val="28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401696"/>
    <w:rPr>
      <w:rFonts w:eastAsia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C42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2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A271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96A6F"/>
    <w:pPr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83D3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83D31"/>
    <w:rPr>
      <w:rFonts w:eastAsia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3B3911"/>
    <w:pPr>
      <w:suppressAutoHyphens/>
      <w:ind w:left="0"/>
    </w:pPr>
    <w:rPr>
      <w:rFonts w:eastAsia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D54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54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2"/>
    <w:rsid w:val="00C302B1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C302B1"/>
    <w:pPr>
      <w:shd w:val="clear" w:color="auto" w:fill="FFFFFF"/>
      <w:suppressAutoHyphens w:val="0"/>
      <w:spacing w:before="240" w:after="240" w:line="322" w:lineRule="exact"/>
      <w:jc w:val="both"/>
    </w:pPr>
    <w:rPr>
      <w:sz w:val="26"/>
      <w:szCs w:val="26"/>
      <w:lang w:eastAsia="en-US"/>
    </w:rPr>
  </w:style>
  <w:style w:type="table" w:customStyle="1" w:styleId="3">
    <w:name w:val="Сетка таблицы3"/>
    <w:basedOn w:val="a1"/>
    <w:next w:val="a8"/>
    <w:uiPriority w:val="59"/>
    <w:rsid w:val="00742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BA2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DDC5-88E5-48B1-A824-92A627BF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7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Алла Александровна</cp:lastModifiedBy>
  <cp:revision>132</cp:revision>
  <cp:lastPrinted>2017-08-28T05:46:00Z</cp:lastPrinted>
  <dcterms:created xsi:type="dcterms:W3CDTF">2015-04-27T11:00:00Z</dcterms:created>
  <dcterms:modified xsi:type="dcterms:W3CDTF">2017-09-04T06:18:00Z</dcterms:modified>
</cp:coreProperties>
</file>