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27" w:rsidRPr="001A4EA0" w:rsidRDefault="00CE6427" w:rsidP="002E30FB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1A4EA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1A4EA0" w:rsidRPr="001A4EA0" w:rsidRDefault="001A4EA0" w:rsidP="002E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A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A4EA0" w:rsidRPr="001A4EA0" w:rsidRDefault="001A4EA0" w:rsidP="002E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A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E30FB">
        <w:rPr>
          <w:rFonts w:ascii="Times New Roman" w:hAnsi="Times New Roman" w:cs="Times New Roman"/>
          <w:b/>
          <w:sz w:val="24"/>
          <w:szCs w:val="24"/>
        </w:rPr>
        <w:t>БАРИНОВКА</w:t>
      </w:r>
    </w:p>
    <w:p w:rsidR="001A4EA0" w:rsidRPr="001A4EA0" w:rsidRDefault="001A4EA0" w:rsidP="002E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A0"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</w:t>
      </w:r>
    </w:p>
    <w:p w:rsidR="001A4EA0" w:rsidRPr="001A4EA0" w:rsidRDefault="001A4EA0" w:rsidP="002E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A0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1A4EA0" w:rsidRPr="001A4EA0" w:rsidRDefault="001A4EA0" w:rsidP="002E3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EA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CE6427" w:rsidRPr="001A4EA0" w:rsidRDefault="00CE6427" w:rsidP="002E30FB">
      <w:pPr>
        <w:pStyle w:val="a3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CE6427" w:rsidRPr="001A4EA0" w:rsidRDefault="002E30FB" w:rsidP="002E30FB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                                </w:t>
      </w:r>
      <w:r w:rsidR="00CE6427" w:rsidRPr="001A4EA0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                           ПРОЕКТ</w:t>
      </w:r>
    </w:p>
    <w:p w:rsidR="00CE6427" w:rsidRPr="001A4EA0" w:rsidRDefault="002E30FB" w:rsidP="002E30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____________2020</w:t>
      </w:r>
      <w:r w:rsidR="00CE6427" w:rsidRPr="001A4E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:rsidR="00866759" w:rsidRPr="001A4EA0" w:rsidRDefault="00866759" w:rsidP="00D6499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1A4EA0">
        <w:rPr>
          <w:b/>
          <w:color w:val="22272F"/>
          <w:shd w:val="clear" w:color="auto" w:fill="FFFFFF"/>
        </w:rPr>
        <w:t xml:space="preserve">Об утверждении </w:t>
      </w:r>
      <w:r w:rsidRPr="001A4EA0">
        <w:rPr>
          <w:b/>
          <w:color w:val="2D2D2D"/>
          <w:spacing w:val="2"/>
        </w:rPr>
        <w:t>Порядка определения платы по соглашению об установлении сервитута в отношении  земельных участков, находящихся в муниципальной собственности</w:t>
      </w:r>
    </w:p>
    <w:p w:rsidR="00866759" w:rsidRPr="001A4EA0" w:rsidRDefault="00866759" w:rsidP="002E30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D2D2D"/>
          <w:spacing w:val="2"/>
        </w:rPr>
      </w:pPr>
    </w:p>
    <w:p w:rsidR="00866759" w:rsidRPr="001A4EA0" w:rsidRDefault="00866759" w:rsidP="002E30FB">
      <w:pPr>
        <w:keepNext/>
        <w:spacing w:line="240" w:lineRule="auto"/>
        <w:ind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4E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соответствии с </w:t>
      </w:r>
      <w:hyperlink r:id="rId8" w:anchor="/document/12124624/entry/392521" w:history="1">
        <w:r w:rsidRPr="001A4EA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подпунктом 1 пункта 2 статьи 39.25</w:t>
        </w:r>
      </w:hyperlink>
      <w:r w:rsidRPr="001A4EA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Земельного кодекса Российской Федерации, </w:t>
      </w:r>
      <w:r w:rsidRPr="001A4EA0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proofErr w:type="spellStart"/>
      <w:r w:rsidR="002E30FB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1A4EA0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proofErr w:type="spellStart"/>
      <w:r w:rsidR="002E30FB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</w:p>
    <w:p w:rsidR="00CE6427" w:rsidRPr="001A4EA0" w:rsidRDefault="00CE6427" w:rsidP="002E30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A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6759" w:rsidRPr="001A4EA0" w:rsidRDefault="00CE6427" w:rsidP="002E30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4E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845DA" w:rsidRPr="001A4E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A4EA0">
        <w:rPr>
          <w:rFonts w:ascii="Times New Roman" w:hAnsi="Times New Roman" w:cs="Times New Roman"/>
          <w:sz w:val="24"/>
          <w:szCs w:val="24"/>
          <w:lang w:eastAsia="zh-CN"/>
        </w:rPr>
        <w:t xml:space="preserve">1. </w:t>
      </w:r>
      <w:r w:rsidR="00866759" w:rsidRPr="001A4EA0">
        <w:rPr>
          <w:rFonts w:ascii="Times New Roman" w:hAnsi="Times New Roman" w:cs="Times New Roman"/>
          <w:sz w:val="24"/>
          <w:szCs w:val="24"/>
          <w:lang w:eastAsia="zh-CN"/>
        </w:rPr>
        <w:t>Утвердить прилагаемый Порядок</w:t>
      </w:r>
      <w:r w:rsidR="00D845DA" w:rsidRPr="001A4EA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845DA" w:rsidRPr="001A4EA0">
        <w:rPr>
          <w:rFonts w:ascii="Times New Roman" w:hAnsi="Times New Roman" w:cs="Times New Roman"/>
          <w:color w:val="2D2D2D"/>
          <w:spacing w:val="2"/>
          <w:sz w:val="24"/>
          <w:szCs w:val="24"/>
        </w:rPr>
        <w:t>определения платы по соглашению об установлении сервитута в отношении  земельных участков, находящихся в муниципальной собственности.</w:t>
      </w:r>
    </w:p>
    <w:p w:rsidR="001A4EA0" w:rsidRDefault="00D845DA" w:rsidP="002E30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E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4EA0" w:rsidRPr="001A4EA0" w:rsidRDefault="00CE6427" w:rsidP="002E30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EA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A4EA0" w:rsidRPr="001A4EA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="002E30FB">
        <w:rPr>
          <w:rFonts w:ascii="Times New Roman" w:hAnsi="Times New Roman" w:cs="Times New Roman"/>
          <w:sz w:val="24"/>
          <w:szCs w:val="24"/>
          <w:lang w:val="en-US"/>
        </w:rPr>
        <w:t>barinovka</w:t>
      </w:r>
      <w:proofErr w:type="spellEnd"/>
      <w:r w:rsidR="002E30FB" w:rsidRPr="002E30FB">
        <w:rPr>
          <w:rFonts w:ascii="Times New Roman" w:hAnsi="Times New Roman" w:cs="Times New Roman"/>
          <w:sz w:val="24"/>
          <w:szCs w:val="24"/>
        </w:rPr>
        <w:t>63.</w:t>
      </w:r>
      <w:proofErr w:type="spellStart"/>
      <w:r w:rsidR="002E30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A4EA0" w:rsidRPr="001A4EA0">
        <w:rPr>
          <w:rFonts w:ascii="Times New Roman" w:hAnsi="Times New Roman" w:cs="Times New Roman"/>
          <w:sz w:val="24"/>
          <w:szCs w:val="24"/>
        </w:rPr>
        <w:t xml:space="preserve"> в периодическом издании «</w:t>
      </w:r>
      <w:proofErr w:type="spellStart"/>
      <w:r w:rsidR="002E30FB">
        <w:rPr>
          <w:rFonts w:ascii="Times New Roman" w:hAnsi="Times New Roman" w:cs="Times New Roman"/>
          <w:sz w:val="24"/>
          <w:szCs w:val="24"/>
        </w:rPr>
        <w:t>Бариновский</w:t>
      </w:r>
      <w:proofErr w:type="spellEnd"/>
      <w:r w:rsidR="001A4EA0" w:rsidRPr="001A4EA0">
        <w:rPr>
          <w:rFonts w:ascii="Times New Roman" w:hAnsi="Times New Roman" w:cs="Times New Roman"/>
          <w:sz w:val="24"/>
          <w:szCs w:val="24"/>
        </w:rPr>
        <w:t xml:space="preserve"> вест</w:t>
      </w:r>
      <w:r w:rsidR="002E30FB">
        <w:rPr>
          <w:rFonts w:ascii="Times New Roman" w:hAnsi="Times New Roman" w:cs="Times New Roman"/>
          <w:sz w:val="24"/>
          <w:szCs w:val="24"/>
        </w:rPr>
        <w:t>ник</w:t>
      </w:r>
      <w:r w:rsidR="001A4EA0" w:rsidRPr="001A4EA0">
        <w:rPr>
          <w:rFonts w:ascii="Times New Roman" w:hAnsi="Times New Roman" w:cs="Times New Roman"/>
          <w:sz w:val="24"/>
          <w:szCs w:val="24"/>
        </w:rPr>
        <w:t>».</w:t>
      </w:r>
    </w:p>
    <w:p w:rsidR="00D845DA" w:rsidRPr="001A4EA0" w:rsidRDefault="00D845DA" w:rsidP="002E3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EA0" w:rsidRDefault="00CE6427" w:rsidP="002E3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со дня его официального опубликования.                                                                                                                        </w:t>
      </w:r>
      <w:r w:rsidR="00D845DA" w:rsidRPr="001A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1A4EA0" w:rsidRDefault="001A4EA0" w:rsidP="002E3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427" w:rsidRPr="001A4EA0" w:rsidRDefault="00CE6427" w:rsidP="002E30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1A4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6427" w:rsidRPr="001A4EA0" w:rsidRDefault="00CE6427" w:rsidP="002E30FB">
      <w:pPr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EA0" w:rsidRPr="001A4EA0" w:rsidRDefault="001A4EA0" w:rsidP="002E30FB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A4EA0" w:rsidRPr="001A4EA0" w:rsidRDefault="001A4EA0" w:rsidP="002E30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4EA0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1A4EA0" w:rsidRPr="001A4EA0" w:rsidRDefault="002E30FB" w:rsidP="002E30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Бариновка</w:t>
      </w:r>
      <w:r w:rsidR="001A4EA0" w:rsidRPr="001A4EA0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Е.</w:t>
      </w:r>
      <w:r>
        <w:rPr>
          <w:rFonts w:ascii="Times New Roman" w:hAnsi="Times New Roman" w:cs="Times New Roman"/>
          <w:color w:val="333333"/>
          <w:sz w:val="24"/>
          <w:szCs w:val="24"/>
        </w:rPr>
        <w:t>И.Курбанова</w:t>
      </w:r>
    </w:p>
    <w:p w:rsidR="00D845DA" w:rsidRPr="001A4EA0" w:rsidRDefault="00D845DA" w:rsidP="002E30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5DA" w:rsidRPr="001A4EA0" w:rsidRDefault="00D845DA" w:rsidP="002E30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5DA" w:rsidRPr="001A4EA0" w:rsidRDefault="00D845DA" w:rsidP="002E30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4EA0" w:rsidRDefault="00D845DA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E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1A4EA0" w:rsidRDefault="001A4EA0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EA0" w:rsidRDefault="001A4EA0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EA0" w:rsidRDefault="001A4EA0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EA0" w:rsidRDefault="001A4EA0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EA0" w:rsidRDefault="001A4EA0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EA0" w:rsidRDefault="001A4EA0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0FB" w:rsidRDefault="002E30FB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0FB" w:rsidRDefault="002E30FB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0FB" w:rsidRDefault="002E30FB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EA0" w:rsidRDefault="001A4EA0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EA0" w:rsidRDefault="001A4EA0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5DA" w:rsidRPr="001A4EA0" w:rsidRDefault="00D845DA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845DA" w:rsidRPr="001A4EA0" w:rsidRDefault="00D845DA" w:rsidP="002E30FB">
      <w:pPr>
        <w:pStyle w:val="a3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E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1A4E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30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4EA0">
        <w:rPr>
          <w:rFonts w:ascii="Times New Roman" w:hAnsi="Times New Roman" w:cs="Times New Roman"/>
          <w:sz w:val="24"/>
          <w:szCs w:val="24"/>
        </w:rPr>
        <w:t xml:space="preserve"> </w:t>
      </w:r>
      <w:r w:rsidRPr="001A4EA0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1A4EA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="001A4E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A4EA0">
        <w:rPr>
          <w:rFonts w:ascii="Times New Roman" w:hAnsi="Times New Roman" w:cs="Times New Roman"/>
          <w:sz w:val="24"/>
          <w:szCs w:val="24"/>
        </w:rPr>
        <w:t>к   постановлению администрации</w:t>
      </w:r>
    </w:p>
    <w:p w:rsidR="00D845DA" w:rsidRPr="001A4EA0" w:rsidRDefault="00D845DA" w:rsidP="002E30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A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4E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30FB">
        <w:rPr>
          <w:rFonts w:ascii="Times New Roman" w:hAnsi="Times New Roman" w:cs="Times New Roman"/>
          <w:sz w:val="24"/>
          <w:szCs w:val="24"/>
        </w:rPr>
        <w:t>с</w:t>
      </w:r>
      <w:r w:rsidRPr="001A4EA0">
        <w:rPr>
          <w:rFonts w:ascii="Times New Roman" w:hAnsi="Times New Roman" w:cs="Times New Roman"/>
          <w:sz w:val="24"/>
          <w:szCs w:val="24"/>
        </w:rPr>
        <w:t>ельского</w:t>
      </w:r>
      <w:r w:rsidR="002E30FB">
        <w:rPr>
          <w:rFonts w:ascii="Times New Roman" w:hAnsi="Times New Roman" w:cs="Times New Roman"/>
          <w:sz w:val="24"/>
          <w:szCs w:val="24"/>
        </w:rPr>
        <w:t xml:space="preserve"> </w:t>
      </w:r>
      <w:r w:rsidRPr="001A4EA0">
        <w:rPr>
          <w:rFonts w:ascii="Times New Roman" w:hAnsi="Times New Roman" w:cs="Times New Roman"/>
          <w:sz w:val="24"/>
          <w:szCs w:val="24"/>
        </w:rPr>
        <w:t>поселения</w:t>
      </w:r>
      <w:r w:rsidR="002E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0FB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1A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A4E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E30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4EA0">
        <w:rPr>
          <w:rFonts w:ascii="Times New Roman" w:hAnsi="Times New Roman" w:cs="Times New Roman"/>
          <w:sz w:val="24"/>
          <w:szCs w:val="24"/>
        </w:rPr>
        <w:t>от                года</w:t>
      </w:r>
      <w:r w:rsidR="00A8273B" w:rsidRPr="001A4EA0">
        <w:rPr>
          <w:rFonts w:ascii="Times New Roman" w:hAnsi="Times New Roman" w:cs="Times New Roman"/>
          <w:sz w:val="24"/>
          <w:szCs w:val="24"/>
        </w:rPr>
        <w:t xml:space="preserve">   </w:t>
      </w:r>
      <w:r w:rsidRPr="001A4EA0">
        <w:rPr>
          <w:rFonts w:ascii="Times New Roman" w:hAnsi="Times New Roman" w:cs="Times New Roman"/>
          <w:sz w:val="24"/>
          <w:szCs w:val="24"/>
        </w:rPr>
        <w:t xml:space="preserve"> N </w:t>
      </w:r>
      <w:r w:rsidR="002E30FB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845DA" w:rsidRPr="001A4EA0" w:rsidRDefault="00D845DA" w:rsidP="002E30F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D845DA" w:rsidRPr="001A4EA0" w:rsidRDefault="00D845DA" w:rsidP="002E30F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1A4EA0">
        <w:rPr>
          <w:color w:val="2D2D2D"/>
          <w:spacing w:val="2"/>
        </w:rPr>
        <w:t xml:space="preserve">      </w:t>
      </w:r>
    </w:p>
    <w:p w:rsidR="00D845DA" w:rsidRPr="001A4EA0" w:rsidRDefault="00D845DA" w:rsidP="002E30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1A4EA0">
        <w:rPr>
          <w:b/>
          <w:color w:val="2D2D2D"/>
          <w:spacing w:val="2"/>
        </w:rPr>
        <w:t>Порядок определения платы по соглашению об установлении сервитута в отношении  земельных участков, находящихся в муниципальной собственности</w:t>
      </w:r>
    </w:p>
    <w:p w:rsidR="00D845DA" w:rsidRPr="001A4EA0" w:rsidRDefault="00D845DA" w:rsidP="002E30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1A4EA0">
        <w:rPr>
          <w:color w:val="2D2D2D"/>
          <w:spacing w:val="2"/>
        </w:rPr>
        <w:br/>
        <w:t>1. Настоящий Порядок разработан в соответствии со статьей 39.25 </w:t>
      </w:r>
      <w:hyperlink r:id="rId9" w:history="1">
        <w:r w:rsidRPr="001A4EA0">
          <w:rPr>
            <w:rStyle w:val="a6"/>
            <w:color w:val="auto"/>
            <w:spacing w:val="2"/>
            <w:u w:val="none"/>
          </w:rPr>
          <w:t>Земельного кодекса Российской Федерации</w:t>
        </w:r>
      </w:hyperlink>
      <w:r w:rsidRPr="001A4EA0">
        <w:rPr>
          <w:color w:val="2D2D2D"/>
          <w:spacing w:val="2"/>
        </w:rPr>
        <w:t xml:space="preserve"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2E30FB">
        <w:rPr>
          <w:color w:val="2D2D2D"/>
          <w:spacing w:val="2"/>
        </w:rPr>
        <w:t>Бариновка</w:t>
      </w:r>
      <w:proofErr w:type="spellEnd"/>
      <w:r w:rsidRPr="001A4EA0">
        <w:rPr>
          <w:color w:val="2D2D2D"/>
          <w:spacing w:val="2"/>
        </w:rPr>
        <w:t xml:space="preserve"> муниципального района </w:t>
      </w:r>
      <w:proofErr w:type="spellStart"/>
      <w:r w:rsidRPr="001A4EA0">
        <w:rPr>
          <w:color w:val="2D2D2D"/>
          <w:spacing w:val="2"/>
        </w:rPr>
        <w:t>Нефтегорский</w:t>
      </w:r>
      <w:proofErr w:type="spellEnd"/>
      <w:r w:rsidRPr="001A4EA0">
        <w:rPr>
          <w:color w:val="2D2D2D"/>
          <w:spacing w:val="2"/>
        </w:rPr>
        <w:t xml:space="preserve"> Самарской области.</w:t>
      </w:r>
    </w:p>
    <w:p w:rsidR="00D845DA" w:rsidRPr="001A4EA0" w:rsidRDefault="00D845DA" w:rsidP="002E30F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1A4EA0">
        <w:rPr>
          <w:color w:val="2D2D2D"/>
          <w:spacing w:val="2"/>
        </w:rPr>
        <w:br/>
        <w:t xml:space="preserve">2. </w:t>
      </w:r>
      <w:proofErr w:type="gramStart"/>
      <w:r w:rsidRPr="001A4EA0">
        <w:rPr>
          <w:color w:val="2D2D2D"/>
          <w:spacing w:val="2"/>
        </w:rPr>
        <w:t xml:space="preserve">Положения настоящего Порядка не распространяются на отношения, связанные с установлением сервитута в соответствии </w:t>
      </w:r>
      <w:r w:rsidRPr="001A4EA0">
        <w:rPr>
          <w:spacing w:val="2"/>
        </w:rPr>
        <w:t>с </w:t>
      </w:r>
      <w:hyperlink r:id="rId10" w:history="1">
        <w:r w:rsidRPr="001A4EA0">
          <w:rPr>
            <w:rStyle w:val="a6"/>
            <w:color w:val="auto"/>
            <w:spacing w:val="2"/>
            <w:u w:val="none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A4EA0">
        <w:rPr>
          <w:color w:val="2D2D2D"/>
          <w:spacing w:val="2"/>
        </w:rPr>
        <w:t> в отношении земельных участков, расположенных в границах</w:t>
      </w:r>
      <w:r w:rsidRPr="001A4EA0">
        <w:rPr>
          <w:color w:val="2D2D2D"/>
          <w:spacing w:val="2"/>
        </w:rPr>
        <w:tab/>
        <w:t xml:space="preserve"> полос</w:t>
      </w:r>
      <w:r w:rsidRPr="001A4EA0">
        <w:rPr>
          <w:color w:val="2D2D2D"/>
          <w:spacing w:val="2"/>
        </w:rPr>
        <w:tab/>
        <w:t xml:space="preserve"> отвода</w:t>
      </w:r>
      <w:r w:rsidR="002E30FB">
        <w:rPr>
          <w:color w:val="2D2D2D"/>
          <w:spacing w:val="2"/>
        </w:rPr>
        <w:t xml:space="preserve"> </w:t>
      </w:r>
      <w:r w:rsidRPr="001A4EA0">
        <w:rPr>
          <w:color w:val="2D2D2D"/>
          <w:spacing w:val="2"/>
        </w:rPr>
        <w:t>автомобильных</w:t>
      </w:r>
      <w:r w:rsidRPr="001A4EA0">
        <w:rPr>
          <w:color w:val="2D2D2D"/>
          <w:spacing w:val="2"/>
        </w:rPr>
        <w:tab/>
        <w:t xml:space="preserve"> дорог.</w:t>
      </w:r>
      <w:r w:rsidRPr="001A4EA0">
        <w:rPr>
          <w:color w:val="2D2D2D"/>
          <w:spacing w:val="2"/>
        </w:rPr>
        <w:br/>
      </w:r>
      <w:r w:rsidRPr="001A4EA0">
        <w:rPr>
          <w:color w:val="2D2D2D"/>
          <w:spacing w:val="2"/>
        </w:rPr>
        <w:br/>
        <w:t>3.</w:t>
      </w:r>
      <w:proofErr w:type="gramEnd"/>
      <w:r w:rsidRPr="001A4EA0">
        <w:rPr>
          <w:color w:val="2D2D2D"/>
          <w:spacing w:val="2"/>
        </w:rPr>
        <w:t xml:space="preserve">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</w:t>
      </w:r>
      <w:r w:rsidR="002E30FB">
        <w:rPr>
          <w:color w:val="2D2D2D"/>
          <w:spacing w:val="2"/>
        </w:rPr>
        <w:t xml:space="preserve"> </w:t>
      </w:r>
      <w:r w:rsidRPr="001A4EA0">
        <w:rPr>
          <w:color w:val="2D2D2D"/>
          <w:spacing w:val="2"/>
        </w:rPr>
        <w:t xml:space="preserve"> </w:t>
      </w:r>
      <w:proofErr w:type="spellStart"/>
      <w:r w:rsidR="002E30FB">
        <w:rPr>
          <w:color w:val="2D2D2D"/>
          <w:spacing w:val="2"/>
        </w:rPr>
        <w:t>Бариновка</w:t>
      </w:r>
      <w:proofErr w:type="spellEnd"/>
      <w:r w:rsidR="002E30FB">
        <w:rPr>
          <w:color w:val="2D2D2D"/>
          <w:spacing w:val="2"/>
        </w:rPr>
        <w:t xml:space="preserve"> </w:t>
      </w:r>
      <w:r w:rsidRPr="001A4EA0">
        <w:rPr>
          <w:color w:val="2D2D2D"/>
          <w:spacing w:val="2"/>
        </w:rPr>
        <w:t>устанавливается:</w:t>
      </w:r>
      <w:r w:rsidRPr="001A4EA0">
        <w:rPr>
          <w:color w:val="2D2D2D"/>
          <w:spacing w:val="2"/>
        </w:rPr>
        <w:br/>
      </w:r>
      <w:r w:rsidRPr="001A4EA0">
        <w:rPr>
          <w:color w:val="2D2D2D"/>
          <w:spacing w:val="2"/>
        </w:rPr>
        <w:br/>
        <w:t>1)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  <w:r w:rsidRPr="001A4EA0">
        <w:rPr>
          <w:color w:val="2D2D2D"/>
          <w:spacing w:val="2"/>
        </w:rPr>
        <w:br/>
      </w:r>
      <w:r w:rsidRPr="001A4EA0">
        <w:rPr>
          <w:color w:val="2D2D2D"/>
          <w:spacing w:val="2"/>
        </w:rPr>
        <w:br/>
        <w:t>2) 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  <w:r w:rsidRPr="001A4EA0">
        <w:rPr>
          <w:color w:val="2D2D2D"/>
          <w:spacing w:val="2"/>
        </w:rPr>
        <w:br/>
      </w:r>
      <w:r w:rsidRPr="001A4EA0">
        <w:rPr>
          <w:color w:val="2D2D2D"/>
          <w:spacing w:val="2"/>
        </w:rPr>
        <w:br/>
        <w:t>3) в отношении земельных участков, переданных в безвозмездное пользование, - в размере, равном сумме земельного налога за земельный участок;</w:t>
      </w:r>
      <w:r w:rsidRPr="001A4EA0">
        <w:rPr>
          <w:color w:val="2D2D2D"/>
          <w:spacing w:val="2"/>
        </w:rPr>
        <w:br/>
      </w:r>
      <w:r w:rsidRPr="001A4EA0">
        <w:rPr>
          <w:color w:val="2D2D2D"/>
          <w:spacing w:val="2"/>
        </w:rPr>
        <w:br/>
        <w:t xml:space="preserve">4) в отношении земельных участков, находящихся в муниципальной собственности сельского поселения </w:t>
      </w:r>
      <w:proofErr w:type="spellStart"/>
      <w:r w:rsidR="002E30FB">
        <w:rPr>
          <w:color w:val="2D2D2D"/>
          <w:spacing w:val="2"/>
        </w:rPr>
        <w:t>Бариновка</w:t>
      </w:r>
      <w:proofErr w:type="spellEnd"/>
      <w:r w:rsidRPr="001A4EA0">
        <w:rPr>
          <w:color w:val="2D2D2D"/>
          <w:spacing w:val="2"/>
        </w:rPr>
        <w:t xml:space="preserve"> и права иных </w:t>
      </w:r>
      <w:proofErr w:type="gramStart"/>
      <w:r w:rsidRPr="001A4EA0">
        <w:rPr>
          <w:color w:val="2D2D2D"/>
          <w:spacing w:val="2"/>
        </w:rPr>
        <w:t>лиц</w:t>
      </w:r>
      <w:proofErr w:type="gramEnd"/>
      <w:r w:rsidRPr="001A4EA0">
        <w:rPr>
          <w:color w:val="2D2D2D"/>
          <w:spacing w:val="2"/>
        </w:rPr>
        <w:t xml:space="preserve">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использование земельных участков, являющихся муниципальной собст</w:t>
      </w:r>
      <w:r w:rsidR="002E30FB">
        <w:rPr>
          <w:color w:val="2D2D2D"/>
          <w:spacing w:val="2"/>
        </w:rPr>
        <w:t>венностью, в сельского поселения</w:t>
      </w:r>
      <w:r w:rsidRPr="001A4EA0">
        <w:rPr>
          <w:color w:val="2D2D2D"/>
          <w:spacing w:val="2"/>
        </w:rPr>
        <w:t xml:space="preserve"> </w:t>
      </w:r>
      <w:proofErr w:type="spellStart"/>
      <w:r w:rsidR="002E30FB">
        <w:rPr>
          <w:color w:val="2D2D2D"/>
          <w:spacing w:val="2"/>
        </w:rPr>
        <w:t>Бариновка</w:t>
      </w:r>
      <w:proofErr w:type="spellEnd"/>
      <w:r w:rsidRPr="001A4EA0">
        <w:rPr>
          <w:color w:val="2D2D2D"/>
          <w:spacing w:val="2"/>
        </w:rPr>
        <w:t xml:space="preserve">. </w:t>
      </w:r>
      <w:r w:rsidRPr="001A4EA0">
        <w:rPr>
          <w:color w:val="2D2D2D"/>
          <w:spacing w:val="2"/>
        </w:rPr>
        <w:br/>
      </w:r>
      <w:r w:rsidRPr="001A4EA0">
        <w:rPr>
          <w:color w:val="2D2D2D"/>
          <w:spacing w:val="2"/>
        </w:rPr>
        <w:br/>
        <w:t>4. 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  <w:r w:rsidRPr="001A4EA0">
        <w:rPr>
          <w:color w:val="2D2D2D"/>
          <w:spacing w:val="2"/>
        </w:rPr>
        <w:br/>
      </w:r>
      <w:r w:rsidRPr="001A4EA0">
        <w:rPr>
          <w:color w:val="2D2D2D"/>
          <w:spacing w:val="2"/>
        </w:rPr>
        <w:br/>
        <w:t>5. 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</w:t>
      </w:r>
      <w:r w:rsidRPr="001A4EA0">
        <w:rPr>
          <w:color w:val="2D2D2D"/>
          <w:spacing w:val="2"/>
        </w:rPr>
        <w:tab/>
        <w:t xml:space="preserve"> земельного</w:t>
      </w:r>
      <w:r w:rsidRPr="001A4EA0">
        <w:rPr>
          <w:color w:val="2D2D2D"/>
          <w:spacing w:val="2"/>
        </w:rPr>
        <w:tab/>
        <w:t xml:space="preserve"> участка.</w:t>
      </w:r>
      <w:r w:rsidRPr="001A4EA0">
        <w:rPr>
          <w:color w:val="2D2D2D"/>
          <w:spacing w:val="2"/>
        </w:rPr>
        <w:br/>
      </w:r>
      <w:r w:rsidRPr="001A4EA0">
        <w:rPr>
          <w:color w:val="2D2D2D"/>
          <w:spacing w:val="2"/>
        </w:rPr>
        <w:br/>
        <w:t xml:space="preserve">6. 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2E30FB">
        <w:rPr>
          <w:color w:val="2D2D2D"/>
          <w:spacing w:val="2"/>
        </w:rPr>
        <w:t>Бариновка</w:t>
      </w:r>
      <w:proofErr w:type="spellEnd"/>
      <w:r w:rsidRPr="001A4EA0">
        <w:rPr>
          <w:color w:val="2D2D2D"/>
          <w:spacing w:val="2"/>
        </w:rPr>
        <w:t>, не устанавливается для казенных и бюджетных муниципальных учреждений.</w:t>
      </w:r>
    </w:p>
    <w:p w:rsidR="00D845DA" w:rsidRPr="001A4EA0" w:rsidRDefault="00D845DA" w:rsidP="002E30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845DA" w:rsidRPr="001A4EA0" w:rsidSect="002E30FB">
      <w:pgSz w:w="11906" w:h="16838"/>
      <w:pgMar w:top="709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B1" w:rsidRDefault="00AE27B1" w:rsidP="007341D2">
      <w:pPr>
        <w:spacing w:after="0" w:line="240" w:lineRule="auto"/>
      </w:pPr>
      <w:r>
        <w:separator/>
      </w:r>
    </w:p>
  </w:endnote>
  <w:endnote w:type="continuationSeparator" w:id="0">
    <w:p w:rsidR="00AE27B1" w:rsidRDefault="00AE27B1" w:rsidP="0073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B1" w:rsidRDefault="00AE27B1" w:rsidP="007341D2">
      <w:pPr>
        <w:spacing w:after="0" w:line="240" w:lineRule="auto"/>
      </w:pPr>
      <w:r>
        <w:separator/>
      </w:r>
    </w:p>
  </w:footnote>
  <w:footnote w:type="continuationSeparator" w:id="0">
    <w:p w:rsidR="00AE27B1" w:rsidRDefault="00AE27B1" w:rsidP="0073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52484836"/>
    <w:multiLevelType w:val="multilevel"/>
    <w:tmpl w:val="EBF0E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4A"/>
    <w:rsid w:val="00044DDB"/>
    <w:rsid w:val="00064F3C"/>
    <w:rsid w:val="00072E1A"/>
    <w:rsid w:val="0007484A"/>
    <w:rsid w:val="00086C0F"/>
    <w:rsid w:val="00086EE9"/>
    <w:rsid w:val="000B20E4"/>
    <w:rsid w:val="000D6647"/>
    <w:rsid w:val="001118D0"/>
    <w:rsid w:val="00135DE6"/>
    <w:rsid w:val="001A4EA0"/>
    <w:rsid w:val="001B4433"/>
    <w:rsid w:val="00231078"/>
    <w:rsid w:val="002338A0"/>
    <w:rsid w:val="0024096B"/>
    <w:rsid w:val="00262F94"/>
    <w:rsid w:val="002E30FB"/>
    <w:rsid w:val="00322F74"/>
    <w:rsid w:val="0032489F"/>
    <w:rsid w:val="00330F98"/>
    <w:rsid w:val="0037549B"/>
    <w:rsid w:val="003A5704"/>
    <w:rsid w:val="0040114E"/>
    <w:rsid w:val="00464C55"/>
    <w:rsid w:val="004776A2"/>
    <w:rsid w:val="004D1AF8"/>
    <w:rsid w:val="00570424"/>
    <w:rsid w:val="0057747F"/>
    <w:rsid w:val="005A21F3"/>
    <w:rsid w:val="005D7D2E"/>
    <w:rsid w:val="00660A73"/>
    <w:rsid w:val="006B1F99"/>
    <w:rsid w:val="006E240F"/>
    <w:rsid w:val="00710E9D"/>
    <w:rsid w:val="007341D2"/>
    <w:rsid w:val="00783361"/>
    <w:rsid w:val="0079377A"/>
    <w:rsid w:val="007A0C30"/>
    <w:rsid w:val="007A15FB"/>
    <w:rsid w:val="007A21CB"/>
    <w:rsid w:val="007F5766"/>
    <w:rsid w:val="007F7F4E"/>
    <w:rsid w:val="008248BB"/>
    <w:rsid w:val="00866759"/>
    <w:rsid w:val="008A09F2"/>
    <w:rsid w:val="008A2393"/>
    <w:rsid w:val="008A73C9"/>
    <w:rsid w:val="008C3C98"/>
    <w:rsid w:val="008C3D91"/>
    <w:rsid w:val="008F2AF8"/>
    <w:rsid w:val="009425D8"/>
    <w:rsid w:val="009435F2"/>
    <w:rsid w:val="0095247D"/>
    <w:rsid w:val="00997895"/>
    <w:rsid w:val="009F19FD"/>
    <w:rsid w:val="00A240C6"/>
    <w:rsid w:val="00A53017"/>
    <w:rsid w:val="00A56FF6"/>
    <w:rsid w:val="00A67C93"/>
    <w:rsid w:val="00A8273B"/>
    <w:rsid w:val="00AB22C1"/>
    <w:rsid w:val="00AE27B1"/>
    <w:rsid w:val="00AF4BDE"/>
    <w:rsid w:val="00B103D4"/>
    <w:rsid w:val="00B220D6"/>
    <w:rsid w:val="00BE4DC7"/>
    <w:rsid w:val="00BE52B3"/>
    <w:rsid w:val="00C17310"/>
    <w:rsid w:val="00C53453"/>
    <w:rsid w:val="00CE6427"/>
    <w:rsid w:val="00D43D16"/>
    <w:rsid w:val="00D6499E"/>
    <w:rsid w:val="00D845DA"/>
    <w:rsid w:val="00D87701"/>
    <w:rsid w:val="00D97E2D"/>
    <w:rsid w:val="00E10D9E"/>
    <w:rsid w:val="00E12394"/>
    <w:rsid w:val="00E1677C"/>
    <w:rsid w:val="00ED1FFA"/>
    <w:rsid w:val="00F5078B"/>
    <w:rsid w:val="00F60350"/>
    <w:rsid w:val="00F7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8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5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56FF6"/>
    <w:rPr>
      <w:color w:val="0000FF"/>
      <w:u w:val="single"/>
    </w:rPr>
  </w:style>
  <w:style w:type="character" w:customStyle="1" w:styleId="FontStyle57">
    <w:name w:val="Font Style57"/>
    <w:basedOn w:val="a0"/>
    <w:uiPriority w:val="99"/>
    <w:rsid w:val="00E1677C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E1677C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1677C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3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41D2"/>
  </w:style>
  <w:style w:type="paragraph" w:styleId="a9">
    <w:name w:val="footer"/>
    <w:basedOn w:val="a"/>
    <w:link w:val="aa"/>
    <w:uiPriority w:val="99"/>
    <w:semiHidden/>
    <w:unhideWhenUsed/>
    <w:rsid w:val="0073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41D2"/>
  </w:style>
  <w:style w:type="paragraph" w:customStyle="1" w:styleId="ab">
    <w:name w:val="Заголовок"/>
    <w:basedOn w:val="a"/>
    <w:next w:val="ac"/>
    <w:rsid w:val="00CE642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E64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E6427"/>
  </w:style>
  <w:style w:type="paragraph" w:customStyle="1" w:styleId="formattext">
    <w:name w:val="formattext"/>
    <w:basedOn w:val="a"/>
    <w:rsid w:val="0086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2979-7478-4F86-B85C-F336560F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11</cp:revision>
  <dcterms:created xsi:type="dcterms:W3CDTF">2020-06-09T12:02:00Z</dcterms:created>
  <dcterms:modified xsi:type="dcterms:W3CDTF">2020-06-22T10:54:00Z</dcterms:modified>
</cp:coreProperties>
</file>