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B5" w:rsidRDefault="00A52641" w:rsidP="007A657B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2D3292BB" wp14:editId="0833D8FE">
            <wp:extent cx="438150" cy="48577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50" w:rsidRPr="007A657B" w:rsidRDefault="00BB69EA" w:rsidP="007A657B">
      <w:pPr>
        <w:rPr>
          <w:b/>
          <w:szCs w:val="28"/>
        </w:rPr>
      </w:pPr>
      <w:r w:rsidRPr="00E63FBC">
        <w:rPr>
          <w:szCs w:val="28"/>
        </w:rPr>
        <w:t xml:space="preserve">                                                            </w:t>
      </w:r>
      <w:r w:rsidR="007A657B">
        <w:rPr>
          <w:szCs w:val="28"/>
        </w:rPr>
        <w:t xml:space="preserve">                               </w:t>
      </w:r>
    </w:p>
    <w:p w:rsidR="00E67305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СОВЕТ ГЛЕБОВСКОГО СЕЛЬСКОГО ПОСЕЛЕНИЯ</w:t>
      </w:r>
      <w:r w:rsidRPr="00E63FBC">
        <w:rPr>
          <w:b/>
          <w:szCs w:val="28"/>
        </w:rPr>
        <w:br/>
        <w:t>КУЩЕВСКОГО РАЙОНА</w:t>
      </w:r>
    </w:p>
    <w:p w:rsidR="007A657B" w:rsidRDefault="007A657B" w:rsidP="00E67305">
      <w:pPr>
        <w:jc w:val="center"/>
        <w:rPr>
          <w:b/>
          <w:szCs w:val="28"/>
        </w:rPr>
      </w:pPr>
    </w:p>
    <w:p w:rsidR="007A657B" w:rsidRPr="00E63FBC" w:rsidRDefault="007A657B" w:rsidP="007A657B">
      <w:pPr>
        <w:pStyle w:val="1"/>
        <w:spacing w:line="240" w:lineRule="auto"/>
        <w:rPr>
          <w:b/>
          <w:snapToGrid w:val="0"/>
          <w:szCs w:val="28"/>
        </w:rPr>
      </w:pPr>
      <w:r>
        <w:rPr>
          <w:b/>
          <w:snapToGrid w:val="0"/>
          <w:szCs w:val="28"/>
          <w:lang w:val="ru-RU"/>
        </w:rPr>
        <w:t xml:space="preserve">                                                    </w:t>
      </w:r>
      <w:r w:rsidRPr="00E63FBC">
        <w:rPr>
          <w:b/>
          <w:snapToGrid w:val="0"/>
          <w:szCs w:val="28"/>
        </w:rPr>
        <w:t>РЕШЕНИЕ</w:t>
      </w:r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E67305" w:rsidRPr="00E63FBC" w:rsidRDefault="00660A9E" w:rsidP="0092418B">
      <w:pPr>
        <w:jc w:val="left"/>
        <w:rPr>
          <w:szCs w:val="28"/>
        </w:rPr>
      </w:pPr>
      <w:r w:rsidRPr="00E63FBC">
        <w:rPr>
          <w:szCs w:val="28"/>
        </w:rPr>
        <w:t xml:space="preserve">    </w:t>
      </w:r>
      <w:r w:rsidR="00E67305" w:rsidRPr="00E63FBC">
        <w:rPr>
          <w:szCs w:val="28"/>
        </w:rPr>
        <w:t xml:space="preserve">от </w:t>
      </w:r>
      <w:r w:rsidR="006728BE" w:rsidRPr="00E63FBC">
        <w:rPr>
          <w:szCs w:val="28"/>
        </w:rPr>
        <w:t xml:space="preserve"> </w:t>
      </w:r>
      <w:r w:rsidR="00927DF7">
        <w:rPr>
          <w:szCs w:val="28"/>
        </w:rPr>
        <w:t xml:space="preserve">23 </w:t>
      </w:r>
      <w:r w:rsidR="0092418B">
        <w:rPr>
          <w:szCs w:val="28"/>
        </w:rPr>
        <w:t xml:space="preserve"> декабря</w:t>
      </w:r>
      <w:r w:rsidR="00927DF7">
        <w:rPr>
          <w:szCs w:val="28"/>
        </w:rPr>
        <w:t xml:space="preserve">  </w:t>
      </w:r>
      <w:r w:rsidR="005238CB">
        <w:rPr>
          <w:szCs w:val="28"/>
        </w:rPr>
        <w:t>2022</w:t>
      </w:r>
      <w:r w:rsidR="00E67305" w:rsidRPr="00E63FBC">
        <w:rPr>
          <w:szCs w:val="28"/>
        </w:rPr>
        <w:t xml:space="preserve"> года            </w:t>
      </w:r>
      <w:r w:rsidR="0092418B">
        <w:rPr>
          <w:szCs w:val="28"/>
        </w:rPr>
        <w:t xml:space="preserve">                           </w:t>
      </w:r>
      <w:r w:rsidRPr="00E63FBC">
        <w:rPr>
          <w:szCs w:val="28"/>
        </w:rPr>
        <w:t xml:space="preserve">             </w:t>
      </w:r>
      <w:r w:rsidR="00E67305" w:rsidRPr="00E63FBC">
        <w:rPr>
          <w:szCs w:val="28"/>
        </w:rPr>
        <w:t xml:space="preserve">    </w:t>
      </w:r>
      <w:r w:rsidR="007172AC" w:rsidRPr="00E63FBC">
        <w:rPr>
          <w:szCs w:val="28"/>
        </w:rPr>
        <w:t xml:space="preserve">                 </w:t>
      </w:r>
      <w:r w:rsidR="00E67305" w:rsidRPr="00E63FBC">
        <w:rPr>
          <w:szCs w:val="28"/>
        </w:rPr>
        <w:t>№</w:t>
      </w:r>
      <w:r w:rsidR="00927DF7">
        <w:rPr>
          <w:szCs w:val="28"/>
        </w:rPr>
        <w:t xml:space="preserve"> 152</w:t>
      </w:r>
      <w:r w:rsidR="00D7785F" w:rsidRPr="00E63FBC">
        <w:rPr>
          <w:szCs w:val="28"/>
        </w:rPr>
        <w:t xml:space="preserve">    </w:t>
      </w:r>
    </w:p>
    <w:p w:rsidR="0092418B" w:rsidRDefault="0092418B" w:rsidP="00E67305">
      <w:pPr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szCs w:val="28"/>
        </w:rPr>
      </w:pPr>
      <w:r w:rsidRPr="00E63FBC">
        <w:rPr>
          <w:szCs w:val="28"/>
        </w:rPr>
        <w:t>х.</w:t>
      </w:r>
      <w:r w:rsidR="0014509B">
        <w:rPr>
          <w:szCs w:val="28"/>
        </w:rPr>
        <w:t xml:space="preserve"> </w:t>
      </w:r>
      <w:r w:rsidRPr="00E63FBC">
        <w:rPr>
          <w:szCs w:val="28"/>
        </w:rPr>
        <w:t>Глебовка</w:t>
      </w:r>
    </w:p>
    <w:p w:rsidR="00E67305" w:rsidRPr="00E63FBC" w:rsidRDefault="00E67305" w:rsidP="00E67305">
      <w:pPr>
        <w:jc w:val="center"/>
        <w:rPr>
          <w:b/>
          <w:bCs/>
          <w:color w:val="000000"/>
          <w:szCs w:val="28"/>
        </w:rPr>
      </w:pPr>
    </w:p>
    <w:p w:rsidR="00E67305" w:rsidRPr="00E63FBC" w:rsidRDefault="00E67305" w:rsidP="00E67305">
      <w:pPr>
        <w:jc w:val="center"/>
        <w:outlineLvl w:val="0"/>
        <w:rPr>
          <w:b/>
          <w:szCs w:val="28"/>
        </w:rPr>
      </w:pPr>
      <w:r w:rsidRPr="00E63FBC">
        <w:rPr>
          <w:b/>
          <w:szCs w:val="28"/>
        </w:rPr>
        <w:t xml:space="preserve">О бюджете Глебовского сельского поселения </w:t>
      </w:r>
    </w:p>
    <w:p w:rsidR="00E67305" w:rsidRPr="00E63FBC" w:rsidRDefault="005238CB" w:rsidP="0073662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Кущевского района на 2023</w:t>
      </w:r>
      <w:r w:rsidR="00E67305" w:rsidRPr="00E63FBC">
        <w:rPr>
          <w:b/>
          <w:szCs w:val="28"/>
        </w:rPr>
        <w:t xml:space="preserve"> год</w:t>
      </w:r>
    </w:p>
    <w:p w:rsidR="00955033" w:rsidRDefault="00955033" w:rsidP="00955033">
      <w:pPr>
        <w:pStyle w:val="a3"/>
        <w:ind w:firstLine="0"/>
        <w:rPr>
          <w:szCs w:val="28"/>
        </w:rPr>
      </w:pPr>
    </w:p>
    <w:p w:rsidR="00C71F47" w:rsidRPr="00E63FBC" w:rsidRDefault="00C71F47" w:rsidP="00955033">
      <w:pPr>
        <w:pStyle w:val="a3"/>
        <w:ind w:firstLine="0"/>
        <w:rPr>
          <w:szCs w:val="28"/>
        </w:rPr>
      </w:pPr>
      <w:r>
        <w:rPr>
          <w:szCs w:val="28"/>
          <w:lang w:eastAsia="ar-SA"/>
        </w:rPr>
        <w:t xml:space="preserve">            </w:t>
      </w:r>
      <w:r w:rsidRPr="007C6F69">
        <w:rPr>
          <w:szCs w:val="28"/>
          <w:lang w:eastAsia="ar-SA"/>
        </w:rPr>
        <w:t>В соответствии</w:t>
      </w:r>
      <w:r w:rsidRPr="007C6F69">
        <w:rPr>
          <w:color w:val="000000"/>
          <w:spacing w:val="-5"/>
          <w:szCs w:val="28"/>
        </w:rPr>
        <w:t xml:space="preserve">   </w:t>
      </w:r>
      <w:r w:rsidRPr="007C6F69">
        <w:rPr>
          <w:szCs w:val="28"/>
        </w:rPr>
        <w:t>со статьей 26 Устава Глебовского сельского поселения Кущевского района</w:t>
      </w:r>
      <w:r>
        <w:rPr>
          <w:szCs w:val="28"/>
        </w:rPr>
        <w:t xml:space="preserve">, </w:t>
      </w:r>
      <w:r w:rsidRPr="007C6F69">
        <w:rPr>
          <w:szCs w:val="28"/>
          <w:lang w:eastAsia="ar-SA"/>
        </w:rPr>
        <w:t xml:space="preserve">Совет Глебовского сельского поселения </w:t>
      </w:r>
      <w:r>
        <w:rPr>
          <w:szCs w:val="28"/>
          <w:lang w:eastAsia="ar-SA"/>
        </w:rPr>
        <w:t xml:space="preserve">Кущевского района </w:t>
      </w:r>
      <w:r w:rsidRPr="007C6F69">
        <w:rPr>
          <w:szCs w:val="28"/>
          <w:lang w:eastAsia="ar-SA"/>
        </w:rPr>
        <w:t>РЕШИЛ: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 xml:space="preserve">1. Утвердить основные характеристики бюджета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="005238CB">
        <w:rPr>
          <w:szCs w:val="28"/>
        </w:rPr>
        <w:t xml:space="preserve"> на 2023</w:t>
      </w:r>
      <w:r w:rsidRPr="00E63FBC">
        <w:rPr>
          <w:szCs w:val="28"/>
        </w:rPr>
        <w:t xml:space="preserve"> год:</w:t>
      </w:r>
    </w:p>
    <w:p w:rsidR="00955033" w:rsidRPr="00E63FBC" w:rsidRDefault="00955033" w:rsidP="00955033">
      <w:pPr>
        <w:pStyle w:val="a3"/>
        <w:widowControl w:val="0"/>
        <w:ind w:firstLine="839"/>
        <w:rPr>
          <w:szCs w:val="28"/>
        </w:rPr>
      </w:pPr>
      <w:r w:rsidRPr="00E63FBC">
        <w:rPr>
          <w:szCs w:val="28"/>
        </w:rPr>
        <w:t>1) общий</w:t>
      </w:r>
      <w:r w:rsidR="00B71A62" w:rsidRPr="00E63FBC">
        <w:rPr>
          <w:szCs w:val="28"/>
        </w:rPr>
        <w:t xml:space="preserve"> </w:t>
      </w:r>
      <w:r w:rsidR="00927DF7">
        <w:rPr>
          <w:szCs w:val="28"/>
        </w:rPr>
        <w:t>объем доходов в сумме    12081,6</w:t>
      </w:r>
      <w:r w:rsidRPr="00E63FBC">
        <w:rPr>
          <w:szCs w:val="28"/>
        </w:rPr>
        <w:t xml:space="preserve"> тыс. рублей;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>2) общий</w:t>
      </w:r>
      <w:r w:rsidR="00B71A62" w:rsidRPr="00E63FBC">
        <w:rPr>
          <w:szCs w:val="28"/>
        </w:rPr>
        <w:t xml:space="preserve"> </w:t>
      </w:r>
      <w:r w:rsidR="00927DF7">
        <w:rPr>
          <w:szCs w:val="28"/>
        </w:rPr>
        <w:t>объем расходов в сумме   12581,6</w:t>
      </w:r>
      <w:r w:rsidRPr="00E63FBC">
        <w:rPr>
          <w:szCs w:val="28"/>
        </w:rPr>
        <w:t xml:space="preserve"> тыс. рублей;</w:t>
      </w:r>
    </w:p>
    <w:p w:rsidR="00955033" w:rsidRDefault="00955033" w:rsidP="00924CB8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 xml:space="preserve">3) верхний предел муниципального внутреннего долга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 xml:space="preserve"> на 1 январ</w:t>
      </w:r>
      <w:r w:rsidR="005238CB">
        <w:rPr>
          <w:szCs w:val="28"/>
        </w:rPr>
        <w:t>я 2024</w:t>
      </w:r>
      <w:r w:rsidR="002014E9">
        <w:rPr>
          <w:szCs w:val="28"/>
        </w:rPr>
        <w:t xml:space="preserve"> года в сумме 11</w:t>
      </w:r>
      <w:r w:rsidR="009042CD" w:rsidRPr="00E63FBC">
        <w:rPr>
          <w:szCs w:val="28"/>
        </w:rPr>
        <w:t>0</w:t>
      </w:r>
      <w:r w:rsidRPr="00E63FBC">
        <w:rPr>
          <w:szCs w:val="28"/>
        </w:rPr>
        <w:t xml:space="preserve">0,0 тыс. руб., в том числе верхний предел долга по муниципальным гарантиям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="00C71F47">
        <w:rPr>
          <w:szCs w:val="28"/>
        </w:rPr>
        <w:t xml:space="preserve"> в сумме 0,0 тыс. рублей;</w:t>
      </w:r>
    </w:p>
    <w:p w:rsidR="00C71F47" w:rsidRPr="00E63FBC" w:rsidRDefault="00C71F47" w:rsidP="00924CB8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4) дефицит бюджета Глебовского сельского поселения Кущевского района в 2023 году </w:t>
      </w:r>
      <w:r w:rsidR="00927DF7">
        <w:rPr>
          <w:szCs w:val="28"/>
        </w:rPr>
        <w:t>50</w:t>
      </w:r>
      <w:r>
        <w:rPr>
          <w:szCs w:val="28"/>
        </w:rPr>
        <w:t>0,0 тыс. рублей.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</w:p>
    <w:p w:rsidR="00955033" w:rsidRPr="00E578C6" w:rsidRDefault="00955033" w:rsidP="00E578C6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2</w:t>
      </w:r>
    </w:p>
    <w:p w:rsidR="00955033" w:rsidRPr="00E63FBC" w:rsidRDefault="00955033" w:rsidP="0095503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1. Утвердить объем поступлений доходов в  бюджет </w:t>
      </w:r>
      <w:r w:rsidRPr="00E63FBC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 w:rsidRPr="00E63FBC">
        <w:rPr>
          <w:rFonts w:ascii="Times New Roman" w:hAnsi="Times New Roman"/>
          <w:sz w:val="28"/>
          <w:szCs w:val="28"/>
        </w:rPr>
        <w:t xml:space="preserve"> по кодам </w:t>
      </w:r>
      <w:r w:rsidR="005238CB">
        <w:rPr>
          <w:rFonts w:ascii="Times New Roman" w:hAnsi="Times New Roman"/>
          <w:sz w:val="28"/>
          <w:szCs w:val="28"/>
        </w:rPr>
        <w:t>видов (подвидов) доходов на 2023</w:t>
      </w:r>
      <w:r w:rsidRPr="00E63FBC">
        <w:rPr>
          <w:rFonts w:ascii="Times New Roman" w:hAnsi="Times New Roman"/>
          <w:sz w:val="28"/>
          <w:szCs w:val="28"/>
        </w:rPr>
        <w:t xml:space="preserve"> год в суммах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1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2. Утвердить в составе доходов бюджета </w:t>
      </w:r>
      <w:r w:rsidRPr="00E63FBC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 w:rsidRPr="00E63FBC">
        <w:rPr>
          <w:rFonts w:ascii="Times New Roman" w:hAnsi="Times New Roman"/>
          <w:sz w:val="28"/>
          <w:szCs w:val="28"/>
        </w:rPr>
        <w:t xml:space="preserve"> безвозмездные поступления и</w:t>
      </w:r>
      <w:r w:rsidR="006728BE" w:rsidRPr="00E63FBC">
        <w:rPr>
          <w:rFonts w:ascii="Times New Roman" w:hAnsi="Times New Roman"/>
          <w:sz w:val="28"/>
          <w:szCs w:val="28"/>
        </w:rPr>
        <w:t xml:space="preserve">з </w:t>
      </w:r>
      <w:r w:rsidR="005238CB">
        <w:rPr>
          <w:rFonts w:ascii="Times New Roman" w:hAnsi="Times New Roman"/>
          <w:sz w:val="28"/>
          <w:szCs w:val="28"/>
        </w:rPr>
        <w:t>бюджетов других уровней в 2023</w:t>
      </w:r>
      <w:r w:rsidRPr="00E63FBC">
        <w:rPr>
          <w:rFonts w:ascii="Times New Roman" w:hAnsi="Times New Roman"/>
          <w:sz w:val="28"/>
          <w:szCs w:val="28"/>
        </w:rPr>
        <w:t xml:space="preserve"> году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2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pStyle w:val="a3"/>
        <w:widowControl w:val="0"/>
        <w:ind w:firstLine="851"/>
        <w:rPr>
          <w:b/>
          <w:szCs w:val="28"/>
        </w:rPr>
      </w:pPr>
    </w:p>
    <w:p w:rsidR="00955033" w:rsidRPr="00E63FBC" w:rsidRDefault="00E578C6" w:rsidP="00955033">
      <w:pPr>
        <w:pStyle w:val="ad"/>
        <w:keepNext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Установить, что добровольные взносы и пожертвования от физических и юридических лиц,  поступившие в бюджет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 xml:space="preserve">, направляются в установленном порядке на увеличение расходов бюджета </w:t>
      </w:r>
      <w:r w:rsidRPr="00E63FBC">
        <w:rPr>
          <w:color w:val="000000"/>
          <w:szCs w:val="28"/>
        </w:rPr>
        <w:t xml:space="preserve"> Глебовского сельского поселения Кущёвского района</w:t>
      </w:r>
      <w:r w:rsidRPr="00E63FBC">
        <w:rPr>
          <w:szCs w:val="28"/>
        </w:rPr>
        <w:t xml:space="preserve"> соответственно целям их предоставления.</w:t>
      </w:r>
    </w:p>
    <w:p w:rsidR="00955033" w:rsidRPr="00E63FBC" w:rsidRDefault="00955033" w:rsidP="00955033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В случае если цель добровольных взносов и пожертвований, поступивших в бюджет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 xml:space="preserve">, не определена, указанные средства направляются на финансовое обеспечение </w:t>
      </w:r>
      <w:r w:rsidRPr="00E63FBC">
        <w:rPr>
          <w:szCs w:val="28"/>
        </w:rPr>
        <w:lastRenderedPageBreak/>
        <w:t>расходов бюджета</w:t>
      </w:r>
      <w:r w:rsidRPr="00E63FBC">
        <w:rPr>
          <w:color w:val="000000"/>
          <w:szCs w:val="28"/>
        </w:rPr>
        <w:t xml:space="preserve"> Глебовского сельского поселения Кущёвского района</w:t>
      </w:r>
      <w:r w:rsidRPr="00E63FBC">
        <w:rPr>
          <w:szCs w:val="28"/>
        </w:rPr>
        <w:t xml:space="preserve">   в соответствии с настоящим Решением.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b/>
          <w:szCs w:val="28"/>
        </w:rPr>
      </w:pPr>
    </w:p>
    <w:p w:rsidR="00955033" w:rsidRPr="00E63FBC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955033" w:rsidRPr="00E63FBC" w:rsidRDefault="00955033" w:rsidP="00955033">
      <w:pPr>
        <w:pStyle w:val="ad"/>
        <w:widowControl w:val="0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>1. Утвердить распределение бюджетных ассигнований бюджета Глебовского сельского поселения Кущёвского район по разделам и подразделам классиф</w:t>
      </w:r>
      <w:r w:rsidR="00AA1097">
        <w:rPr>
          <w:rFonts w:ascii="Times New Roman" w:hAnsi="Times New Roman"/>
          <w:sz w:val="28"/>
          <w:szCs w:val="28"/>
        </w:rPr>
        <w:t>икации расходов бюджетов на 2023</w:t>
      </w:r>
      <w:r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Pr="00E63FBC">
        <w:rPr>
          <w:rFonts w:ascii="Times New Roman" w:hAnsi="Times New Roman"/>
          <w:b/>
          <w:sz w:val="28"/>
          <w:szCs w:val="28"/>
        </w:rPr>
        <w:t>приложению №</w:t>
      </w:r>
      <w:r w:rsidR="00E578C6">
        <w:rPr>
          <w:rFonts w:ascii="Times New Roman" w:hAnsi="Times New Roman"/>
          <w:b/>
          <w:sz w:val="28"/>
          <w:szCs w:val="28"/>
        </w:rPr>
        <w:t>3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pStyle w:val="ad"/>
        <w:widowControl w:val="0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целевым статьям (муниципальным программам и  непрограммным направлениям деятельности)  группам</w:t>
      </w:r>
      <w:r w:rsidR="000B53B5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видов </w:t>
      </w:r>
      <w:r w:rsidR="000B53B5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>расходов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="000B53B5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классификац</w:t>
      </w:r>
      <w:r w:rsidR="00E578C6">
        <w:rPr>
          <w:rFonts w:ascii="Times New Roman" w:hAnsi="Times New Roman"/>
          <w:sz w:val="28"/>
          <w:szCs w:val="28"/>
        </w:rPr>
        <w:t>ии</w:t>
      </w:r>
      <w:r w:rsidR="000B53B5">
        <w:rPr>
          <w:rFonts w:ascii="Times New Roman" w:hAnsi="Times New Roman"/>
          <w:sz w:val="28"/>
          <w:szCs w:val="28"/>
        </w:rPr>
        <w:t xml:space="preserve">  </w:t>
      </w:r>
      <w:r w:rsidR="00AA1097">
        <w:rPr>
          <w:rFonts w:ascii="Times New Roman" w:hAnsi="Times New Roman"/>
          <w:sz w:val="28"/>
          <w:szCs w:val="28"/>
        </w:rPr>
        <w:t xml:space="preserve"> расходов бюджетов на 2023</w:t>
      </w:r>
      <w:r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4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>3. Утвердить</w:t>
      </w:r>
      <w:r w:rsidR="002A6EA8">
        <w:rPr>
          <w:szCs w:val="28"/>
        </w:rPr>
        <w:t xml:space="preserve"> </w:t>
      </w:r>
      <w:r w:rsidRPr="00E63FBC">
        <w:rPr>
          <w:szCs w:val="28"/>
        </w:rPr>
        <w:t xml:space="preserve"> ведомственную</w:t>
      </w:r>
      <w:r w:rsidR="002A6EA8">
        <w:rPr>
          <w:szCs w:val="28"/>
        </w:rPr>
        <w:t xml:space="preserve"> </w:t>
      </w:r>
      <w:r w:rsidRPr="00E63FBC">
        <w:rPr>
          <w:szCs w:val="28"/>
        </w:rPr>
        <w:t xml:space="preserve"> структуру расходов бюджета </w:t>
      </w:r>
      <w:r w:rsidRPr="00E63FBC">
        <w:rPr>
          <w:color w:val="000000"/>
          <w:szCs w:val="28"/>
        </w:rPr>
        <w:t>Глебовского сельского</w:t>
      </w:r>
      <w:r w:rsidR="002A6EA8">
        <w:rPr>
          <w:color w:val="000000"/>
          <w:szCs w:val="28"/>
        </w:rPr>
        <w:t xml:space="preserve"> </w:t>
      </w:r>
      <w:r w:rsidRPr="00E63FBC">
        <w:rPr>
          <w:color w:val="000000"/>
          <w:szCs w:val="28"/>
        </w:rPr>
        <w:t xml:space="preserve"> поселения </w:t>
      </w:r>
      <w:r w:rsidR="002A6EA8">
        <w:rPr>
          <w:color w:val="000000"/>
          <w:szCs w:val="28"/>
        </w:rPr>
        <w:t xml:space="preserve"> </w:t>
      </w:r>
      <w:r w:rsidRPr="00E63FBC">
        <w:rPr>
          <w:color w:val="000000"/>
          <w:szCs w:val="28"/>
        </w:rPr>
        <w:t>Кущёвского района</w:t>
      </w:r>
      <w:r w:rsidR="002A6EA8">
        <w:rPr>
          <w:color w:val="000000"/>
          <w:szCs w:val="28"/>
        </w:rPr>
        <w:t xml:space="preserve"> </w:t>
      </w:r>
      <w:r w:rsidR="00E578C6">
        <w:rPr>
          <w:szCs w:val="28"/>
        </w:rPr>
        <w:t xml:space="preserve"> на</w:t>
      </w:r>
      <w:r w:rsidR="002A6EA8">
        <w:rPr>
          <w:szCs w:val="28"/>
        </w:rPr>
        <w:t xml:space="preserve"> </w:t>
      </w:r>
      <w:r w:rsidR="00AA1097">
        <w:rPr>
          <w:szCs w:val="28"/>
        </w:rPr>
        <w:t xml:space="preserve"> 2023</w:t>
      </w:r>
      <w:r w:rsidRPr="00E63FBC">
        <w:rPr>
          <w:szCs w:val="28"/>
        </w:rPr>
        <w:t xml:space="preserve"> год </w:t>
      </w:r>
      <w:r w:rsidR="002A6EA8">
        <w:rPr>
          <w:szCs w:val="28"/>
        </w:rPr>
        <w:t xml:space="preserve"> </w:t>
      </w:r>
      <w:r w:rsidRPr="00E63FBC">
        <w:rPr>
          <w:szCs w:val="28"/>
        </w:rPr>
        <w:t xml:space="preserve">согласно </w:t>
      </w:r>
      <w:r w:rsidRPr="00E63FBC">
        <w:rPr>
          <w:b/>
          <w:szCs w:val="28"/>
        </w:rPr>
        <w:t xml:space="preserve">приложению № </w:t>
      </w:r>
      <w:hyperlink r:id="rId10" w:history="1">
        <w:r w:rsidR="00E578C6">
          <w:rPr>
            <w:b/>
            <w:szCs w:val="28"/>
          </w:rPr>
          <w:t>5</w:t>
        </w:r>
      </w:hyperlink>
      <w:r w:rsidRPr="00E63FBC">
        <w:rPr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 xml:space="preserve">4. Утвердить в составе ведомственной структуры расходов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="00AA1097">
        <w:rPr>
          <w:szCs w:val="28"/>
        </w:rPr>
        <w:t xml:space="preserve"> на 2023</w:t>
      </w:r>
      <w:r w:rsidRPr="00E63FBC">
        <w:rPr>
          <w:szCs w:val="28"/>
        </w:rPr>
        <w:t xml:space="preserve"> год перечень главных распорядителей средств бюджета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 xml:space="preserve">, перечень разделов, подразделов, целевых статей (муниципальных программ Глебовского сельского поселения Кущевского района и непрограммных направлений деятельности),  групп видов расходов бюджета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>.</w:t>
      </w:r>
    </w:p>
    <w:p w:rsidR="00955033" w:rsidRPr="00E63FBC" w:rsidRDefault="00955033" w:rsidP="002A6EA8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5. Утвердить в составе ведомственной структуры расходов бюджета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="00E755C2" w:rsidRPr="00E63FBC">
        <w:rPr>
          <w:szCs w:val="28"/>
        </w:rPr>
        <w:t xml:space="preserve"> на 20</w:t>
      </w:r>
      <w:r w:rsidR="00AA1097">
        <w:rPr>
          <w:szCs w:val="28"/>
        </w:rPr>
        <w:t>23</w:t>
      </w:r>
      <w:r w:rsidRPr="00E63FBC">
        <w:rPr>
          <w:szCs w:val="28"/>
        </w:rPr>
        <w:t xml:space="preserve"> год: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AA1097">
        <w:rPr>
          <w:szCs w:val="28"/>
        </w:rPr>
        <w:t>36</w:t>
      </w:r>
      <w:r w:rsidR="00660A9E" w:rsidRPr="00E63FBC">
        <w:rPr>
          <w:szCs w:val="28"/>
        </w:rPr>
        <w:t>8</w:t>
      </w:r>
      <w:r w:rsidRPr="00E63FBC">
        <w:rPr>
          <w:szCs w:val="28"/>
        </w:rPr>
        <w:t>,0 тыс. рублей;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2) резервный фонд администрации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 xml:space="preserve"> в сумме 10,0 тыс. рублей.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 xml:space="preserve">6. Утвердить источники внутреннего финансирования дефицита бюджета </w:t>
      </w:r>
      <w:r w:rsidRPr="00E63FBC">
        <w:rPr>
          <w:color w:val="000000"/>
          <w:szCs w:val="28"/>
        </w:rPr>
        <w:t>Глебовского сельского поселения Кущёвского района</w:t>
      </w:r>
      <w:r w:rsidRPr="00E63FBC">
        <w:rPr>
          <w:szCs w:val="28"/>
        </w:rPr>
        <w:t>, перечень статей и видов источников финансиро</w:t>
      </w:r>
      <w:r w:rsidR="00AA1097">
        <w:rPr>
          <w:szCs w:val="28"/>
        </w:rPr>
        <w:t>вания дефицитов бюджетов на 2023</w:t>
      </w:r>
      <w:r w:rsidRPr="00E63FBC">
        <w:rPr>
          <w:szCs w:val="28"/>
        </w:rPr>
        <w:t xml:space="preserve"> год согласно </w:t>
      </w:r>
      <w:r w:rsidRPr="00E63FBC">
        <w:rPr>
          <w:b/>
          <w:szCs w:val="28"/>
        </w:rPr>
        <w:t xml:space="preserve">приложению № </w:t>
      </w:r>
      <w:r w:rsidR="00E578C6">
        <w:rPr>
          <w:b/>
          <w:szCs w:val="28"/>
        </w:rPr>
        <w:t>7</w:t>
      </w:r>
      <w:r w:rsidRPr="00E63FBC">
        <w:rPr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>7.</w:t>
      </w:r>
      <w:r w:rsidRPr="00E63FBC">
        <w:rPr>
          <w:color w:val="FF7EFF"/>
          <w:szCs w:val="28"/>
        </w:rPr>
        <w:t xml:space="preserve"> </w:t>
      </w:r>
      <w:r w:rsidRPr="00E63FBC">
        <w:rPr>
          <w:szCs w:val="28"/>
        </w:rPr>
        <w:t>Утвердить объём межбюджетных трансфертов, передаваемых бюджету района на осуществление части полномочий по решению вопросов местного значения в соответствии с заключенными соглашениями из бюджета Глебовского сельского пос</w:t>
      </w:r>
      <w:r w:rsidR="00AA1097">
        <w:rPr>
          <w:szCs w:val="28"/>
        </w:rPr>
        <w:t>еления Кущевского района на 2023</w:t>
      </w:r>
      <w:r w:rsidRPr="00E63FBC">
        <w:rPr>
          <w:szCs w:val="28"/>
        </w:rPr>
        <w:t xml:space="preserve"> год согласно </w:t>
      </w:r>
      <w:r w:rsidRPr="00E63FBC">
        <w:rPr>
          <w:b/>
          <w:szCs w:val="28"/>
        </w:rPr>
        <w:t xml:space="preserve">приложению № </w:t>
      </w:r>
      <w:r w:rsidR="00E578C6">
        <w:rPr>
          <w:b/>
          <w:szCs w:val="28"/>
        </w:rPr>
        <w:t>6</w:t>
      </w:r>
      <w:r w:rsidRPr="00E63FBC">
        <w:rPr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 xml:space="preserve"> 8. Утвердить объемы бюджетных ассигнований на </w:t>
      </w:r>
      <w:r w:rsidR="006B5EF2" w:rsidRPr="00E63FBC">
        <w:rPr>
          <w:szCs w:val="28"/>
        </w:rPr>
        <w:t xml:space="preserve">реализацию муниципальных </w:t>
      </w:r>
      <w:r w:rsidRPr="00E63FBC">
        <w:rPr>
          <w:szCs w:val="28"/>
        </w:rPr>
        <w:t xml:space="preserve"> программ на</w:t>
      </w:r>
      <w:r w:rsidR="00AA1097">
        <w:rPr>
          <w:szCs w:val="28"/>
        </w:rPr>
        <w:t xml:space="preserve"> 2023</w:t>
      </w:r>
      <w:r w:rsidRPr="00E63FBC">
        <w:rPr>
          <w:szCs w:val="28"/>
        </w:rPr>
        <w:t xml:space="preserve"> год согласно </w:t>
      </w:r>
      <w:hyperlink r:id="rId11" w:history="1">
        <w:r w:rsidRPr="00E63FBC">
          <w:rPr>
            <w:b/>
            <w:szCs w:val="28"/>
          </w:rPr>
          <w:t xml:space="preserve">приложению № </w:t>
        </w:r>
      </w:hyperlink>
      <w:r w:rsidR="00E578C6">
        <w:rPr>
          <w:b/>
          <w:szCs w:val="28"/>
        </w:rPr>
        <w:t>8</w:t>
      </w:r>
      <w:r w:rsidRPr="00E63FBC">
        <w:rPr>
          <w:b/>
          <w:szCs w:val="28"/>
        </w:rPr>
        <w:t xml:space="preserve"> </w:t>
      </w:r>
      <w:r w:rsidRPr="00E63FBC">
        <w:rPr>
          <w:szCs w:val="28"/>
        </w:rPr>
        <w:t>к настоящему решению.</w:t>
      </w:r>
    </w:p>
    <w:p w:rsidR="00955033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</w:p>
    <w:p w:rsidR="002A6EA8" w:rsidRPr="00E63FBC" w:rsidRDefault="002A6EA8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</w:p>
    <w:p w:rsidR="00955033" w:rsidRPr="00E63FBC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>Остатки средств бюджета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Глебовского сельского поселения Кущёвского района, сложившиеся на начало текущего финансового года, </w:t>
      </w:r>
      <w:r w:rsidRPr="00E63FBC">
        <w:rPr>
          <w:rFonts w:ascii="Times New Roman" w:hAnsi="Times New Roman"/>
          <w:sz w:val="28"/>
          <w:szCs w:val="28"/>
        </w:rPr>
        <w:lastRenderedPageBreak/>
        <w:t xml:space="preserve">направляются на оплату заключённых от имени Глебовского сельского поселения Кущёвского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осуществления заказчиком приёмки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>в отчётном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финансовом году.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033" w:rsidRPr="00E63FBC" w:rsidRDefault="00E578C6" w:rsidP="00955033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>
        <w:rPr>
          <w:b/>
          <w:szCs w:val="28"/>
        </w:rPr>
        <w:t>Статья 6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>Учесть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Глебовского сельского поселения Кущёвского рай</w:t>
      </w:r>
      <w:r w:rsidR="00AA1097">
        <w:rPr>
          <w:szCs w:val="28"/>
        </w:rPr>
        <w:t>она на 2023</w:t>
      </w:r>
      <w:r w:rsidRPr="00E63FBC">
        <w:rPr>
          <w:szCs w:val="28"/>
        </w:rPr>
        <w:t xml:space="preserve"> год в размере </w:t>
      </w:r>
      <w:r w:rsidRPr="00E63FBC">
        <w:rPr>
          <w:color w:val="000000"/>
          <w:szCs w:val="28"/>
        </w:rPr>
        <w:t>0,0</w:t>
      </w:r>
      <w:r w:rsidR="00796135" w:rsidRPr="00E63FBC">
        <w:rPr>
          <w:color w:val="000000"/>
          <w:szCs w:val="28"/>
        </w:rPr>
        <w:t>09</w:t>
      </w:r>
      <w:r w:rsidR="002A6EA8">
        <w:rPr>
          <w:color w:val="000000"/>
          <w:szCs w:val="28"/>
        </w:rPr>
        <w:t>3</w:t>
      </w:r>
      <w:r w:rsidR="00796135" w:rsidRPr="00E63FBC">
        <w:rPr>
          <w:color w:val="FF0000"/>
          <w:szCs w:val="28"/>
        </w:rPr>
        <w:t xml:space="preserve"> </w:t>
      </w:r>
      <w:r w:rsidRPr="00E63FBC">
        <w:rPr>
          <w:szCs w:val="28"/>
        </w:rPr>
        <w:t>процента.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</w:p>
    <w:p w:rsidR="00955033" w:rsidRPr="00E63FBC" w:rsidRDefault="00E578C6" w:rsidP="00955033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>
        <w:rPr>
          <w:b/>
          <w:szCs w:val="28"/>
        </w:rPr>
        <w:t>Статья 7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>1. Утвердить объём бюджетных ассигнований дорожного фонда Глебовского сельского пос</w:t>
      </w:r>
      <w:r w:rsidR="00E755C2" w:rsidRPr="00E63FBC">
        <w:rPr>
          <w:szCs w:val="28"/>
        </w:rPr>
        <w:t>еления Кущёвского района на 202</w:t>
      </w:r>
      <w:r w:rsidR="00AA1097">
        <w:rPr>
          <w:szCs w:val="28"/>
        </w:rPr>
        <w:t>3</w:t>
      </w:r>
      <w:r w:rsidRPr="00E63FBC">
        <w:rPr>
          <w:szCs w:val="28"/>
        </w:rPr>
        <w:t xml:space="preserve"> год в сумме </w:t>
      </w:r>
      <w:r w:rsidR="00AA1097">
        <w:rPr>
          <w:szCs w:val="28"/>
        </w:rPr>
        <w:t>2168,6</w:t>
      </w:r>
      <w:r w:rsidRPr="00E63FBC">
        <w:rPr>
          <w:szCs w:val="28"/>
        </w:rPr>
        <w:t xml:space="preserve"> тыс.</w:t>
      </w:r>
      <w:r w:rsidR="000C0D2A">
        <w:rPr>
          <w:szCs w:val="28"/>
        </w:rPr>
        <w:t xml:space="preserve"> </w:t>
      </w:r>
      <w:r w:rsidRPr="00E63FBC">
        <w:rPr>
          <w:szCs w:val="28"/>
        </w:rPr>
        <w:t>рублей.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5033" w:rsidRPr="00E63FBC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955033" w:rsidRPr="00E63FBC" w:rsidRDefault="002255DF" w:rsidP="00FA48D6">
      <w:pPr>
        <w:autoSpaceDE w:val="0"/>
        <w:autoSpaceDN w:val="0"/>
        <w:adjustRightInd w:val="0"/>
        <w:rPr>
          <w:b/>
          <w:szCs w:val="28"/>
        </w:rPr>
      </w:pPr>
      <w:r w:rsidRPr="00E63FBC">
        <w:rPr>
          <w:b/>
          <w:szCs w:val="28"/>
        </w:rPr>
        <w:t xml:space="preserve">   </w:t>
      </w:r>
    </w:p>
    <w:p w:rsidR="00955033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>1. Получение, использование и возврат бюджетных кредитов</w:t>
      </w:r>
      <w:r w:rsidRPr="00E63FBC">
        <w:rPr>
          <w:color w:val="000000"/>
          <w:szCs w:val="28"/>
        </w:rPr>
        <w:t xml:space="preserve"> Глебовского сельского поселения Кущёвского района</w:t>
      </w:r>
      <w:r w:rsidRPr="00E63FBC">
        <w:rPr>
          <w:szCs w:val="28"/>
        </w:rPr>
        <w:t>, полученных из бюджета муниципального образования Кущёвский район, осуществляются в порядке и сроки, установленные  нормативными правовыми актами администрации муниципального образования Кущёвский район и заключенными в соответствии с ними договорами.</w:t>
      </w:r>
    </w:p>
    <w:p w:rsidR="002A6EA8" w:rsidRPr="00E63FBC" w:rsidRDefault="002A6EA8" w:rsidP="00955033">
      <w:pPr>
        <w:autoSpaceDE w:val="0"/>
        <w:autoSpaceDN w:val="0"/>
        <w:adjustRightInd w:val="0"/>
        <w:ind w:firstLine="851"/>
        <w:rPr>
          <w:szCs w:val="28"/>
        </w:rPr>
      </w:pPr>
    </w:p>
    <w:p w:rsidR="00955033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E578C6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578C6" w:rsidRPr="00E578C6" w:rsidRDefault="002A6EA8" w:rsidP="002A6EA8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78C6" w:rsidRPr="00E578C6">
        <w:rPr>
          <w:rFonts w:ascii="Times New Roman" w:hAnsi="Times New Roman"/>
          <w:sz w:val="28"/>
          <w:szCs w:val="28"/>
        </w:rPr>
        <w:t xml:space="preserve">Увеличить размеры денежного вознаграждения лиц, замещающих муниципальные должности Глебовского сельского поселения Кущевского района, а также размеры месячных окладов муниципальных служащих Глебовского сельского поселения Кущевского района в соответствии с замещаемыми ими должностями муниципальной службы Глебовского сельского поселения Кущевского района и размеры месячных окладов муниципальных служащих Глебовского сельского поселения Кущевского района в соответствии с присвоенными им классными чинами и работников, замещающих должности, не отнесенные в выборным муниципальным должностям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8C6" w:rsidRPr="00E578C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8C6" w:rsidRPr="00E578C6">
        <w:rPr>
          <w:rFonts w:ascii="Times New Roman" w:hAnsi="Times New Roman"/>
          <w:sz w:val="28"/>
          <w:szCs w:val="28"/>
        </w:rPr>
        <w:t>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578C6" w:rsidRPr="00E578C6">
        <w:rPr>
          <w:rFonts w:ascii="Times New Roman" w:hAnsi="Times New Roman"/>
          <w:sz w:val="28"/>
          <w:szCs w:val="28"/>
        </w:rPr>
        <w:t xml:space="preserve"> муниц</w:t>
      </w:r>
      <w:r w:rsidR="00E578C6">
        <w:rPr>
          <w:rFonts w:ascii="Times New Roman" w:hAnsi="Times New Roman"/>
          <w:sz w:val="28"/>
          <w:szCs w:val="28"/>
        </w:rPr>
        <w:t xml:space="preserve">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8C6">
        <w:rPr>
          <w:rFonts w:ascii="Times New Roman" w:hAnsi="Times New Roman"/>
          <w:sz w:val="28"/>
          <w:szCs w:val="28"/>
        </w:rPr>
        <w:t>службы 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85384">
        <w:rPr>
          <w:rFonts w:ascii="Times New Roman" w:hAnsi="Times New Roman"/>
          <w:sz w:val="28"/>
          <w:szCs w:val="28"/>
        </w:rPr>
        <w:t xml:space="preserve"> 1 октября 2023</w:t>
      </w:r>
      <w:r w:rsidR="00E578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78C6">
        <w:rPr>
          <w:rFonts w:ascii="Times New Roman" w:hAnsi="Times New Roman"/>
          <w:sz w:val="28"/>
          <w:szCs w:val="28"/>
        </w:rPr>
        <w:t xml:space="preserve"> на 4,0 процента</w:t>
      </w:r>
      <w:r w:rsidR="00E578C6" w:rsidRPr="00E578C6">
        <w:rPr>
          <w:rFonts w:ascii="Times New Roman" w:hAnsi="Times New Roman"/>
          <w:sz w:val="28"/>
          <w:szCs w:val="28"/>
        </w:rPr>
        <w:t>.</w:t>
      </w:r>
    </w:p>
    <w:p w:rsidR="002A6EA8" w:rsidRDefault="00E578C6" w:rsidP="002A6EA8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578C6">
        <w:rPr>
          <w:rFonts w:ascii="Times New Roman" w:hAnsi="Times New Roman"/>
          <w:sz w:val="28"/>
          <w:szCs w:val="28"/>
        </w:rPr>
        <w:lastRenderedPageBreak/>
        <w:t xml:space="preserve"> 2.Установить, что администрация </w:t>
      </w:r>
      <w:r w:rsidRPr="00E578C6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 w:rsidRPr="00E578C6">
        <w:rPr>
          <w:rFonts w:ascii="Times New Roman" w:hAnsi="Times New Roman"/>
          <w:sz w:val="28"/>
          <w:szCs w:val="28"/>
        </w:rPr>
        <w:t xml:space="preserve"> не вправе принимать решения, приво</w:t>
      </w:r>
      <w:r w:rsidR="000B53B5">
        <w:rPr>
          <w:rFonts w:ascii="Times New Roman" w:hAnsi="Times New Roman"/>
          <w:sz w:val="28"/>
          <w:szCs w:val="28"/>
        </w:rPr>
        <w:t>дящие к увеличению</w:t>
      </w:r>
    </w:p>
    <w:p w:rsidR="00E578C6" w:rsidRDefault="00AA1097" w:rsidP="002A6EA8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E578C6" w:rsidRPr="00E578C6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Глебовского сельского поселения Кущевского района дополнительными функциями, требующими увеличения штатной численности, а также ликвидации подведомственными органами местного самоуправления муниципальных учреждений.</w:t>
      </w:r>
    </w:p>
    <w:p w:rsidR="000B53B5" w:rsidRDefault="000B53B5" w:rsidP="00E578C6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53B5" w:rsidRPr="00D5602A" w:rsidRDefault="000B53B5" w:rsidP="000B53B5">
      <w:pPr>
        <w:pStyle w:val="aff6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</w:p>
    <w:p w:rsidR="00E578C6" w:rsidRPr="00E578C6" w:rsidRDefault="000B53B5" w:rsidP="000B53B5">
      <w:pPr>
        <w:pStyle w:val="westernmrcssattr"/>
        <w:ind w:firstLine="851"/>
        <w:jc w:val="both"/>
        <w:rPr>
          <w:sz w:val="28"/>
          <w:szCs w:val="28"/>
        </w:rPr>
      </w:pPr>
      <w:r w:rsidRPr="00D5602A">
        <w:rPr>
          <w:color w:val="000000"/>
          <w:sz w:val="28"/>
          <w:szCs w:val="28"/>
        </w:rPr>
        <w:t>1. Предусмотреть бюджетные ассигнования в целях повышения заработной платы (должностных окладов) работников мун</w:t>
      </w:r>
      <w:r>
        <w:rPr>
          <w:color w:val="000000"/>
          <w:sz w:val="28"/>
          <w:szCs w:val="28"/>
        </w:rPr>
        <w:t>иципальных учреждений Глеб</w:t>
      </w:r>
      <w:r w:rsidRPr="00D5602A">
        <w:rPr>
          <w:color w:val="000000"/>
          <w:sz w:val="28"/>
          <w:szCs w:val="28"/>
        </w:rPr>
        <w:t>овского сельского по</w:t>
      </w:r>
      <w:r>
        <w:rPr>
          <w:color w:val="000000"/>
          <w:sz w:val="28"/>
          <w:szCs w:val="28"/>
        </w:rPr>
        <w:t xml:space="preserve">селения Кущевского района </w:t>
      </w:r>
      <w:r w:rsidR="00C85384">
        <w:rPr>
          <w:color w:val="000000"/>
          <w:sz w:val="28"/>
          <w:szCs w:val="28"/>
        </w:rPr>
        <w:t>с 1 октября 2023</w:t>
      </w:r>
      <w:r w:rsidR="002A6EA8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на 4,0 (четыре целых) процента</w:t>
      </w:r>
      <w:r w:rsidRPr="00D5602A">
        <w:rPr>
          <w:color w:val="000000"/>
          <w:sz w:val="28"/>
          <w:szCs w:val="28"/>
        </w:rPr>
        <w:t>.</w:t>
      </w:r>
    </w:p>
    <w:p w:rsidR="00E578C6" w:rsidRPr="00E63FBC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55033" w:rsidRPr="00E63FBC" w:rsidRDefault="000B53B5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 w:rsidRPr="00E63FBC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 w:rsidR="00AA1097">
        <w:rPr>
          <w:rFonts w:ascii="Times New Roman" w:hAnsi="Times New Roman"/>
          <w:sz w:val="28"/>
          <w:szCs w:val="28"/>
        </w:rPr>
        <w:t xml:space="preserve"> на 2023</w:t>
      </w:r>
      <w:r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9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6008AB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5033" w:rsidRPr="00E63FBC">
        <w:rPr>
          <w:rFonts w:ascii="Times New Roman" w:hAnsi="Times New Roman"/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r w:rsidR="00955033" w:rsidRPr="00E63FBC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 w:rsidR="00AA1097">
        <w:rPr>
          <w:rFonts w:ascii="Times New Roman" w:hAnsi="Times New Roman"/>
          <w:sz w:val="28"/>
          <w:szCs w:val="28"/>
        </w:rPr>
        <w:t xml:space="preserve"> на 2023</w:t>
      </w:r>
      <w:r w:rsidR="00955033" w:rsidRPr="00E63FBC">
        <w:rPr>
          <w:rFonts w:ascii="Times New Roman" w:hAnsi="Times New Roman"/>
          <w:sz w:val="28"/>
          <w:szCs w:val="28"/>
        </w:rPr>
        <w:t xml:space="preserve"> год в сумме </w:t>
      </w:r>
      <w:r w:rsidR="00E578C6">
        <w:rPr>
          <w:rFonts w:ascii="Times New Roman" w:hAnsi="Times New Roman"/>
          <w:sz w:val="28"/>
          <w:szCs w:val="28"/>
        </w:rPr>
        <w:t>0,7</w:t>
      </w:r>
      <w:r w:rsidR="00955033" w:rsidRPr="00E63FBC">
        <w:rPr>
          <w:rFonts w:ascii="Times New Roman" w:hAnsi="Times New Roman"/>
          <w:sz w:val="28"/>
          <w:szCs w:val="28"/>
        </w:rPr>
        <w:t xml:space="preserve"> тыс. рублей.</w:t>
      </w:r>
    </w:p>
    <w:p w:rsidR="00955033" w:rsidRPr="00E63FBC" w:rsidRDefault="006008AB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5033" w:rsidRPr="00E63FBC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</w:t>
      </w:r>
      <w:r w:rsidR="00955033" w:rsidRPr="00E63FBC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 w:rsidR="00E578C6">
        <w:rPr>
          <w:rFonts w:ascii="Times New Roman" w:hAnsi="Times New Roman"/>
          <w:sz w:val="28"/>
          <w:szCs w:val="28"/>
        </w:rPr>
        <w:t xml:space="preserve"> на 202</w:t>
      </w:r>
      <w:r w:rsidR="00AA1097">
        <w:rPr>
          <w:rFonts w:ascii="Times New Roman" w:hAnsi="Times New Roman"/>
          <w:sz w:val="28"/>
          <w:szCs w:val="28"/>
        </w:rPr>
        <w:t>3</w:t>
      </w:r>
      <w:r w:rsidR="00955033"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="00955033" w:rsidRPr="00E63FBC">
        <w:rPr>
          <w:rFonts w:ascii="Times New Roman" w:hAnsi="Times New Roman"/>
          <w:b/>
          <w:sz w:val="28"/>
          <w:szCs w:val="28"/>
        </w:rPr>
        <w:t>приложению № 1</w:t>
      </w:r>
      <w:r w:rsidR="00E578C6">
        <w:rPr>
          <w:rFonts w:ascii="Times New Roman" w:hAnsi="Times New Roman"/>
          <w:b/>
          <w:sz w:val="28"/>
          <w:szCs w:val="28"/>
        </w:rPr>
        <w:t>0</w:t>
      </w:r>
      <w:r w:rsidR="00955033"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6E47" w:rsidRPr="00E63FBC" w:rsidRDefault="00996E47" w:rsidP="00236C49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236C49" w:rsidRPr="00E63FBC" w:rsidRDefault="000B53B5" w:rsidP="00236C49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236C49" w:rsidRPr="00E63FBC" w:rsidRDefault="00E578C6" w:rsidP="00236C4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Установить, </w:t>
      </w:r>
      <w:r w:rsidR="00CA2A49">
        <w:rPr>
          <w:szCs w:val="28"/>
        </w:rPr>
        <w:t xml:space="preserve"> </w:t>
      </w:r>
      <w:r w:rsidR="00AA1097">
        <w:rPr>
          <w:szCs w:val="28"/>
        </w:rPr>
        <w:t>что в 2023</w:t>
      </w:r>
      <w:r w:rsidR="00236C49" w:rsidRPr="00E63FBC">
        <w:rPr>
          <w:szCs w:val="28"/>
        </w:rPr>
        <w:t xml:space="preserve"> году получ</w:t>
      </w:r>
      <w:r w:rsidR="00996E47" w:rsidRPr="00E63FBC">
        <w:rPr>
          <w:szCs w:val="28"/>
        </w:rPr>
        <w:t>атели средств бюджета Глебовского</w:t>
      </w:r>
      <w:r w:rsidR="00236C49" w:rsidRPr="00E63FBC">
        <w:rPr>
          <w:szCs w:val="28"/>
        </w:rPr>
        <w:t xml:space="preserve"> сельского поселения Кущевского района вправе предусматривать в заключаемых </w:t>
      </w:r>
      <w:r w:rsidR="00CA2A49">
        <w:rPr>
          <w:szCs w:val="28"/>
        </w:rPr>
        <w:t xml:space="preserve"> </w:t>
      </w:r>
      <w:r w:rsidR="00236C49" w:rsidRPr="00E63FBC">
        <w:rPr>
          <w:szCs w:val="28"/>
        </w:rPr>
        <w:t>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Законом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1) в размере до 100 процентов от суммы договора:</w:t>
      </w:r>
    </w:p>
    <w:p w:rsidR="00236C49" w:rsidRPr="00E63FBC" w:rsidRDefault="00236C49" w:rsidP="00F208B2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а) об  оказании  услуг связи, о подписке </w:t>
      </w:r>
      <w:r w:rsidR="00F208B2" w:rsidRPr="00E63FBC">
        <w:rPr>
          <w:szCs w:val="28"/>
        </w:rPr>
        <w:t>на печатные издания и об их приобретении;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б) об обучении на курсах повышения квалификации, о прохождении </w:t>
      </w:r>
      <w:r w:rsidRPr="00E63FBC">
        <w:rPr>
          <w:szCs w:val="28"/>
        </w:rPr>
        <w:lastRenderedPageBreak/>
        <w:t>профессиональной переподготовки, о проведении обучающих семинаров;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в) об участии в научных, методических, научно-практических и иных конференциях;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д) о проведении мероприятий по тушению пожаров;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л) на приобретение объектов недвижи</w:t>
      </w:r>
      <w:r w:rsidR="00996E47" w:rsidRPr="00E63FBC">
        <w:rPr>
          <w:szCs w:val="28"/>
        </w:rPr>
        <w:t>мости в собственность Глебовского</w:t>
      </w:r>
      <w:r w:rsidRPr="00E63FBC">
        <w:rPr>
          <w:szCs w:val="28"/>
        </w:rPr>
        <w:t xml:space="preserve"> сельского поселения Кущевского района;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2) в размере до 30 процентов от суммы договора – по остальным договорам.  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  <w:r w:rsidR="000B53B5">
        <w:rPr>
          <w:rFonts w:ascii="Times New Roman" w:hAnsi="Times New Roman"/>
          <w:b/>
          <w:sz w:val="28"/>
          <w:szCs w:val="28"/>
        </w:rPr>
        <w:t>3</w:t>
      </w:r>
    </w:p>
    <w:p w:rsidR="00955033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Нормативно-правовые акты администрации </w:t>
      </w:r>
      <w:r w:rsidRPr="00E63FBC">
        <w:rPr>
          <w:rFonts w:ascii="Times New Roman" w:hAnsi="Times New Roman"/>
          <w:color w:val="000000"/>
          <w:sz w:val="28"/>
          <w:szCs w:val="28"/>
        </w:rPr>
        <w:t>Глебовского сельского поселения Кущёвского района</w:t>
      </w:r>
      <w:r w:rsidRPr="00E63FBC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2A6360" w:rsidRDefault="002A6360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6360" w:rsidRPr="00E63FBC" w:rsidRDefault="002A6360" w:rsidP="002A6360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A6360" w:rsidRPr="00E63FBC" w:rsidRDefault="002A6360" w:rsidP="002A6360">
      <w:pPr>
        <w:ind w:firstLine="709"/>
        <w:rPr>
          <w:szCs w:val="28"/>
        </w:rPr>
      </w:pPr>
      <w:r>
        <w:rPr>
          <w:szCs w:val="28"/>
        </w:rPr>
        <w:t xml:space="preserve">Специалисту администрации Глебовского сельского поселения Кущевского района (Гурушкина)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разместить настоящее решение с приложениями на официальном сайте администрации Глебовского сельского поселения Кущевского района в информационно - телекоммуникационной сети «Интернет».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  <w:r w:rsidR="00E43025">
        <w:rPr>
          <w:rFonts w:ascii="Times New Roman" w:hAnsi="Times New Roman"/>
          <w:b/>
          <w:sz w:val="28"/>
          <w:szCs w:val="28"/>
        </w:rPr>
        <w:t>5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</w:t>
      </w:r>
      <w:r w:rsidR="00AA1097">
        <w:rPr>
          <w:rFonts w:ascii="Times New Roman" w:hAnsi="Times New Roman"/>
          <w:sz w:val="28"/>
          <w:szCs w:val="28"/>
        </w:rPr>
        <w:t>вания, но не ранее 1 января 2023</w:t>
      </w:r>
      <w:r w:rsidRPr="00E63FBC">
        <w:rPr>
          <w:rFonts w:ascii="Times New Roman" w:hAnsi="Times New Roman"/>
          <w:sz w:val="28"/>
          <w:szCs w:val="28"/>
        </w:rPr>
        <w:t xml:space="preserve"> года.</w:t>
      </w:r>
    </w:p>
    <w:p w:rsidR="00955033" w:rsidRPr="00E63FBC" w:rsidRDefault="00955033" w:rsidP="00912F2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55033" w:rsidRPr="00E63FBC" w:rsidRDefault="00955033" w:rsidP="00955033">
      <w:pPr>
        <w:ind w:right="38"/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C4056B" w:rsidRPr="00E63FBC" w:rsidRDefault="00955033" w:rsidP="00912F2D">
      <w:pPr>
        <w:ind w:right="38"/>
        <w:rPr>
          <w:szCs w:val="28"/>
        </w:rPr>
      </w:pPr>
      <w:r w:rsidRPr="00E63FBC">
        <w:rPr>
          <w:szCs w:val="28"/>
        </w:rPr>
        <w:t xml:space="preserve">поселения Кущёвского района                           </w:t>
      </w:r>
      <w:r w:rsidR="00043EFA">
        <w:rPr>
          <w:szCs w:val="28"/>
        </w:rPr>
        <w:t xml:space="preserve">                      </w:t>
      </w:r>
      <w:r w:rsidRPr="00E63FBC">
        <w:rPr>
          <w:szCs w:val="28"/>
        </w:rPr>
        <w:t>А</w:t>
      </w:r>
      <w:r w:rsidR="00912F2D" w:rsidRPr="00E63FBC">
        <w:rPr>
          <w:szCs w:val="28"/>
        </w:rPr>
        <w:t>.В.Дудко</w:t>
      </w:r>
    </w:p>
    <w:p w:rsidR="00C4056B" w:rsidRPr="00E63FBC" w:rsidRDefault="00C4056B" w:rsidP="00E67305">
      <w:pPr>
        <w:ind w:left="5940"/>
        <w:rPr>
          <w:szCs w:val="28"/>
        </w:rPr>
      </w:pPr>
    </w:p>
    <w:p w:rsidR="00B33C00" w:rsidRPr="00E63FBC" w:rsidRDefault="00E67305" w:rsidP="00E67305">
      <w:pPr>
        <w:ind w:left="5940"/>
        <w:rPr>
          <w:szCs w:val="28"/>
        </w:rPr>
      </w:pPr>
      <w:r w:rsidRPr="00E63FBC">
        <w:rPr>
          <w:szCs w:val="28"/>
        </w:rPr>
        <w:t xml:space="preserve">  </w:t>
      </w:r>
    </w:p>
    <w:p w:rsidR="00280193" w:rsidRDefault="00280193" w:rsidP="00280193">
      <w:pPr>
        <w:rPr>
          <w:szCs w:val="28"/>
        </w:rPr>
      </w:pPr>
    </w:p>
    <w:p w:rsidR="00075CE4" w:rsidRDefault="00075CE4" w:rsidP="00280193">
      <w:pPr>
        <w:rPr>
          <w:szCs w:val="28"/>
        </w:rPr>
      </w:pPr>
    </w:p>
    <w:p w:rsidR="00075CE4" w:rsidRDefault="00075CE4" w:rsidP="00280193">
      <w:pPr>
        <w:rPr>
          <w:szCs w:val="28"/>
        </w:rPr>
      </w:pPr>
    </w:p>
    <w:p w:rsidR="00075CE4" w:rsidRDefault="00075CE4" w:rsidP="00280193">
      <w:pPr>
        <w:rPr>
          <w:szCs w:val="28"/>
        </w:rPr>
      </w:pPr>
    </w:p>
    <w:p w:rsidR="00280193" w:rsidRDefault="00280193" w:rsidP="00E67305">
      <w:pPr>
        <w:ind w:firstLine="5640"/>
        <w:jc w:val="center"/>
        <w:rPr>
          <w:szCs w:val="28"/>
        </w:rPr>
      </w:pPr>
    </w:p>
    <w:p w:rsidR="007A657B" w:rsidRDefault="007A657B" w:rsidP="00E67305">
      <w:pPr>
        <w:ind w:firstLine="5640"/>
        <w:jc w:val="center"/>
        <w:rPr>
          <w:szCs w:val="28"/>
        </w:rPr>
      </w:pPr>
    </w:p>
    <w:p w:rsidR="007A657B" w:rsidRDefault="007A657B" w:rsidP="00E67305">
      <w:pPr>
        <w:ind w:firstLine="5640"/>
        <w:jc w:val="center"/>
        <w:rPr>
          <w:szCs w:val="28"/>
        </w:rPr>
      </w:pPr>
    </w:p>
    <w:p w:rsidR="007A657B" w:rsidRPr="00E63FBC" w:rsidRDefault="007A657B" w:rsidP="00E67305">
      <w:pPr>
        <w:ind w:firstLine="5640"/>
        <w:jc w:val="center"/>
        <w:rPr>
          <w:szCs w:val="28"/>
        </w:rPr>
      </w:pPr>
      <w:bookmarkStart w:id="0" w:name="_GoBack"/>
      <w:bookmarkEnd w:id="0"/>
    </w:p>
    <w:p w:rsidR="00927DF7" w:rsidRDefault="00927DF7" w:rsidP="00ED4D95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 xml:space="preserve">             </w:t>
      </w:r>
      <w:r w:rsidRPr="00E63FBC">
        <w:rPr>
          <w:szCs w:val="28"/>
        </w:rPr>
        <w:t>ПРИЛОЖЕНИЕ № 1</w:t>
      </w:r>
    </w:p>
    <w:p w:rsidR="00927DF7" w:rsidRPr="00E63FBC" w:rsidRDefault="00927DF7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927DF7" w:rsidRPr="00E63FBC" w:rsidRDefault="00927DF7" w:rsidP="00ED4D95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927DF7" w:rsidRPr="00E63FBC" w:rsidRDefault="00927DF7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927DF7" w:rsidRPr="00E63FBC" w:rsidRDefault="00927DF7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927DF7" w:rsidRPr="00E63FBC" w:rsidRDefault="00927DF7" w:rsidP="00ED4D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3F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23</w:t>
      </w:r>
      <w:r w:rsidRPr="00E6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12.2022</w:t>
      </w:r>
      <w:r w:rsidRPr="00E6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BC">
        <w:rPr>
          <w:rFonts w:ascii="Times New Roman" w:hAnsi="Times New Roman" w:cs="Times New Roman"/>
          <w:sz w:val="28"/>
          <w:szCs w:val="28"/>
        </w:rPr>
        <w:t xml:space="preserve">года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pStyle w:val="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ОБЪЁМ </w:t>
      </w:r>
    </w:p>
    <w:p w:rsidR="00E67305" w:rsidRPr="00E63FBC" w:rsidRDefault="00E67305" w:rsidP="00E67305">
      <w:pPr>
        <w:pStyle w:val="1"/>
        <w:ind w:left="431" w:hanging="43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>поступлений доходов в бюджет Глебовского сельского поселения</w:t>
      </w:r>
    </w:p>
    <w:p w:rsidR="00E67305" w:rsidRPr="00E63FBC" w:rsidRDefault="00E67305" w:rsidP="00E67305">
      <w:pPr>
        <w:pStyle w:val="1"/>
        <w:ind w:left="431" w:hanging="431"/>
        <w:jc w:val="center"/>
        <w:rPr>
          <w:szCs w:val="28"/>
        </w:rPr>
      </w:pPr>
      <w:r w:rsidRPr="00E63FBC">
        <w:rPr>
          <w:b/>
          <w:bCs/>
          <w:szCs w:val="28"/>
        </w:rPr>
        <w:t xml:space="preserve">Кущевского района </w:t>
      </w:r>
      <w:r w:rsidRPr="00E63FBC">
        <w:rPr>
          <w:b/>
          <w:szCs w:val="28"/>
        </w:rPr>
        <w:t>по кодам видов (подвидов) до</w:t>
      </w:r>
      <w:r w:rsidR="00E755C2" w:rsidRPr="00E63FBC">
        <w:rPr>
          <w:b/>
          <w:szCs w:val="28"/>
        </w:rPr>
        <w:t>ходов на 20</w:t>
      </w:r>
      <w:r w:rsidR="00280193">
        <w:rPr>
          <w:b/>
          <w:szCs w:val="28"/>
          <w:lang w:val="ru-RU"/>
        </w:rPr>
        <w:t>23</w:t>
      </w:r>
      <w:r w:rsidR="00A62A1D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>год</w:t>
      </w:r>
      <w:r w:rsidRPr="00E63FBC">
        <w:rPr>
          <w:szCs w:val="28"/>
        </w:rPr>
        <w:t xml:space="preserve">                                </w:t>
      </w:r>
    </w:p>
    <w:p w:rsidR="00E67305" w:rsidRPr="00E63FBC" w:rsidRDefault="00E67305" w:rsidP="00E67305">
      <w:pPr>
        <w:pStyle w:val="a3"/>
        <w:ind w:right="-82" w:firstLine="7740"/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109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86"/>
        <w:gridCol w:w="5976"/>
        <w:gridCol w:w="1263"/>
        <w:gridCol w:w="10"/>
      </w:tblGrid>
      <w:tr w:rsidR="00E67305" w:rsidRPr="00E63FBC" w:rsidTr="00043EFA">
        <w:trPr>
          <w:trHeight w:val="55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 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E67305" w:rsidRPr="00E63FBC" w:rsidTr="00043EFA">
        <w:trPr>
          <w:gridAfter w:val="1"/>
          <w:wAfter w:w="10" w:type="dxa"/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  <w:r w:rsidRPr="00E63FBC">
              <w:rPr>
                <w:b/>
                <w:bCs/>
                <w:iCs/>
                <w:szCs w:val="28"/>
              </w:rPr>
              <w:t xml:space="preserve">Налоговые и неналоговые доходы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B71A62" w:rsidP="00DF744D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80193">
              <w:rPr>
                <w:b/>
                <w:szCs w:val="28"/>
              </w:rPr>
              <w:t>1489,9</w:t>
            </w:r>
          </w:p>
        </w:tc>
      </w:tr>
      <w:tr w:rsidR="004D696C" w:rsidRPr="00E63FBC" w:rsidTr="00043EFA">
        <w:trPr>
          <w:gridAfter w:val="1"/>
          <w:wAfter w:w="10" w:type="dxa"/>
          <w:trHeight w:val="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4D696C" w:rsidP="00DF744D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1 01 02000 01 0000 110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Налог на доходы физических лиц*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80193" w:rsidP="00A004CB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3400</w:t>
            </w:r>
            <w:r w:rsidR="00A06B38" w:rsidRPr="00E63FBC">
              <w:rPr>
                <w:bCs/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  <w:trHeight w:val="13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696C" w:rsidRPr="00E63FBC" w:rsidTr="00043EFA">
        <w:trPr>
          <w:gridAfter w:val="1"/>
          <w:wAfter w:w="10" w:type="dxa"/>
          <w:trHeight w:val="1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7529B1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1 03 02230 01 0000 110</w:t>
            </w:r>
          </w:p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1 03 02240 01 0000 110</w:t>
            </w:r>
          </w:p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1 03 02250 01 0000 110</w:t>
            </w:r>
          </w:p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1 03 02260 01 0000 110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CA2A49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0193">
              <w:rPr>
                <w:szCs w:val="28"/>
              </w:rPr>
              <w:t>68,6</w:t>
            </w:r>
          </w:p>
        </w:tc>
      </w:tr>
      <w:tr w:rsidR="004D696C" w:rsidRPr="00E63FBC" w:rsidTr="00043EFA">
        <w:trPr>
          <w:gridAfter w:val="1"/>
          <w:wAfter w:w="10" w:type="dxa"/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4D696C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1 05 03000 01 0000 110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80193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  <w:r w:rsidR="00380DEC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  <w:trHeight w:val="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696C" w:rsidRPr="00E63FBC" w:rsidTr="00043EFA">
        <w:trPr>
          <w:gridAfter w:val="1"/>
          <w:wAfter w:w="10" w:type="dxa"/>
          <w:trHeight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B77E0D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1 06 01030 10 0000 110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A62A1D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280193">
              <w:rPr>
                <w:szCs w:val="28"/>
              </w:rPr>
              <w:t>10</w:t>
            </w:r>
            <w:r w:rsidR="00B71A62" w:rsidRPr="00E63FBC">
              <w:rPr>
                <w:szCs w:val="28"/>
              </w:rPr>
              <w:t>,0</w:t>
            </w:r>
          </w:p>
        </w:tc>
      </w:tr>
      <w:tr w:rsidR="004D696C" w:rsidRPr="00E63FBC" w:rsidTr="00043EFA">
        <w:trPr>
          <w:gridAfter w:val="1"/>
          <w:wAfter w:w="10" w:type="dxa"/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4D696C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 1 06 06033 10 0000 110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  <w:p w:rsidR="00E67305" w:rsidRPr="00E63FBC" w:rsidRDefault="00E67305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 организаций,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80193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7A6545" w:rsidRPr="00E63FBC">
              <w:rPr>
                <w:szCs w:val="28"/>
              </w:rPr>
              <w:t>00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  <w:trHeight w:val="5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jc w:val="center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696C" w:rsidRPr="00E63FBC" w:rsidTr="00043EFA">
        <w:trPr>
          <w:gridAfter w:val="1"/>
          <w:wAfter w:w="10" w:type="dxa"/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B77E0D" w:rsidP="004D696C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1 06 06043 10 0000 110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280193" w:rsidP="00D00CD3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A2A49">
              <w:rPr>
                <w:szCs w:val="28"/>
              </w:rPr>
              <w:t>0</w:t>
            </w:r>
            <w:r w:rsidR="007069A4" w:rsidRPr="00E63FBC">
              <w:rPr>
                <w:szCs w:val="28"/>
              </w:rPr>
              <w:t>0</w:t>
            </w:r>
            <w:r w:rsidR="007A6545" w:rsidRPr="00E63FBC">
              <w:rPr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0D" w:rsidRPr="00E63FBC" w:rsidRDefault="00B77E0D" w:rsidP="004D696C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</w:p>
          <w:p w:rsidR="00E67305" w:rsidRPr="00E63FBC" w:rsidRDefault="00E67305" w:rsidP="004D696C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1 11 05035 10 0000 120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  <w:p w:rsidR="00E67305" w:rsidRPr="00E63FBC" w:rsidRDefault="00E67305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E63FBC">
              <w:rPr>
                <w:szCs w:val="28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80DEC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41</w:t>
            </w:r>
            <w:r w:rsidR="00CA2A49">
              <w:rPr>
                <w:szCs w:val="28"/>
              </w:rPr>
              <w:t>,3</w:t>
            </w:r>
          </w:p>
        </w:tc>
      </w:tr>
      <w:tr w:rsidR="00280193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93" w:rsidRPr="00E63FBC" w:rsidRDefault="00280193" w:rsidP="004D696C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1 13 02065 10 0000 130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93" w:rsidRPr="00E63FBC" w:rsidRDefault="00280193" w:rsidP="00207C44">
            <w:pPr>
              <w:ind w:right="-76"/>
              <w:rPr>
                <w:szCs w:val="28"/>
              </w:rPr>
            </w:pPr>
            <w:r w:rsidRPr="00280193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0193" w:rsidRPr="00E63FBC" w:rsidRDefault="00280193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4D696C">
            <w:pPr>
              <w:pStyle w:val="a3"/>
              <w:snapToGrid w:val="0"/>
              <w:ind w:right="-136" w:firstLine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2 00 00000 00 0000 000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CA2A49" w:rsidP="00CA2A49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2014E9">
              <w:rPr>
                <w:b/>
                <w:szCs w:val="28"/>
              </w:rPr>
              <w:t>91,7</w:t>
            </w:r>
          </w:p>
        </w:tc>
      </w:tr>
      <w:tr w:rsidR="00E67305" w:rsidRPr="00E63FBC" w:rsidTr="00043EFA">
        <w:trPr>
          <w:gridAfter w:val="1"/>
          <w:wAfter w:w="10" w:type="dxa"/>
          <w:trHeight w:val="148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4D696C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  <w:tr w:rsidR="00B77E0D" w:rsidRPr="00E63FBC" w:rsidTr="00043EFA">
        <w:trPr>
          <w:gridAfter w:val="1"/>
          <w:wAfter w:w="10" w:type="dxa"/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0D" w:rsidRPr="00E63FBC" w:rsidRDefault="00B77E0D" w:rsidP="004D696C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0D" w:rsidRPr="00E63FBC" w:rsidRDefault="00B77E0D" w:rsidP="00207C44">
            <w:pPr>
              <w:snapToGrid w:val="0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0D" w:rsidRPr="00E63FBC" w:rsidRDefault="001E7F67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2014E9">
              <w:rPr>
                <w:b/>
                <w:szCs w:val="28"/>
              </w:rPr>
              <w:t>91,7</w:t>
            </w:r>
          </w:p>
        </w:tc>
      </w:tr>
      <w:tr w:rsidR="00E67305" w:rsidRPr="00E63FBC" w:rsidTr="00043EFA">
        <w:trPr>
          <w:gridAfter w:val="1"/>
          <w:wAfter w:w="10" w:type="dxa"/>
          <w:trHeight w:val="8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4D696C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  <w:p w:rsidR="00E67305" w:rsidRPr="00E63FBC" w:rsidRDefault="00E67305" w:rsidP="00B77E0D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 xml:space="preserve">2 02 </w:t>
            </w:r>
            <w:r w:rsidR="00B77E0D" w:rsidRPr="00E63FBC">
              <w:rPr>
                <w:b/>
                <w:color w:val="000000"/>
                <w:szCs w:val="28"/>
              </w:rPr>
              <w:t>10</w:t>
            </w:r>
            <w:r w:rsidR="00D7785F" w:rsidRPr="00E63FBC">
              <w:rPr>
                <w:b/>
                <w:color w:val="000000"/>
                <w:szCs w:val="28"/>
              </w:rPr>
              <w:t>000 00 0000 150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color w:val="000000"/>
                <w:szCs w:val="28"/>
              </w:rPr>
            </w:pPr>
          </w:p>
          <w:p w:rsidR="00E67305" w:rsidRPr="00E63FBC" w:rsidRDefault="00E67305" w:rsidP="00207C44">
            <w:pPr>
              <w:snapToGrid w:val="0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E7F67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</w:tc>
      </w:tr>
      <w:tr w:rsidR="00711641" w:rsidRPr="00E63FBC" w:rsidTr="00043EFA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1" w:rsidRPr="00E63FBC" w:rsidRDefault="00711641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711641" w:rsidRPr="00E63FBC" w:rsidRDefault="00D7785F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2 02 15001 10 0000 150</w:t>
            </w:r>
          </w:p>
          <w:p w:rsidR="00711641" w:rsidRPr="00E63FBC" w:rsidRDefault="00711641" w:rsidP="004D696C">
            <w:pPr>
              <w:snapToGrid w:val="0"/>
              <w:ind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1" w:rsidRPr="00E63FBC" w:rsidRDefault="00213BC9" w:rsidP="00213BC9">
            <w:pPr>
              <w:pStyle w:val="afd"/>
              <w:ind w:left="36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    </w:t>
            </w:r>
            <w:r w:rsidR="00711641" w:rsidRPr="00E63FBC">
              <w:rPr>
                <w:color w:val="000000"/>
                <w:szCs w:val="28"/>
              </w:rPr>
              <w:t xml:space="preserve">Дотации бюджетам </w:t>
            </w:r>
            <w:r w:rsidR="00711641" w:rsidRPr="00E63FBC">
              <w:rPr>
                <w:bCs/>
                <w:szCs w:val="28"/>
              </w:rPr>
              <w:t>сель</w:t>
            </w:r>
            <w:r w:rsidRPr="00E63FBC">
              <w:rPr>
                <w:bCs/>
                <w:szCs w:val="28"/>
              </w:rPr>
              <w:t>ских поселений на выравнивание бюджетной обеспеченности из бюджета Российской Федерации</w:t>
            </w:r>
          </w:p>
          <w:p w:rsidR="00711641" w:rsidRPr="00E63FBC" w:rsidRDefault="00711641" w:rsidP="00207C44">
            <w:pPr>
              <w:pStyle w:val="afd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900" w:rsidRPr="00E63FBC" w:rsidRDefault="001E7F67" w:rsidP="00A52900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  <w:p w:rsidR="00711641" w:rsidRPr="00E63FBC" w:rsidRDefault="00711641" w:rsidP="00A52900">
            <w:pPr>
              <w:snapToGrid w:val="0"/>
              <w:ind w:right="-108"/>
              <w:jc w:val="center"/>
              <w:rPr>
                <w:b/>
                <w:szCs w:val="28"/>
              </w:rPr>
            </w:pPr>
          </w:p>
        </w:tc>
      </w:tr>
      <w:tr w:rsidR="00A52900" w:rsidRPr="00E63FBC" w:rsidTr="00043EFA">
        <w:trPr>
          <w:gridAfter w:val="1"/>
          <w:wAfter w:w="10" w:type="dxa"/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900" w:rsidRPr="00E63FBC" w:rsidRDefault="00A52900" w:rsidP="004D696C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A52900" w:rsidRPr="00E63FBC" w:rsidRDefault="00A52900" w:rsidP="004D696C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A52900" w:rsidRPr="00E63FBC" w:rsidRDefault="00B77E0D" w:rsidP="004D696C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2 02 30</w:t>
            </w:r>
            <w:r w:rsidR="00A52900" w:rsidRPr="00E63FBC">
              <w:rPr>
                <w:b/>
                <w:color w:val="000000"/>
                <w:szCs w:val="28"/>
              </w:rPr>
              <w:t>000 00 0000 15</w:t>
            </w:r>
            <w:r w:rsidR="006B4580" w:rsidRPr="00E63FBC"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B1" w:rsidRPr="00E63FBC" w:rsidRDefault="00A52900" w:rsidP="00C876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       </w:t>
            </w:r>
          </w:p>
          <w:p w:rsidR="00A52900" w:rsidRPr="00E63FBC" w:rsidRDefault="00A52900" w:rsidP="00C876AD">
            <w:pPr>
              <w:snapToGrid w:val="0"/>
              <w:rPr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 xml:space="preserve">Субвенции бюджетам </w:t>
            </w:r>
            <w:r w:rsidR="00554032" w:rsidRPr="00E63FBC">
              <w:rPr>
                <w:b/>
                <w:color w:val="000000"/>
                <w:szCs w:val="28"/>
              </w:rPr>
              <w:t xml:space="preserve">бюджетной системы </w:t>
            </w:r>
            <w:r w:rsidRPr="00E63FBC">
              <w:rPr>
                <w:b/>
                <w:color w:val="000000"/>
                <w:szCs w:val="28"/>
              </w:rPr>
              <w:t>Российской Федераци</w:t>
            </w:r>
            <w:r w:rsidR="00554032" w:rsidRPr="00E63FBC">
              <w:rPr>
                <w:b/>
                <w:color w:val="000000"/>
                <w:szCs w:val="28"/>
              </w:rPr>
              <w:t>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900" w:rsidRPr="00E63FBC" w:rsidRDefault="001E7F67" w:rsidP="00A62A1D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014E9">
              <w:rPr>
                <w:b/>
                <w:szCs w:val="28"/>
              </w:rPr>
              <w:t>22,4</w:t>
            </w:r>
          </w:p>
        </w:tc>
      </w:tr>
      <w:tr w:rsidR="007529B1" w:rsidRPr="00E63FBC" w:rsidTr="00043EFA">
        <w:trPr>
          <w:gridAfter w:val="1"/>
          <w:wAfter w:w="10" w:type="dxa"/>
          <w:trHeight w:val="1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1" w:rsidRPr="00E63FBC" w:rsidRDefault="006B4580" w:rsidP="00B77E0D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2 02 35118 10 0000 150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B1" w:rsidRPr="00A27FBA" w:rsidRDefault="00A27FBA" w:rsidP="00A27FB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 w:rsidR="00936221">
              <w:rPr>
                <w:color w:val="000000"/>
                <w:szCs w:val="28"/>
              </w:rPr>
              <w:t>ов</w:t>
            </w:r>
            <w:r w:rsidRPr="00A27FB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9B1" w:rsidRPr="00E63FBC" w:rsidRDefault="00280193" w:rsidP="001E7F67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14E9">
              <w:rPr>
                <w:szCs w:val="28"/>
              </w:rPr>
              <w:t>18,6</w:t>
            </w:r>
          </w:p>
        </w:tc>
      </w:tr>
      <w:tr w:rsidR="00711641" w:rsidRPr="00E63FBC" w:rsidTr="00043EFA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1" w:rsidRPr="00E63FBC" w:rsidRDefault="00711641" w:rsidP="007529B1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2 02 </w:t>
            </w:r>
            <w:r w:rsidR="007529B1" w:rsidRPr="00E63FBC">
              <w:rPr>
                <w:szCs w:val="28"/>
              </w:rPr>
              <w:t>30024</w:t>
            </w:r>
            <w:r w:rsidR="006B4580" w:rsidRPr="00E63FBC">
              <w:rPr>
                <w:szCs w:val="28"/>
              </w:rPr>
              <w:t xml:space="preserve">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1" w:rsidRPr="00E63FBC" w:rsidRDefault="0071164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41" w:rsidRPr="00E63FBC" w:rsidRDefault="00711641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D00CD3" w:rsidRPr="00E63FBC" w:rsidTr="00043EFA">
        <w:trPr>
          <w:gridAfter w:val="1"/>
          <w:wAfter w:w="10" w:type="dxa"/>
          <w:trHeight w:val="23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3" w:rsidRPr="00E63FBC" w:rsidRDefault="00D00CD3" w:rsidP="00207C44">
            <w:pPr>
              <w:snapToGrid w:val="0"/>
              <w:ind w:right="-108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CD3" w:rsidRPr="00E63FBC" w:rsidRDefault="00D00CD3" w:rsidP="00207C44">
            <w:pPr>
              <w:snapToGrid w:val="0"/>
              <w:ind w:right="-73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CD3" w:rsidRPr="00E63FBC" w:rsidRDefault="00665F2B" w:rsidP="00207C44">
            <w:pPr>
              <w:snapToGrid w:val="0"/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  <w:r w:rsidR="002014E9">
              <w:rPr>
                <w:b/>
                <w:szCs w:val="28"/>
              </w:rPr>
              <w:t>12081,6</w:t>
            </w:r>
          </w:p>
          <w:p w:rsidR="00D00CD3" w:rsidRPr="00E63FBC" w:rsidRDefault="00D00CD3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</w:tbl>
    <w:p w:rsidR="007529B1" w:rsidRDefault="00E67305" w:rsidP="007529B1">
      <w:pPr>
        <w:rPr>
          <w:szCs w:val="28"/>
        </w:rPr>
      </w:pPr>
      <w:r w:rsidRPr="00E63FBC">
        <w:rPr>
          <w:szCs w:val="28"/>
        </w:rPr>
        <w:t>*По видам и подвидам доходов, входящим в соответствующий группировочный код бюджетной классификации,  зачисляемым в бюджет Глебовского сельского поселения Кущевского района в соответствии с законодательством Российской Федерации.</w:t>
      </w:r>
    </w:p>
    <w:p w:rsidR="007663A4" w:rsidRPr="00E63FBC" w:rsidRDefault="007663A4" w:rsidP="007529B1">
      <w:pPr>
        <w:rPr>
          <w:szCs w:val="28"/>
        </w:rPr>
      </w:pPr>
    </w:p>
    <w:p w:rsidR="00E67305" w:rsidRPr="00E63FBC" w:rsidRDefault="00E67305" w:rsidP="007529B1">
      <w:pPr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поселения Кущевского района                   </w:t>
      </w:r>
      <w:r w:rsidR="00043EFA">
        <w:rPr>
          <w:szCs w:val="28"/>
        </w:rPr>
        <w:t xml:space="preserve">                                </w:t>
      </w:r>
      <w:r w:rsidRPr="00E63FBC">
        <w:rPr>
          <w:szCs w:val="28"/>
        </w:rPr>
        <w:t xml:space="preserve">А.В.Дудко          </w:t>
      </w:r>
    </w:p>
    <w:p w:rsidR="0073374D" w:rsidRDefault="00E67305" w:rsidP="00D93305">
      <w:pPr>
        <w:rPr>
          <w:szCs w:val="28"/>
        </w:rPr>
      </w:pPr>
      <w:r w:rsidRPr="00E63FBC">
        <w:rPr>
          <w:szCs w:val="28"/>
        </w:rPr>
        <w:t xml:space="preserve">                                 </w:t>
      </w:r>
    </w:p>
    <w:p w:rsidR="001E7F67" w:rsidRDefault="001E7F67" w:rsidP="00D93305">
      <w:pPr>
        <w:rPr>
          <w:szCs w:val="28"/>
        </w:rPr>
      </w:pPr>
    </w:p>
    <w:p w:rsidR="001E7F67" w:rsidRPr="00E63FBC" w:rsidRDefault="001E7F67" w:rsidP="00D93305">
      <w:pPr>
        <w:rPr>
          <w:szCs w:val="28"/>
        </w:rPr>
      </w:pPr>
    </w:p>
    <w:p w:rsidR="000C69CA" w:rsidRDefault="001E7F67" w:rsidP="001E7F67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</w:t>
      </w:r>
    </w:p>
    <w:p w:rsidR="00927DF7" w:rsidRDefault="001E7F67" w:rsidP="00ED4D95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 xml:space="preserve">       </w:t>
      </w:r>
      <w:r w:rsidR="00927DF7">
        <w:rPr>
          <w:szCs w:val="28"/>
        </w:rPr>
        <w:t xml:space="preserve">      </w:t>
      </w:r>
      <w:r w:rsidR="00ED4D95">
        <w:rPr>
          <w:szCs w:val="28"/>
        </w:rPr>
        <w:t>ПРИЛОЖЕНИЕ № 2</w:t>
      </w:r>
    </w:p>
    <w:p w:rsidR="00927DF7" w:rsidRPr="00E63FBC" w:rsidRDefault="00927DF7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927DF7" w:rsidRPr="00E63FBC" w:rsidRDefault="00927DF7" w:rsidP="00ED4D95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927DF7" w:rsidRPr="00E63FBC" w:rsidRDefault="00927DF7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927DF7" w:rsidRPr="00E63FBC" w:rsidRDefault="00927DF7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E67305" w:rsidRDefault="00927DF7" w:rsidP="00ED4D95">
      <w:pPr>
        <w:jc w:val="right"/>
        <w:rPr>
          <w:szCs w:val="28"/>
        </w:rPr>
      </w:pPr>
      <w:r>
        <w:rPr>
          <w:szCs w:val="28"/>
        </w:rPr>
        <w:t xml:space="preserve">  </w:t>
      </w:r>
      <w:r w:rsidRPr="00E63FB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</w:t>
      </w:r>
      <w:r>
        <w:rPr>
          <w:szCs w:val="28"/>
        </w:rPr>
        <w:t xml:space="preserve"> </w:t>
      </w:r>
      <w:r w:rsidRPr="00E63FBC">
        <w:rPr>
          <w:szCs w:val="28"/>
        </w:rPr>
        <w:t xml:space="preserve">года  № </w:t>
      </w:r>
      <w:r>
        <w:rPr>
          <w:szCs w:val="28"/>
        </w:rPr>
        <w:t>152</w:t>
      </w:r>
    </w:p>
    <w:p w:rsidR="00927DF7" w:rsidRPr="00E63FBC" w:rsidRDefault="00927DF7" w:rsidP="00927DF7">
      <w:pPr>
        <w:rPr>
          <w:szCs w:val="28"/>
        </w:rPr>
      </w:pPr>
    </w:p>
    <w:p w:rsidR="00CF74EC" w:rsidRPr="00E63FBC" w:rsidRDefault="00E67305" w:rsidP="00CF74EC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Безвозмездные поступления </w:t>
      </w:r>
      <w:r w:rsidR="00CF74EC" w:rsidRPr="00E63FBC">
        <w:rPr>
          <w:b/>
          <w:szCs w:val="28"/>
        </w:rPr>
        <w:t>от других бюджетов</w:t>
      </w:r>
    </w:p>
    <w:p w:rsidR="00E67305" w:rsidRPr="00E63FBC" w:rsidRDefault="00CF74EC" w:rsidP="00CF74EC">
      <w:pPr>
        <w:jc w:val="center"/>
        <w:rPr>
          <w:b/>
          <w:szCs w:val="28"/>
        </w:rPr>
      </w:pPr>
      <w:r w:rsidRPr="00E63FBC">
        <w:rPr>
          <w:b/>
          <w:szCs w:val="28"/>
        </w:rPr>
        <w:t>бюджетной системы Российской Федерации</w:t>
      </w:r>
    </w:p>
    <w:p w:rsidR="00E67305" w:rsidRPr="00E63FBC" w:rsidRDefault="00E67305" w:rsidP="00CF74EC">
      <w:pPr>
        <w:jc w:val="center"/>
        <w:rPr>
          <w:b/>
          <w:szCs w:val="28"/>
        </w:rPr>
      </w:pPr>
      <w:r w:rsidRPr="00E63FBC">
        <w:rPr>
          <w:b/>
          <w:szCs w:val="28"/>
        </w:rPr>
        <w:t>в бюджет Глебовского сельского поселения Кущевского района</w:t>
      </w:r>
    </w:p>
    <w:p w:rsidR="00E67305" w:rsidRPr="00EE250D" w:rsidRDefault="00280193" w:rsidP="00EE250D">
      <w:pPr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E250D" w:rsidP="00E67305">
      <w:pPr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="00E67305" w:rsidRPr="00E63FBC">
        <w:rPr>
          <w:szCs w:val="28"/>
        </w:rPr>
        <w:t xml:space="preserve">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820"/>
        <w:gridCol w:w="1885"/>
      </w:tblGrid>
      <w:tr w:rsidR="00E67305" w:rsidRPr="00E63FBC" w:rsidTr="00207C4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 дохода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Сумма</w:t>
            </w:r>
          </w:p>
        </w:tc>
      </w:tr>
      <w:tr w:rsidR="00E67305" w:rsidRPr="00E63FBC" w:rsidTr="00207C4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E67305" w:rsidRPr="00E63FBC" w:rsidTr="00207C4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B11A28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202 </w:t>
            </w:r>
            <w:r w:rsidR="00B11A28" w:rsidRPr="00E63FBC">
              <w:rPr>
                <w:szCs w:val="28"/>
              </w:rPr>
              <w:t>15001</w:t>
            </w:r>
            <w:r w:rsidR="006B4580" w:rsidRPr="00E63FBC">
              <w:rPr>
                <w:szCs w:val="28"/>
              </w:rPr>
              <w:t xml:space="preserve">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B11A28" w:rsidP="00B11A28">
            <w:pPr>
              <w:pStyle w:val="a3"/>
              <w:ind w:left="-68" w:right="-108" w:hanging="68"/>
              <w:jc w:val="left"/>
              <w:rPr>
                <w:szCs w:val="28"/>
              </w:rPr>
            </w:pPr>
            <w:r w:rsidRPr="00E63FBC">
              <w:rPr>
                <w:rStyle w:val="blk"/>
                <w:szCs w:val="28"/>
              </w:rPr>
              <w:t xml:space="preserve">  </w:t>
            </w:r>
            <w:r w:rsidR="00E67305" w:rsidRPr="00E63FBC">
              <w:rPr>
                <w:rStyle w:val="blk"/>
                <w:szCs w:val="28"/>
              </w:rPr>
              <w:t xml:space="preserve">Дотации бюджетам </w:t>
            </w:r>
            <w:r w:rsidR="00554032" w:rsidRPr="00E63FBC">
              <w:rPr>
                <w:rStyle w:val="blk"/>
                <w:szCs w:val="28"/>
              </w:rPr>
              <w:t xml:space="preserve">сельских </w:t>
            </w:r>
            <w:r w:rsidR="00E67305" w:rsidRPr="00E63FBC">
              <w:rPr>
                <w:rStyle w:val="blk"/>
                <w:szCs w:val="28"/>
              </w:rPr>
              <w:t>поселений на выравнивание бюджетной обеспеченности</w:t>
            </w:r>
            <w:r w:rsidR="00A27C00" w:rsidRPr="00E63FBC">
              <w:rPr>
                <w:rStyle w:val="blk"/>
                <w:szCs w:val="28"/>
              </w:rPr>
              <w:t xml:space="preserve"> из бюджета субъекта Российской Федерации</w:t>
            </w:r>
          </w:p>
          <w:p w:rsidR="00E67305" w:rsidRPr="00E63FBC" w:rsidRDefault="00E67305" w:rsidP="00B11A28">
            <w:pPr>
              <w:pStyle w:val="a3"/>
              <w:ind w:left="-68" w:right="-108" w:hanging="68"/>
              <w:jc w:val="left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E1A2B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469,3</w:t>
            </w:r>
          </w:p>
        </w:tc>
      </w:tr>
      <w:tr w:rsidR="00E67305" w:rsidRPr="00E63FBC" w:rsidTr="00207C4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554032">
            <w:pPr>
              <w:rPr>
                <w:szCs w:val="28"/>
              </w:rPr>
            </w:pPr>
            <w:r w:rsidRPr="00E63FBC">
              <w:rPr>
                <w:szCs w:val="28"/>
              </w:rPr>
              <w:t>202</w:t>
            </w:r>
            <w:r w:rsidR="00554032" w:rsidRPr="00E63FBC">
              <w:rPr>
                <w:szCs w:val="28"/>
              </w:rPr>
              <w:t xml:space="preserve"> </w:t>
            </w:r>
            <w:r w:rsidR="00B11A28" w:rsidRPr="00E63FBC">
              <w:rPr>
                <w:szCs w:val="28"/>
              </w:rPr>
              <w:t>35118</w:t>
            </w:r>
            <w:r w:rsidR="006B4580" w:rsidRPr="00E63FBC">
              <w:rPr>
                <w:szCs w:val="28"/>
              </w:rPr>
              <w:t xml:space="preserve">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 w:rsidR="00936221">
              <w:rPr>
                <w:color w:val="000000"/>
                <w:szCs w:val="28"/>
              </w:rPr>
              <w:t xml:space="preserve">ов </w:t>
            </w:r>
            <w:r w:rsidRPr="00A27FBA">
              <w:rPr>
                <w:color w:val="000000"/>
                <w:szCs w:val="28"/>
              </w:rPr>
              <w:t xml:space="preserve"> 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280193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14E9">
              <w:rPr>
                <w:szCs w:val="28"/>
              </w:rPr>
              <w:t>18,6</w:t>
            </w:r>
          </w:p>
        </w:tc>
      </w:tr>
      <w:tr w:rsidR="00E67305" w:rsidRPr="00E63FBC" w:rsidTr="00207C4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202</w:t>
            </w:r>
            <w:r w:rsidR="00554032" w:rsidRPr="00E63FBC">
              <w:rPr>
                <w:szCs w:val="28"/>
              </w:rPr>
              <w:t xml:space="preserve"> </w:t>
            </w:r>
            <w:r w:rsidR="00B11A28" w:rsidRPr="00E63FBC">
              <w:rPr>
                <w:szCs w:val="28"/>
              </w:rPr>
              <w:t>300</w:t>
            </w:r>
            <w:r w:rsidR="006B4580" w:rsidRPr="00E63FBC">
              <w:rPr>
                <w:szCs w:val="28"/>
              </w:rPr>
              <w:t>24 10 0000 150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rStyle w:val="blk"/>
                <w:szCs w:val="28"/>
              </w:rPr>
              <w:t xml:space="preserve">Субвенции бюджетам </w:t>
            </w:r>
            <w:r w:rsidR="00554032" w:rsidRPr="00E63FBC">
              <w:rPr>
                <w:rStyle w:val="blk"/>
                <w:szCs w:val="28"/>
              </w:rPr>
              <w:t xml:space="preserve">сельских </w:t>
            </w:r>
            <w:r w:rsidRPr="00E63FBC">
              <w:rPr>
                <w:rStyle w:val="blk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207C4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2014E9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591,7</w:t>
            </w:r>
          </w:p>
          <w:p w:rsidR="00E67305" w:rsidRPr="00E63FBC" w:rsidRDefault="00E67305" w:rsidP="00207C44">
            <w:pPr>
              <w:pStyle w:val="a3"/>
              <w:ind w:right="-108"/>
              <w:rPr>
                <w:szCs w:val="28"/>
              </w:rPr>
            </w:pP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Глава Глебовского сельского </w:t>
      </w:r>
    </w:p>
    <w:p w:rsidR="0092418B" w:rsidRDefault="00E67305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FBC"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</w:t>
      </w:r>
      <w:r w:rsidR="0092418B">
        <w:rPr>
          <w:rFonts w:ascii="Times New Roman" w:hAnsi="Times New Roman" w:cs="Times New Roman"/>
          <w:sz w:val="28"/>
          <w:szCs w:val="28"/>
        </w:rPr>
        <w:t xml:space="preserve"> </w:t>
      </w:r>
      <w:r w:rsidRPr="00E63FBC">
        <w:rPr>
          <w:rFonts w:ascii="Times New Roman" w:hAnsi="Times New Roman" w:cs="Times New Roman"/>
          <w:sz w:val="28"/>
          <w:szCs w:val="28"/>
        </w:rPr>
        <w:t xml:space="preserve">   </w:t>
      </w:r>
      <w:r w:rsidR="00FC41BC" w:rsidRPr="00E63F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63A4">
        <w:rPr>
          <w:rFonts w:ascii="Times New Roman" w:hAnsi="Times New Roman" w:cs="Times New Roman"/>
          <w:sz w:val="28"/>
          <w:szCs w:val="28"/>
        </w:rPr>
        <w:t xml:space="preserve">      А.В.Дудко</w:t>
      </w:r>
    </w:p>
    <w:p w:rsidR="00EE1A2B" w:rsidRDefault="00EE1A2B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36221" w:rsidRDefault="00936221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5CE4" w:rsidRDefault="00075CE4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5CE4" w:rsidRDefault="00075CE4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5CE4" w:rsidRDefault="00075CE4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5CE4" w:rsidRPr="007663A4" w:rsidRDefault="00075CE4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C69CA" w:rsidRDefault="001E7F67" w:rsidP="001E7F67">
      <w:pPr>
        <w:ind w:firstLine="5640"/>
        <w:jc w:val="center"/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927DF7" w:rsidRDefault="00927DF7" w:rsidP="00927DF7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</w:t>
      </w:r>
      <w:r w:rsidR="00ED4D95">
        <w:rPr>
          <w:szCs w:val="28"/>
        </w:rPr>
        <w:t>ПРИЛОЖЕНИЕ № 3</w:t>
      </w:r>
    </w:p>
    <w:p w:rsidR="00927DF7" w:rsidRPr="00E63FBC" w:rsidRDefault="00927DF7" w:rsidP="00927DF7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927DF7" w:rsidRPr="00E63FBC" w:rsidRDefault="00927DF7" w:rsidP="00927DF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927DF7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927DF7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E67305" w:rsidRPr="00E63FBC" w:rsidRDefault="00927DF7" w:rsidP="00927DF7">
      <w:pPr>
        <w:tabs>
          <w:tab w:val="left" w:pos="426"/>
        </w:tabs>
        <w:jc w:val="right"/>
        <w:rPr>
          <w:szCs w:val="28"/>
        </w:rPr>
      </w:pPr>
      <w:r w:rsidRPr="00E63FB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927DF7" w:rsidRDefault="00927DF7" w:rsidP="00E67305">
      <w:pPr>
        <w:pStyle w:val="a7"/>
        <w:jc w:val="center"/>
        <w:rPr>
          <w:b/>
          <w:szCs w:val="28"/>
          <w:lang w:val="ru-RU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бюджета Глебовского сельского поселения Кущевского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280193" w:rsidP="004E0781">
      <w:pPr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№ п/п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Рз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ПР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3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80193">
              <w:rPr>
                <w:b/>
                <w:szCs w:val="28"/>
              </w:rPr>
              <w:t>2</w:t>
            </w:r>
            <w:r w:rsidR="002014E9">
              <w:rPr>
                <w:b/>
                <w:szCs w:val="28"/>
              </w:rPr>
              <w:t>581,6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4640</w:t>
            </w:r>
            <w:r w:rsidR="00EE1A2B">
              <w:rPr>
                <w:b/>
                <w:szCs w:val="28"/>
              </w:rPr>
              <w:t>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0C69CA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9A132D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C69CA">
              <w:rPr>
                <w:szCs w:val="28"/>
              </w:rPr>
              <w:t>9</w:t>
            </w:r>
            <w:r w:rsidR="00280193">
              <w:rPr>
                <w:szCs w:val="28"/>
              </w:rPr>
              <w:t>77,2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108,3</w:t>
            </w:r>
          </w:p>
        </w:tc>
      </w:tr>
      <w:tr w:rsidR="003668A0" w:rsidRPr="00E63FBC" w:rsidTr="00936221">
        <w:trPr>
          <w:trHeight w:val="60"/>
        </w:trPr>
        <w:tc>
          <w:tcPr>
            <w:tcW w:w="540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3668A0" w:rsidRPr="00E63FBC" w:rsidRDefault="003668A0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668A0" w:rsidRPr="00E63FBC" w:rsidRDefault="003668A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CC11A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C69CA">
              <w:rPr>
                <w:szCs w:val="28"/>
              </w:rPr>
              <w:t>874,4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014E9">
              <w:rPr>
                <w:b/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14E9">
              <w:rPr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16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Защита населения и территории от чрезвычайных </w:t>
            </w:r>
            <w:r w:rsidRPr="00E63FBC">
              <w:rPr>
                <w:szCs w:val="28"/>
              </w:rPr>
              <w:lastRenderedPageBreak/>
              <w:t>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ED376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280193">
              <w:rPr>
                <w:b/>
                <w:szCs w:val="28"/>
              </w:rPr>
              <w:t>78,6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0193">
              <w:rPr>
                <w:szCs w:val="28"/>
              </w:rPr>
              <w:t>68,6</w:t>
            </w:r>
          </w:p>
        </w:tc>
      </w:tr>
      <w:tr w:rsidR="00E67305" w:rsidRPr="00E63FBC" w:rsidTr="00936221">
        <w:trPr>
          <w:trHeight w:val="15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705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CC11A8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C8098C">
              <w:rPr>
                <w:b/>
                <w:szCs w:val="28"/>
              </w:rPr>
              <w:t>9</w:t>
            </w:r>
            <w:r w:rsidR="008C0080">
              <w:rPr>
                <w:b/>
                <w:szCs w:val="28"/>
              </w:rPr>
              <w:t>47</w:t>
            </w:r>
            <w:r w:rsidR="00EE1A2B">
              <w:rPr>
                <w:b/>
                <w:szCs w:val="28"/>
              </w:rPr>
              <w:t>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6473F" w:rsidRPr="00E63FBC">
              <w:rPr>
                <w:szCs w:val="28"/>
              </w:rPr>
              <w:t>0</w:t>
            </w:r>
            <w:r w:rsidR="00C83B6B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E4302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83B6B" w:rsidRPr="00E63FBC">
              <w:rPr>
                <w:szCs w:val="28"/>
              </w:rPr>
              <w:t>5,</w:t>
            </w:r>
            <w:r w:rsidR="00AF1CB4">
              <w:rPr>
                <w:szCs w:val="28"/>
              </w:rPr>
              <w:t>5</w:t>
            </w:r>
          </w:p>
        </w:tc>
      </w:tr>
      <w:tr w:rsidR="00572C14" w:rsidRPr="00E63FBC" w:rsidTr="00936221">
        <w:trPr>
          <w:trHeight w:val="60"/>
        </w:trPr>
        <w:tc>
          <w:tcPr>
            <w:tcW w:w="540" w:type="dxa"/>
          </w:tcPr>
          <w:p w:rsidR="00572C14" w:rsidRPr="00E63FBC" w:rsidRDefault="00572C14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72C14" w:rsidRPr="00E63FBC" w:rsidRDefault="00572C14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72C14" w:rsidRPr="00E63FBC" w:rsidRDefault="00572C1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72C14" w:rsidRPr="00E63FBC" w:rsidRDefault="00572C1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72C14" w:rsidRPr="00E63FBC" w:rsidRDefault="00572C14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C8098C">
              <w:rPr>
                <w:szCs w:val="28"/>
              </w:rPr>
              <w:t>5</w:t>
            </w:r>
            <w:r w:rsidR="008C0080">
              <w:rPr>
                <w:szCs w:val="28"/>
              </w:rPr>
              <w:t>2</w:t>
            </w:r>
            <w:r w:rsidR="00EE1A2B">
              <w:rPr>
                <w:szCs w:val="28"/>
              </w:rPr>
              <w:t>2,0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2052,0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CE3B6F" w:rsidRPr="00E63FBC">
              <w:rPr>
                <w:b/>
                <w:szCs w:val="28"/>
              </w:rPr>
              <w:t>8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CE3B6F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24042A" w:rsidRPr="00E63FBC">
              <w:rPr>
                <w:szCs w:val="28"/>
              </w:rPr>
              <w:t>,0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Обслуживание государственного </w:t>
            </w:r>
            <w:r w:rsidR="00A32426" w:rsidRPr="00E63F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4E0781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EE1A2B">
              <w:rPr>
                <w:b/>
                <w:szCs w:val="28"/>
              </w:rPr>
              <w:t>7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A32426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EE1A2B">
              <w:rPr>
                <w:szCs w:val="28"/>
              </w:rPr>
              <w:t>7</w:t>
            </w:r>
          </w:p>
        </w:tc>
      </w:tr>
    </w:tbl>
    <w:p w:rsidR="00115324" w:rsidRPr="00E63FBC" w:rsidRDefault="00115324" w:rsidP="00E67305">
      <w:pPr>
        <w:rPr>
          <w:szCs w:val="28"/>
        </w:rPr>
      </w:pPr>
    </w:p>
    <w:p w:rsidR="00E67305" w:rsidRPr="00E63FBC" w:rsidRDefault="00E67305" w:rsidP="0092418B">
      <w:pPr>
        <w:jc w:val="left"/>
        <w:rPr>
          <w:szCs w:val="28"/>
        </w:rPr>
      </w:pPr>
      <w:r w:rsidRPr="00E63FBC">
        <w:rPr>
          <w:szCs w:val="28"/>
        </w:rPr>
        <w:t xml:space="preserve">Глава Глебовского сельского </w:t>
      </w:r>
    </w:p>
    <w:p w:rsidR="00E67305" w:rsidRPr="00E63FBC" w:rsidRDefault="00E67305" w:rsidP="0092418B">
      <w:pPr>
        <w:jc w:val="left"/>
        <w:rPr>
          <w:szCs w:val="28"/>
        </w:rPr>
      </w:pPr>
      <w:r w:rsidRPr="00E63FBC">
        <w:rPr>
          <w:szCs w:val="28"/>
        </w:rPr>
        <w:t xml:space="preserve">поселения Кущевского района                                                </w:t>
      </w:r>
      <w:r w:rsidR="0092418B">
        <w:rPr>
          <w:szCs w:val="28"/>
        </w:rPr>
        <w:t xml:space="preserve">       </w:t>
      </w:r>
      <w:r w:rsidR="00FC41BC" w:rsidRPr="00E63FBC">
        <w:rPr>
          <w:szCs w:val="28"/>
        </w:rPr>
        <w:t xml:space="preserve">  </w:t>
      </w:r>
      <w:r w:rsidRPr="00E63FBC">
        <w:rPr>
          <w:szCs w:val="28"/>
        </w:rPr>
        <w:t xml:space="preserve">      А.В.Дудко            </w:t>
      </w:r>
    </w:p>
    <w:p w:rsidR="001E7F67" w:rsidRDefault="00E67305" w:rsidP="0092418B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</w:t>
      </w:r>
    </w:p>
    <w:p w:rsidR="00075CE4" w:rsidRDefault="00075CE4" w:rsidP="0092418B">
      <w:pPr>
        <w:rPr>
          <w:szCs w:val="28"/>
        </w:rPr>
      </w:pPr>
    </w:p>
    <w:p w:rsidR="00075CE4" w:rsidRDefault="00075CE4" w:rsidP="0092418B">
      <w:pPr>
        <w:rPr>
          <w:szCs w:val="28"/>
        </w:rPr>
      </w:pPr>
    </w:p>
    <w:p w:rsidR="006B4580" w:rsidRPr="00E63FBC" w:rsidRDefault="00300929" w:rsidP="0092418B">
      <w:pPr>
        <w:rPr>
          <w:szCs w:val="28"/>
        </w:rPr>
      </w:pPr>
      <w:r>
        <w:rPr>
          <w:szCs w:val="28"/>
        </w:rPr>
        <w:t xml:space="preserve">                      </w:t>
      </w:r>
      <w:r w:rsidR="00E67305" w:rsidRPr="00E63FBC">
        <w:rPr>
          <w:szCs w:val="28"/>
        </w:rPr>
        <w:t xml:space="preserve">                   </w:t>
      </w:r>
      <w:r w:rsidR="00115324" w:rsidRPr="00E63FBC">
        <w:rPr>
          <w:szCs w:val="28"/>
        </w:rPr>
        <w:t xml:space="preserve">                             </w:t>
      </w:r>
    </w:p>
    <w:p w:rsidR="00927DF7" w:rsidRDefault="00927DF7" w:rsidP="00927DF7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ПРИЛОЖЕНИЕ № 4</w:t>
      </w:r>
    </w:p>
    <w:p w:rsidR="00927DF7" w:rsidRPr="00E63FBC" w:rsidRDefault="00927DF7" w:rsidP="00927DF7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927DF7" w:rsidRPr="00E63FBC" w:rsidRDefault="00927DF7" w:rsidP="00927DF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927DF7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927DF7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E67305" w:rsidRPr="00E63FBC" w:rsidRDefault="00927DF7" w:rsidP="00927DF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3F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23</w:t>
      </w:r>
      <w:r w:rsidRPr="00E6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12.2022</w:t>
      </w:r>
      <w:r w:rsidRPr="00E6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года </w:t>
      </w:r>
      <w:r w:rsidRPr="00E63F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Глебовского сельского поселения Кущевского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93600E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 xml:space="preserve"> бюдже</w:t>
      </w:r>
      <w:r w:rsidR="008C0080">
        <w:rPr>
          <w:b/>
          <w:szCs w:val="28"/>
        </w:rPr>
        <w:t>тов на 2023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</w:t>
      </w:r>
      <w:r w:rsidR="0024042A" w:rsidRPr="00E63FBC">
        <w:rPr>
          <w:b/>
          <w:szCs w:val="28"/>
        </w:rPr>
        <w:t xml:space="preserve">                           </w:t>
      </w:r>
      <w:r w:rsidRPr="00E63FBC">
        <w:rPr>
          <w:b/>
          <w:szCs w:val="28"/>
        </w:rPr>
        <w:t xml:space="preserve"> </w:t>
      </w: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8C0080">
              <w:rPr>
                <w:b/>
                <w:szCs w:val="28"/>
              </w:rPr>
              <w:t>2</w:t>
            </w:r>
            <w:r w:rsidR="000E3F24">
              <w:rPr>
                <w:b/>
                <w:szCs w:val="28"/>
              </w:rPr>
              <w:t>581,6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020B60">
              <w:rPr>
                <w:b/>
                <w:szCs w:val="28"/>
              </w:rPr>
              <w:t>938,4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</w:t>
            </w:r>
            <w:r w:rsidR="00CB5F07" w:rsidRPr="00E63FBC">
              <w:rPr>
                <w:b/>
                <w:szCs w:val="28"/>
              </w:rPr>
              <w:t>8</w:t>
            </w:r>
            <w:r w:rsidR="0093600E" w:rsidRPr="00E63FBC">
              <w:rPr>
                <w:b/>
                <w:szCs w:val="28"/>
              </w:rPr>
              <w:t>,3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 xml:space="preserve">ами, казенными учреждениями, органами управления государственными </w:t>
            </w:r>
            <w:r w:rsidR="00936221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похозяйственных книг в Глебовском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похозяйственных книг в Глебовском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17E8E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E67305"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B5F0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80</w:t>
            </w:r>
            <w:r w:rsidR="00A32426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B5F07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="006D60BC"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B5F07"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Кущевского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6D60BC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5F07" w:rsidRPr="00E63FBC">
              <w:rPr>
                <w:szCs w:val="28"/>
              </w:rPr>
              <w:t>5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Оформление и ведение учетных </w:t>
            </w:r>
            <w:r w:rsidRPr="00E63FBC">
              <w:rPr>
                <w:snapToGrid w:val="0"/>
                <w:szCs w:val="28"/>
              </w:rPr>
              <w:lastRenderedPageBreak/>
              <w:t>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B5F07" w:rsidRPr="00E63FBC">
              <w:rPr>
                <w:szCs w:val="28"/>
              </w:rPr>
              <w:t>5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5F07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65F2B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  <w:r w:rsidR="00662D1D" w:rsidRPr="00E63FBC">
              <w:rPr>
                <w:b/>
                <w:szCs w:val="28"/>
              </w:rPr>
              <w:t>0</w:t>
            </w:r>
            <w:r w:rsidR="00D65BD9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 подпрограммы «Материально-техническое обеспечение администрации Глебовского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CB5F07" w:rsidRPr="00E63FBC">
              <w:rPr>
                <w:szCs w:val="28"/>
              </w:rPr>
              <w:t>2021</w:t>
            </w:r>
            <w:r w:rsidR="00665F2B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Развитие материально-технической базы администрации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244087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«Профилактика и гармонизация межнациональных и межконфессиональных  отношений на территории Глебовского сельского поселения Кущевского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 подпрограммы «Профилактика и гармонизация межнациональных и межконфессиональных  отношений на территории Глебовского сельского поселения Кущевского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D60BC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8C0080">
              <w:rPr>
                <w:b/>
                <w:szCs w:val="28"/>
              </w:rPr>
              <w:t>68,6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C0080">
              <w:rPr>
                <w:szCs w:val="28"/>
              </w:rPr>
              <w:t>68,6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C0080">
              <w:rPr>
                <w:szCs w:val="28"/>
              </w:rPr>
              <w:t>68,6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Реконструкция, капитальный ремонт и ремонт автомобильных дорог местного значения, включая </w:t>
            </w:r>
            <w:r w:rsidRPr="00E63FBC">
              <w:rPr>
                <w:szCs w:val="28"/>
              </w:rPr>
              <w:lastRenderedPageBreak/>
              <w:t>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C0080">
              <w:rPr>
                <w:szCs w:val="28"/>
              </w:rPr>
              <w:t>68,6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C0080">
              <w:rPr>
                <w:szCs w:val="28"/>
              </w:rPr>
              <w:t>68,6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национальной экономики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предпринимательства в Глебовском сельском поселении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Глебовском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  <w:r w:rsidR="00902EAB" w:rsidRPr="00E63FBC">
              <w:rPr>
                <w:b/>
                <w:szCs w:val="28"/>
              </w:rPr>
              <w:t>5,5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596FFD" w:rsidRPr="00E63FBC">
              <w:rPr>
                <w:szCs w:val="28"/>
              </w:rPr>
              <w:t>,</w:t>
            </w:r>
            <w:r w:rsidR="006D60BC" w:rsidRPr="00E63FBC">
              <w:rPr>
                <w:szCs w:val="28"/>
                <w:lang w:val="en-US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</w:t>
            </w:r>
            <w:r w:rsidRPr="00E63FBC">
              <w:rPr>
                <w:szCs w:val="28"/>
              </w:rPr>
              <w:lastRenderedPageBreak/>
              <w:t xml:space="preserve">освещения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70,0</w:t>
            </w:r>
          </w:p>
        </w:tc>
      </w:tr>
      <w:tr w:rsidR="00C62F21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902EAB"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Глебовского сельского поселения на </w:t>
            </w:r>
            <w:r w:rsidR="00CB5F07" w:rsidRPr="00E63FBC">
              <w:rPr>
                <w:color w:val="000000"/>
                <w:szCs w:val="28"/>
              </w:rPr>
              <w:t>2021</w:t>
            </w:r>
            <w:r w:rsidRPr="00E63FBC">
              <w:rPr>
                <w:color w:val="000000"/>
                <w:szCs w:val="28"/>
              </w:rPr>
              <w:t>-</w:t>
            </w:r>
            <w:r w:rsidR="00CB5F07" w:rsidRPr="00E63FBC">
              <w:rPr>
                <w:color w:val="000000"/>
                <w:szCs w:val="28"/>
              </w:rPr>
              <w:t>2023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16EB4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 благоустройства и озеленения территории  Глебовского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596FFD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596FFD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 xml:space="preserve">Расходы на обеспечение деятельности (оказание услуг) </w:t>
            </w:r>
            <w:r w:rsidRPr="00E63FBC">
              <w:rPr>
                <w:bCs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Глебовского сельского поселения в 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2012,0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Глебовского 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D6F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  <w:r w:rsidR="00AB6101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812C88"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</w:t>
            </w:r>
            <w:r w:rsidRPr="00E63FBC">
              <w:rPr>
                <w:snapToGrid w:val="0"/>
                <w:szCs w:val="28"/>
              </w:rPr>
              <w:lastRenderedPageBreak/>
              <w:t>муниципальные должности и должности муниципальной службы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020B6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57451"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B61A6"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4B55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>Обеспечение деятельности органов местного самоуправления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3C67D7">
              <w:rPr>
                <w:b/>
                <w:szCs w:val="28"/>
              </w:rPr>
              <w:t>643,2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Высшее должностное лицо администрации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E675B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E675B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Обеспечение функционирования администрации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572C1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744CD">
              <w:rPr>
                <w:b/>
                <w:szCs w:val="28"/>
              </w:rPr>
              <w:t>9</w:t>
            </w:r>
            <w:r w:rsidR="0030402B">
              <w:rPr>
                <w:b/>
                <w:szCs w:val="28"/>
              </w:rPr>
              <w:t>73,4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2744CD">
              <w:rPr>
                <w:szCs w:val="28"/>
              </w:rPr>
              <w:t>9</w:t>
            </w:r>
            <w:r w:rsidR="0030402B">
              <w:rPr>
                <w:szCs w:val="28"/>
              </w:rPr>
              <w:t>73,4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C393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</w:t>
            </w:r>
            <w:r w:rsidRPr="00E63FBC">
              <w:rPr>
                <w:szCs w:val="28"/>
              </w:rPr>
              <w:lastRenderedPageBreak/>
              <w:t>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744C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1727,6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0402B">
              <w:rPr>
                <w:szCs w:val="28"/>
              </w:rPr>
              <w:t>7,8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F60CED" w:rsidRPr="00E63FBC">
              <w:rPr>
                <w:szCs w:val="28"/>
              </w:rPr>
              <w:t>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F72AA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  <w:r w:rsidR="00902EAB" w:rsidRPr="00E63FBC">
              <w:rPr>
                <w:b/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Полномочия Контрольно-счетного органа Глебовского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>, переданные Контрольно-счетной палате муниципального образования Кущевский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30402B">
              <w:rPr>
                <w:b/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осуществлению внутреннего муниципального финансового контроля Глебовского сельского поселения Кущевского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Глебовского сельского поселения Кущёвского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Обеспечение деятельности казенных учреждений Глебовского сельского поселения Кущевского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3C67D7">
              <w:rPr>
                <w:b/>
                <w:szCs w:val="28"/>
              </w:rPr>
              <w:t>7</w:t>
            </w:r>
            <w:r w:rsidR="0030402B">
              <w:rPr>
                <w:b/>
                <w:szCs w:val="28"/>
              </w:rPr>
              <w:t>1</w:t>
            </w:r>
            <w:r w:rsidR="002744CD">
              <w:rPr>
                <w:b/>
                <w:szCs w:val="28"/>
              </w:rPr>
              <w:t>8,1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 xml:space="preserve">Расходы на обеспечение деятельности (оказание услуг) </w:t>
            </w:r>
            <w:r w:rsidRPr="00E63FBC">
              <w:rPr>
                <w:bCs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17E4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C67D7">
              <w:rPr>
                <w:szCs w:val="28"/>
              </w:rPr>
              <w:t>71</w:t>
            </w:r>
            <w:r w:rsidR="002744CD">
              <w:rPr>
                <w:szCs w:val="28"/>
              </w:rPr>
              <w:t>8,1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</w:t>
            </w:r>
            <w:r w:rsidRPr="00E63FBC">
              <w:rPr>
                <w:szCs w:val="28"/>
              </w:rPr>
              <w:t xml:space="preserve"> </w:t>
            </w:r>
            <w:r w:rsidR="0063627C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24A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C67D7">
              <w:rPr>
                <w:szCs w:val="28"/>
              </w:rPr>
              <w:t>403,0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67D7">
              <w:rPr>
                <w:szCs w:val="28"/>
              </w:rPr>
              <w:t>285,1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24A80" w:rsidRPr="00E63FBC">
              <w:rPr>
                <w:szCs w:val="28"/>
              </w:rPr>
              <w:t>0</w:t>
            </w:r>
            <w:r w:rsidR="00F60CED" w:rsidRPr="00E63FBC">
              <w:rPr>
                <w:szCs w:val="28"/>
              </w:rPr>
              <w:t>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>на территории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5003E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17E4C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AB01E0">
              <w:rPr>
                <w:b/>
                <w:szCs w:val="28"/>
              </w:rPr>
              <w:t>7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</w:t>
            </w:r>
            <w:r w:rsidRPr="00E63FBC">
              <w:rPr>
                <w:szCs w:val="28"/>
              </w:rPr>
              <w:lastRenderedPageBreak/>
              <w:t>муниципальному долгу Глебовского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AB01E0">
              <w:rPr>
                <w:szCs w:val="28"/>
              </w:rPr>
              <w:t>7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AB01E0">
              <w:rPr>
                <w:szCs w:val="28"/>
              </w:rPr>
              <w:t>7</w:t>
            </w: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AB01E0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  <w:r w:rsidR="00244087" w:rsidRPr="00E63FBC">
              <w:rPr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Оплата за изготовление, приобретение банеров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Кущевского района                    </w:t>
      </w:r>
      <w:r w:rsidR="000E4707">
        <w:rPr>
          <w:szCs w:val="28"/>
        </w:rPr>
        <w:t xml:space="preserve">                               </w:t>
      </w:r>
      <w:r w:rsidR="00FC41BC" w:rsidRPr="00E63FBC">
        <w:rPr>
          <w:szCs w:val="28"/>
        </w:rPr>
        <w:t xml:space="preserve">  </w:t>
      </w:r>
      <w:r w:rsidRPr="00E63FBC">
        <w:rPr>
          <w:szCs w:val="28"/>
        </w:rPr>
        <w:t xml:space="preserve">       А.В.Дудко</w:t>
      </w:r>
    </w:p>
    <w:p w:rsidR="009E203B" w:rsidRDefault="00E67305" w:rsidP="00712097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</w:t>
      </w:r>
      <w:r w:rsidR="00712097">
        <w:rPr>
          <w:szCs w:val="28"/>
        </w:rPr>
        <w:t xml:space="preserve">                             </w:t>
      </w: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3C67D7" w:rsidRDefault="003C67D7" w:rsidP="00712097">
      <w:pPr>
        <w:rPr>
          <w:szCs w:val="28"/>
        </w:rPr>
      </w:pPr>
    </w:p>
    <w:p w:rsidR="003C67D7" w:rsidRDefault="003C67D7" w:rsidP="00712097">
      <w:pPr>
        <w:rPr>
          <w:szCs w:val="28"/>
        </w:rPr>
      </w:pPr>
    </w:p>
    <w:p w:rsidR="003C67D7" w:rsidRDefault="003C67D7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927DF7" w:rsidRDefault="00927DF7" w:rsidP="00927DF7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 xml:space="preserve">             ПРИЛОЖЕНИЕ № 5</w:t>
      </w:r>
    </w:p>
    <w:p w:rsidR="00927DF7" w:rsidRPr="00E63FBC" w:rsidRDefault="00927DF7" w:rsidP="00927DF7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927DF7" w:rsidRPr="00E63FBC" w:rsidRDefault="00927DF7" w:rsidP="00927DF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927DF7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E67305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   </w:t>
      </w:r>
      <w:r>
        <w:rPr>
          <w:szCs w:val="28"/>
        </w:rPr>
        <w:t xml:space="preserve">     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Глебовского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Кущевского района на </w:t>
      </w:r>
      <w:r w:rsidR="00300929">
        <w:rPr>
          <w:b/>
          <w:szCs w:val="28"/>
        </w:rPr>
        <w:t>2023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300929">
              <w:rPr>
                <w:b/>
                <w:szCs w:val="28"/>
              </w:rPr>
              <w:t>2</w:t>
            </w:r>
            <w:r w:rsidR="003C67D7">
              <w:rPr>
                <w:b/>
                <w:szCs w:val="28"/>
              </w:rPr>
              <w:t>581,6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300929">
              <w:rPr>
                <w:b/>
                <w:szCs w:val="28"/>
              </w:rPr>
              <w:t>640,2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>Обеспечение деятельности органов местного самоуправления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Высшее должностное лицо администрации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</w:t>
            </w:r>
            <w:r w:rsidRPr="00E63FBC">
              <w:rPr>
                <w:szCs w:val="28"/>
              </w:rPr>
              <w:lastRenderedPageBreak/>
              <w:t>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77,2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>Обеспечение деятельности органов местного самоуправления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73,4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Обеспечение функционирования администрации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73,4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73,4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727,6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AB01E0">
              <w:rPr>
                <w:szCs w:val="28"/>
              </w:rPr>
              <w:t>6</w:t>
            </w:r>
            <w:r w:rsidR="00300929">
              <w:rPr>
                <w:szCs w:val="28"/>
              </w:rPr>
              <w:t>7,8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 w:val="24"/>
                <w:szCs w:val="24"/>
              </w:rPr>
              <w:t xml:space="preserve"> </w:t>
            </w:r>
            <w:r w:rsidR="00572C14" w:rsidRPr="009E203B">
              <w:rPr>
                <w:sz w:val="24"/>
                <w:szCs w:val="24"/>
              </w:rPr>
              <w:t xml:space="preserve"> </w:t>
            </w: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A6AAB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108,3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Полномочия Контрольно-счетного органа Глебовского сельского поселения по осуществлению внешнего муни</w:t>
            </w:r>
            <w:r w:rsidR="007A6AAB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>, переданные Контрольно-счетной палате муниципального образования 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Межбюджетные </w:t>
            </w:r>
            <w:r w:rsidRPr="00E63FBC">
              <w:rPr>
                <w:szCs w:val="28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осуществлению внутреннего муниципального контроля Глебовского сельского поселения Кущевского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300929">
              <w:rPr>
                <w:szCs w:val="28"/>
              </w:rPr>
              <w:t>8,4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Глебовского сельского поселения Кущёвского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300929">
              <w:rPr>
                <w:b/>
                <w:szCs w:val="28"/>
              </w:rPr>
              <w:t>874,4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Глебовском сельском поселении Кущевского района на </w:t>
            </w:r>
            <w:r w:rsidR="00CB5F07" w:rsidRPr="006D3A18">
              <w:rPr>
                <w:b/>
                <w:szCs w:val="28"/>
              </w:rPr>
              <w:t>2021</w:t>
            </w:r>
            <w:r w:rsidRPr="006D3A18">
              <w:rPr>
                <w:b/>
                <w:szCs w:val="28"/>
              </w:rPr>
              <w:t>-</w:t>
            </w:r>
            <w:r w:rsidR="00CB5F07" w:rsidRPr="006D3A18">
              <w:rPr>
                <w:b/>
                <w:szCs w:val="28"/>
              </w:rPr>
              <w:t>2023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1A7F7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63</w:t>
            </w:r>
            <w:r w:rsidR="00894135" w:rsidRPr="006D3A18">
              <w:rPr>
                <w:b/>
                <w:szCs w:val="28"/>
              </w:rPr>
              <w:t>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похозяйственных книг в Глебовском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похозяйственных книг в Глебовском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Глебовском </w:t>
            </w:r>
            <w:r w:rsidRPr="00E63FBC">
              <w:rPr>
                <w:b/>
                <w:szCs w:val="28"/>
              </w:rPr>
              <w:lastRenderedPageBreak/>
              <w:t xml:space="preserve">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«Изготовление технической документации и оценка недвижимого имущества муниципальной казны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Кущевского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 xml:space="preserve">Закупка товаров, работ и услуг для обеспечения государственных </w:t>
            </w:r>
            <w:r w:rsidRPr="007A6AAB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Развитие материально-технической базы администрации Глебовского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35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Подпрограмма «Профилактика и гармонизация межнациональных и межконфессиональных  отношений на территории Глебовского сельского поселения Кущевского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 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«Профилактика и гармонизация межнациональных и межконфессиональных  отношений на территории </w:t>
            </w:r>
            <w:r w:rsidRPr="00E63FBC">
              <w:rPr>
                <w:szCs w:val="28"/>
              </w:rPr>
              <w:lastRenderedPageBreak/>
              <w:t>Глебовского сельского  поселения Кущевского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Обеспечение деятельности казенных учреждений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1035,9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13D16" w:rsidRPr="00E63FBC">
              <w:rPr>
                <w:szCs w:val="28"/>
              </w:rPr>
              <w:t>0,2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1A7F7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Проведение праздничных </w:t>
            </w:r>
            <w:r w:rsidRPr="00E63FBC">
              <w:rPr>
                <w:szCs w:val="28"/>
              </w:rPr>
              <w:lastRenderedPageBreak/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Оплата за изготовление, приобретение банеров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3C67D7">
              <w:rPr>
                <w:b/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>на территории Глебовского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16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</w:t>
            </w:r>
            <w:r w:rsidRPr="00E63FBC">
              <w:rPr>
                <w:b/>
                <w:szCs w:val="28"/>
                <w:lang w:val="ru-RU" w:eastAsia="ru-RU"/>
              </w:rPr>
              <w:lastRenderedPageBreak/>
              <w:t>техногенного характера</w:t>
            </w:r>
            <w:r w:rsidR="00242E5E" w:rsidRPr="00E63FBC">
              <w:rPr>
                <w:b/>
                <w:szCs w:val="28"/>
                <w:lang w:val="ru-RU" w:eastAsia="ru-RU"/>
              </w:rPr>
              <w:t xml:space="preserve">, </w:t>
            </w:r>
            <w:r w:rsidR="00242E5E" w:rsidRPr="00E63FBC">
              <w:rPr>
                <w:b/>
                <w:szCs w:val="28"/>
              </w:rPr>
              <w:t xml:space="preserve"> пожарн</w:t>
            </w:r>
            <w:r w:rsidR="00242E5E" w:rsidRPr="00E63FBC">
              <w:rPr>
                <w:b/>
                <w:szCs w:val="28"/>
                <w:lang w:val="ru-RU"/>
              </w:rPr>
              <w:t>ая</w:t>
            </w:r>
            <w:r w:rsidR="00242E5E" w:rsidRPr="00E63FBC">
              <w:rPr>
                <w:b/>
                <w:szCs w:val="28"/>
              </w:rPr>
              <w:t xml:space="preserve"> безопасност</w:t>
            </w:r>
            <w:r w:rsidR="00242E5E" w:rsidRPr="00E63FBC">
              <w:rPr>
                <w:b/>
                <w:szCs w:val="28"/>
                <w:lang w:val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2E5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территории на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F576E7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>ия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территории на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Мероприятия по укреплению </w:t>
            </w:r>
            <w:r w:rsidRPr="00E63FBC">
              <w:rPr>
                <w:snapToGrid w:val="0"/>
                <w:szCs w:val="28"/>
              </w:rPr>
              <w:lastRenderedPageBreak/>
              <w:t>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D2BFA">
              <w:rPr>
                <w:b/>
                <w:szCs w:val="28"/>
              </w:rPr>
              <w:t>78,6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D2BFA">
              <w:rPr>
                <w:b/>
                <w:szCs w:val="28"/>
              </w:rPr>
              <w:t>68,6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D2BFA">
              <w:rPr>
                <w:szCs w:val="28"/>
              </w:rPr>
              <w:t>68,6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D2BFA">
              <w:rPr>
                <w:szCs w:val="28"/>
              </w:rPr>
              <w:t>68,6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lastRenderedPageBreak/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D2BFA">
              <w:rPr>
                <w:szCs w:val="28"/>
              </w:rPr>
              <w:t>68,6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D2BFA">
              <w:rPr>
                <w:szCs w:val="28"/>
              </w:rPr>
              <w:t>68,6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D2BFA">
              <w:rPr>
                <w:szCs w:val="28"/>
              </w:rPr>
              <w:t>68,6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«Содержание улично-дорожной сети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</w:t>
            </w:r>
            <w:r w:rsidRPr="00E63FBC">
              <w:rPr>
                <w:szCs w:val="28"/>
              </w:rPr>
              <w:lastRenderedPageBreak/>
              <w:t xml:space="preserve">по обеспечению безопасности дорожного движения в Глебовском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экономики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Глебовском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Глебовском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 xml:space="preserve">Закупка товаров, работ и </w:t>
            </w:r>
            <w:r w:rsidRPr="00FC4CD2">
              <w:rPr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938CD" w:rsidP="006938CD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   </w:t>
            </w:r>
            <w:r w:rsidR="00CC11A8" w:rsidRPr="00E63FBC">
              <w:rPr>
                <w:b/>
                <w:szCs w:val="28"/>
              </w:rPr>
              <w:t>2</w:t>
            </w:r>
            <w:r w:rsidR="003C67D7">
              <w:rPr>
                <w:b/>
                <w:szCs w:val="28"/>
              </w:rPr>
              <w:t>9</w:t>
            </w:r>
            <w:r w:rsidR="006D2BFA">
              <w:rPr>
                <w:b/>
                <w:szCs w:val="28"/>
              </w:rPr>
              <w:t>47,5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«Комплексное развитие систем коммунальной инфраструктуры и благоустройство территории Глебовского сельского поселения Кущевского района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  <w:r w:rsidR="00C559B6" w:rsidRPr="00E63FBC">
              <w:rPr>
                <w:b/>
                <w:szCs w:val="28"/>
              </w:rPr>
              <w:t>5,5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5D619C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 коммунального хозяйства 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2BFA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58617C">
              <w:rPr>
                <w:b/>
                <w:szCs w:val="28"/>
              </w:rPr>
              <w:t>5,5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Глебовского сельского поселения </w:t>
            </w:r>
            <w:r w:rsidRPr="006D2BFA">
              <w:rPr>
                <w:b/>
                <w:szCs w:val="28"/>
              </w:rPr>
              <w:lastRenderedPageBreak/>
              <w:t xml:space="preserve">Кущевского района на </w:t>
            </w:r>
            <w:r w:rsidR="00CB5F07" w:rsidRPr="006D2BFA">
              <w:rPr>
                <w:b/>
                <w:szCs w:val="28"/>
              </w:rPr>
              <w:t>2021</w:t>
            </w:r>
            <w:r w:rsidRPr="006D2BFA">
              <w:rPr>
                <w:b/>
                <w:szCs w:val="28"/>
              </w:rPr>
              <w:t>-</w:t>
            </w:r>
            <w:r w:rsidR="00CB5F07" w:rsidRPr="006D2BFA">
              <w:rPr>
                <w:b/>
                <w:szCs w:val="28"/>
              </w:rPr>
              <w:t>2023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16</w:t>
            </w:r>
            <w:r w:rsidR="005D619C" w:rsidRPr="006D2BFA">
              <w:rPr>
                <w:b/>
                <w:szCs w:val="28"/>
              </w:rPr>
              <w:t>5,5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szCs w:val="28"/>
              </w:rPr>
              <w:t xml:space="preserve">«Развитие наружного освещения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</w:t>
            </w:r>
            <w:r w:rsidR="005D619C" w:rsidRPr="00E63FBC">
              <w:rPr>
                <w:szCs w:val="28"/>
              </w:rPr>
              <w:t>70,5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70,0</w:t>
            </w:r>
          </w:p>
        </w:tc>
      </w:tr>
      <w:tr w:rsidR="00036964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422B7D" w:rsidRDefault="00422B7D" w:rsidP="00280203">
            <w:pPr>
              <w:snapToGrid w:val="0"/>
              <w:rPr>
                <w:szCs w:val="28"/>
              </w:rPr>
            </w:pPr>
            <w:r w:rsidRPr="00422B7D">
              <w:rPr>
                <w:szCs w:val="28"/>
              </w:rPr>
              <w:t>Основные мероприятия подпрограммы «Благоустройство территории Глебовского сельского поселения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22B7D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 благоустройства и озеленения территории  Глебовского        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прочих мероприятий по </w:t>
            </w:r>
            <w:r w:rsidRPr="00E63FBC">
              <w:rPr>
                <w:szCs w:val="28"/>
              </w:rPr>
              <w:lastRenderedPageBreak/>
              <w:t>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67C8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</w:t>
            </w:r>
            <w:r w:rsidR="00C467C8"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3C67D7">
              <w:rPr>
                <w:b/>
                <w:szCs w:val="28"/>
              </w:rPr>
              <w:t>5</w:t>
            </w:r>
            <w:r w:rsidR="006D2BFA">
              <w:rPr>
                <w:b/>
                <w:szCs w:val="28"/>
              </w:rPr>
              <w:t>2</w:t>
            </w:r>
            <w:r w:rsidR="0058617C">
              <w:rPr>
                <w:b/>
                <w:szCs w:val="28"/>
              </w:rPr>
              <w:t>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>Обеспечение деятельности казенных учреждений Глебовского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C67D7">
              <w:rPr>
                <w:szCs w:val="28"/>
              </w:rPr>
              <w:t>5</w:t>
            </w:r>
            <w:r w:rsidR="006D2BFA">
              <w:rPr>
                <w:szCs w:val="28"/>
              </w:rPr>
              <w:t>2</w:t>
            </w:r>
            <w:r w:rsidR="0058617C">
              <w:rPr>
                <w:szCs w:val="28"/>
              </w:rPr>
              <w:t>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C67D7">
              <w:rPr>
                <w:szCs w:val="28"/>
              </w:rPr>
              <w:t>52</w:t>
            </w:r>
            <w:r w:rsidR="0058617C">
              <w:rPr>
                <w:szCs w:val="28"/>
              </w:rPr>
              <w:t>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1367,1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67D7">
              <w:rPr>
                <w:szCs w:val="28"/>
              </w:rPr>
              <w:t>134,9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Глебовского сельского поселения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 xml:space="preserve">Расходы на обеспечение </w:t>
            </w:r>
            <w:r w:rsidRPr="00E63FBC">
              <w:rPr>
                <w:bCs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2052,0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Глебовского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 xml:space="preserve">Закупка товаров, работ и услуг для обеспечения </w:t>
            </w:r>
            <w:r w:rsidRPr="00E05F67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Глебовского сельского поселения в 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2012,0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Глебовского 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2012,0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Компенсация расходов на </w:t>
            </w:r>
            <w:r w:rsidRPr="00E63FBC">
              <w:rPr>
                <w:szCs w:val="28"/>
              </w:rPr>
              <w:lastRenderedPageBreak/>
              <w:t>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Глебовском сельском поселении Кущевского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Глебовского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Глебовского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</w:t>
            </w:r>
            <w:r w:rsidRPr="00E63FBC">
              <w:rPr>
                <w:snapToGrid w:val="0"/>
                <w:szCs w:val="28"/>
              </w:rPr>
              <w:lastRenderedPageBreak/>
              <w:t>муниципальной службы Глебовского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Глебовском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Глебовском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</w:t>
            </w:r>
            <w:r w:rsidRPr="00E63FBC">
              <w:rPr>
                <w:snapToGrid w:val="0"/>
                <w:szCs w:val="28"/>
              </w:rPr>
              <w:lastRenderedPageBreak/>
              <w:t xml:space="preserve">массового спорта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государственного</w:t>
            </w:r>
            <w:r w:rsidR="00F576E7" w:rsidRPr="00E63FBC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(</w:t>
            </w:r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58617C">
              <w:rPr>
                <w:b/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58617C">
              <w:rPr>
                <w:b/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58617C">
              <w:rPr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Процентные платежи по муниципальному долгу Глебовского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58617C">
              <w:rPr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58617C">
              <w:rPr>
                <w:szCs w:val="28"/>
              </w:rPr>
              <w:t>7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0E4707" w:rsidRDefault="00E67305" w:rsidP="009E203B">
      <w:pPr>
        <w:jc w:val="left"/>
        <w:rPr>
          <w:szCs w:val="28"/>
        </w:rPr>
      </w:pPr>
      <w:r w:rsidRPr="00E63FBC">
        <w:rPr>
          <w:szCs w:val="28"/>
        </w:rPr>
        <w:t xml:space="preserve">поселения Кущевского района                        </w:t>
      </w:r>
      <w:r w:rsidR="000E4707">
        <w:rPr>
          <w:szCs w:val="28"/>
        </w:rPr>
        <w:t xml:space="preserve">                            </w:t>
      </w:r>
      <w:r w:rsidR="00FC41BC" w:rsidRPr="00E63FBC">
        <w:rPr>
          <w:szCs w:val="28"/>
        </w:rPr>
        <w:t xml:space="preserve">     </w:t>
      </w:r>
      <w:r w:rsidRPr="00E63FBC">
        <w:rPr>
          <w:szCs w:val="28"/>
        </w:rPr>
        <w:t xml:space="preserve">    А.В.Дудко</w:t>
      </w:r>
    </w:p>
    <w:p w:rsidR="009E203B" w:rsidRDefault="009E203B" w:rsidP="009E203B">
      <w:pPr>
        <w:jc w:val="left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00108A">
      <w:pPr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C77B51" w:rsidRDefault="00C77B51" w:rsidP="00E67305">
      <w:pPr>
        <w:ind w:left="5940"/>
        <w:rPr>
          <w:szCs w:val="28"/>
        </w:rPr>
      </w:pPr>
    </w:p>
    <w:p w:rsidR="00C77B51" w:rsidRDefault="00C77B51" w:rsidP="00E67305">
      <w:pPr>
        <w:ind w:left="5940"/>
        <w:rPr>
          <w:szCs w:val="28"/>
        </w:rPr>
      </w:pPr>
    </w:p>
    <w:p w:rsidR="00C77B51" w:rsidRDefault="00C77B51" w:rsidP="00E67305">
      <w:pPr>
        <w:ind w:left="5940"/>
        <w:rPr>
          <w:szCs w:val="28"/>
        </w:rPr>
      </w:pPr>
    </w:p>
    <w:p w:rsidR="00C77B51" w:rsidRDefault="00C77B51" w:rsidP="00E67305">
      <w:pPr>
        <w:ind w:left="5940"/>
        <w:rPr>
          <w:szCs w:val="28"/>
        </w:rPr>
      </w:pPr>
    </w:p>
    <w:p w:rsidR="00C77B51" w:rsidRDefault="00C77B51" w:rsidP="00E67305">
      <w:pPr>
        <w:ind w:left="5940"/>
        <w:rPr>
          <w:szCs w:val="28"/>
        </w:rPr>
      </w:pPr>
    </w:p>
    <w:p w:rsidR="00927DF7" w:rsidRDefault="001E7F67" w:rsidP="00927DF7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927DF7">
        <w:rPr>
          <w:szCs w:val="28"/>
        </w:rPr>
        <w:t xml:space="preserve">             </w:t>
      </w:r>
      <w:r w:rsidR="00ED4D95">
        <w:rPr>
          <w:szCs w:val="28"/>
        </w:rPr>
        <w:t>ПРИЛОЖЕНИЕ № 6</w:t>
      </w:r>
    </w:p>
    <w:p w:rsidR="00927DF7" w:rsidRPr="00E63FBC" w:rsidRDefault="00927DF7" w:rsidP="00927DF7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927DF7" w:rsidRPr="00E63FBC" w:rsidRDefault="00927DF7" w:rsidP="00927DF7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927DF7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927DF7" w:rsidRPr="00E63FBC" w:rsidRDefault="00927DF7" w:rsidP="00927DF7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E67305" w:rsidRPr="000E4707" w:rsidRDefault="00ED4D95" w:rsidP="00ED4D95">
      <w:r>
        <w:rPr>
          <w:szCs w:val="28"/>
        </w:rPr>
        <w:t xml:space="preserve">  </w:t>
      </w:r>
      <w:r w:rsidR="00927DF7" w:rsidRPr="00E63FBC">
        <w:rPr>
          <w:szCs w:val="28"/>
        </w:rPr>
        <w:t xml:space="preserve">                                     </w:t>
      </w:r>
      <w:r w:rsidR="00927DF7">
        <w:rPr>
          <w:szCs w:val="28"/>
        </w:rPr>
        <w:t xml:space="preserve">                                               от 23</w:t>
      </w:r>
      <w:r w:rsidR="00927DF7" w:rsidRPr="00E63FBC">
        <w:rPr>
          <w:szCs w:val="28"/>
        </w:rPr>
        <w:t>.</w:t>
      </w:r>
      <w:r w:rsidR="00927DF7">
        <w:rPr>
          <w:szCs w:val="28"/>
        </w:rPr>
        <w:t>12.2022</w:t>
      </w:r>
      <w:r w:rsidR="00927DF7" w:rsidRPr="00E63FBC">
        <w:rPr>
          <w:szCs w:val="28"/>
        </w:rPr>
        <w:t xml:space="preserve"> </w:t>
      </w:r>
      <w:r w:rsidR="00927DF7">
        <w:rPr>
          <w:szCs w:val="28"/>
        </w:rPr>
        <w:t xml:space="preserve">года </w:t>
      </w:r>
      <w:r w:rsidR="00927DF7" w:rsidRPr="00E63FBC">
        <w:rPr>
          <w:szCs w:val="28"/>
        </w:rPr>
        <w:t xml:space="preserve">№ </w:t>
      </w:r>
      <w:r w:rsidR="00927DF7">
        <w:rPr>
          <w:szCs w:val="28"/>
        </w:rPr>
        <w:t>152</w:t>
      </w:r>
    </w:p>
    <w:p w:rsidR="00ED4D95" w:rsidRDefault="00ED4D95" w:rsidP="00E67305">
      <w:pPr>
        <w:jc w:val="center"/>
        <w:rPr>
          <w:b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 межбюджетных трансфертов, предоставляемых другим</w:t>
      </w:r>
    </w:p>
    <w:p w:rsidR="00E67305" w:rsidRPr="000E4707" w:rsidRDefault="00E67305" w:rsidP="000E4707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бюджетам бюджетной системы </w:t>
      </w:r>
      <w:r w:rsidR="003457DA" w:rsidRPr="00E63FBC">
        <w:rPr>
          <w:b/>
          <w:szCs w:val="28"/>
        </w:rPr>
        <w:t>Российской Федерации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2023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pStyle w:val="a9"/>
        <w:ind w:right="-5"/>
        <w:jc w:val="right"/>
        <w:rPr>
          <w:snapToGrid w:val="0"/>
          <w:spacing w:val="-4"/>
          <w:szCs w:val="28"/>
        </w:rPr>
      </w:pPr>
      <w:r w:rsidRPr="00E63FBC">
        <w:rPr>
          <w:snapToGrid w:val="0"/>
          <w:spacing w:val="-4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4109"/>
        <w:gridCol w:w="3076"/>
      </w:tblGrid>
      <w:tr w:rsidR="00E67305" w:rsidRPr="00E63FBC" w:rsidTr="00207C44">
        <w:tc>
          <w:tcPr>
            <w:tcW w:w="2463" w:type="dxa"/>
          </w:tcPr>
          <w:p w:rsidR="00E67305" w:rsidRPr="00E63FBC" w:rsidRDefault="00E67305" w:rsidP="00207C44">
            <w:pPr>
              <w:pStyle w:val="a9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 xml:space="preserve">Наименование </w:t>
            </w:r>
          </w:p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поселения</w:t>
            </w:r>
          </w:p>
        </w:tc>
        <w:tc>
          <w:tcPr>
            <w:tcW w:w="4109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наименование межбюджетных трансфертов</w:t>
            </w:r>
          </w:p>
        </w:tc>
        <w:tc>
          <w:tcPr>
            <w:tcW w:w="3076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 xml:space="preserve">сумма </w:t>
            </w:r>
          </w:p>
        </w:tc>
      </w:tr>
      <w:tr w:rsidR="00E67305" w:rsidRPr="00E63FBC" w:rsidTr="00207C44">
        <w:tc>
          <w:tcPr>
            <w:tcW w:w="2463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 w:rsidRPr="00E63FBC">
              <w:rPr>
                <w:szCs w:val="28"/>
                <w:lang w:val="ru-RU" w:eastAsia="ru-RU"/>
              </w:rPr>
              <w:t>Глебовское  сельское поселение</w:t>
            </w:r>
          </w:p>
        </w:tc>
        <w:tc>
          <w:tcPr>
            <w:tcW w:w="4109" w:type="dxa"/>
          </w:tcPr>
          <w:p w:rsidR="00E67305" w:rsidRPr="00E63FBC" w:rsidRDefault="00417B59" w:rsidP="00207C44">
            <w:pPr>
              <w:tabs>
                <w:tab w:val="center" w:pos="4677"/>
              </w:tabs>
              <w:snapToGrid w:val="0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Полномоч</w:t>
            </w:r>
            <w:r w:rsidR="00E67305" w:rsidRPr="00E63FBC">
              <w:rPr>
                <w:bCs/>
                <w:szCs w:val="28"/>
              </w:rPr>
              <w:t>ия по осуществлению внутреннего муниципального контроля Глебовского сельского поселения Кущевского района переданные на уровень муниципального района</w:t>
            </w:r>
          </w:p>
          <w:p w:rsidR="00E67305" w:rsidRPr="00E63FBC" w:rsidRDefault="00E67305" w:rsidP="00207C44">
            <w:pPr>
              <w:tabs>
                <w:tab w:val="center" w:pos="4677"/>
              </w:tabs>
              <w:snapToGrid w:val="0"/>
              <w:rPr>
                <w:bCs/>
                <w:szCs w:val="28"/>
              </w:rPr>
            </w:pPr>
          </w:p>
        </w:tc>
        <w:tc>
          <w:tcPr>
            <w:tcW w:w="3076" w:type="dxa"/>
          </w:tcPr>
          <w:p w:rsidR="00E67305" w:rsidRPr="00E63FBC" w:rsidRDefault="00244087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 w:rsidRPr="00E63FBC">
              <w:rPr>
                <w:szCs w:val="28"/>
                <w:lang w:val="ru-RU" w:eastAsia="ru-RU"/>
              </w:rPr>
              <w:t>3</w:t>
            </w:r>
            <w:r w:rsidR="006D3A18">
              <w:rPr>
                <w:szCs w:val="28"/>
                <w:lang w:val="ru-RU" w:eastAsia="ru-RU"/>
              </w:rPr>
              <w:t>8,4</w:t>
            </w:r>
          </w:p>
        </w:tc>
      </w:tr>
      <w:tr w:rsidR="00E67305" w:rsidRPr="00E63FBC" w:rsidTr="00207C44">
        <w:tc>
          <w:tcPr>
            <w:tcW w:w="2463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 w:rsidRPr="00E63FBC">
              <w:rPr>
                <w:szCs w:val="28"/>
                <w:lang w:val="ru-RU" w:eastAsia="ru-RU"/>
              </w:rPr>
              <w:t>Глебовское  сельское поселение</w:t>
            </w:r>
          </w:p>
        </w:tc>
        <w:tc>
          <w:tcPr>
            <w:tcW w:w="4109" w:type="dxa"/>
          </w:tcPr>
          <w:p w:rsidR="00E67305" w:rsidRPr="00E63FBC" w:rsidRDefault="00FC41BC" w:rsidP="00207C44">
            <w:pPr>
              <w:tabs>
                <w:tab w:val="center" w:pos="4677"/>
              </w:tabs>
              <w:snapToGrid w:val="0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 xml:space="preserve">Полномочия </w:t>
            </w:r>
            <w:r w:rsidR="00417B59">
              <w:rPr>
                <w:bCs/>
                <w:szCs w:val="28"/>
              </w:rPr>
              <w:t>к</w:t>
            </w:r>
            <w:r w:rsidR="00E67305" w:rsidRPr="00E63FBC">
              <w:rPr>
                <w:bCs/>
                <w:szCs w:val="28"/>
              </w:rPr>
              <w:t xml:space="preserve">онтрольно счетного органа Глебовского сельского поселения по осуществлению внешнего </w:t>
            </w:r>
            <w:r w:rsidR="00E67305" w:rsidRPr="00E63FBC">
              <w:rPr>
                <w:bCs/>
                <w:szCs w:val="28"/>
              </w:rPr>
              <w:lastRenderedPageBreak/>
              <w:t>муниципального финансового контроля, переданные Контрольно-счетной палате муниципального образования Кущевский район</w:t>
            </w:r>
          </w:p>
        </w:tc>
        <w:tc>
          <w:tcPr>
            <w:tcW w:w="3076" w:type="dxa"/>
          </w:tcPr>
          <w:p w:rsidR="00E67305" w:rsidRPr="00E63FBC" w:rsidRDefault="006D3A18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69</w:t>
            </w:r>
            <w:r w:rsidR="0012632A" w:rsidRPr="00E63FBC">
              <w:rPr>
                <w:szCs w:val="28"/>
                <w:lang w:val="ru-RU" w:eastAsia="ru-RU"/>
              </w:rPr>
              <w:t>,9</w:t>
            </w:r>
          </w:p>
        </w:tc>
      </w:tr>
      <w:tr w:rsidR="00E67305" w:rsidRPr="00E63FBC" w:rsidTr="00207C44">
        <w:tc>
          <w:tcPr>
            <w:tcW w:w="6572" w:type="dxa"/>
            <w:gridSpan w:val="2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lastRenderedPageBreak/>
              <w:t>ВСЕГО</w:t>
            </w:r>
          </w:p>
        </w:tc>
        <w:tc>
          <w:tcPr>
            <w:tcW w:w="3076" w:type="dxa"/>
          </w:tcPr>
          <w:p w:rsidR="00E67305" w:rsidRPr="00E63FBC" w:rsidRDefault="006D3A18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108,3</w:t>
            </w:r>
          </w:p>
        </w:tc>
      </w:tr>
    </w:tbl>
    <w:p w:rsidR="00E67305" w:rsidRPr="00E63FBC" w:rsidRDefault="00E67305" w:rsidP="00E67305">
      <w:pPr>
        <w:pStyle w:val="a9"/>
        <w:ind w:right="-5"/>
        <w:jc w:val="center"/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outlineLvl w:val="0"/>
        <w:rPr>
          <w:szCs w:val="28"/>
        </w:rPr>
      </w:pPr>
      <w:r w:rsidRPr="00E63FBC">
        <w:rPr>
          <w:szCs w:val="28"/>
        </w:rPr>
        <w:t xml:space="preserve">Глава Глебовского сельского </w:t>
      </w:r>
    </w:p>
    <w:p w:rsidR="00E67305" w:rsidRPr="00E63FBC" w:rsidRDefault="000E4707" w:rsidP="000E4707">
      <w:pPr>
        <w:jc w:val="left"/>
        <w:outlineLvl w:val="0"/>
        <w:rPr>
          <w:szCs w:val="28"/>
        </w:rPr>
      </w:pPr>
      <w:r>
        <w:rPr>
          <w:szCs w:val="28"/>
        </w:rPr>
        <w:t xml:space="preserve">поселения Кущёвского района                                         </w:t>
      </w:r>
      <w:r w:rsidR="00FC41BC" w:rsidRPr="00E63FBC">
        <w:rPr>
          <w:szCs w:val="28"/>
        </w:rPr>
        <w:t xml:space="preserve">            </w:t>
      </w:r>
      <w:r w:rsidR="00E67305" w:rsidRPr="00E63FBC">
        <w:rPr>
          <w:szCs w:val="28"/>
        </w:rPr>
        <w:t xml:space="preserve">   А.В.Дудко</w:t>
      </w: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7B6B0B" w:rsidRDefault="007B6B0B" w:rsidP="00E67305">
      <w:pPr>
        <w:rPr>
          <w:szCs w:val="28"/>
        </w:rPr>
      </w:pPr>
    </w:p>
    <w:p w:rsidR="001E7F67" w:rsidRPr="00E63FBC" w:rsidRDefault="001E7F67" w:rsidP="00E67305">
      <w:pPr>
        <w:rPr>
          <w:szCs w:val="28"/>
        </w:rPr>
      </w:pPr>
    </w:p>
    <w:p w:rsidR="006938CD" w:rsidRPr="00E63FBC" w:rsidRDefault="00E67305" w:rsidP="003656A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</w:t>
      </w:r>
      <w:r w:rsidR="00113717" w:rsidRPr="00E63FBC">
        <w:rPr>
          <w:szCs w:val="28"/>
        </w:rPr>
        <w:t xml:space="preserve">           </w:t>
      </w:r>
    </w:p>
    <w:p w:rsidR="00ED4D95" w:rsidRDefault="00ED4D95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ПРИЛОЖЕНИЕ № 7</w:t>
      </w:r>
    </w:p>
    <w:p w:rsidR="00ED4D95" w:rsidRPr="00E63FBC" w:rsidRDefault="00ED4D95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ED4D95" w:rsidRPr="00E63FBC" w:rsidRDefault="00ED4D95" w:rsidP="00ED4D95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ED4D9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ED4D9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E67305" w:rsidRDefault="00ED4D95" w:rsidP="00ED4D95">
      <w:pPr>
        <w:tabs>
          <w:tab w:val="left" w:pos="4820"/>
          <w:tab w:val="left" w:pos="9653"/>
        </w:tabs>
        <w:rPr>
          <w:szCs w:val="28"/>
        </w:rPr>
      </w:pPr>
      <w:r>
        <w:rPr>
          <w:szCs w:val="28"/>
        </w:rPr>
        <w:t xml:space="preserve">  </w:t>
      </w:r>
      <w:r w:rsidRPr="00E63FB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ED4D95" w:rsidRPr="00E63FBC" w:rsidRDefault="00ED4D95" w:rsidP="00ED4D95">
      <w:pPr>
        <w:tabs>
          <w:tab w:val="left" w:pos="4820"/>
          <w:tab w:val="left" w:pos="9653"/>
        </w:tabs>
        <w:ind w:left="4962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305" w:rsidRPr="00E63FBC" w:rsidTr="00207C44">
        <w:trPr>
          <w:trHeight w:val="660"/>
        </w:trPr>
        <w:tc>
          <w:tcPr>
            <w:tcW w:w="9781" w:type="dxa"/>
            <w:vAlign w:val="bottom"/>
          </w:tcPr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бюджета Глебовского сельского поселения</w:t>
            </w:r>
          </w:p>
          <w:p w:rsidR="00E67305" w:rsidRPr="00E63FBC" w:rsidRDefault="00E67305" w:rsidP="006E0645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Кущевского района, перечень статей источников финансирования дефици</w:t>
            </w:r>
            <w:r w:rsidR="00C270AC" w:rsidRPr="00E63FBC">
              <w:rPr>
                <w:b/>
                <w:szCs w:val="28"/>
              </w:rPr>
              <w:t xml:space="preserve">та бюджета на </w:t>
            </w:r>
            <w:r w:rsidR="006D3A18">
              <w:rPr>
                <w:b/>
                <w:szCs w:val="28"/>
              </w:rPr>
              <w:t>2023</w:t>
            </w:r>
            <w:r w:rsidR="00C270AC"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год</w:t>
            </w:r>
          </w:p>
        </w:tc>
      </w:tr>
    </w:tbl>
    <w:p w:rsidR="006E064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1399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6E0645" w:rsidRPr="00E63FBC" w:rsidRDefault="006E0645" w:rsidP="006E064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61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6E0645" w:rsidRPr="00E63FBC" w:rsidTr="00F721C3">
        <w:trPr>
          <w:trHeight w:val="239"/>
        </w:trPr>
        <w:tc>
          <w:tcPr>
            <w:tcW w:w="2880" w:type="dxa"/>
            <w:noWrap/>
          </w:tcPr>
          <w:p w:rsidR="006E0645" w:rsidRPr="00E63FBC" w:rsidRDefault="006E0645" w:rsidP="00F721C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6E0645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DD74FC" w:rsidRPr="00E63FBC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Pr="00E63FBC" w:rsidRDefault="00417B59" w:rsidP="00F721C3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</w:t>
            </w:r>
            <w:r>
              <w:rPr>
                <w:b/>
                <w:szCs w:val="28"/>
              </w:rPr>
              <w:lastRenderedPageBreak/>
              <w:t>0000000</w:t>
            </w:r>
          </w:p>
        </w:tc>
        <w:tc>
          <w:tcPr>
            <w:tcW w:w="5760" w:type="dxa"/>
          </w:tcPr>
          <w:p w:rsidR="00417B59" w:rsidRPr="00E63FBC" w:rsidRDefault="00417B59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Кредиты кредитных организаций в </w:t>
            </w:r>
            <w:r>
              <w:rPr>
                <w:b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</w:t>
            </w:r>
            <w:r w:rsidR="00417B59">
              <w:rPr>
                <w:szCs w:val="28"/>
              </w:rPr>
              <w:t>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417B59" w:rsidRDefault="00417B59" w:rsidP="00F721C3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7834A3" w:rsidRPr="00E63FBC" w:rsidTr="00F721C3">
        <w:trPr>
          <w:trHeight w:val="239"/>
        </w:trPr>
        <w:tc>
          <w:tcPr>
            <w:tcW w:w="2880" w:type="dxa"/>
            <w:noWrap/>
          </w:tcPr>
          <w:p w:rsidR="007834A3" w:rsidRDefault="007834A3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7834A3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7834A3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6E0645" w:rsidRPr="007834A3" w:rsidTr="00F721C3">
        <w:trPr>
          <w:trHeight w:val="46"/>
        </w:trPr>
        <w:tc>
          <w:tcPr>
            <w:tcW w:w="2880" w:type="dxa"/>
            <w:noWrap/>
          </w:tcPr>
          <w:p w:rsidR="006E0645" w:rsidRPr="007834A3" w:rsidRDefault="006E0645" w:rsidP="00F721C3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t>000 01 03 00 00 00 0000 000</w:t>
            </w:r>
          </w:p>
        </w:tc>
        <w:tc>
          <w:tcPr>
            <w:tcW w:w="5760" w:type="dxa"/>
          </w:tcPr>
          <w:p w:rsidR="006E0645" w:rsidRPr="007834A3" w:rsidRDefault="00005406" w:rsidP="00F721C3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t>Бюджетные кредиты из</w:t>
            </w:r>
            <w:r w:rsidR="006E0645" w:rsidRPr="007834A3">
              <w:rPr>
                <w:b/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6E0645" w:rsidRPr="007834A3" w:rsidRDefault="00CA6A4D" w:rsidP="00F721C3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t>0,0</w:t>
            </w:r>
          </w:p>
        </w:tc>
      </w:tr>
      <w:tr w:rsidR="00005406" w:rsidRPr="00E63FBC" w:rsidTr="00F721C3">
        <w:trPr>
          <w:trHeight w:val="46"/>
        </w:trPr>
        <w:tc>
          <w:tcPr>
            <w:tcW w:w="2880" w:type="dxa"/>
            <w:noWrap/>
          </w:tcPr>
          <w:p w:rsidR="00005406" w:rsidRPr="00E63FBC" w:rsidRDefault="00005406" w:rsidP="00005406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t>000 0103 01 00 00 00 00 000</w:t>
            </w:r>
          </w:p>
        </w:tc>
        <w:tc>
          <w:tcPr>
            <w:tcW w:w="5760" w:type="dxa"/>
          </w:tcPr>
          <w:p w:rsidR="00005406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05406" w:rsidRPr="00E63FBC" w:rsidRDefault="00005406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757B4F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000 01 03 01</w:t>
            </w:r>
            <w:r w:rsidR="00005406">
              <w:rPr>
                <w:szCs w:val="28"/>
              </w:rPr>
              <w:t xml:space="preserve"> 00 00 0000 7</w:t>
            </w:r>
            <w:r w:rsidR="006E0645"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6E0645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Привле</w:t>
            </w:r>
            <w:r w:rsidR="002A40CF" w:rsidRPr="00E63FBC">
              <w:rPr>
                <w:color w:val="000000"/>
                <w:szCs w:val="28"/>
              </w:rPr>
              <w:t>чение</w:t>
            </w:r>
            <w:r w:rsidR="006E0645" w:rsidRPr="00E63FBC">
              <w:rPr>
                <w:color w:val="000000"/>
                <w:szCs w:val="28"/>
              </w:rPr>
              <w:t xml:space="preserve"> </w:t>
            </w:r>
            <w:r w:rsidR="002A40CF" w:rsidRPr="00E63FBC">
              <w:rPr>
                <w:color w:val="000000"/>
                <w:szCs w:val="28"/>
              </w:rPr>
              <w:t xml:space="preserve">бюджетных </w:t>
            </w:r>
            <w:r>
              <w:rPr>
                <w:color w:val="000000"/>
                <w:szCs w:val="28"/>
              </w:rPr>
              <w:t>кредитов из</w:t>
            </w:r>
            <w:r w:rsidR="006E0645" w:rsidRPr="00E63FBC">
              <w:rPr>
                <w:color w:val="000000"/>
                <w:szCs w:val="28"/>
              </w:rPr>
              <w:t xml:space="preserve"> других  бюджетов  бюджет</w:t>
            </w:r>
            <w:r w:rsidR="002A40CF" w:rsidRPr="00E63FBC">
              <w:rPr>
                <w:color w:val="000000"/>
                <w:szCs w:val="28"/>
              </w:rPr>
              <w:t>ной системы Российской Федерации</w:t>
            </w:r>
            <w:r w:rsidR="006E0645" w:rsidRPr="00E63FBC">
              <w:rPr>
                <w:color w:val="000000"/>
                <w:szCs w:val="28"/>
              </w:rPr>
              <w:t xml:space="preserve"> в валюте Российской Федерации </w:t>
            </w:r>
          </w:p>
        </w:tc>
        <w:tc>
          <w:tcPr>
            <w:tcW w:w="1260" w:type="dxa"/>
            <w:noWrap/>
          </w:tcPr>
          <w:p w:rsidR="006E0645" w:rsidRPr="00E63FBC" w:rsidRDefault="0036473F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6E0645" w:rsidP="00005406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992 01 03 01 00 10 0000 710</w:t>
            </w:r>
          </w:p>
        </w:tc>
        <w:tc>
          <w:tcPr>
            <w:tcW w:w="5760" w:type="dxa"/>
          </w:tcPr>
          <w:p w:rsidR="006E0645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36473F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E63FBC" w:rsidRDefault="00757B4F" w:rsidP="00005406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</w:t>
            </w:r>
            <w:r w:rsidR="006E0645" w:rsidRPr="00E63FBC">
              <w:rPr>
                <w:bCs/>
                <w:szCs w:val="28"/>
              </w:rPr>
              <w:t>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00</w:t>
            </w:r>
            <w:r w:rsidR="00955E40" w:rsidRPr="00E63FBC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800</w:t>
            </w:r>
          </w:p>
        </w:tc>
        <w:tc>
          <w:tcPr>
            <w:tcW w:w="5760" w:type="dxa"/>
          </w:tcPr>
          <w:p w:rsidR="006E0645" w:rsidRPr="00E63FBC" w:rsidRDefault="002A40CF" w:rsidP="00005406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</w:t>
            </w:r>
            <w:r w:rsidR="006E0645" w:rsidRPr="00E63FBC">
              <w:rPr>
                <w:bCs/>
                <w:szCs w:val="28"/>
              </w:rPr>
              <w:t xml:space="preserve"> кредитов</w:t>
            </w:r>
            <w:r w:rsidRPr="00E63FBC">
              <w:rPr>
                <w:bCs/>
                <w:szCs w:val="28"/>
              </w:rPr>
              <w:t>, полученных</w:t>
            </w:r>
            <w:r w:rsidR="00005406">
              <w:rPr>
                <w:bCs/>
                <w:szCs w:val="28"/>
              </w:rPr>
              <w:t xml:space="preserve">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D45287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DD74FC" w:rsidRPr="00E63FBC">
              <w:rPr>
                <w:b/>
                <w:bCs/>
                <w:szCs w:val="28"/>
              </w:rPr>
              <w:t>0</w:t>
            </w:r>
            <w:r w:rsidR="0036473F" w:rsidRPr="00E63FBC">
              <w:rPr>
                <w:b/>
                <w:bCs/>
                <w:szCs w:val="28"/>
              </w:rPr>
              <w:t>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005406" w:rsidRDefault="00757B4F" w:rsidP="00005406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01 03 0100 10 00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810</w:t>
            </w:r>
          </w:p>
        </w:tc>
        <w:tc>
          <w:tcPr>
            <w:tcW w:w="5760" w:type="dxa"/>
          </w:tcPr>
          <w:p w:rsidR="006E0645" w:rsidRPr="00E63FBC" w:rsidRDefault="002A40CF" w:rsidP="00F721C3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 w:rsidR="007B6B0B">
              <w:rPr>
                <w:bCs/>
                <w:szCs w:val="28"/>
              </w:rPr>
              <w:t xml:space="preserve"> кредитов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 w:rsidR="007B6B0B"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D45287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36473F" w:rsidRPr="00E63FBC">
              <w:rPr>
                <w:b/>
                <w:bCs/>
                <w:szCs w:val="28"/>
              </w:rPr>
              <w:t>0,</w:t>
            </w:r>
            <w:r w:rsidR="00DD74FC" w:rsidRPr="00E63FBC">
              <w:rPr>
                <w:b/>
                <w:bCs/>
                <w:szCs w:val="28"/>
              </w:rPr>
              <w:t>0</w:t>
            </w:r>
          </w:p>
        </w:tc>
      </w:tr>
      <w:tr w:rsidR="006E0645" w:rsidRPr="00B75FEB" w:rsidTr="00F721C3">
        <w:trPr>
          <w:trHeight w:val="116"/>
        </w:trPr>
        <w:tc>
          <w:tcPr>
            <w:tcW w:w="2880" w:type="dxa"/>
            <w:noWrap/>
          </w:tcPr>
          <w:p w:rsidR="006E0645" w:rsidRPr="00B75FEB" w:rsidRDefault="006E0645" w:rsidP="00955E4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6E0645" w:rsidRPr="00B75FEB" w:rsidRDefault="00B75FEB" w:rsidP="00F721C3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6E0645" w:rsidRPr="00B75FEB" w:rsidRDefault="00DC421E" w:rsidP="00F721C3">
            <w:pPr>
              <w:jc w:val="center"/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</w:t>
            </w:r>
          </w:p>
        </w:tc>
      </w:tr>
      <w:tr w:rsidR="006E0645" w:rsidRPr="00E63FBC" w:rsidTr="00F721C3">
        <w:trPr>
          <w:trHeight w:val="45"/>
        </w:trPr>
        <w:tc>
          <w:tcPr>
            <w:tcW w:w="2880" w:type="dxa"/>
            <w:noWrap/>
          </w:tcPr>
          <w:p w:rsidR="006E0645" w:rsidRPr="00E63FBC" w:rsidRDefault="00955E40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</w:t>
            </w:r>
            <w:r w:rsidR="006E0645" w:rsidRPr="00E63FBC">
              <w:rPr>
                <w:szCs w:val="28"/>
              </w:rPr>
              <w:t>0000 500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6E0645" w:rsidRPr="00E63FBC" w:rsidRDefault="007B6B0B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45BFC">
              <w:rPr>
                <w:szCs w:val="28"/>
              </w:rPr>
              <w:t>131</w:t>
            </w:r>
            <w:r w:rsidR="00C77B51">
              <w:rPr>
                <w:szCs w:val="28"/>
              </w:rPr>
              <w:t>81,6</w:t>
            </w:r>
          </w:p>
        </w:tc>
      </w:tr>
      <w:tr w:rsidR="00DD74FC" w:rsidRPr="00E63FBC" w:rsidTr="00F721C3">
        <w:trPr>
          <w:trHeight w:val="75"/>
        </w:trPr>
        <w:tc>
          <w:tcPr>
            <w:tcW w:w="2880" w:type="dxa"/>
            <w:noWrap/>
          </w:tcPr>
          <w:p w:rsidR="00DD74FC" w:rsidRPr="00E63FBC" w:rsidRDefault="00DD74FC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000 01 05 02 00 000000 500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  <w:r w:rsidRPr="00E63FBC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1260" w:type="dxa"/>
            <w:noWrap/>
          </w:tcPr>
          <w:p w:rsidR="00DD74FC" w:rsidRPr="00E63FBC" w:rsidRDefault="007B6B0B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45BFC">
              <w:rPr>
                <w:szCs w:val="28"/>
              </w:rPr>
              <w:t>131</w:t>
            </w:r>
            <w:r w:rsidR="00C77B51">
              <w:rPr>
                <w:szCs w:val="28"/>
              </w:rPr>
              <w:t>81,6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  <w:r w:rsidRPr="00E63FB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noWrap/>
          </w:tcPr>
          <w:p w:rsidR="00DD74FC" w:rsidRPr="00E63FBC" w:rsidRDefault="00445BFC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-131</w:t>
            </w:r>
            <w:r w:rsidR="00C77B51">
              <w:rPr>
                <w:szCs w:val="28"/>
              </w:rPr>
              <w:t>81,6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992 01 05 02 01 10 0000 </w:t>
            </w:r>
            <w:r w:rsidRPr="00E63FBC">
              <w:rPr>
                <w:szCs w:val="28"/>
              </w:rPr>
              <w:lastRenderedPageBreak/>
              <w:t>510</w:t>
            </w:r>
          </w:p>
        </w:tc>
        <w:tc>
          <w:tcPr>
            <w:tcW w:w="5760" w:type="dxa"/>
          </w:tcPr>
          <w:p w:rsidR="00DD74FC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lastRenderedPageBreak/>
              <w:t xml:space="preserve">Увеличение прочих остатков денежных </w:t>
            </w:r>
            <w:r w:rsidRPr="00B75FEB">
              <w:rPr>
                <w:color w:val="000000"/>
                <w:szCs w:val="28"/>
              </w:rPr>
              <w:lastRenderedPageBreak/>
              <w:t>средств бюджетов сельских поселений</w:t>
            </w:r>
          </w:p>
        </w:tc>
        <w:tc>
          <w:tcPr>
            <w:tcW w:w="1260" w:type="dxa"/>
            <w:noWrap/>
          </w:tcPr>
          <w:p w:rsidR="00DD74FC" w:rsidRPr="00E63FBC" w:rsidRDefault="00445BFC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-131</w:t>
            </w:r>
            <w:r w:rsidR="00C77B51">
              <w:rPr>
                <w:szCs w:val="28"/>
              </w:rPr>
              <w:t>81,6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000 01 05 00 00 000000 600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0739A9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D20638">
              <w:rPr>
                <w:szCs w:val="28"/>
              </w:rPr>
              <w:t>31</w:t>
            </w:r>
            <w:r w:rsidR="00C77B51">
              <w:rPr>
                <w:szCs w:val="28"/>
              </w:rPr>
              <w:t>81,6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</w:t>
            </w:r>
            <w:r w:rsidR="00757B4F" w:rsidRPr="00E63FBC">
              <w:rPr>
                <w:szCs w:val="28"/>
              </w:rPr>
              <w:t xml:space="preserve"> 01 05 02 00</w:t>
            </w:r>
            <w:r w:rsidRPr="00E63FBC">
              <w:rPr>
                <w:szCs w:val="28"/>
              </w:rPr>
              <w:t xml:space="preserve">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0638">
              <w:rPr>
                <w:szCs w:val="28"/>
              </w:rPr>
              <w:t>3181,6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955E40" w:rsidRPr="00E63FBC" w:rsidRDefault="00955E40" w:rsidP="007B6B0B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0638">
              <w:rPr>
                <w:szCs w:val="28"/>
              </w:rPr>
              <w:t>3181,6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955E40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0638">
              <w:rPr>
                <w:szCs w:val="28"/>
              </w:rPr>
              <w:t>3181,6</w:t>
            </w:r>
          </w:p>
        </w:tc>
      </w:tr>
    </w:tbl>
    <w:p w:rsidR="006E0645" w:rsidRPr="00E63FBC" w:rsidRDefault="006E0645" w:rsidP="00E67305">
      <w:pPr>
        <w:jc w:val="right"/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>поселения Кущевского района                                                       А.В.Дудко</w:t>
      </w:r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Default="00482768" w:rsidP="00E67305">
      <w:pPr>
        <w:rPr>
          <w:szCs w:val="28"/>
        </w:rPr>
      </w:pPr>
    </w:p>
    <w:p w:rsidR="000E4707" w:rsidRDefault="000E4707" w:rsidP="00E67305">
      <w:pPr>
        <w:rPr>
          <w:szCs w:val="28"/>
        </w:rPr>
      </w:pPr>
    </w:p>
    <w:p w:rsidR="007663A4" w:rsidRDefault="007663A4" w:rsidP="00E67305">
      <w:pPr>
        <w:rPr>
          <w:szCs w:val="28"/>
        </w:rPr>
      </w:pPr>
    </w:p>
    <w:p w:rsidR="00D20638" w:rsidRDefault="00D20638" w:rsidP="00E67305">
      <w:pPr>
        <w:rPr>
          <w:szCs w:val="28"/>
        </w:rPr>
      </w:pPr>
    </w:p>
    <w:p w:rsidR="00D20638" w:rsidRPr="00E63FBC" w:rsidRDefault="00D20638" w:rsidP="00E67305">
      <w:pPr>
        <w:rPr>
          <w:szCs w:val="28"/>
        </w:rPr>
      </w:pPr>
    </w:p>
    <w:p w:rsidR="00ED4D95" w:rsidRDefault="00ED4D95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ПРИЛОЖЕНИЕ № 8</w:t>
      </w:r>
    </w:p>
    <w:p w:rsidR="00ED4D95" w:rsidRPr="00E63FBC" w:rsidRDefault="00ED4D95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ED4D95" w:rsidRPr="00E63FBC" w:rsidRDefault="00ED4D95" w:rsidP="00ED4D95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ED4D9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ED4D9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1E7F67" w:rsidRPr="00E63FBC" w:rsidRDefault="00ED4D95" w:rsidP="00ED4D95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  </w:t>
      </w:r>
      <w:r w:rsidRPr="00E63FB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445BFC" w:rsidRDefault="00445BFC" w:rsidP="007B6B0B">
      <w:pPr>
        <w:jc w:val="center"/>
        <w:rPr>
          <w:b/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16AFD" w:rsidRPr="00E63FBC">
        <w:rPr>
          <w:b/>
          <w:szCs w:val="28"/>
        </w:rPr>
        <w:t xml:space="preserve"> 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2023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                            </w:t>
      </w: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5212F2">
              <w:rPr>
                <w:b/>
                <w:szCs w:val="28"/>
              </w:rPr>
              <w:t>938,4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D45287" w:rsidRPr="00E63FBC">
              <w:rPr>
                <w:szCs w:val="28"/>
              </w:rPr>
              <w:t>8</w:t>
            </w:r>
            <w:r w:rsidR="00DD74FC" w:rsidRPr="00E63FBC">
              <w:rPr>
                <w:szCs w:val="28"/>
              </w:rPr>
              <w:t>,3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2440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16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</w:t>
            </w:r>
            <w:r w:rsidRPr="00E63FBC">
              <w:rPr>
                <w:snapToGrid w:val="0"/>
                <w:szCs w:val="28"/>
              </w:rPr>
              <w:lastRenderedPageBreak/>
              <w:t xml:space="preserve">хозяйства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="005212F2">
              <w:rPr>
                <w:szCs w:val="28"/>
              </w:rPr>
              <w:t>68,6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области национальной экономики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5287" w:rsidRPr="00E63FBC">
              <w:rPr>
                <w:szCs w:val="28"/>
              </w:rPr>
              <w:t>5,5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Глебовского сельского поселения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2052,0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Глебовском сельском поселении Кущевского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16AFD" w:rsidRPr="00E63FBC">
              <w:rPr>
                <w:szCs w:val="28"/>
              </w:rPr>
              <w:t>8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Глебовском сельском поселении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Глебовского сельского поселения Кущевского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6AFD"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Кущевского района                 </w:t>
      </w:r>
      <w:r w:rsidR="000E4707">
        <w:rPr>
          <w:szCs w:val="28"/>
        </w:rPr>
        <w:t xml:space="preserve">                             </w:t>
      </w:r>
      <w:r w:rsidR="00FC41BC" w:rsidRPr="00E63FBC">
        <w:rPr>
          <w:szCs w:val="28"/>
        </w:rPr>
        <w:t xml:space="preserve">            </w:t>
      </w:r>
      <w:r w:rsidRPr="00E63FBC">
        <w:rPr>
          <w:szCs w:val="28"/>
        </w:rPr>
        <w:t xml:space="preserve">  А.В.Дудко</w:t>
      </w: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482768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</w:t>
      </w: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Default="00E67305" w:rsidP="00E67305">
      <w:pPr>
        <w:ind w:left="5760"/>
        <w:rPr>
          <w:szCs w:val="28"/>
        </w:rPr>
      </w:pPr>
    </w:p>
    <w:p w:rsidR="001E7F67" w:rsidRDefault="001E7F67" w:rsidP="00E67305">
      <w:pPr>
        <w:ind w:left="5760"/>
        <w:rPr>
          <w:szCs w:val="28"/>
        </w:rPr>
      </w:pPr>
    </w:p>
    <w:p w:rsidR="001E7F67" w:rsidRPr="00E63FBC" w:rsidRDefault="001E7F67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Default="00E67305" w:rsidP="00E67305">
      <w:pPr>
        <w:ind w:left="5760"/>
        <w:rPr>
          <w:szCs w:val="28"/>
        </w:rPr>
      </w:pPr>
    </w:p>
    <w:p w:rsidR="00075CE4" w:rsidRPr="00E63FBC" w:rsidRDefault="00075CE4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D4D95" w:rsidRDefault="001E7F67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ED4D95">
        <w:rPr>
          <w:szCs w:val="28"/>
        </w:rPr>
        <w:t xml:space="preserve">             ПРИЛОЖЕНИЕ № 9</w:t>
      </w:r>
    </w:p>
    <w:p w:rsidR="00ED4D95" w:rsidRPr="00E63FBC" w:rsidRDefault="00ED4D95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ED4D95" w:rsidRPr="00E63FBC" w:rsidRDefault="00ED4D95" w:rsidP="00ED4D95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ED4D9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ED4D9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района </w:t>
      </w:r>
    </w:p>
    <w:p w:rsidR="00E67305" w:rsidRPr="00E63FBC" w:rsidRDefault="00ED4D95" w:rsidP="00ED4D95">
      <w:pPr>
        <w:rPr>
          <w:b/>
          <w:szCs w:val="28"/>
        </w:rPr>
      </w:pPr>
      <w:r w:rsidRPr="00E63FB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ED4D95" w:rsidRDefault="00ED4D95" w:rsidP="00E67305">
      <w:pPr>
        <w:jc w:val="center"/>
        <w:rPr>
          <w:b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ПРОГРАММА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 муниципальных внутренних заимствований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Глебовского сельского поселения Кущевского района</w:t>
      </w:r>
    </w:p>
    <w:p w:rsidR="00E67305" w:rsidRPr="000E4707" w:rsidRDefault="00C270AC" w:rsidP="000E4707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на </w:t>
      </w:r>
      <w:r w:rsidR="005212F2">
        <w:rPr>
          <w:b/>
          <w:szCs w:val="28"/>
        </w:rPr>
        <w:t>2023</w:t>
      </w:r>
      <w:r w:rsidR="00E67305" w:rsidRPr="00E63FBC">
        <w:rPr>
          <w:b/>
          <w:szCs w:val="28"/>
        </w:rPr>
        <w:t xml:space="preserve"> год</w:t>
      </w:r>
      <w:r w:rsidR="00E67305" w:rsidRPr="00E63FBC">
        <w:rPr>
          <w:szCs w:val="28"/>
        </w:rPr>
        <w:t xml:space="preserve"> </w:t>
      </w:r>
    </w:p>
    <w:p w:rsidR="00E67305" w:rsidRPr="00E63FBC" w:rsidRDefault="00E67305" w:rsidP="00E67305">
      <w:pPr>
        <w:ind w:right="98"/>
        <w:jc w:val="right"/>
        <w:rPr>
          <w:b/>
          <w:szCs w:val="28"/>
        </w:rPr>
      </w:pPr>
      <w:r w:rsidRPr="00E63FBC">
        <w:rPr>
          <w:szCs w:val="28"/>
        </w:rPr>
        <w:t>(тыс. рублей)</w:t>
      </w:r>
    </w:p>
    <w:tbl>
      <w:tblPr>
        <w:tblW w:w="465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6300"/>
        <w:gridCol w:w="2881"/>
      </w:tblGrid>
      <w:tr w:rsidR="00E67305" w:rsidRPr="00E63FBC" w:rsidTr="005D7895">
        <w:trPr>
          <w:trHeight w:val="621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05" w:rsidRPr="00E63FBC" w:rsidRDefault="00E67305" w:rsidP="00207C44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Наименование 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305" w:rsidRPr="00E63FBC" w:rsidRDefault="00E67305" w:rsidP="00207C44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E67305" w:rsidRPr="00E63FBC" w:rsidTr="005D7895">
        <w:trPr>
          <w:trHeight w:val="1693"/>
        </w:trPr>
        <w:tc>
          <w:tcPr>
            <w:tcW w:w="34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 Бюджетные кредиты, привлеченные в бюджет Глебовского сельског</w:t>
            </w:r>
            <w:r w:rsidR="007B6B0B">
              <w:rPr>
                <w:b/>
                <w:szCs w:val="28"/>
              </w:rPr>
              <w:t>о поселения Кущевского района из</w:t>
            </w:r>
            <w:r w:rsidRPr="00E63FBC">
              <w:rPr>
                <w:b/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7305" w:rsidRPr="00E63FBC" w:rsidRDefault="00DD74FC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F72008">
        <w:trPr>
          <w:trHeight w:val="399"/>
        </w:trPr>
        <w:tc>
          <w:tcPr>
            <w:tcW w:w="3431" w:type="pct"/>
            <w:shd w:val="clear" w:color="auto" w:fill="auto"/>
            <w:vAlign w:val="bottom"/>
          </w:tcPr>
          <w:p w:rsidR="00E67305" w:rsidRPr="00E63FBC" w:rsidRDefault="00E67305" w:rsidP="00207C44">
            <w:pPr>
              <w:ind w:firstLine="267"/>
              <w:rPr>
                <w:szCs w:val="28"/>
              </w:rPr>
            </w:pPr>
          </w:p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</w:tr>
      <w:tr w:rsidR="00E67305" w:rsidRPr="00E63FBC" w:rsidTr="005D7895">
        <w:trPr>
          <w:trHeight w:val="465"/>
        </w:trPr>
        <w:tc>
          <w:tcPr>
            <w:tcW w:w="3431" w:type="pct"/>
            <w:shd w:val="clear" w:color="auto" w:fill="auto"/>
            <w:vAlign w:val="center"/>
          </w:tcPr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</w:p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 xml:space="preserve">- привлечение 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E67305" w:rsidRPr="00E63FBC" w:rsidRDefault="00D20638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6473F" w:rsidRPr="00E63FBC">
              <w:rPr>
                <w:szCs w:val="28"/>
              </w:rPr>
              <w:t>0</w:t>
            </w:r>
            <w:r w:rsidR="008125A8" w:rsidRPr="00E63FBC">
              <w:rPr>
                <w:szCs w:val="28"/>
              </w:rPr>
              <w:t>0,0</w:t>
            </w:r>
          </w:p>
        </w:tc>
      </w:tr>
      <w:tr w:rsidR="00E67305" w:rsidRPr="00E63FBC" w:rsidTr="005D7895">
        <w:trPr>
          <w:trHeight w:val="517"/>
        </w:trPr>
        <w:tc>
          <w:tcPr>
            <w:tcW w:w="3431" w:type="pct"/>
            <w:shd w:val="clear" w:color="auto" w:fill="auto"/>
            <w:vAlign w:val="bottom"/>
          </w:tcPr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</w:p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E67305" w:rsidRPr="00E63FBC" w:rsidRDefault="00D452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</w:t>
            </w:r>
            <w:r w:rsidR="008125A8" w:rsidRPr="00E63FBC">
              <w:rPr>
                <w:szCs w:val="28"/>
              </w:rPr>
              <w:t>0</w:t>
            </w:r>
            <w:r w:rsidR="0036473F" w:rsidRPr="00E63FBC">
              <w:rPr>
                <w:szCs w:val="28"/>
              </w:rPr>
              <w:t>,0</w:t>
            </w:r>
          </w:p>
        </w:tc>
      </w:tr>
      <w:tr w:rsidR="00924CB8" w:rsidRPr="00E63FBC" w:rsidTr="005D7895">
        <w:trPr>
          <w:trHeight w:val="982"/>
        </w:trPr>
        <w:tc>
          <w:tcPr>
            <w:tcW w:w="3431" w:type="pct"/>
            <w:shd w:val="clear" w:color="auto" w:fill="auto"/>
            <w:vAlign w:val="bottom"/>
          </w:tcPr>
          <w:p w:rsidR="00924CB8" w:rsidRPr="00E63FBC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b/>
                <w:szCs w:val="28"/>
              </w:rPr>
              <w:t>2. Кредиты, полученные Глебовским сельским поселением Кущевского района от кредитных организаций, всего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D20638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924CB8">
              <w:rPr>
                <w:szCs w:val="28"/>
              </w:rPr>
              <w:t>0,0</w:t>
            </w:r>
          </w:p>
        </w:tc>
      </w:tr>
      <w:tr w:rsidR="00924CB8" w:rsidRPr="00E63FBC" w:rsidTr="005D7895">
        <w:trPr>
          <w:trHeight w:val="543"/>
        </w:trPr>
        <w:tc>
          <w:tcPr>
            <w:tcW w:w="3431" w:type="pct"/>
            <w:shd w:val="clear" w:color="auto" w:fill="auto"/>
            <w:vAlign w:val="bottom"/>
          </w:tcPr>
          <w:p w:rsidR="00924CB8" w:rsidRPr="00E63FBC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924CB8" w:rsidP="00207C44">
            <w:pPr>
              <w:jc w:val="center"/>
              <w:rPr>
                <w:szCs w:val="28"/>
              </w:rPr>
            </w:pPr>
          </w:p>
        </w:tc>
      </w:tr>
      <w:tr w:rsidR="00924CB8" w:rsidRPr="00E63FBC" w:rsidTr="005D7895">
        <w:trPr>
          <w:trHeight w:val="565"/>
        </w:trPr>
        <w:tc>
          <w:tcPr>
            <w:tcW w:w="3431" w:type="pct"/>
            <w:shd w:val="clear" w:color="auto" w:fill="auto"/>
            <w:vAlign w:val="bottom"/>
          </w:tcPr>
          <w:p w:rsidR="00924CB8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привлечение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D20638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924CB8">
              <w:rPr>
                <w:szCs w:val="28"/>
              </w:rPr>
              <w:t>0,0</w:t>
            </w:r>
          </w:p>
        </w:tc>
      </w:tr>
      <w:tr w:rsidR="00924CB8" w:rsidRPr="00E63FBC" w:rsidTr="005D7895">
        <w:trPr>
          <w:trHeight w:val="587"/>
        </w:trPr>
        <w:tc>
          <w:tcPr>
            <w:tcW w:w="3431" w:type="pct"/>
            <w:shd w:val="clear" w:color="auto" w:fill="auto"/>
            <w:vAlign w:val="bottom"/>
          </w:tcPr>
          <w:p w:rsidR="00924CB8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924CB8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24CB8" w:rsidRPr="00E63FBC" w:rsidTr="005D7895">
        <w:trPr>
          <w:trHeight w:val="412"/>
        </w:trPr>
        <w:tc>
          <w:tcPr>
            <w:tcW w:w="3431" w:type="pct"/>
            <w:shd w:val="clear" w:color="auto" w:fill="auto"/>
            <w:vAlign w:val="bottom"/>
          </w:tcPr>
          <w:p w:rsidR="00924CB8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D20638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924CB8">
              <w:rPr>
                <w:szCs w:val="28"/>
              </w:rPr>
              <w:t>0,0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Кущевского района              </w:t>
      </w:r>
      <w:r w:rsidR="000E4707">
        <w:rPr>
          <w:szCs w:val="28"/>
        </w:rPr>
        <w:t xml:space="preserve">                             </w:t>
      </w:r>
      <w:r w:rsidR="00FC41BC" w:rsidRPr="00E63FBC">
        <w:rPr>
          <w:szCs w:val="28"/>
        </w:rPr>
        <w:t xml:space="preserve">        </w:t>
      </w:r>
      <w:r w:rsidRPr="00E63FBC">
        <w:rPr>
          <w:szCs w:val="28"/>
        </w:rPr>
        <w:t xml:space="preserve">     А.В.Дудко</w:t>
      </w:r>
    </w:p>
    <w:p w:rsidR="009E203B" w:rsidRDefault="009E203B" w:rsidP="00E67305">
      <w:pPr>
        <w:rPr>
          <w:szCs w:val="28"/>
        </w:rPr>
      </w:pPr>
    </w:p>
    <w:p w:rsidR="009E203B" w:rsidRDefault="009E203B" w:rsidP="00E67305">
      <w:pPr>
        <w:rPr>
          <w:szCs w:val="28"/>
        </w:rPr>
      </w:pPr>
    </w:p>
    <w:p w:rsidR="00F72008" w:rsidRDefault="00F72008" w:rsidP="00E67305">
      <w:pPr>
        <w:rPr>
          <w:szCs w:val="28"/>
        </w:rPr>
      </w:pPr>
    </w:p>
    <w:p w:rsidR="00924CB8" w:rsidRDefault="00924CB8" w:rsidP="00E67305">
      <w:pPr>
        <w:rPr>
          <w:szCs w:val="28"/>
        </w:rPr>
      </w:pPr>
    </w:p>
    <w:p w:rsidR="00EE1A2B" w:rsidRPr="00E63FBC" w:rsidRDefault="00EE1A2B" w:rsidP="00E67305">
      <w:pPr>
        <w:rPr>
          <w:szCs w:val="28"/>
        </w:rPr>
      </w:pPr>
    </w:p>
    <w:p w:rsidR="00ED4D95" w:rsidRDefault="00ED4D95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</w:t>
      </w:r>
      <w:r w:rsidRPr="00E63FBC">
        <w:rPr>
          <w:szCs w:val="28"/>
        </w:rPr>
        <w:t>ПРИЛОЖЕНИЕ № 1</w:t>
      </w:r>
      <w:r>
        <w:rPr>
          <w:szCs w:val="28"/>
        </w:rPr>
        <w:t>0</w:t>
      </w:r>
    </w:p>
    <w:p w:rsidR="00ED4D95" w:rsidRPr="00E63FBC" w:rsidRDefault="00ED4D95" w:rsidP="00ED4D95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       УТВЕРЖДЕН</w:t>
      </w:r>
    </w:p>
    <w:p w:rsidR="00ED4D95" w:rsidRPr="00E63FBC" w:rsidRDefault="00ED4D95" w:rsidP="00ED4D95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    решением</w:t>
      </w:r>
      <w:r w:rsidRPr="00E63FBC">
        <w:rPr>
          <w:szCs w:val="28"/>
        </w:rPr>
        <w:t xml:space="preserve"> Совета</w:t>
      </w:r>
    </w:p>
    <w:p w:rsidR="00ED4D9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Глебовского сельского поселения</w:t>
      </w:r>
    </w:p>
    <w:p w:rsidR="00E67305" w:rsidRPr="00E63FBC" w:rsidRDefault="00ED4D95" w:rsidP="00ED4D95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    Кущёвского  район</w:t>
      </w:r>
      <w:r>
        <w:rPr>
          <w:szCs w:val="28"/>
        </w:rPr>
        <w:t>а</w:t>
      </w:r>
      <w:r w:rsidRPr="00E63FBC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от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E63FBC">
        <w:rPr>
          <w:szCs w:val="28"/>
        </w:rPr>
        <w:t xml:space="preserve">№ </w:t>
      </w:r>
      <w:r>
        <w:rPr>
          <w:szCs w:val="28"/>
        </w:rPr>
        <w:t>152</w:t>
      </w: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ПРОГРАММА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муниципальных гарантий Глебовского сельского поселения Кущевского района в валюте Российской Федерации </w:t>
      </w:r>
    </w:p>
    <w:p w:rsidR="00E67305" w:rsidRPr="00E63FBC" w:rsidRDefault="00C270AC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на </w:t>
      </w:r>
      <w:r w:rsidR="005212F2">
        <w:rPr>
          <w:b/>
          <w:szCs w:val="28"/>
        </w:rPr>
        <w:t>2023</w:t>
      </w:r>
      <w:r w:rsidR="00E67305" w:rsidRPr="00E63FBC">
        <w:rPr>
          <w:b/>
          <w:szCs w:val="28"/>
        </w:rPr>
        <w:t xml:space="preserve"> год </w:t>
      </w:r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E67305" w:rsidRPr="00E63FBC" w:rsidRDefault="00E67305" w:rsidP="00E67305">
      <w:pPr>
        <w:ind w:left="1985" w:hanging="1276"/>
        <w:rPr>
          <w:b/>
          <w:szCs w:val="28"/>
        </w:rPr>
      </w:pPr>
      <w:r w:rsidRPr="00E63FBC">
        <w:rPr>
          <w:szCs w:val="28"/>
        </w:rPr>
        <w:t xml:space="preserve">Раздел 1. </w:t>
      </w:r>
      <w:r w:rsidRPr="00E63FBC">
        <w:rPr>
          <w:szCs w:val="28"/>
        </w:rPr>
        <w:tab/>
      </w:r>
      <w:r w:rsidRPr="00E63FBC">
        <w:rPr>
          <w:b/>
          <w:szCs w:val="28"/>
        </w:rPr>
        <w:t>Перечень подлежащих предоставле</w:t>
      </w:r>
      <w:r w:rsidR="00244087" w:rsidRPr="00E63FBC">
        <w:rPr>
          <w:b/>
          <w:szCs w:val="28"/>
        </w:rPr>
        <w:t xml:space="preserve">нию муниципальных гарантий в </w:t>
      </w:r>
      <w:r w:rsidR="005212F2">
        <w:rPr>
          <w:b/>
          <w:szCs w:val="28"/>
        </w:rPr>
        <w:t>2023</w:t>
      </w:r>
      <w:r w:rsidRPr="00E63FBC">
        <w:rPr>
          <w:b/>
          <w:szCs w:val="28"/>
        </w:rPr>
        <w:t xml:space="preserve"> го</w:t>
      </w:r>
      <w:r w:rsidR="00572C14" w:rsidRPr="00E63FBC">
        <w:rPr>
          <w:b/>
          <w:szCs w:val="28"/>
        </w:rPr>
        <w:t>ду</w:t>
      </w:r>
      <w:r w:rsidRPr="00E63FBC">
        <w:rPr>
          <w:b/>
          <w:szCs w:val="28"/>
        </w:rPr>
        <w:t xml:space="preserve"> </w:t>
      </w:r>
    </w:p>
    <w:p w:rsidR="00E67305" w:rsidRPr="00E63FBC" w:rsidRDefault="00E67305" w:rsidP="00E67305">
      <w:pPr>
        <w:rPr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373"/>
        <w:gridCol w:w="1628"/>
        <w:gridCol w:w="1275"/>
        <w:gridCol w:w="1183"/>
        <w:gridCol w:w="1273"/>
        <w:gridCol w:w="1547"/>
        <w:gridCol w:w="1090"/>
      </w:tblGrid>
      <w:tr w:rsidR="00E67305" w:rsidRPr="00E63FBC" w:rsidTr="00F72008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№ п/п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Направление (цель)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гарантирования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Категории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принципалов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Объем гарантий,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тыс. рублей</w:t>
            </w:r>
          </w:p>
        </w:tc>
        <w:tc>
          <w:tcPr>
            <w:tcW w:w="2598" w:type="pct"/>
            <w:gridSpan w:val="4"/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Условия предоставления гарантий</w:t>
            </w:r>
          </w:p>
        </w:tc>
      </w:tr>
      <w:tr w:rsidR="00E67305" w:rsidRPr="00E63FBC" w:rsidTr="00F72008">
        <w:trPr>
          <w:trHeight w:val="1218"/>
        </w:trPr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nil"/>
            </w:tcBorders>
            <w:vAlign w:val="center"/>
          </w:tcPr>
          <w:p w:rsidR="00E67305" w:rsidRPr="00E63FBC" w:rsidRDefault="005212F2" w:rsidP="00207C4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2023</w:t>
            </w:r>
            <w:r w:rsidR="00E67305" w:rsidRPr="00E63FBC">
              <w:rPr>
                <w:spacing w:val="-6"/>
                <w:szCs w:val="28"/>
              </w:rPr>
              <w:t xml:space="preserve"> год</w:t>
            </w:r>
          </w:p>
          <w:p w:rsidR="00E67305" w:rsidRPr="00E63FBC" w:rsidRDefault="00E67305" w:rsidP="00207C4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603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ind w:left="-57" w:right="-4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наличие права</w:t>
            </w:r>
          </w:p>
          <w:p w:rsidR="00E67305" w:rsidRPr="00E63FBC" w:rsidRDefault="00E67305" w:rsidP="00207C44">
            <w:pPr>
              <w:ind w:left="-57" w:right="-4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регрессн</w:t>
            </w:r>
            <w:r w:rsidRPr="00E63FBC">
              <w:rPr>
                <w:szCs w:val="28"/>
              </w:rPr>
              <w:lastRenderedPageBreak/>
              <w:t>ого требования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ind w:left="-28" w:right="-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 xml:space="preserve">анализ финансового </w:t>
            </w:r>
            <w:r w:rsidRPr="00E63FBC">
              <w:rPr>
                <w:szCs w:val="28"/>
              </w:rPr>
              <w:lastRenderedPageBreak/>
              <w:t>состояния принципала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ind w:left="-68" w:right="-7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предоставление обеспечени</w:t>
            </w:r>
            <w:r w:rsidRPr="00E63FBC">
              <w:rPr>
                <w:szCs w:val="28"/>
              </w:rPr>
              <w:lastRenderedPageBreak/>
              <w:t>я исполнения обязательств принципала перед гарантом</w:t>
            </w: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иные условия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36"/>
        <w:gridCol w:w="1363"/>
        <w:gridCol w:w="726"/>
        <w:gridCol w:w="547"/>
        <w:gridCol w:w="545"/>
        <w:gridCol w:w="637"/>
        <w:gridCol w:w="1273"/>
        <w:gridCol w:w="1547"/>
        <w:gridCol w:w="1092"/>
      </w:tblGrid>
      <w:tr w:rsidR="00E67305" w:rsidRPr="00E63FBC" w:rsidTr="00207C44">
        <w:trPr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</w:p>
        </w:tc>
      </w:tr>
      <w:tr w:rsidR="00E67305" w:rsidRPr="00E63FBC" w:rsidTr="00207C44">
        <w:trPr>
          <w:trHeight w:val="8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firstLine="22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right="82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</w:tr>
      <w:tr w:rsidR="00E67305" w:rsidRPr="00E63FBC" w:rsidTr="00207C44">
        <w:trPr>
          <w:trHeight w:val="8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firstLine="22"/>
              <w:rPr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left="-111" w:right="-82"/>
              <w:jc w:val="center"/>
              <w:rPr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right="82"/>
              <w:rPr>
                <w:szCs w:val="28"/>
              </w:rPr>
            </w:pPr>
          </w:p>
        </w:tc>
      </w:tr>
    </w:tbl>
    <w:p w:rsidR="00E67305" w:rsidRPr="00E63FBC" w:rsidRDefault="00E67305" w:rsidP="00E67305">
      <w:pPr>
        <w:ind w:left="1985" w:hanging="1276"/>
        <w:rPr>
          <w:b/>
          <w:szCs w:val="28"/>
        </w:rPr>
      </w:pPr>
      <w:r w:rsidRPr="00E63FBC">
        <w:rPr>
          <w:szCs w:val="28"/>
        </w:rPr>
        <w:t>Раздел 2.</w:t>
      </w:r>
      <w:r w:rsidRPr="00E63FBC">
        <w:rPr>
          <w:szCs w:val="28"/>
        </w:rPr>
        <w:tab/>
      </w:r>
      <w:r w:rsidRPr="00E63FBC">
        <w:rPr>
          <w:b/>
          <w:szCs w:val="28"/>
        </w:rPr>
        <w:t>Общий объем бюджетных ассигнований, предусмотренных на исполнение муниципальных  гарантий по возмо</w:t>
      </w:r>
      <w:r w:rsidR="00D47D38" w:rsidRPr="00E63FBC">
        <w:rPr>
          <w:b/>
          <w:szCs w:val="28"/>
        </w:rPr>
        <w:t>ж</w:t>
      </w:r>
      <w:r w:rsidR="00C270AC" w:rsidRPr="00E63FBC">
        <w:rPr>
          <w:b/>
          <w:szCs w:val="28"/>
        </w:rPr>
        <w:t xml:space="preserve">ным гарантийным случаям в </w:t>
      </w:r>
      <w:r w:rsidR="005212F2">
        <w:rPr>
          <w:b/>
          <w:szCs w:val="28"/>
        </w:rPr>
        <w:t>2023</w:t>
      </w:r>
      <w:r w:rsidRPr="00E63FBC">
        <w:rPr>
          <w:b/>
          <w:szCs w:val="28"/>
        </w:rPr>
        <w:t xml:space="preserve"> году </w:t>
      </w:r>
    </w:p>
    <w:p w:rsidR="00E67305" w:rsidRPr="00E63FBC" w:rsidRDefault="00E67305" w:rsidP="00E67305">
      <w:pPr>
        <w:ind w:left="126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3690"/>
      </w:tblGrid>
      <w:tr w:rsidR="00E67305" w:rsidRPr="00E63FBC" w:rsidTr="00207C44">
        <w:tc>
          <w:tcPr>
            <w:tcW w:w="3128" w:type="pct"/>
            <w:vMerge w:val="restart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Бюджетные ассигнования </w:t>
            </w:r>
          </w:p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на исполнение муниципальных гарантий 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Глебовского сельского поселения Кущевского района  по возможным 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гарантийным случаям</w:t>
            </w:r>
          </w:p>
        </w:tc>
        <w:tc>
          <w:tcPr>
            <w:tcW w:w="1872" w:type="pct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Объем, тыс. рублей</w:t>
            </w:r>
          </w:p>
        </w:tc>
      </w:tr>
      <w:tr w:rsidR="00E67305" w:rsidRPr="00E63FBC" w:rsidTr="00207C44">
        <w:trPr>
          <w:trHeight w:val="507"/>
        </w:trPr>
        <w:tc>
          <w:tcPr>
            <w:tcW w:w="3128" w:type="pct"/>
            <w:vMerge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1872" w:type="pct"/>
          </w:tcPr>
          <w:p w:rsidR="00E67305" w:rsidRPr="00E63FBC" w:rsidRDefault="005212F2" w:rsidP="00955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E67305" w:rsidRPr="00E63FBC">
              <w:rPr>
                <w:szCs w:val="28"/>
              </w:rPr>
              <w:t>год</w:t>
            </w:r>
          </w:p>
        </w:tc>
      </w:tr>
      <w:tr w:rsidR="00E67305" w:rsidRPr="00E63FBC" w:rsidTr="00207C44">
        <w:trPr>
          <w:trHeight w:val="302"/>
        </w:trPr>
        <w:tc>
          <w:tcPr>
            <w:tcW w:w="3128" w:type="pct"/>
          </w:tcPr>
          <w:p w:rsidR="00E67305" w:rsidRPr="00E63FBC" w:rsidRDefault="00E67305" w:rsidP="00207C44">
            <w:pPr>
              <w:spacing w:before="240"/>
              <w:rPr>
                <w:szCs w:val="28"/>
              </w:rPr>
            </w:pPr>
            <w:r w:rsidRPr="00E63FBC">
              <w:rPr>
                <w:szCs w:val="28"/>
              </w:rPr>
              <w:t>За счет расходов местного  бюджета, всего</w:t>
            </w:r>
          </w:p>
        </w:tc>
        <w:tc>
          <w:tcPr>
            <w:tcW w:w="1872" w:type="pct"/>
          </w:tcPr>
          <w:p w:rsidR="00E67305" w:rsidRPr="00E63FBC" w:rsidRDefault="00E67305" w:rsidP="00207C44">
            <w:pPr>
              <w:spacing w:before="24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>Глава Глебовского сельского</w:t>
      </w: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Кущевского района                   </w:t>
      </w:r>
      <w:r w:rsidR="000E4707">
        <w:rPr>
          <w:szCs w:val="28"/>
        </w:rPr>
        <w:t xml:space="preserve">                     </w:t>
      </w:r>
      <w:r w:rsidR="00FC41BC" w:rsidRPr="00E63FBC">
        <w:rPr>
          <w:szCs w:val="28"/>
        </w:rPr>
        <w:t xml:space="preserve">         </w:t>
      </w:r>
      <w:r w:rsidRPr="00E63FBC">
        <w:rPr>
          <w:szCs w:val="28"/>
        </w:rPr>
        <w:t xml:space="preserve">    А.В.Дудко</w:t>
      </w: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6B0F50" w:rsidRPr="00E63FBC" w:rsidRDefault="006B0F50" w:rsidP="006B0F50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sectPr w:rsidR="006B0F50" w:rsidRPr="00E63FBC" w:rsidSect="007A657B">
      <w:headerReference w:type="even" r:id="rId12"/>
      <w:headerReference w:type="default" r:id="rId13"/>
      <w:footerReference w:type="default" r:id="rId14"/>
      <w:type w:val="continuous"/>
      <w:pgSz w:w="11907" w:h="16840" w:code="9"/>
      <w:pgMar w:top="249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E3" w:rsidRDefault="004424E3">
      <w:r>
        <w:separator/>
      </w:r>
    </w:p>
  </w:endnote>
  <w:endnote w:type="continuationSeparator" w:id="0">
    <w:p w:rsidR="004424E3" w:rsidRDefault="004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7" w:rsidRDefault="003C67D7">
    <w:pPr>
      <w:jc w:val="right"/>
      <w:rPr>
        <w:sz w:val="14"/>
      </w:rPr>
    </w:pPr>
  </w:p>
  <w:p w:rsidR="003C67D7" w:rsidRDefault="003C67D7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E3" w:rsidRDefault="004424E3">
      <w:r>
        <w:separator/>
      </w:r>
    </w:p>
  </w:footnote>
  <w:footnote w:type="continuationSeparator" w:id="0">
    <w:p w:rsidR="004424E3" w:rsidRDefault="0044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7" w:rsidRDefault="003C67D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657B">
      <w:rPr>
        <w:rStyle w:val="a4"/>
        <w:noProof/>
      </w:rPr>
      <w:t>6</w:t>
    </w:r>
    <w:r>
      <w:rPr>
        <w:rStyle w:val="a4"/>
      </w:rPr>
      <w:fldChar w:fldCharType="end"/>
    </w:r>
  </w:p>
  <w:p w:rsidR="003C67D7" w:rsidRDefault="003C6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7" w:rsidRDefault="003C67D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657B">
      <w:rPr>
        <w:rStyle w:val="a4"/>
        <w:noProof/>
      </w:rPr>
      <w:t>5</w:t>
    </w:r>
    <w:r>
      <w:rPr>
        <w:rStyle w:val="a4"/>
      </w:rPr>
      <w:fldChar w:fldCharType="end"/>
    </w:r>
  </w:p>
  <w:p w:rsidR="003C67D7" w:rsidRDefault="003C67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pStyle w:val="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A"/>
    <w:rsid w:val="0000108A"/>
    <w:rsid w:val="00002AE3"/>
    <w:rsid w:val="00003343"/>
    <w:rsid w:val="00004793"/>
    <w:rsid w:val="00005406"/>
    <w:rsid w:val="000054AB"/>
    <w:rsid w:val="00005EFB"/>
    <w:rsid w:val="000061DD"/>
    <w:rsid w:val="00007E3A"/>
    <w:rsid w:val="000102AF"/>
    <w:rsid w:val="00011724"/>
    <w:rsid w:val="00011C73"/>
    <w:rsid w:val="000124F9"/>
    <w:rsid w:val="000125E3"/>
    <w:rsid w:val="0001277F"/>
    <w:rsid w:val="00012ABD"/>
    <w:rsid w:val="00012D8A"/>
    <w:rsid w:val="000138C4"/>
    <w:rsid w:val="0001405B"/>
    <w:rsid w:val="00014559"/>
    <w:rsid w:val="00014EB4"/>
    <w:rsid w:val="00020B60"/>
    <w:rsid w:val="00020F85"/>
    <w:rsid w:val="000214E5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C07AF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24"/>
    <w:rsid w:val="000E3F39"/>
    <w:rsid w:val="000E4146"/>
    <w:rsid w:val="000E42D1"/>
    <w:rsid w:val="000E4707"/>
    <w:rsid w:val="000E5497"/>
    <w:rsid w:val="000E6709"/>
    <w:rsid w:val="000F14AF"/>
    <w:rsid w:val="000F1704"/>
    <w:rsid w:val="000F2C56"/>
    <w:rsid w:val="000F42CE"/>
    <w:rsid w:val="000F5676"/>
    <w:rsid w:val="000F72E3"/>
    <w:rsid w:val="00100DC4"/>
    <w:rsid w:val="00101EBA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82B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A8A"/>
    <w:rsid w:val="00120353"/>
    <w:rsid w:val="001206EB"/>
    <w:rsid w:val="00121010"/>
    <w:rsid w:val="0012205F"/>
    <w:rsid w:val="00122BFA"/>
    <w:rsid w:val="00123022"/>
    <w:rsid w:val="00124AB0"/>
    <w:rsid w:val="00124B08"/>
    <w:rsid w:val="0012632A"/>
    <w:rsid w:val="00126409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B14"/>
    <w:rsid w:val="00146AC3"/>
    <w:rsid w:val="001507BB"/>
    <w:rsid w:val="00150CC0"/>
    <w:rsid w:val="0015228F"/>
    <w:rsid w:val="001528BD"/>
    <w:rsid w:val="001537DC"/>
    <w:rsid w:val="00154819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9B4"/>
    <w:rsid w:val="00171A53"/>
    <w:rsid w:val="00172C49"/>
    <w:rsid w:val="00176514"/>
    <w:rsid w:val="00177C2F"/>
    <w:rsid w:val="00180915"/>
    <w:rsid w:val="001810E2"/>
    <w:rsid w:val="0018257A"/>
    <w:rsid w:val="00184593"/>
    <w:rsid w:val="00184B25"/>
    <w:rsid w:val="00184BC0"/>
    <w:rsid w:val="00184F56"/>
    <w:rsid w:val="001860EA"/>
    <w:rsid w:val="001874E5"/>
    <w:rsid w:val="00187519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C2B"/>
    <w:rsid w:val="001A71BF"/>
    <w:rsid w:val="001A7AC5"/>
    <w:rsid w:val="001A7CFB"/>
    <w:rsid w:val="001A7F78"/>
    <w:rsid w:val="001B01A0"/>
    <w:rsid w:val="001B111B"/>
    <w:rsid w:val="001B2868"/>
    <w:rsid w:val="001B3909"/>
    <w:rsid w:val="001B3E88"/>
    <w:rsid w:val="001B5E5C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E1B92"/>
    <w:rsid w:val="001E1D02"/>
    <w:rsid w:val="001E2920"/>
    <w:rsid w:val="001E3159"/>
    <w:rsid w:val="001E675B"/>
    <w:rsid w:val="001E67B1"/>
    <w:rsid w:val="001E7078"/>
    <w:rsid w:val="001E7F67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2014E9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707A"/>
    <w:rsid w:val="00217B57"/>
    <w:rsid w:val="002219B8"/>
    <w:rsid w:val="0022358B"/>
    <w:rsid w:val="002243CF"/>
    <w:rsid w:val="0022496B"/>
    <w:rsid w:val="0022525F"/>
    <w:rsid w:val="002255DF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D83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FC2"/>
    <w:rsid w:val="002A6360"/>
    <w:rsid w:val="002A67CB"/>
    <w:rsid w:val="002A6D1A"/>
    <w:rsid w:val="002A6EA8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2679"/>
    <w:rsid w:val="002C3877"/>
    <w:rsid w:val="002C3CD4"/>
    <w:rsid w:val="002C42DB"/>
    <w:rsid w:val="002C5259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BD6"/>
    <w:rsid w:val="00331F0D"/>
    <w:rsid w:val="00332A47"/>
    <w:rsid w:val="00334765"/>
    <w:rsid w:val="00334F34"/>
    <w:rsid w:val="003361D7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24C"/>
    <w:rsid w:val="0034327E"/>
    <w:rsid w:val="00343567"/>
    <w:rsid w:val="003457DA"/>
    <w:rsid w:val="00347216"/>
    <w:rsid w:val="00347533"/>
    <w:rsid w:val="00350A58"/>
    <w:rsid w:val="003530B1"/>
    <w:rsid w:val="00354154"/>
    <w:rsid w:val="00354BD8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808A3"/>
    <w:rsid w:val="00380DEC"/>
    <w:rsid w:val="00380E4A"/>
    <w:rsid w:val="00381DCF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6878"/>
    <w:rsid w:val="003B6C72"/>
    <w:rsid w:val="003B7671"/>
    <w:rsid w:val="003B7B30"/>
    <w:rsid w:val="003C2464"/>
    <w:rsid w:val="003C55D1"/>
    <w:rsid w:val="003C661F"/>
    <w:rsid w:val="003C67D7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86E"/>
    <w:rsid w:val="003D5A21"/>
    <w:rsid w:val="003E21F9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5266"/>
    <w:rsid w:val="003F5C35"/>
    <w:rsid w:val="003F6BFF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5193"/>
    <w:rsid w:val="004254FE"/>
    <w:rsid w:val="00426A63"/>
    <w:rsid w:val="00427012"/>
    <w:rsid w:val="0042705D"/>
    <w:rsid w:val="00430852"/>
    <w:rsid w:val="0043099A"/>
    <w:rsid w:val="004311CB"/>
    <w:rsid w:val="00433356"/>
    <w:rsid w:val="00433704"/>
    <w:rsid w:val="00434697"/>
    <w:rsid w:val="004346A2"/>
    <w:rsid w:val="004353AC"/>
    <w:rsid w:val="004405BF"/>
    <w:rsid w:val="00440B04"/>
    <w:rsid w:val="00440C57"/>
    <w:rsid w:val="004422D7"/>
    <w:rsid w:val="004424E3"/>
    <w:rsid w:val="004425B2"/>
    <w:rsid w:val="00442898"/>
    <w:rsid w:val="0044384B"/>
    <w:rsid w:val="00444162"/>
    <w:rsid w:val="00445BFC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60EE"/>
    <w:rsid w:val="0046632F"/>
    <w:rsid w:val="00466741"/>
    <w:rsid w:val="00467EA2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37A8"/>
    <w:rsid w:val="00483B0A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A08C3"/>
    <w:rsid w:val="004A185F"/>
    <w:rsid w:val="004A2237"/>
    <w:rsid w:val="004A26F7"/>
    <w:rsid w:val="004A2923"/>
    <w:rsid w:val="004A2B55"/>
    <w:rsid w:val="004A3FF2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AE"/>
    <w:rsid w:val="004B7AC9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13F1"/>
    <w:rsid w:val="004D2594"/>
    <w:rsid w:val="004D34DE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500074"/>
    <w:rsid w:val="00500334"/>
    <w:rsid w:val="005003E9"/>
    <w:rsid w:val="00500B7E"/>
    <w:rsid w:val="005012B3"/>
    <w:rsid w:val="00501C5D"/>
    <w:rsid w:val="00503341"/>
    <w:rsid w:val="00503A77"/>
    <w:rsid w:val="00504A30"/>
    <w:rsid w:val="00504E18"/>
    <w:rsid w:val="005053E5"/>
    <w:rsid w:val="00505D4A"/>
    <w:rsid w:val="0050620B"/>
    <w:rsid w:val="00510240"/>
    <w:rsid w:val="00511765"/>
    <w:rsid w:val="0051185A"/>
    <w:rsid w:val="005132D1"/>
    <w:rsid w:val="00513ECD"/>
    <w:rsid w:val="00514D80"/>
    <w:rsid w:val="005153B8"/>
    <w:rsid w:val="00515443"/>
    <w:rsid w:val="005168DB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5C91"/>
    <w:rsid w:val="00546E46"/>
    <w:rsid w:val="00551EEB"/>
    <w:rsid w:val="005520E1"/>
    <w:rsid w:val="0055218D"/>
    <w:rsid w:val="00553A65"/>
    <w:rsid w:val="00554032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729D"/>
    <w:rsid w:val="005772E0"/>
    <w:rsid w:val="00577569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ED8"/>
    <w:rsid w:val="00596FFD"/>
    <w:rsid w:val="00597F1D"/>
    <w:rsid w:val="005A1055"/>
    <w:rsid w:val="005A1D4B"/>
    <w:rsid w:val="005A201E"/>
    <w:rsid w:val="005A2809"/>
    <w:rsid w:val="005A2A21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D42"/>
    <w:rsid w:val="005B49EA"/>
    <w:rsid w:val="005B4B85"/>
    <w:rsid w:val="005B650C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594F"/>
    <w:rsid w:val="005D619C"/>
    <w:rsid w:val="005D7895"/>
    <w:rsid w:val="005E2CD9"/>
    <w:rsid w:val="005E3057"/>
    <w:rsid w:val="005E36FB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3637"/>
    <w:rsid w:val="0065377D"/>
    <w:rsid w:val="00653CA3"/>
    <w:rsid w:val="006555E1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7A6A"/>
    <w:rsid w:val="006802F9"/>
    <w:rsid w:val="00682D99"/>
    <w:rsid w:val="00683820"/>
    <w:rsid w:val="00683BA2"/>
    <w:rsid w:val="00684F8A"/>
    <w:rsid w:val="00686939"/>
    <w:rsid w:val="00687459"/>
    <w:rsid w:val="0068745A"/>
    <w:rsid w:val="006916AD"/>
    <w:rsid w:val="00691841"/>
    <w:rsid w:val="006938CD"/>
    <w:rsid w:val="006941E4"/>
    <w:rsid w:val="00695A3E"/>
    <w:rsid w:val="00695FA8"/>
    <w:rsid w:val="00696228"/>
    <w:rsid w:val="0069679B"/>
    <w:rsid w:val="00697947"/>
    <w:rsid w:val="00697E45"/>
    <w:rsid w:val="006A0D1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1E"/>
    <w:rsid w:val="006B4580"/>
    <w:rsid w:val="006B5EF2"/>
    <w:rsid w:val="006B61CB"/>
    <w:rsid w:val="006B7B13"/>
    <w:rsid w:val="006C1A24"/>
    <w:rsid w:val="006C1BD0"/>
    <w:rsid w:val="006C2468"/>
    <w:rsid w:val="006C2994"/>
    <w:rsid w:val="006C36A3"/>
    <w:rsid w:val="006C38C3"/>
    <w:rsid w:val="006C4BB7"/>
    <w:rsid w:val="006C706E"/>
    <w:rsid w:val="006C77FF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5988"/>
    <w:rsid w:val="006E7669"/>
    <w:rsid w:val="006F0D6C"/>
    <w:rsid w:val="006F2A7F"/>
    <w:rsid w:val="006F2E34"/>
    <w:rsid w:val="006F3862"/>
    <w:rsid w:val="006F3E7C"/>
    <w:rsid w:val="006F5E5F"/>
    <w:rsid w:val="006F623E"/>
    <w:rsid w:val="006F6439"/>
    <w:rsid w:val="006F7184"/>
    <w:rsid w:val="0070182A"/>
    <w:rsid w:val="00702532"/>
    <w:rsid w:val="00703D9C"/>
    <w:rsid w:val="00703DB4"/>
    <w:rsid w:val="00704178"/>
    <w:rsid w:val="00704CF4"/>
    <w:rsid w:val="0070506A"/>
    <w:rsid w:val="007064E0"/>
    <w:rsid w:val="007069A4"/>
    <w:rsid w:val="00706E37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D73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9B1"/>
    <w:rsid w:val="00754E1E"/>
    <w:rsid w:val="00755435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6E72"/>
    <w:rsid w:val="0077709A"/>
    <w:rsid w:val="00777A52"/>
    <w:rsid w:val="00782531"/>
    <w:rsid w:val="007834A3"/>
    <w:rsid w:val="00785F16"/>
    <w:rsid w:val="007867B7"/>
    <w:rsid w:val="00790AC2"/>
    <w:rsid w:val="007917D3"/>
    <w:rsid w:val="007921E6"/>
    <w:rsid w:val="00792332"/>
    <w:rsid w:val="007929AD"/>
    <w:rsid w:val="00793DE1"/>
    <w:rsid w:val="007947F2"/>
    <w:rsid w:val="00796135"/>
    <w:rsid w:val="007A044D"/>
    <w:rsid w:val="007A0C2E"/>
    <w:rsid w:val="007A19AE"/>
    <w:rsid w:val="007A1CF3"/>
    <w:rsid w:val="007A4C95"/>
    <w:rsid w:val="007A602C"/>
    <w:rsid w:val="007A63B9"/>
    <w:rsid w:val="007A6545"/>
    <w:rsid w:val="007A657B"/>
    <w:rsid w:val="007A6AAB"/>
    <w:rsid w:val="007B023B"/>
    <w:rsid w:val="007B1271"/>
    <w:rsid w:val="007B24D9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DA0"/>
    <w:rsid w:val="007C182E"/>
    <w:rsid w:val="007C32CF"/>
    <w:rsid w:val="007C3824"/>
    <w:rsid w:val="007C3E53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D87"/>
    <w:rsid w:val="007E2197"/>
    <w:rsid w:val="007E33C4"/>
    <w:rsid w:val="007E4A60"/>
    <w:rsid w:val="007E6592"/>
    <w:rsid w:val="007E66F8"/>
    <w:rsid w:val="007F0B05"/>
    <w:rsid w:val="007F1374"/>
    <w:rsid w:val="007F1D7B"/>
    <w:rsid w:val="007F2109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FB6"/>
    <w:rsid w:val="008125A8"/>
    <w:rsid w:val="00812C88"/>
    <w:rsid w:val="008141B2"/>
    <w:rsid w:val="00814328"/>
    <w:rsid w:val="00814BA0"/>
    <w:rsid w:val="008152C6"/>
    <w:rsid w:val="00820C7F"/>
    <w:rsid w:val="00820E28"/>
    <w:rsid w:val="00820EAD"/>
    <w:rsid w:val="008213CE"/>
    <w:rsid w:val="008226F4"/>
    <w:rsid w:val="00822ECD"/>
    <w:rsid w:val="00823741"/>
    <w:rsid w:val="00825CDC"/>
    <w:rsid w:val="0082711C"/>
    <w:rsid w:val="00827AED"/>
    <w:rsid w:val="008307B9"/>
    <w:rsid w:val="00830ACD"/>
    <w:rsid w:val="00831DA2"/>
    <w:rsid w:val="008322E2"/>
    <w:rsid w:val="008327D9"/>
    <w:rsid w:val="0083330F"/>
    <w:rsid w:val="008334E2"/>
    <w:rsid w:val="00833BE9"/>
    <w:rsid w:val="00835E3F"/>
    <w:rsid w:val="008364F6"/>
    <w:rsid w:val="008370F6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4415"/>
    <w:rsid w:val="00876AF8"/>
    <w:rsid w:val="008774DE"/>
    <w:rsid w:val="00877978"/>
    <w:rsid w:val="00880737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234E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7BF"/>
    <w:rsid w:val="008B733D"/>
    <w:rsid w:val="008B7F3F"/>
    <w:rsid w:val="008C0080"/>
    <w:rsid w:val="008C0E14"/>
    <w:rsid w:val="008C19FA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2087"/>
    <w:rsid w:val="008F2600"/>
    <w:rsid w:val="008F36D1"/>
    <w:rsid w:val="008F3E91"/>
    <w:rsid w:val="008F43AA"/>
    <w:rsid w:val="008F4CB0"/>
    <w:rsid w:val="008F5265"/>
    <w:rsid w:val="008F5DB1"/>
    <w:rsid w:val="008F7D3D"/>
    <w:rsid w:val="008F7EE1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714F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DF7"/>
    <w:rsid w:val="00927E56"/>
    <w:rsid w:val="00927E68"/>
    <w:rsid w:val="00931771"/>
    <w:rsid w:val="00931A7B"/>
    <w:rsid w:val="00931F06"/>
    <w:rsid w:val="00932951"/>
    <w:rsid w:val="00932E29"/>
    <w:rsid w:val="009337EC"/>
    <w:rsid w:val="009348E3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853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F93"/>
    <w:rsid w:val="009B4FB8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358A"/>
    <w:rsid w:val="009C5BFA"/>
    <w:rsid w:val="009C6B6E"/>
    <w:rsid w:val="009D0728"/>
    <w:rsid w:val="009D14C8"/>
    <w:rsid w:val="009D18ED"/>
    <w:rsid w:val="009D3A13"/>
    <w:rsid w:val="009D41F1"/>
    <w:rsid w:val="009D4411"/>
    <w:rsid w:val="009D4BC2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F0A01"/>
    <w:rsid w:val="009F3FAD"/>
    <w:rsid w:val="009F6270"/>
    <w:rsid w:val="00A004CB"/>
    <w:rsid w:val="00A00A2F"/>
    <w:rsid w:val="00A027A0"/>
    <w:rsid w:val="00A02B78"/>
    <w:rsid w:val="00A02EB5"/>
    <w:rsid w:val="00A04059"/>
    <w:rsid w:val="00A05ABB"/>
    <w:rsid w:val="00A06B38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41B66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4A75"/>
    <w:rsid w:val="00A558D4"/>
    <w:rsid w:val="00A56CFD"/>
    <w:rsid w:val="00A56ED2"/>
    <w:rsid w:val="00A572CA"/>
    <w:rsid w:val="00A578B1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24E8"/>
    <w:rsid w:val="00A72A4C"/>
    <w:rsid w:val="00A73285"/>
    <w:rsid w:val="00A73672"/>
    <w:rsid w:val="00A7403B"/>
    <w:rsid w:val="00A7489C"/>
    <w:rsid w:val="00A757E9"/>
    <w:rsid w:val="00A76EF8"/>
    <w:rsid w:val="00A77E27"/>
    <w:rsid w:val="00A808B1"/>
    <w:rsid w:val="00A819FD"/>
    <w:rsid w:val="00A81ACE"/>
    <w:rsid w:val="00A81F2C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2CC3"/>
    <w:rsid w:val="00A96DFC"/>
    <w:rsid w:val="00AA01BA"/>
    <w:rsid w:val="00AA01DE"/>
    <w:rsid w:val="00AA0C1B"/>
    <w:rsid w:val="00AA1097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5603"/>
    <w:rsid w:val="00AE6798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862"/>
    <w:rsid w:val="00B11A28"/>
    <w:rsid w:val="00B131BE"/>
    <w:rsid w:val="00B13B02"/>
    <w:rsid w:val="00B14E39"/>
    <w:rsid w:val="00B14E91"/>
    <w:rsid w:val="00B17A7A"/>
    <w:rsid w:val="00B200D4"/>
    <w:rsid w:val="00B205FA"/>
    <w:rsid w:val="00B20E51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AB2"/>
    <w:rsid w:val="00B66D2C"/>
    <w:rsid w:val="00B66D7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7390"/>
    <w:rsid w:val="00B7787E"/>
    <w:rsid w:val="00B77E0D"/>
    <w:rsid w:val="00B82130"/>
    <w:rsid w:val="00B82C18"/>
    <w:rsid w:val="00B84F89"/>
    <w:rsid w:val="00B84F95"/>
    <w:rsid w:val="00B8577B"/>
    <w:rsid w:val="00B9044A"/>
    <w:rsid w:val="00B9194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CA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219"/>
    <w:rsid w:val="00C06BCF"/>
    <w:rsid w:val="00C0755C"/>
    <w:rsid w:val="00C1009E"/>
    <w:rsid w:val="00C10B28"/>
    <w:rsid w:val="00C11205"/>
    <w:rsid w:val="00C12B02"/>
    <w:rsid w:val="00C130B3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4E77"/>
    <w:rsid w:val="00C660C8"/>
    <w:rsid w:val="00C70F11"/>
    <w:rsid w:val="00C710B7"/>
    <w:rsid w:val="00C71F47"/>
    <w:rsid w:val="00C72159"/>
    <w:rsid w:val="00C72F5C"/>
    <w:rsid w:val="00C74A43"/>
    <w:rsid w:val="00C74AE7"/>
    <w:rsid w:val="00C75B31"/>
    <w:rsid w:val="00C77B51"/>
    <w:rsid w:val="00C808C8"/>
    <w:rsid w:val="00C8098C"/>
    <w:rsid w:val="00C8131C"/>
    <w:rsid w:val="00C81CDD"/>
    <w:rsid w:val="00C8218D"/>
    <w:rsid w:val="00C82266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52F3"/>
    <w:rsid w:val="00C97D91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638"/>
    <w:rsid w:val="00D20EF5"/>
    <w:rsid w:val="00D21A45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B03"/>
    <w:rsid w:val="00D335CE"/>
    <w:rsid w:val="00D33D48"/>
    <w:rsid w:val="00D33E6B"/>
    <w:rsid w:val="00D3505E"/>
    <w:rsid w:val="00D35DAA"/>
    <w:rsid w:val="00D35DB4"/>
    <w:rsid w:val="00D37B3A"/>
    <w:rsid w:val="00D37EAA"/>
    <w:rsid w:val="00D37F03"/>
    <w:rsid w:val="00D40894"/>
    <w:rsid w:val="00D426D6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D7C"/>
    <w:rsid w:val="00D55F9F"/>
    <w:rsid w:val="00D56906"/>
    <w:rsid w:val="00D604C6"/>
    <w:rsid w:val="00D608EB"/>
    <w:rsid w:val="00D61A85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31CC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4463"/>
    <w:rsid w:val="00DB45A3"/>
    <w:rsid w:val="00DB53ED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D033E"/>
    <w:rsid w:val="00DD0C37"/>
    <w:rsid w:val="00DD0CA6"/>
    <w:rsid w:val="00DD2000"/>
    <w:rsid w:val="00DD3D30"/>
    <w:rsid w:val="00DD50EF"/>
    <w:rsid w:val="00DD5163"/>
    <w:rsid w:val="00DD5E3A"/>
    <w:rsid w:val="00DD6842"/>
    <w:rsid w:val="00DD74FC"/>
    <w:rsid w:val="00DE0F76"/>
    <w:rsid w:val="00DE1AA4"/>
    <w:rsid w:val="00DE23DF"/>
    <w:rsid w:val="00DE260E"/>
    <w:rsid w:val="00DE2AF3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FA0"/>
    <w:rsid w:val="00DF744D"/>
    <w:rsid w:val="00E00BE2"/>
    <w:rsid w:val="00E010AC"/>
    <w:rsid w:val="00E0231F"/>
    <w:rsid w:val="00E02984"/>
    <w:rsid w:val="00E04841"/>
    <w:rsid w:val="00E04F35"/>
    <w:rsid w:val="00E04F76"/>
    <w:rsid w:val="00E05C23"/>
    <w:rsid w:val="00E05F67"/>
    <w:rsid w:val="00E07118"/>
    <w:rsid w:val="00E07203"/>
    <w:rsid w:val="00E072DD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57A"/>
    <w:rsid w:val="00E51BD3"/>
    <w:rsid w:val="00E51CAE"/>
    <w:rsid w:val="00E5242B"/>
    <w:rsid w:val="00E52AEA"/>
    <w:rsid w:val="00E533A7"/>
    <w:rsid w:val="00E541D8"/>
    <w:rsid w:val="00E54919"/>
    <w:rsid w:val="00E55CE8"/>
    <w:rsid w:val="00E56180"/>
    <w:rsid w:val="00E57167"/>
    <w:rsid w:val="00E57469"/>
    <w:rsid w:val="00E578C6"/>
    <w:rsid w:val="00E60249"/>
    <w:rsid w:val="00E604E8"/>
    <w:rsid w:val="00E6084C"/>
    <w:rsid w:val="00E6108D"/>
    <w:rsid w:val="00E61DCC"/>
    <w:rsid w:val="00E625D8"/>
    <w:rsid w:val="00E62678"/>
    <w:rsid w:val="00E62FA7"/>
    <w:rsid w:val="00E631D0"/>
    <w:rsid w:val="00E63621"/>
    <w:rsid w:val="00E63FBC"/>
    <w:rsid w:val="00E64E11"/>
    <w:rsid w:val="00E6588D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C18"/>
    <w:rsid w:val="00EB0388"/>
    <w:rsid w:val="00EB49EA"/>
    <w:rsid w:val="00EB5A01"/>
    <w:rsid w:val="00EB5BB2"/>
    <w:rsid w:val="00EB5CD9"/>
    <w:rsid w:val="00EB5DA6"/>
    <w:rsid w:val="00EB66E9"/>
    <w:rsid w:val="00EC0572"/>
    <w:rsid w:val="00EC076F"/>
    <w:rsid w:val="00EC1637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14A8"/>
    <w:rsid w:val="00ED2918"/>
    <w:rsid w:val="00ED3768"/>
    <w:rsid w:val="00ED4A67"/>
    <w:rsid w:val="00ED4D95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5A0F"/>
    <w:rsid w:val="00EF5FA6"/>
    <w:rsid w:val="00F00599"/>
    <w:rsid w:val="00F05761"/>
    <w:rsid w:val="00F059F7"/>
    <w:rsid w:val="00F06D6E"/>
    <w:rsid w:val="00F06F78"/>
    <w:rsid w:val="00F1169E"/>
    <w:rsid w:val="00F12D4B"/>
    <w:rsid w:val="00F13434"/>
    <w:rsid w:val="00F15011"/>
    <w:rsid w:val="00F15866"/>
    <w:rsid w:val="00F15DAF"/>
    <w:rsid w:val="00F16724"/>
    <w:rsid w:val="00F1724D"/>
    <w:rsid w:val="00F17E75"/>
    <w:rsid w:val="00F208B2"/>
    <w:rsid w:val="00F21FFD"/>
    <w:rsid w:val="00F226A7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40B10"/>
    <w:rsid w:val="00F43952"/>
    <w:rsid w:val="00F44669"/>
    <w:rsid w:val="00F45D3C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895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78"/>
    <w:rsid w:val="00F841BE"/>
    <w:rsid w:val="00F8432E"/>
    <w:rsid w:val="00F84B38"/>
    <w:rsid w:val="00F85E08"/>
    <w:rsid w:val="00F86B6A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48D6"/>
    <w:rsid w:val="00FA575E"/>
    <w:rsid w:val="00FA5AA7"/>
    <w:rsid w:val="00FA7F9B"/>
    <w:rsid w:val="00FB1387"/>
    <w:rsid w:val="00FB3AC0"/>
    <w:rsid w:val="00FB3D9C"/>
    <w:rsid w:val="00FB5C38"/>
    <w:rsid w:val="00FB6445"/>
    <w:rsid w:val="00FC09D8"/>
    <w:rsid w:val="00FC2BD5"/>
    <w:rsid w:val="00FC3BA4"/>
    <w:rsid w:val="00FC3CE9"/>
    <w:rsid w:val="00FC41BC"/>
    <w:rsid w:val="00FC4CD2"/>
    <w:rsid w:val="00FC6FB0"/>
    <w:rsid w:val="00FC75EF"/>
    <w:rsid w:val="00FD00BD"/>
    <w:rsid w:val="00FD04C4"/>
    <w:rsid w:val="00FD27F9"/>
    <w:rsid w:val="00FD4476"/>
    <w:rsid w:val="00FD4996"/>
    <w:rsid w:val="00FD5340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40C"/>
    <w:rsid w:val="00FF09BC"/>
    <w:rsid w:val="00FF33F2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96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22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5754-B466-4410-954B-7E023E96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56</Pages>
  <Words>8440</Words>
  <Characters>63011</Characters>
  <Application>Microsoft Office Word</Application>
  <DocSecurity>0</DocSecurity>
  <Lines>525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71309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19</cp:revision>
  <cp:lastPrinted>2022-12-22T11:57:00Z</cp:lastPrinted>
  <dcterms:created xsi:type="dcterms:W3CDTF">2022-11-24T12:24:00Z</dcterms:created>
  <dcterms:modified xsi:type="dcterms:W3CDTF">2022-12-27T10:42:00Z</dcterms:modified>
</cp:coreProperties>
</file>