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69" w:rsidRDefault="00B24669" w:rsidP="00B24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 </w:t>
      </w:r>
    </w:p>
    <w:p w:rsidR="00B24669" w:rsidRDefault="00B312D2" w:rsidP="00B24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КОЛЫБЕЛЬСКОГО</w:t>
      </w:r>
      <w:r w:rsidR="00B246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B24669" w:rsidRDefault="00B24669" w:rsidP="00B24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ЛИСКИНСКОГО МУНИЦИПАЛЬНОГО РАЙОНА</w:t>
      </w:r>
    </w:p>
    <w:p w:rsidR="00B24669" w:rsidRDefault="00B24669" w:rsidP="00B246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B24669" w:rsidRDefault="00B24669" w:rsidP="00B24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669" w:rsidRDefault="00B24669" w:rsidP="00B24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24669" w:rsidRDefault="00B24669" w:rsidP="00B24669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24669" w:rsidRDefault="00EC1925" w:rsidP="00B2466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="00B24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="00B246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     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B24669" w:rsidRDefault="00B24669" w:rsidP="00B2466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село Кол</w:t>
      </w:r>
      <w:r w:rsidR="00B312D2">
        <w:rPr>
          <w:rFonts w:ascii="Times New Roman" w:eastAsiaTheme="minorHAnsi" w:hAnsi="Times New Roman" w:cs="Times New Roman"/>
          <w:sz w:val="20"/>
          <w:szCs w:val="20"/>
          <w:lang w:eastAsia="en-US"/>
        </w:rPr>
        <w:t>ыбелка</w:t>
      </w:r>
    </w:p>
    <w:p w:rsidR="00B24669" w:rsidRDefault="00B24669" w:rsidP="00B24669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B24669" w:rsidRDefault="00B24669" w:rsidP="00B24669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B24669" w:rsidRPr="00626CF1" w:rsidRDefault="00B24669" w:rsidP="00B24669">
      <w:pPr>
        <w:pStyle w:val="ConsPlusTitle"/>
        <w:widowControl/>
        <w:rPr>
          <w:sz w:val="28"/>
          <w:szCs w:val="28"/>
        </w:rPr>
      </w:pPr>
      <w:r w:rsidRPr="00626CF1">
        <w:rPr>
          <w:sz w:val="28"/>
          <w:szCs w:val="28"/>
        </w:rPr>
        <w:t xml:space="preserve">Об утверждении отчетов о реализации </w:t>
      </w:r>
    </w:p>
    <w:p w:rsidR="00B24669" w:rsidRPr="00626CF1" w:rsidRDefault="00B24669" w:rsidP="00B24669">
      <w:pPr>
        <w:pStyle w:val="ConsPlusTitle"/>
        <w:widowControl/>
        <w:rPr>
          <w:sz w:val="28"/>
          <w:szCs w:val="28"/>
        </w:rPr>
      </w:pPr>
      <w:r w:rsidRPr="00626CF1">
        <w:rPr>
          <w:sz w:val="28"/>
          <w:szCs w:val="28"/>
        </w:rPr>
        <w:t xml:space="preserve">муниципальных программ </w:t>
      </w:r>
      <w:r w:rsidR="00B312D2" w:rsidRPr="00626CF1">
        <w:rPr>
          <w:sz w:val="28"/>
          <w:szCs w:val="28"/>
        </w:rPr>
        <w:t>Колыбельского</w:t>
      </w:r>
    </w:p>
    <w:p w:rsidR="00B24669" w:rsidRPr="00626CF1" w:rsidRDefault="00B24669" w:rsidP="00B24669">
      <w:pPr>
        <w:pStyle w:val="ConsPlusTitle"/>
        <w:widowControl/>
        <w:rPr>
          <w:sz w:val="28"/>
          <w:szCs w:val="28"/>
        </w:rPr>
      </w:pPr>
      <w:r w:rsidRPr="00626CF1">
        <w:rPr>
          <w:sz w:val="28"/>
          <w:szCs w:val="28"/>
        </w:rPr>
        <w:t xml:space="preserve">сельского поселения Лискинского </w:t>
      </w:r>
      <w:proofErr w:type="spellStart"/>
      <w:r w:rsidRPr="00626CF1">
        <w:rPr>
          <w:sz w:val="28"/>
          <w:szCs w:val="28"/>
        </w:rPr>
        <w:t>муниципаль</w:t>
      </w:r>
      <w:proofErr w:type="spellEnd"/>
      <w:r w:rsidRPr="00626CF1">
        <w:rPr>
          <w:sz w:val="28"/>
          <w:szCs w:val="28"/>
        </w:rPr>
        <w:t>-</w:t>
      </w:r>
    </w:p>
    <w:p w:rsidR="00B24669" w:rsidRPr="00626CF1" w:rsidRDefault="00EC1925" w:rsidP="00B24669">
      <w:pPr>
        <w:pStyle w:val="ConsPlusTitle"/>
        <w:widowControl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за</w:t>
      </w:r>
      <w:r w:rsidR="0061439B" w:rsidRPr="00626CF1">
        <w:rPr>
          <w:sz w:val="28"/>
          <w:szCs w:val="28"/>
        </w:rPr>
        <w:t xml:space="preserve"> </w:t>
      </w:r>
      <w:r>
        <w:rPr>
          <w:sz w:val="28"/>
          <w:szCs w:val="28"/>
        </w:rPr>
        <w:t>4 квартал</w:t>
      </w:r>
      <w:r w:rsidR="00B24669" w:rsidRPr="00626CF1">
        <w:rPr>
          <w:sz w:val="28"/>
          <w:szCs w:val="28"/>
        </w:rPr>
        <w:t xml:space="preserve"> 2020  года</w:t>
      </w:r>
    </w:p>
    <w:p w:rsidR="00B24669" w:rsidRDefault="00B24669" w:rsidP="00B24669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</w:p>
    <w:p w:rsidR="00B24669" w:rsidRDefault="00B24669" w:rsidP="00B312D2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администрации </w:t>
      </w:r>
      <w:r w:rsidR="00B312D2">
        <w:rPr>
          <w:b w:val="0"/>
          <w:sz w:val="28"/>
          <w:szCs w:val="28"/>
        </w:rPr>
        <w:t>Колыбельского</w:t>
      </w:r>
      <w:r>
        <w:rPr>
          <w:b w:val="0"/>
          <w:sz w:val="28"/>
          <w:szCs w:val="28"/>
        </w:rPr>
        <w:t xml:space="preserve"> сельского поселения </w:t>
      </w:r>
      <w:r w:rsidR="00B312D2">
        <w:rPr>
          <w:b w:val="0"/>
          <w:sz w:val="28"/>
          <w:szCs w:val="28"/>
        </w:rPr>
        <w:t>от 18.11.2013</w:t>
      </w:r>
      <w:r>
        <w:rPr>
          <w:b w:val="0"/>
          <w:sz w:val="28"/>
          <w:szCs w:val="28"/>
        </w:rPr>
        <w:t xml:space="preserve"> г.  №</w:t>
      </w:r>
      <w:r w:rsidR="00B312D2">
        <w:rPr>
          <w:b w:val="0"/>
          <w:sz w:val="28"/>
          <w:szCs w:val="28"/>
        </w:rPr>
        <w:t xml:space="preserve"> 106</w:t>
      </w:r>
      <w:r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</w:t>
      </w:r>
      <w:r w:rsidR="00B312D2">
        <w:rPr>
          <w:b w:val="0"/>
          <w:sz w:val="28"/>
          <w:szCs w:val="28"/>
        </w:rPr>
        <w:t xml:space="preserve">ти муниципальных программ в </w:t>
      </w:r>
      <w:proofErr w:type="spellStart"/>
      <w:r w:rsidR="00B312D2">
        <w:rPr>
          <w:b w:val="0"/>
          <w:sz w:val="28"/>
          <w:szCs w:val="28"/>
        </w:rPr>
        <w:t>Колыбельском</w:t>
      </w:r>
      <w:proofErr w:type="spellEnd"/>
      <w:r w:rsidR="00B312D2">
        <w:rPr>
          <w:b w:val="0"/>
          <w:sz w:val="28"/>
          <w:szCs w:val="28"/>
        </w:rPr>
        <w:t xml:space="preserve"> сельском</w:t>
      </w:r>
      <w:r>
        <w:rPr>
          <w:b w:val="0"/>
          <w:sz w:val="28"/>
          <w:szCs w:val="28"/>
        </w:rPr>
        <w:t xml:space="preserve"> поселения Лискинского муниципального </w:t>
      </w:r>
      <w:r w:rsidR="00670708">
        <w:rPr>
          <w:b w:val="0"/>
          <w:sz w:val="28"/>
          <w:szCs w:val="28"/>
        </w:rPr>
        <w:t>района Воронежской</w:t>
      </w:r>
      <w:r>
        <w:rPr>
          <w:b w:val="0"/>
          <w:sz w:val="28"/>
          <w:szCs w:val="28"/>
        </w:rPr>
        <w:t xml:space="preserve"> области»   </w:t>
      </w:r>
    </w:p>
    <w:p w:rsidR="00B24669" w:rsidRPr="00670708" w:rsidRDefault="00B24669" w:rsidP="00B312D2">
      <w:pPr>
        <w:pStyle w:val="ConsPlusTitle"/>
        <w:widowControl/>
        <w:spacing w:line="360" w:lineRule="auto"/>
        <w:ind w:firstLine="567"/>
        <w:jc w:val="both"/>
        <w:rPr>
          <w:sz w:val="28"/>
          <w:szCs w:val="28"/>
        </w:rPr>
      </w:pPr>
      <w:r w:rsidRPr="00670708">
        <w:rPr>
          <w:sz w:val="28"/>
          <w:szCs w:val="28"/>
        </w:rPr>
        <w:t xml:space="preserve">ПОСТАНОВЛЯЮ:  </w:t>
      </w:r>
    </w:p>
    <w:p w:rsidR="00B24669" w:rsidRDefault="00B24669" w:rsidP="00B312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отчёт об исполнении плана реализации муниципальных программ   </w:t>
      </w:r>
      <w:r w:rsidR="00B312D2">
        <w:rPr>
          <w:rFonts w:ascii="Times New Roman" w:hAnsi="Times New Roman"/>
          <w:sz w:val="28"/>
          <w:szCs w:val="28"/>
        </w:rPr>
        <w:t>Колыбельского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A6531">
        <w:rPr>
          <w:rFonts w:ascii="Times New Roman" w:hAnsi="Times New Roman"/>
          <w:sz w:val="28"/>
          <w:szCs w:val="28"/>
        </w:rPr>
        <w:t xml:space="preserve">4 </w:t>
      </w:r>
      <w:r w:rsidR="00EC1925">
        <w:rPr>
          <w:rFonts w:ascii="Times New Roman" w:hAnsi="Times New Roman"/>
          <w:sz w:val="28"/>
          <w:szCs w:val="28"/>
        </w:rPr>
        <w:t>квартал</w:t>
      </w:r>
      <w:r w:rsidR="00B312D2">
        <w:rPr>
          <w:rFonts w:ascii="Times New Roman" w:hAnsi="Times New Roman"/>
          <w:sz w:val="28"/>
          <w:szCs w:val="28"/>
        </w:rPr>
        <w:t xml:space="preserve"> 2020</w:t>
      </w:r>
      <w:r w:rsidR="00AA6531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B24669" w:rsidRDefault="00B24669" w:rsidP="00B312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12D2">
        <w:rPr>
          <w:rFonts w:ascii="Times New Roman" w:hAnsi="Times New Roman" w:cs="Times New Roman"/>
          <w:sz w:val="28"/>
          <w:szCs w:val="28"/>
        </w:rPr>
        <w:t>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B312D2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B312D2">
        <w:rPr>
          <w:rFonts w:ascii="Times New Roman" w:hAnsi="Times New Roman" w:cs="Times New Roman"/>
          <w:sz w:val="28"/>
          <w:szCs w:val="28"/>
        </w:rPr>
        <w:t>Колыбельского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24669" w:rsidRDefault="00B24669" w:rsidP="00B312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B24669" w:rsidRDefault="00B24669" w:rsidP="00B312D2">
      <w:pPr>
        <w:widowControl w:val="0"/>
        <w:tabs>
          <w:tab w:val="left" w:pos="3533"/>
        </w:tabs>
        <w:suppressAutoHyphens/>
        <w:spacing w:line="36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24669" w:rsidRDefault="00B24669" w:rsidP="00B312D2">
      <w:pPr>
        <w:widowControl w:val="0"/>
        <w:tabs>
          <w:tab w:val="left" w:pos="3533"/>
        </w:tabs>
        <w:suppressAutoHyphens/>
        <w:spacing w:line="36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24669" w:rsidRDefault="00B24669" w:rsidP="00B31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2D2">
        <w:rPr>
          <w:rFonts w:ascii="Times New Roman" w:hAnsi="Times New Roman" w:cs="Times New Roman"/>
          <w:sz w:val="28"/>
          <w:szCs w:val="28"/>
        </w:rPr>
        <w:t>Колыбельского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B312D2">
        <w:rPr>
          <w:rFonts w:ascii="Times New Roman" w:hAnsi="Times New Roman" w:cs="Times New Roman"/>
          <w:sz w:val="28"/>
          <w:szCs w:val="28"/>
        </w:rPr>
        <w:t>О.В.Бессалько</w:t>
      </w:r>
      <w:proofErr w:type="spellEnd"/>
    </w:p>
    <w:p w:rsidR="00B24669" w:rsidRDefault="00B24669" w:rsidP="00B312D2">
      <w:pPr>
        <w:spacing w:line="360" w:lineRule="auto"/>
      </w:pPr>
    </w:p>
    <w:p w:rsidR="00B24669" w:rsidRDefault="00B24669" w:rsidP="00B312D2">
      <w:pPr>
        <w:spacing w:line="360" w:lineRule="auto"/>
      </w:pPr>
    </w:p>
    <w:p w:rsidR="00B24669" w:rsidRDefault="00B24669" w:rsidP="00B312D2">
      <w:pPr>
        <w:spacing w:line="360" w:lineRule="auto"/>
        <w:rPr>
          <w:noProof/>
        </w:rPr>
      </w:pPr>
    </w:p>
    <w:p w:rsidR="00AA6531" w:rsidRDefault="00AA6531" w:rsidP="00B312D2">
      <w:pPr>
        <w:spacing w:line="360" w:lineRule="auto"/>
        <w:rPr>
          <w:noProof/>
        </w:rPr>
      </w:pPr>
    </w:p>
    <w:p w:rsidR="00AA6531" w:rsidRDefault="00AA6531" w:rsidP="00B312D2">
      <w:pPr>
        <w:spacing w:line="360" w:lineRule="auto"/>
        <w:rPr>
          <w:noProof/>
        </w:rPr>
      </w:pPr>
    </w:p>
    <w:p w:rsidR="00EC1925" w:rsidRDefault="00AA6531" w:rsidP="00AA653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A6531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к постановлению администрации</w:t>
      </w:r>
    </w:p>
    <w:p w:rsidR="00AA6531" w:rsidRPr="00AA6531" w:rsidRDefault="00AA6531" w:rsidP="00AA653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Колыбельского сельского поселения</w:t>
      </w:r>
    </w:p>
    <w:p w:rsidR="00AA6531" w:rsidRPr="00AA6531" w:rsidRDefault="00AA6531" w:rsidP="00AA653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AA6531">
        <w:rPr>
          <w:rFonts w:ascii="Times New Roman" w:hAnsi="Times New Roman" w:cs="Times New Roman"/>
          <w:noProof/>
          <w:sz w:val="24"/>
          <w:szCs w:val="24"/>
        </w:rPr>
        <w:t>т 26.01.2021 года № 4</w:t>
      </w:r>
    </w:p>
    <w:p w:rsidR="00AA6531" w:rsidRDefault="00AA6531" w:rsidP="00B312D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C1925" w:rsidRPr="00EC1925" w:rsidRDefault="00EC1925" w:rsidP="00B312D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EC1925">
        <w:rPr>
          <w:rFonts w:ascii="Times New Roman" w:hAnsi="Times New Roman" w:cs="Times New Roman"/>
          <w:noProof/>
          <w:sz w:val="24"/>
          <w:szCs w:val="24"/>
        </w:rPr>
        <w:t>Отчет по муниципальный пограммам Колыбельского сельского поселения за 4 квартал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0"/>
        <w:gridCol w:w="993"/>
        <w:gridCol w:w="1586"/>
        <w:gridCol w:w="1075"/>
        <w:gridCol w:w="1059"/>
        <w:gridCol w:w="1359"/>
        <w:gridCol w:w="590"/>
      </w:tblGrid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C1925">
              <w:rPr>
                <w:rFonts w:ascii="Times New Roman" w:hAnsi="Times New Roman" w:cs="Times New Roman"/>
              </w:rPr>
              <w:t>Рз</w:t>
            </w:r>
            <w:proofErr w:type="spellEnd"/>
            <w:r w:rsidRPr="00EC1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925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C192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059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58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85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2802,6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2802,6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2421,6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2421,6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1155,6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1155,6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1.2.Подпрограмма «Организация библиотечного обслуживания населения»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11 2 01 85190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11 2 01 85190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75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4016,6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4016,6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16 1 01 92020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1027,8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1027,8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16 2 00 00000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405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16 2 01 92010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16 2 01 92010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16 2 01 92010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16 3 00 00000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1661,5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16 3 01 00590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16 3 01 00590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16 3 01 00590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16 3 02 90200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2.4.Подпрограмма «Повышение устойчивости бюджета поселения»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16 4 00 00000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16 4 01 90570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16 4 02 97880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16 4 03 98500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2.5.Подпрограмма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16 5 00 00000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51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16 5 01 91430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16 5 02 91430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2.6.Подпрограмма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16 6 01 90410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 xml:space="preserve">2.7.Подпрограмма «Развитие градостроительной деятельности  поселения» 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16 7 00 00000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16 7 01 88690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16 7 02 90850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2.8.Подпрограмма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16 8 00 00000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16 8 01 51180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16 8 01 51180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3. Муниципальная программа «Развитие территории поселения»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9386,7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9256,3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3.1.Подпрограмма  «Ремонт и содержание муниципальных дорог»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19 1 00 00000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2579,5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2579,5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19 1 01 81290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1 01 S8850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1369,1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1369,1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1 01 S8850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lastRenderedPageBreak/>
              <w:t>3.2.Подпрограмма  «Развитие сети уличного освещения»</w:t>
            </w:r>
          </w:p>
        </w:tc>
        <w:tc>
          <w:tcPr>
            <w:tcW w:w="993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19 2 00 00000</w:t>
            </w:r>
          </w:p>
        </w:tc>
        <w:tc>
          <w:tcPr>
            <w:tcW w:w="1075" w:type="dxa"/>
            <w:vMerge w:val="restart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358" w:type="dxa"/>
            <w:vMerge w:val="restart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00"/>
        </w:trPr>
        <w:tc>
          <w:tcPr>
            <w:tcW w:w="3761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19 2 01 90670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808,3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2 01 S8670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2 01 S8670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3.3.Подпрограмма «Благоустройство территории поселения»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19 3 01 90800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325,3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325,3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 xml:space="preserve">3.4.Подпрограмма «Содержание мест захоронения и ремонт военно-мемориальных объектов»  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19 4 01 90530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4 01 S8530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4 01 S8530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 xml:space="preserve">3.5. Подпрограмма «Озеленение территории поселения»  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19 5 01 90700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 xml:space="preserve">3.6. Подпрограмма     "Повышение энергетической эффективности и сокращение энергетических издержек в учреждениях поселения" 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19 6 01 91220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3.7.Подпрограмма "Благоустройство мест массового отдыха"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3925,7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3795,3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S8910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2492,7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2362,5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S8910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651,1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651,1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S8910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L5760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456,1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455,9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L5760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L5760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19 7 01 S0520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4. Муниципальная программа «Использование  и охрана земель на территории  Колыбельского сельского поселения»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 xml:space="preserve">4.1 Мероприятия по повышение эффективности использования и охраны земель на территории поселения                                                                             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05 1 01 90390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630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5. Муниципальная программа «Развитие и поддержка предпринимательства на территории поселения »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86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04 1 01 98500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 xml:space="preserve"> Непрограммные расходы органов </w:t>
            </w:r>
            <w:r w:rsidRPr="00EC1925">
              <w:rPr>
                <w:rFonts w:ascii="Times New Roman" w:hAnsi="Times New Roman" w:cs="Times New Roman"/>
                <w:b/>
                <w:bCs/>
              </w:rPr>
              <w:lastRenderedPageBreak/>
              <w:t>местного самоуправления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lastRenderedPageBreak/>
              <w:t>0107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99 1 01 92070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lastRenderedPageBreak/>
              <w:t>В С Е Г О</w:t>
            </w:r>
          </w:p>
        </w:tc>
        <w:tc>
          <w:tcPr>
            <w:tcW w:w="993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5" w:type="dxa"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16276,9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C1925">
              <w:rPr>
                <w:rFonts w:ascii="Times New Roman" w:hAnsi="Times New Roman" w:cs="Times New Roman"/>
                <w:b/>
                <w:bCs/>
              </w:rPr>
              <w:t>16146,5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  <w:tr w:rsidR="00EC1925" w:rsidRPr="00EC1925" w:rsidTr="00EC1925">
        <w:trPr>
          <w:trHeight w:val="315"/>
        </w:trPr>
        <w:tc>
          <w:tcPr>
            <w:tcW w:w="3761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8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EC1925" w:rsidRPr="00EC1925" w:rsidRDefault="00EC1925" w:rsidP="00EC19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1925">
              <w:rPr>
                <w:rFonts w:ascii="Times New Roman" w:hAnsi="Times New Roman" w:cs="Times New Roman"/>
              </w:rPr>
              <w:t> </w:t>
            </w:r>
          </w:p>
        </w:tc>
      </w:tr>
    </w:tbl>
    <w:p w:rsidR="00EC1925" w:rsidRPr="00B312D2" w:rsidRDefault="00EC1925" w:rsidP="00B312D2">
      <w:pPr>
        <w:spacing w:line="360" w:lineRule="auto"/>
        <w:rPr>
          <w:rFonts w:ascii="Times New Roman" w:hAnsi="Times New Roman" w:cs="Times New Roman"/>
        </w:rPr>
      </w:pPr>
    </w:p>
    <w:sectPr w:rsidR="00EC1925" w:rsidRPr="00B312D2" w:rsidSect="00EC192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2"/>
    <w:rsid w:val="000E3C45"/>
    <w:rsid w:val="002D51A4"/>
    <w:rsid w:val="0061439B"/>
    <w:rsid w:val="00626CF1"/>
    <w:rsid w:val="00670708"/>
    <w:rsid w:val="00AA6531"/>
    <w:rsid w:val="00B24669"/>
    <w:rsid w:val="00B312D2"/>
    <w:rsid w:val="00DB4982"/>
    <w:rsid w:val="00E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B35"/>
  <w15:docId w15:val="{5CE3D139-3913-4E79-8E5B-2F61666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66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B2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B3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2021-01-28T12:49:00Z</cp:lastPrinted>
  <dcterms:created xsi:type="dcterms:W3CDTF">2020-07-16T06:41:00Z</dcterms:created>
  <dcterms:modified xsi:type="dcterms:W3CDTF">2021-01-28T12:50:00Z</dcterms:modified>
</cp:coreProperties>
</file>