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BC" w:rsidRDefault="006427BC"/>
    <w:p w:rsidR="006427BC" w:rsidRDefault="006427BC"/>
    <w:p w:rsidR="006427BC" w:rsidRPr="002E2ABC" w:rsidRDefault="006427BC" w:rsidP="006427BC">
      <w:pPr>
        <w:ind w:firstLine="709"/>
        <w:jc w:val="center"/>
        <w:rPr>
          <w:rFonts w:ascii="Arial" w:hAnsi="Arial" w:cs="Arial"/>
        </w:rPr>
      </w:pPr>
      <w:r w:rsidRPr="002E2ABC">
        <w:rPr>
          <w:rFonts w:ascii="Arial" w:hAnsi="Arial" w:cs="Arial"/>
        </w:rPr>
        <w:t>АДМИНИСТРАЦИЯ</w:t>
      </w:r>
    </w:p>
    <w:p w:rsidR="006427BC" w:rsidRPr="002E2ABC" w:rsidRDefault="006427BC" w:rsidP="006427BC">
      <w:pPr>
        <w:ind w:firstLine="709"/>
        <w:jc w:val="center"/>
        <w:rPr>
          <w:rFonts w:ascii="Arial" w:hAnsi="Arial" w:cs="Arial"/>
        </w:rPr>
      </w:pPr>
      <w:r>
        <w:rPr>
          <w:rFonts w:ascii="Arial" w:hAnsi="Arial" w:cs="Arial"/>
        </w:rPr>
        <w:t>СЕМИДЕСЯТСКОГО</w:t>
      </w:r>
      <w:r w:rsidRPr="002E2ABC">
        <w:rPr>
          <w:rFonts w:ascii="Arial" w:hAnsi="Arial" w:cs="Arial"/>
        </w:rPr>
        <w:t xml:space="preserve"> СЕЛЬСКОГО ПОСЕЛЕНИЯ</w:t>
      </w:r>
    </w:p>
    <w:p w:rsidR="006427BC" w:rsidRPr="002E2ABC" w:rsidRDefault="006427BC" w:rsidP="006427BC">
      <w:pPr>
        <w:ind w:firstLine="709"/>
        <w:jc w:val="center"/>
        <w:rPr>
          <w:rFonts w:ascii="Arial" w:hAnsi="Arial" w:cs="Arial"/>
        </w:rPr>
      </w:pPr>
      <w:r w:rsidRPr="002E2ABC">
        <w:rPr>
          <w:rFonts w:ascii="Arial" w:hAnsi="Arial" w:cs="Arial"/>
        </w:rPr>
        <w:t>ХОХОЛЬСКОГО МУНИЦИПАЛЬНОГО РАЙОНА</w:t>
      </w:r>
    </w:p>
    <w:p w:rsidR="006427BC" w:rsidRPr="002E2ABC" w:rsidRDefault="006427BC" w:rsidP="006427BC">
      <w:pPr>
        <w:ind w:firstLine="709"/>
        <w:jc w:val="center"/>
        <w:rPr>
          <w:rFonts w:ascii="Arial" w:hAnsi="Arial" w:cs="Arial"/>
        </w:rPr>
      </w:pPr>
      <w:r w:rsidRPr="002E2ABC">
        <w:rPr>
          <w:rFonts w:ascii="Arial" w:hAnsi="Arial" w:cs="Arial"/>
        </w:rPr>
        <w:t>ВОРОНЕЖСКОЙ ОБЛАСТИ</w:t>
      </w:r>
    </w:p>
    <w:p w:rsidR="006427BC" w:rsidRPr="002E2ABC" w:rsidRDefault="006427BC" w:rsidP="006427BC">
      <w:pPr>
        <w:ind w:firstLine="709"/>
        <w:jc w:val="both"/>
        <w:rPr>
          <w:rFonts w:ascii="Arial" w:hAnsi="Arial" w:cs="Arial"/>
        </w:rPr>
      </w:pPr>
    </w:p>
    <w:p w:rsidR="006427BC" w:rsidRPr="002E2ABC" w:rsidRDefault="006427BC" w:rsidP="006427BC">
      <w:pPr>
        <w:ind w:firstLine="709"/>
        <w:jc w:val="center"/>
        <w:rPr>
          <w:rFonts w:ascii="Arial" w:hAnsi="Arial" w:cs="Arial"/>
        </w:rPr>
      </w:pPr>
      <w:r w:rsidRPr="002E2ABC">
        <w:rPr>
          <w:rFonts w:ascii="Arial" w:hAnsi="Arial" w:cs="Arial"/>
        </w:rPr>
        <w:t>ПОСТАНОВЛЕНИЕ</w:t>
      </w:r>
    </w:p>
    <w:p w:rsidR="006427BC" w:rsidRPr="002E2ABC" w:rsidRDefault="006427BC" w:rsidP="006427BC">
      <w:pPr>
        <w:ind w:firstLine="709"/>
        <w:jc w:val="both"/>
        <w:rPr>
          <w:rFonts w:ascii="Arial" w:hAnsi="Arial" w:cs="Arial"/>
        </w:rPr>
      </w:pPr>
    </w:p>
    <w:p w:rsidR="006427BC" w:rsidRPr="002E2ABC" w:rsidRDefault="006427BC" w:rsidP="006427BC">
      <w:pPr>
        <w:ind w:firstLine="709"/>
        <w:jc w:val="both"/>
        <w:rPr>
          <w:rFonts w:ascii="Arial" w:hAnsi="Arial" w:cs="Arial"/>
        </w:rPr>
      </w:pPr>
      <w:r>
        <w:rPr>
          <w:rFonts w:ascii="Arial" w:hAnsi="Arial" w:cs="Arial"/>
        </w:rPr>
        <w:t>от 20.09.2017 года № 44</w:t>
      </w:r>
    </w:p>
    <w:p w:rsidR="006427BC" w:rsidRPr="002E2ABC" w:rsidRDefault="006427BC" w:rsidP="006427BC">
      <w:pPr>
        <w:ind w:firstLine="709"/>
        <w:jc w:val="both"/>
        <w:rPr>
          <w:rFonts w:ascii="Arial" w:hAnsi="Arial" w:cs="Arial"/>
        </w:rPr>
      </w:pPr>
      <w:r w:rsidRPr="002E2ABC">
        <w:rPr>
          <w:rFonts w:ascii="Arial" w:hAnsi="Arial" w:cs="Arial"/>
        </w:rPr>
        <w:t xml:space="preserve">с. </w:t>
      </w:r>
      <w:r>
        <w:rPr>
          <w:rFonts w:ascii="Arial" w:hAnsi="Arial" w:cs="Arial"/>
        </w:rPr>
        <w:t>Семидесятное</w:t>
      </w:r>
    </w:p>
    <w:p w:rsidR="006427BC" w:rsidRPr="002E2ABC" w:rsidRDefault="006427BC" w:rsidP="006427BC">
      <w:pPr>
        <w:ind w:firstLine="709"/>
        <w:jc w:val="both"/>
        <w:rPr>
          <w:rFonts w:ascii="Arial" w:hAnsi="Arial" w:cs="Arial"/>
        </w:rPr>
      </w:pPr>
    </w:p>
    <w:p w:rsidR="006427BC" w:rsidRPr="002E2ABC" w:rsidRDefault="006427BC" w:rsidP="006427BC">
      <w:pPr>
        <w:widowControl w:val="0"/>
        <w:tabs>
          <w:tab w:val="left" w:pos="1701"/>
        </w:tabs>
        <w:suppressAutoHyphens/>
        <w:autoSpaceDE w:val="0"/>
        <w:autoSpaceDN w:val="0"/>
        <w:adjustRightInd w:val="0"/>
        <w:ind w:firstLine="709"/>
        <w:jc w:val="center"/>
        <w:rPr>
          <w:rFonts w:ascii="Arial" w:hAnsi="Arial" w:cs="Arial"/>
        </w:rPr>
      </w:pPr>
      <w:r w:rsidRPr="002E2ABC">
        <w:rPr>
          <w:rFonts w:ascii="Arial" w:hAnsi="Arial" w:cs="Arial"/>
        </w:rPr>
        <w:t>Об утверждении</w:t>
      </w:r>
      <w:r>
        <w:rPr>
          <w:rFonts w:ascii="Arial" w:hAnsi="Arial" w:cs="Arial"/>
        </w:rPr>
        <w:t xml:space="preserve"> проекта</w:t>
      </w:r>
      <w:r w:rsidRPr="002E2ABC">
        <w:rPr>
          <w:rFonts w:ascii="Arial" w:hAnsi="Arial" w:cs="Arial"/>
        </w:rPr>
        <w:t xml:space="preserve"> административного регламента </w:t>
      </w:r>
      <w:r w:rsidRPr="002E2ABC">
        <w:rPr>
          <w:rFonts w:ascii="Arial" w:hAnsi="Arial" w:cs="Arial"/>
          <w:bCs/>
        </w:rPr>
        <w:t xml:space="preserve">по предоставлению муниципальной услуги </w:t>
      </w:r>
      <w:r w:rsidRPr="002E2ABC">
        <w:rPr>
          <w:rStyle w:val="apple-style-span"/>
          <w:rFonts w:ascii="Arial" w:eastAsia="DejaVu Sans" w:hAnsi="Arial" w:cs="Arial"/>
        </w:rPr>
        <w:t>«</w:t>
      </w:r>
      <w:r w:rsidRPr="002E2ABC">
        <w:rPr>
          <w:rFonts w:ascii="Arial" w:hAnsi="Arial" w:cs="Arial"/>
        </w:rPr>
        <w:t>Выдача разрешения на строительство</w:t>
      </w:r>
      <w:r w:rsidRPr="002E2ABC">
        <w:rPr>
          <w:rStyle w:val="apple-style-span"/>
          <w:rFonts w:ascii="Arial" w:eastAsia="DejaVu Sans" w:hAnsi="Arial" w:cs="Arial"/>
        </w:rPr>
        <w:t>»</w:t>
      </w:r>
    </w:p>
    <w:p w:rsidR="006427BC" w:rsidRPr="002E2ABC" w:rsidRDefault="006427BC" w:rsidP="006427BC">
      <w:pPr>
        <w:ind w:firstLine="709"/>
        <w:jc w:val="both"/>
        <w:rPr>
          <w:rFonts w:ascii="Arial" w:hAnsi="Arial" w:cs="Arial"/>
        </w:rPr>
      </w:pPr>
    </w:p>
    <w:p w:rsidR="006427BC" w:rsidRPr="002E2ABC" w:rsidRDefault="006427BC" w:rsidP="006427BC">
      <w:pPr>
        <w:ind w:firstLine="709"/>
        <w:jc w:val="both"/>
        <w:rPr>
          <w:rFonts w:ascii="Arial" w:hAnsi="Arial" w:cs="Arial"/>
        </w:rPr>
      </w:pPr>
      <w:r w:rsidRPr="002E2ABC">
        <w:rPr>
          <w:rFonts w:ascii="Arial" w:hAnsi="Arial" w:cs="Arial"/>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6427BC" w:rsidRPr="002E2ABC" w:rsidRDefault="006427BC" w:rsidP="006427BC">
      <w:pPr>
        <w:ind w:firstLine="709"/>
        <w:jc w:val="both"/>
        <w:rPr>
          <w:rFonts w:ascii="Arial" w:hAnsi="Arial" w:cs="Arial"/>
        </w:rPr>
      </w:pPr>
      <w:r w:rsidRPr="002E2ABC">
        <w:rPr>
          <w:rFonts w:ascii="Arial" w:hAnsi="Arial" w:cs="Arial"/>
        </w:rPr>
        <w:t>ПОСТАНОВЛЯЮ:</w:t>
      </w:r>
    </w:p>
    <w:p w:rsidR="006427BC" w:rsidRPr="002E2ABC" w:rsidRDefault="006427BC" w:rsidP="006427BC">
      <w:pPr>
        <w:pStyle w:val="ConsPlusTitle"/>
        <w:widowControl/>
        <w:ind w:firstLine="709"/>
        <w:jc w:val="both"/>
        <w:rPr>
          <w:b w:val="0"/>
          <w:sz w:val="24"/>
          <w:szCs w:val="24"/>
        </w:rPr>
      </w:pPr>
      <w:r w:rsidRPr="002E2ABC">
        <w:rPr>
          <w:b w:val="0"/>
          <w:sz w:val="24"/>
          <w:szCs w:val="24"/>
        </w:rPr>
        <w:t>1. Утвердить</w:t>
      </w:r>
      <w:r>
        <w:rPr>
          <w:b w:val="0"/>
          <w:sz w:val="24"/>
          <w:szCs w:val="24"/>
        </w:rPr>
        <w:t xml:space="preserve"> проект</w:t>
      </w:r>
      <w:r w:rsidRPr="002E2ABC">
        <w:rPr>
          <w:b w:val="0"/>
          <w:sz w:val="24"/>
          <w:szCs w:val="24"/>
        </w:rPr>
        <w:t xml:space="preserve"> Административный регламент администрации </w:t>
      </w:r>
      <w:r>
        <w:rPr>
          <w:b w:val="0"/>
          <w:sz w:val="24"/>
          <w:szCs w:val="24"/>
        </w:rPr>
        <w:t>Семидесятского</w:t>
      </w:r>
      <w:r w:rsidRPr="002E2ABC">
        <w:rPr>
          <w:b w:val="0"/>
          <w:sz w:val="24"/>
          <w:szCs w:val="24"/>
        </w:rPr>
        <w:t xml:space="preserve"> сельского поселения по предоставлению муниципальной услуги </w:t>
      </w:r>
      <w:r w:rsidRPr="002E2ABC">
        <w:rPr>
          <w:rStyle w:val="apple-style-span"/>
          <w:rFonts w:eastAsia="DejaVu Sans"/>
          <w:b w:val="0"/>
          <w:sz w:val="24"/>
          <w:szCs w:val="24"/>
        </w:rPr>
        <w:t>«</w:t>
      </w:r>
      <w:r w:rsidRPr="002E2ABC">
        <w:rPr>
          <w:b w:val="0"/>
          <w:sz w:val="24"/>
          <w:szCs w:val="24"/>
        </w:rPr>
        <w:t>Выдача разрешения на строительство</w:t>
      </w:r>
      <w:r w:rsidRPr="002E2ABC">
        <w:rPr>
          <w:rStyle w:val="apple-style-span"/>
          <w:rFonts w:eastAsia="DejaVu Sans"/>
          <w:b w:val="0"/>
          <w:sz w:val="24"/>
          <w:szCs w:val="24"/>
        </w:rPr>
        <w:t>»</w:t>
      </w:r>
      <w:r w:rsidRPr="002E2ABC">
        <w:rPr>
          <w:b w:val="0"/>
          <w:sz w:val="24"/>
          <w:szCs w:val="24"/>
        </w:rPr>
        <w:t xml:space="preserve"> (приложение).</w:t>
      </w:r>
    </w:p>
    <w:p w:rsidR="006427BC" w:rsidRPr="002E2ABC" w:rsidRDefault="006427BC" w:rsidP="006427BC">
      <w:pPr>
        <w:pStyle w:val="ConsPlusTitle"/>
        <w:widowControl/>
        <w:ind w:firstLine="709"/>
        <w:jc w:val="both"/>
        <w:rPr>
          <w:b w:val="0"/>
          <w:sz w:val="24"/>
          <w:szCs w:val="24"/>
        </w:rPr>
      </w:pPr>
      <w:r>
        <w:rPr>
          <w:b w:val="0"/>
          <w:sz w:val="24"/>
          <w:szCs w:val="24"/>
        </w:rPr>
        <w:t>2</w:t>
      </w:r>
      <w:r w:rsidRPr="002E2ABC">
        <w:rPr>
          <w:b w:val="0"/>
          <w:sz w:val="24"/>
          <w:szCs w:val="24"/>
        </w:rPr>
        <w:t xml:space="preserve">. Настоящее постановление подлежит обнародованию и размещению на официальном сайте администрации </w:t>
      </w:r>
      <w:r>
        <w:rPr>
          <w:b w:val="0"/>
          <w:sz w:val="24"/>
          <w:szCs w:val="24"/>
        </w:rPr>
        <w:t>Семидесятского</w:t>
      </w:r>
      <w:r w:rsidRPr="002E2ABC">
        <w:rPr>
          <w:b w:val="0"/>
          <w:sz w:val="24"/>
          <w:szCs w:val="24"/>
        </w:rPr>
        <w:t xml:space="preserve"> сельского поселения Хохольского муниципального района Воронежской области.</w:t>
      </w:r>
    </w:p>
    <w:p w:rsidR="006427BC" w:rsidRPr="002E2ABC" w:rsidRDefault="006427BC" w:rsidP="006427BC">
      <w:pPr>
        <w:tabs>
          <w:tab w:val="left" w:pos="1418"/>
          <w:tab w:val="left" w:pos="1560"/>
        </w:tabs>
        <w:ind w:firstLine="709"/>
        <w:jc w:val="both"/>
        <w:rPr>
          <w:rFonts w:ascii="Arial" w:hAnsi="Arial" w:cs="Arial"/>
        </w:rPr>
      </w:pPr>
      <w:r>
        <w:rPr>
          <w:rFonts w:ascii="Arial" w:hAnsi="Arial" w:cs="Arial"/>
        </w:rPr>
        <w:t>3</w:t>
      </w:r>
      <w:r w:rsidRPr="002E2ABC">
        <w:rPr>
          <w:rFonts w:ascii="Arial" w:hAnsi="Arial" w:cs="Arial"/>
        </w:rPr>
        <w:t>. Контроль исполнения настоящего постановления оставляю за собой.</w:t>
      </w:r>
    </w:p>
    <w:p w:rsidR="006427BC" w:rsidRPr="002E2ABC" w:rsidRDefault="006427BC" w:rsidP="006427BC">
      <w:pPr>
        <w:tabs>
          <w:tab w:val="left" w:pos="1418"/>
          <w:tab w:val="left" w:pos="1560"/>
        </w:tabs>
        <w:ind w:firstLine="709"/>
        <w:jc w:val="both"/>
        <w:rPr>
          <w:rFonts w:ascii="Arial" w:hAnsi="Arial" w:cs="Arial"/>
        </w:rPr>
      </w:pPr>
    </w:p>
    <w:p w:rsidR="006427BC" w:rsidRPr="009953C3" w:rsidRDefault="006427BC" w:rsidP="006427BC">
      <w:pPr>
        <w:tabs>
          <w:tab w:val="left" w:pos="1418"/>
          <w:tab w:val="left" w:pos="1560"/>
        </w:tabs>
        <w:ind w:firstLine="709"/>
        <w:jc w:val="both"/>
        <w:rPr>
          <w:rFonts w:ascii="Arial" w:hAnsi="Arial" w:cs="Arial"/>
        </w:rPr>
      </w:pPr>
      <w:r w:rsidRPr="002E2ABC">
        <w:rPr>
          <w:rFonts w:ascii="Arial" w:hAnsi="Arial" w:cs="Arial"/>
        </w:rPr>
        <w:t xml:space="preserve">Глава </w:t>
      </w:r>
      <w:r>
        <w:rPr>
          <w:rFonts w:ascii="Arial" w:hAnsi="Arial" w:cs="Arial"/>
        </w:rPr>
        <w:t>Семидесятского</w:t>
      </w:r>
    </w:p>
    <w:p w:rsidR="006427BC" w:rsidRPr="009953C3" w:rsidRDefault="006427BC" w:rsidP="006427BC">
      <w:pPr>
        <w:ind w:firstLine="709"/>
        <w:jc w:val="both"/>
        <w:rPr>
          <w:rFonts w:ascii="Arial" w:hAnsi="Arial" w:cs="Arial"/>
        </w:rPr>
      </w:pPr>
      <w:r w:rsidRPr="002E2ABC">
        <w:rPr>
          <w:rFonts w:ascii="Arial" w:hAnsi="Arial" w:cs="Arial"/>
        </w:rPr>
        <w:t>сельского поселения</w:t>
      </w:r>
      <w:r>
        <w:rPr>
          <w:rFonts w:ascii="Arial" w:hAnsi="Arial" w:cs="Arial"/>
        </w:rPr>
        <w:t xml:space="preserve">                                        С.Ф.Зинченко</w:t>
      </w:r>
    </w:p>
    <w:p w:rsidR="006427BC" w:rsidRDefault="006427BC" w:rsidP="006427BC">
      <w:pPr>
        <w:pStyle w:val="ConsPlusTitle"/>
        <w:ind w:firstLine="709"/>
        <w:jc w:val="right"/>
        <w:rPr>
          <w:b w:val="0"/>
          <w:sz w:val="24"/>
          <w:szCs w:val="24"/>
        </w:rPr>
      </w:pPr>
      <w:r w:rsidRPr="002E2ABC">
        <w:rPr>
          <w:b w:val="0"/>
          <w:sz w:val="24"/>
          <w:szCs w:val="24"/>
        </w:rPr>
        <w:br w:type="page"/>
      </w:r>
      <w:r>
        <w:rPr>
          <w:b w:val="0"/>
          <w:sz w:val="24"/>
          <w:szCs w:val="24"/>
        </w:rPr>
        <w:lastRenderedPageBreak/>
        <w:t>ПРОЕКТ</w:t>
      </w:r>
    </w:p>
    <w:p w:rsidR="006427BC" w:rsidRDefault="006427BC" w:rsidP="006427BC">
      <w:pPr>
        <w:pStyle w:val="ConsPlusTitle"/>
        <w:ind w:firstLine="709"/>
        <w:jc w:val="center"/>
        <w:rPr>
          <w:b w:val="0"/>
          <w:sz w:val="24"/>
          <w:szCs w:val="24"/>
        </w:rPr>
      </w:pPr>
    </w:p>
    <w:p w:rsidR="006427BC" w:rsidRPr="002E2ABC" w:rsidRDefault="006427BC" w:rsidP="006427BC">
      <w:pPr>
        <w:pStyle w:val="ConsPlusTitle"/>
        <w:ind w:firstLine="709"/>
        <w:jc w:val="center"/>
        <w:rPr>
          <w:b w:val="0"/>
          <w:sz w:val="24"/>
          <w:szCs w:val="24"/>
        </w:rPr>
      </w:pPr>
      <w:r w:rsidRPr="002E2ABC">
        <w:rPr>
          <w:b w:val="0"/>
          <w:sz w:val="24"/>
          <w:szCs w:val="24"/>
        </w:rPr>
        <w:t>АДМИНИСТРАТИВНЫЙ РЕГЛАМЕНТ</w:t>
      </w:r>
    </w:p>
    <w:p w:rsidR="006427BC" w:rsidRPr="002E2ABC" w:rsidRDefault="006427BC" w:rsidP="006427BC">
      <w:pPr>
        <w:pStyle w:val="ConsPlusTitle"/>
        <w:ind w:firstLine="709"/>
        <w:jc w:val="center"/>
        <w:rPr>
          <w:b w:val="0"/>
          <w:sz w:val="24"/>
          <w:szCs w:val="24"/>
        </w:rPr>
      </w:pPr>
      <w:r w:rsidRPr="002E2ABC">
        <w:rPr>
          <w:b w:val="0"/>
          <w:sz w:val="24"/>
          <w:szCs w:val="24"/>
        </w:rPr>
        <w:t>АДМИНИСТРАЦИИ</w:t>
      </w:r>
      <w:r>
        <w:rPr>
          <w:b w:val="0"/>
          <w:sz w:val="24"/>
          <w:szCs w:val="24"/>
        </w:rPr>
        <w:t xml:space="preserve"> СЕМИДЕСЯТСКОГО СЕЛЬСКОГО ПОСЕЛЕНИЯ ХОХОЛЬСКОГО МУНИЦИПАЛЬНОГО РАЙОНА</w:t>
      </w:r>
    </w:p>
    <w:p w:rsidR="006427BC" w:rsidRPr="002E2ABC" w:rsidRDefault="006427BC" w:rsidP="006427BC">
      <w:pPr>
        <w:pStyle w:val="ConsPlusTitle"/>
        <w:ind w:firstLine="709"/>
        <w:jc w:val="center"/>
        <w:rPr>
          <w:b w:val="0"/>
          <w:sz w:val="24"/>
          <w:szCs w:val="24"/>
        </w:rPr>
      </w:pPr>
      <w:r w:rsidRPr="002E2ABC">
        <w:rPr>
          <w:b w:val="0"/>
          <w:sz w:val="24"/>
          <w:szCs w:val="24"/>
        </w:rPr>
        <w:t>"ВЫДАЧА РАЗРЕШЕНИЯ НА СТРОИТЕЛЬСТВО"</w:t>
      </w:r>
    </w:p>
    <w:p w:rsidR="006427BC" w:rsidRPr="002E2ABC" w:rsidRDefault="006427BC" w:rsidP="006427BC">
      <w:pPr>
        <w:pStyle w:val="ConsPlusTitle"/>
        <w:ind w:firstLine="709"/>
        <w:jc w:val="both"/>
        <w:rPr>
          <w:b w:val="0"/>
          <w:sz w:val="24"/>
          <w:szCs w:val="24"/>
        </w:rPr>
      </w:pPr>
    </w:p>
    <w:p w:rsidR="006427BC" w:rsidRPr="002E2ABC" w:rsidRDefault="006427BC" w:rsidP="006427BC">
      <w:pPr>
        <w:pStyle w:val="ConsPlusNormal"/>
        <w:widowControl w:val="0"/>
        <w:adjustRightInd/>
        <w:ind w:left="709" w:firstLine="0"/>
        <w:jc w:val="both"/>
        <w:rPr>
          <w:sz w:val="24"/>
          <w:szCs w:val="24"/>
        </w:rPr>
      </w:pPr>
      <w:r>
        <w:rPr>
          <w:sz w:val="24"/>
          <w:szCs w:val="24"/>
        </w:rPr>
        <w:t>1.</w:t>
      </w:r>
      <w:r w:rsidRPr="002E2ABC">
        <w:rPr>
          <w:sz w:val="24"/>
          <w:szCs w:val="24"/>
        </w:rPr>
        <w:t>ОБЩИЕ ПОЛОЖЕНИЯ</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1.1. Предмет регулирования административного регламента</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Административный регламент администрации</w:t>
      </w:r>
      <w:r w:rsidRPr="00B51165">
        <w:rPr>
          <w:b/>
          <w:sz w:val="24"/>
          <w:szCs w:val="24"/>
        </w:rPr>
        <w:t xml:space="preserve"> </w:t>
      </w:r>
      <w:r w:rsidRPr="00B51165">
        <w:rPr>
          <w:rFonts w:ascii="Times New Roman" w:hAnsi="Times New Roman" w:cs="Times New Roman"/>
          <w:sz w:val="24"/>
          <w:szCs w:val="24"/>
        </w:rPr>
        <w:t>Семидесятского</w:t>
      </w:r>
      <w:r w:rsidRPr="002E2ABC">
        <w:rPr>
          <w:sz w:val="24"/>
          <w:szCs w:val="24"/>
        </w:rPr>
        <w:t xml:space="preserve"> </w:t>
      </w:r>
      <w:r>
        <w:rPr>
          <w:rFonts w:ascii="Times New Roman" w:hAnsi="Times New Roman" w:cs="Times New Roman"/>
          <w:sz w:val="24"/>
          <w:szCs w:val="24"/>
        </w:rPr>
        <w:t xml:space="preserve">сельского поселения </w:t>
      </w:r>
      <w:r w:rsidRPr="002E2ABC">
        <w:rPr>
          <w:sz w:val="24"/>
          <w:szCs w:val="24"/>
        </w:rPr>
        <w:t>по предоставлению муниципальной услуги "Выдача 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6427BC" w:rsidRPr="002E2ABC" w:rsidRDefault="006427BC" w:rsidP="006427BC">
      <w:pPr>
        <w:pStyle w:val="ConsPlusNormal"/>
        <w:ind w:firstLine="709"/>
        <w:jc w:val="both"/>
        <w:rPr>
          <w:sz w:val="24"/>
          <w:szCs w:val="24"/>
        </w:rPr>
      </w:pPr>
      <w:r w:rsidRPr="002E2ABC">
        <w:rPr>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Pr="00B51165">
        <w:rPr>
          <w:rFonts w:ascii="Times New Roman" w:hAnsi="Times New Roman" w:cs="Times New Roman"/>
          <w:sz w:val="24"/>
          <w:szCs w:val="24"/>
        </w:rPr>
        <w:t>Семидесятского</w:t>
      </w:r>
      <w:r w:rsidRPr="002E2ABC">
        <w:rPr>
          <w:sz w:val="24"/>
          <w:szCs w:val="24"/>
        </w:rPr>
        <w:t xml:space="preserve"> </w:t>
      </w:r>
      <w:r>
        <w:rPr>
          <w:rFonts w:ascii="Times New Roman" w:hAnsi="Times New Roman" w:cs="Times New Roman"/>
          <w:sz w:val="24"/>
          <w:szCs w:val="24"/>
        </w:rPr>
        <w:t>сельского поселения</w:t>
      </w:r>
      <w:r w:rsidRPr="002E2ABC">
        <w:rPr>
          <w:sz w:val="24"/>
          <w:szCs w:val="24"/>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widowControl w:val="0"/>
        <w:numPr>
          <w:ilvl w:val="1"/>
          <w:numId w:val="1"/>
        </w:numPr>
        <w:adjustRightInd/>
        <w:ind w:left="0" w:firstLine="709"/>
        <w:jc w:val="both"/>
        <w:rPr>
          <w:sz w:val="24"/>
          <w:szCs w:val="24"/>
        </w:rPr>
      </w:pPr>
      <w:r w:rsidRPr="002E2ABC">
        <w:rPr>
          <w:sz w:val="24"/>
          <w:szCs w:val="24"/>
        </w:rPr>
        <w:t>Описание заявителей</w:t>
      </w:r>
    </w:p>
    <w:p w:rsidR="006427BC" w:rsidRPr="002E2ABC" w:rsidRDefault="006427BC" w:rsidP="006427BC">
      <w:pPr>
        <w:pStyle w:val="ConsPlusNormal"/>
        <w:ind w:firstLine="709"/>
        <w:jc w:val="both"/>
        <w:rPr>
          <w:sz w:val="24"/>
          <w:szCs w:val="24"/>
        </w:rPr>
      </w:pP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Заявителем, имеющим право на предоставление муниципальной услуги "Выдача разрешения на строительство"</w:t>
      </w:r>
      <w:r>
        <w:rPr>
          <w:rFonts w:ascii="Arial" w:hAnsi="Arial" w:cs="Arial"/>
        </w:rPr>
        <w:t xml:space="preserve"> </w:t>
      </w:r>
      <w:r w:rsidRPr="002E2ABC">
        <w:rPr>
          <w:rFonts w:ascii="Arial" w:hAnsi="Arial" w:cs="Arial"/>
        </w:rPr>
        <w:t>(далее -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1.3. Требования к порядку информирования о предоставлении</w:t>
      </w:r>
    </w:p>
    <w:p w:rsidR="006427BC" w:rsidRPr="002E2ABC" w:rsidRDefault="006427BC" w:rsidP="006427BC">
      <w:pPr>
        <w:pStyle w:val="ConsPlusNormal"/>
        <w:ind w:firstLine="709"/>
        <w:jc w:val="both"/>
        <w:rPr>
          <w:sz w:val="24"/>
          <w:szCs w:val="24"/>
        </w:rPr>
      </w:pPr>
      <w:r w:rsidRPr="002E2ABC">
        <w:rPr>
          <w:sz w:val="24"/>
          <w:szCs w:val="24"/>
        </w:rPr>
        <w:t>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lastRenderedPageBreak/>
        <w:t xml:space="preserve">1.3.1. Орган, предоставляющий муниципальную услугу: администрация </w:t>
      </w:r>
      <w:r w:rsidRPr="00B51165">
        <w:rPr>
          <w:rFonts w:ascii="Times New Roman" w:hAnsi="Times New Roman" w:cs="Times New Roman"/>
          <w:sz w:val="24"/>
          <w:szCs w:val="24"/>
        </w:rPr>
        <w:t>Семидесятского</w:t>
      </w:r>
      <w:r w:rsidRPr="002E2ABC">
        <w:rPr>
          <w:sz w:val="24"/>
          <w:szCs w:val="24"/>
        </w:rPr>
        <w:t xml:space="preserve"> </w:t>
      </w:r>
      <w:r>
        <w:rPr>
          <w:rFonts w:ascii="Times New Roman" w:hAnsi="Times New Roman" w:cs="Times New Roman"/>
          <w:sz w:val="24"/>
          <w:szCs w:val="24"/>
        </w:rPr>
        <w:t xml:space="preserve">сельского поселения </w:t>
      </w:r>
      <w:r w:rsidRPr="002E2ABC">
        <w:rPr>
          <w:sz w:val="24"/>
          <w:szCs w:val="24"/>
        </w:rPr>
        <w:t>(далее – Администрация).</w:t>
      </w:r>
    </w:p>
    <w:p w:rsidR="006427BC" w:rsidRPr="002E2ABC" w:rsidRDefault="006427BC" w:rsidP="006427BC">
      <w:pPr>
        <w:pStyle w:val="ConsPlusNormal"/>
        <w:ind w:firstLine="709"/>
        <w:jc w:val="both"/>
        <w:rPr>
          <w:sz w:val="24"/>
          <w:szCs w:val="24"/>
        </w:rPr>
      </w:pPr>
      <w:r w:rsidRPr="002E2ABC">
        <w:rPr>
          <w:sz w:val="24"/>
          <w:szCs w:val="24"/>
        </w:rPr>
        <w:t>За предоставлением муниципальной услуги заявитель может обратиться в АУ "МФЦ"</w:t>
      </w:r>
      <w:r w:rsidRPr="002E2ABC">
        <w:rPr>
          <w:sz w:val="24"/>
          <w:szCs w:val="24"/>
          <w:vertAlign w:val="superscript"/>
        </w:rPr>
        <w:footnoteReference w:id="1"/>
      </w:r>
      <w:r w:rsidRPr="002E2ABC">
        <w:rPr>
          <w:sz w:val="24"/>
          <w:szCs w:val="24"/>
        </w:rPr>
        <w:t xml:space="preserve"> .</w:t>
      </w:r>
    </w:p>
    <w:p w:rsidR="006427BC" w:rsidRPr="002E2ABC" w:rsidRDefault="006427BC" w:rsidP="006427BC">
      <w:pPr>
        <w:pStyle w:val="ConsPlusNormal"/>
        <w:ind w:firstLine="709"/>
        <w:jc w:val="both"/>
        <w:rPr>
          <w:sz w:val="24"/>
          <w:szCs w:val="24"/>
        </w:rPr>
      </w:pPr>
      <w:r w:rsidRPr="002E2ABC">
        <w:rPr>
          <w:sz w:val="24"/>
          <w:szCs w:val="24"/>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приложении N 1 к настоящему Административному регламенту и размещаются:</w:t>
      </w:r>
    </w:p>
    <w:p w:rsidR="006427BC" w:rsidRPr="002E2ABC" w:rsidRDefault="006427BC" w:rsidP="006427BC">
      <w:pPr>
        <w:pStyle w:val="ConsPlusNormal"/>
        <w:ind w:firstLine="709"/>
        <w:jc w:val="both"/>
        <w:rPr>
          <w:sz w:val="24"/>
          <w:szCs w:val="24"/>
        </w:rPr>
      </w:pPr>
      <w:r w:rsidRPr="002E2ABC">
        <w:rPr>
          <w:sz w:val="24"/>
          <w:szCs w:val="24"/>
        </w:rPr>
        <w:t>- на официальном сайте Администрации в сети Интернет (</w:t>
      </w:r>
      <w:r>
        <w:rPr>
          <w:sz w:val="24"/>
          <w:szCs w:val="24"/>
          <w:lang w:val="en-US"/>
        </w:rPr>
        <w:t>semdesyat</w:t>
      </w:r>
      <w:r w:rsidRPr="00B51165">
        <w:rPr>
          <w:sz w:val="24"/>
          <w:szCs w:val="24"/>
        </w:rPr>
        <w:t>.</w:t>
      </w:r>
      <w:r>
        <w:rPr>
          <w:sz w:val="24"/>
          <w:szCs w:val="24"/>
          <w:lang w:val="en-US"/>
        </w:rPr>
        <w:t>ru</w:t>
      </w:r>
      <w:r w:rsidRPr="002E2ABC">
        <w:rPr>
          <w:sz w:val="24"/>
          <w:szCs w:val="24"/>
        </w:rPr>
        <w:t>);</w:t>
      </w:r>
    </w:p>
    <w:p w:rsidR="006427BC" w:rsidRPr="002E2ABC" w:rsidRDefault="006427BC" w:rsidP="006427BC">
      <w:pPr>
        <w:pStyle w:val="ConsPlusNormal"/>
        <w:ind w:firstLine="709"/>
        <w:jc w:val="both"/>
        <w:rPr>
          <w:sz w:val="24"/>
          <w:szCs w:val="24"/>
        </w:rPr>
      </w:pPr>
      <w:r w:rsidRPr="002E2ABC">
        <w:rPr>
          <w:sz w:val="24"/>
          <w:szCs w:val="24"/>
        </w:rPr>
        <w:t>- на информационных стендах в Администрации.</w:t>
      </w:r>
    </w:p>
    <w:p w:rsidR="006427BC" w:rsidRPr="002E2ABC" w:rsidRDefault="006427BC" w:rsidP="006427BC">
      <w:pPr>
        <w:pStyle w:val="ConsPlusNormal"/>
        <w:ind w:firstLine="709"/>
        <w:jc w:val="both"/>
        <w:rPr>
          <w:sz w:val="24"/>
          <w:szCs w:val="24"/>
        </w:rPr>
      </w:pPr>
      <w:r w:rsidRPr="002E2ABC">
        <w:rPr>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427BC" w:rsidRPr="002E2ABC" w:rsidRDefault="006427BC" w:rsidP="006427BC">
      <w:pPr>
        <w:pStyle w:val="ConsPlusNormal"/>
        <w:ind w:firstLine="709"/>
        <w:jc w:val="both"/>
        <w:rPr>
          <w:sz w:val="24"/>
          <w:szCs w:val="24"/>
        </w:rPr>
      </w:pPr>
      <w:r w:rsidRPr="002E2ABC">
        <w:rPr>
          <w:sz w:val="24"/>
          <w:szCs w:val="24"/>
        </w:rPr>
        <w:t>- на официальном сайте АУ "МФЦ" (mfc.vrn.ru);</w:t>
      </w:r>
    </w:p>
    <w:p w:rsidR="006427BC" w:rsidRPr="002E2ABC" w:rsidRDefault="006427BC" w:rsidP="006427BC">
      <w:pPr>
        <w:pStyle w:val="ConsPlusNormal"/>
        <w:ind w:firstLine="709"/>
        <w:jc w:val="both"/>
        <w:rPr>
          <w:sz w:val="24"/>
          <w:szCs w:val="24"/>
        </w:rPr>
      </w:pPr>
      <w:r w:rsidRPr="002E2ABC">
        <w:rPr>
          <w:sz w:val="24"/>
          <w:szCs w:val="24"/>
        </w:rPr>
        <w:t>- на информационных стендах в АУ "МФЦ".</w:t>
      </w:r>
    </w:p>
    <w:p w:rsidR="006427BC" w:rsidRPr="002E2ABC" w:rsidRDefault="006427BC" w:rsidP="006427BC">
      <w:pPr>
        <w:pStyle w:val="ConsPlusNormal"/>
        <w:ind w:firstLine="709"/>
        <w:jc w:val="both"/>
        <w:rPr>
          <w:sz w:val="24"/>
          <w:szCs w:val="24"/>
        </w:rPr>
      </w:pPr>
      <w:r w:rsidRPr="002E2ABC">
        <w:rPr>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427BC" w:rsidRPr="002E2ABC" w:rsidRDefault="006427BC" w:rsidP="006427BC">
      <w:pPr>
        <w:pStyle w:val="ConsPlusNormal"/>
        <w:ind w:firstLine="709"/>
        <w:jc w:val="both"/>
        <w:rPr>
          <w:sz w:val="24"/>
          <w:szCs w:val="24"/>
        </w:rPr>
      </w:pPr>
      <w:r w:rsidRPr="002E2ABC">
        <w:rPr>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427BC" w:rsidRPr="002E2ABC" w:rsidRDefault="006427BC" w:rsidP="006427BC">
      <w:pPr>
        <w:pStyle w:val="ConsPlusNormal"/>
        <w:ind w:firstLine="709"/>
        <w:jc w:val="both"/>
        <w:rPr>
          <w:sz w:val="24"/>
          <w:szCs w:val="24"/>
        </w:rPr>
      </w:pPr>
      <w:r w:rsidRPr="002E2ABC">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27BC" w:rsidRPr="002E2ABC" w:rsidRDefault="006427BC" w:rsidP="006427BC">
      <w:pPr>
        <w:pStyle w:val="ConsPlusNormal"/>
        <w:ind w:firstLine="709"/>
        <w:jc w:val="both"/>
        <w:rPr>
          <w:sz w:val="24"/>
          <w:szCs w:val="24"/>
        </w:rPr>
      </w:pPr>
      <w:r w:rsidRPr="002E2ABC">
        <w:rPr>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427BC" w:rsidRPr="002E2ABC" w:rsidRDefault="006427BC" w:rsidP="006427BC">
      <w:pPr>
        <w:pStyle w:val="ConsPlusNormal"/>
        <w:ind w:firstLine="709"/>
        <w:jc w:val="both"/>
        <w:rPr>
          <w:sz w:val="24"/>
          <w:szCs w:val="24"/>
        </w:rPr>
      </w:pPr>
      <w:r w:rsidRPr="002E2ABC">
        <w:rPr>
          <w:sz w:val="24"/>
          <w:szCs w:val="24"/>
        </w:rPr>
        <w:t>- текст настоящего Административного регламента;</w:t>
      </w:r>
    </w:p>
    <w:p w:rsidR="006427BC" w:rsidRPr="002E2ABC" w:rsidRDefault="006427BC" w:rsidP="006427BC">
      <w:pPr>
        <w:pStyle w:val="ConsPlusNormal"/>
        <w:ind w:firstLine="709"/>
        <w:jc w:val="both"/>
        <w:rPr>
          <w:sz w:val="24"/>
          <w:szCs w:val="24"/>
        </w:rPr>
      </w:pPr>
      <w:r w:rsidRPr="002E2ABC">
        <w:rPr>
          <w:sz w:val="24"/>
          <w:szCs w:val="24"/>
        </w:rPr>
        <w:t>- тексты, выдержки из нормативных правовых актов, регулирующих предоставление муниципальной услуги;</w:t>
      </w:r>
    </w:p>
    <w:p w:rsidR="006427BC" w:rsidRPr="002E2ABC" w:rsidRDefault="006427BC" w:rsidP="006427BC">
      <w:pPr>
        <w:pStyle w:val="ConsPlusNormal"/>
        <w:ind w:firstLine="709"/>
        <w:jc w:val="both"/>
        <w:rPr>
          <w:sz w:val="24"/>
          <w:szCs w:val="24"/>
        </w:rPr>
      </w:pPr>
      <w:r w:rsidRPr="002E2ABC">
        <w:rPr>
          <w:sz w:val="24"/>
          <w:szCs w:val="24"/>
        </w:rPr>
        <w:t>- формы, образцы заявлений, иных документов.</w:t>
      </w:r>
    </w:p>
    <w:p w:rsidR="006427BC" w:rsidRPr="002E2ABC" w:rsidRDefault="006427BC" w:rsidP="006427BC">
      <w:pPr>
        <w:pStyle w:val="ConsPlusNormal"/>
        <w:ind w:firstLine="709"/>
        <w:jc w:val="both"/>
        <w:rPr>
          <w:sz w:val="24"/>
          <w:szCs w:val="24"/>
        </w:rPr>
      </w:pPr>
      <w:r w:rsidRPr="002E2ABC">
        <w:rPr>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427BC" w:rsidRPr="002E2ABC" w:rsidRDefault="006427BC" w:rsidP="006427BC">
      <w:pPr>
        <w:pStyle w:val="ConsPlusNormal"/>
        <w:ind w:firstLine="709"/>
        <w:jc w:val="both"/>
        <w:rPr>
          <w:sz w:val="24"/>
          <w:szCs w:val="24"/>
        </w:rPr>
      </w:pPr>
      <w:r w:rsidRPr="002E2ABC">
        <w:rPr>
          <w:sz w:val="24"/>
          <w:szCs w:val="24"/>
        </w:rPr>
        <w:lastRenderedPageBreak/>
        <w:t>- о порядке предоставления муниципальной услуги;</w:t>
      </w:r>
    </w:p>
    <w:p w:rsidR="006427BC" w:rsidRPr="002E2ABC" w:rsidRDefault="006427BC" w:rsidP="006427BC">
      <w:pPr>
        <w:pStyle w:val="ConsPlusNormal"/>
        <w:ind w:firstLine="709"/>
        <w:jc w:val="both"/>
        <w:rPr>
          <w:sz w:val="24"/>
          <w:szCs w:val="24"/>
        </w:rPr>
      </w:pPr>
      <w:r w:rsidRPr="002E2ABC">
        <w:rPr>
          <w:sz w:val="24"/>
          <w:szCs w:val="24"/>
        </w:rPr>
        <w:t>- о ходе предоставления муниципальной услуги;</w:t>
      </w:r>
    </w:p>
    <w:p w:rsidR="006427BC" w:rsidRPr="002E2ABC" w:rsidRDefault="006427BC" w:rsidP="006427BC">
      <w:pPr>
        <w:pStyle w:val="ConsPlusNormal"/>
        <w:ind w:firstLine="709"/>
        <w:jc w:val="both"/>
        <w:rPr>
          <w:sz w:val="24"/>
          <w:szCs w:val="24"/>
        </w:rPr>
      </w:pPr>
      <w:r w:rsidRPr="002E2ABC">
        <w:rPr>
          <w:sz w:val="24"/>
          <w:szCs w:val="24"/>
        </w:rPr>
        <w:t>- об отказе в предоставлении муниципальной услуги.</w:t>
      </w:r>
    </w:p>
    <w:p w:rsidR="006427BC" w:rsidRPr="002E2ABC" w:rsidRDefault="006427BC" w:rsidP="006427BC">
      <w:pPr>
        <w:pStyle w:val="ConsPlusNormal"/>
        <w:ind w:firstLine="709"/>
        <w:jc w:val="both"/>
        <w:rPr>
          <w:sz w:val="24"/>
          <w:szCs w:val="24"/>
        </w:rPr>
      </w:pPr>
      <w:r w:rsidRPr="002E2ABC">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427BC" w:rsidRPr="002E2ABC" w:rsidRDefault="006427BC" w:rsidP="006427BC">
      <w:pPr>
        <w:pStyle w:val="ConsPlusNormal"/>
        <w:ind w:firstLine="709"/>
        <w:jc w:val="both"/>
        <w:rPr>
          <w:sz w:val="24"/>
          <w:szCs w:val="24"/>
        </w:rPr>
      </w:pPr>
      <w:r w:rsidRPr="002E2ABC">
        <w:rPr>
          <w:sz w:val="24"/>
          <w:szCs w:val="24"/>
        </w:rPr>
        <w:t>1.3.7.</w:t>
      </w:r>
      <w:r>
        <w:rPr>
          <w:sz w:val="24"/>
          <w:szCs w:val="24"/>
        </w:rPr>
        <w:t xml:space="preserve"> </w:t>
      </w:r>
      <w:r w:rsidRPr="002E2ABC">
        <w:rPr>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427BC" w:rsidRPr="002E2ABC" w:rsidRDefault="006427BC" w:rsidP="006427BC">
      <w:pPr>
        <w:pStyle w:val="ConsPlusNormal"/>
        <w:ind w:firstLine="709"/>
        <w:jc w:val="both"/>
        <w:rPr>
          <w:sz w:val="24"/>
          <w:szCs w:val="24"/>
        </w:rPr>
      </w:pPr>
      <w:r w:rsidRPr="002E2ABC">
        <w:rPr>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427BC" w:rsidRPr="002E2ABC" w:rsidRDefault="006427BC" w:rsidP="006427BC">
      <w:pPr>
        <w:pStyle w:val="ConsPlusNormal"/>
        <w:ind w:firstLine="709"/>
        <w:jc w:val="both"/>
        <w:rPr>
          <w:sz w:val="24"/>
          <w:szCs w:val="24"/>
        </w:rPr>
      </w:pPr>
      <w:r w:rsidRPr="002E2ABC">
        <w:rPr>
          <w:sz w:val="24"/>
          <w:szCs w:val="24"/>
        </w:rPr>
        <w:t>Время телефонного разговора не должно превышать 15 минут.</w:t>
      </w:r>
    </w:p>
    <w:p w:rsidR="006427BC" w:rsidRPr="002E2ABC" w:rsidRDefault="006427BC" w:rsidP="006427BC">
      <w:pPr>
        <w:pStyle w:val="ConsPlusNormal"/>
        <w:ind w:firstLine="709"/>
        <w:jc w:val="both"/>
        <w:rPr>
          <w:sz w:val="24"/>
          <w:szCs w:val="24"/>
        </w:rPr>
      </w:pPr>
      <w:r w:rsidRPr="002E2ABC">
        <w:rPr>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 Стандарт предоставления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2.1. Наименование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В рамках действия настоящего Административного регламента осуществляется предоставление муниципальной услуги "Выдача разрешения на строительство".</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2.2. Наименование органа, предоставляющего</w:t>
      </w:r>
    </w:p>
    <w:p w:rsidR="006427BC" w:rsidRPr="002E2ABC" w:rsidRDefault="006427BC" w:rsidP="006427BC">
      <w:pPr>
        <w:pStyle w:val="ConsPlusNormal"/>
        <w:ind w:firstLine="709"/>
        <w:jc w:val="both"/>
        <w:rPr>
          <w:sz w:val="24"/>
          <w:szCs w:val="24"/>
        </w:rPr>
      </w:pPr>
      <w:r w:rsidRPr="002E2ABC">
        <w:rPr>
          <w:sz w:val="24"/>
          <w:szCs w:val="24"/>
        </w:rPr>
        <w:t>муниципальную услугу</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 xml:space="preserve">2.2.1 Муниципальная услуга предоставляется администрацией </w:t>
      </w:r>
      <w:r w:rsidRPr="00B51165">
        <w:rPr>
          <w:rFonts w:ascii="Times New Roman" w:hAnsi="Times New Roman" w:cs="Times New Roman"/>
          <w:sz w:val="24"/>
          <w:szCs w:val="24"/>
        </w:rPr>
        <w:t>Семидесятского</w:t>
      </w:r>
      <w:r w:rsidRPr="002E2ABC">
        <w:rPr>
          <w:sz w:val="24"/>
          <w:szCs w:val="24"/>
        </w:rPr>
        <w:t xml:space="preserve"> </w:t>
      </w:r>
      <w:r>
        <w:rPr>
          <w:rFonts w:ascii="Times New Roman" w:hAnsi="Times New Roman" w:cs="Times New Roman"/>
          <w:sz w:val="24"/>
          <w:szCs w:val="24"/>
        </w:rPr>
        <w:t>сельского поселения</w:t>
      </w:r>
      <w:r w:rsidRPr="002E2ABC">
        <w:rPr>
          <w:sz w:val="24"/>
          <w:szCs w:val="24"/>
        </w:rPr>
        <w:t>.</w:t>
      </w:r>
    </w:p>
    <w:p w:rsidR="006427BC" w:rsidRPr="002E2ABC" w:rsidRDefault="006427BC" w:rsidP="006427BC">
      <w:pPr>
        <w:pStyle w:val="ConsPlusNormal"/>
        <w:ind w:firstLine="709"/>
        <w:jc w:val="both"/>
        <w:rPr>
          <w:sz w:val="24"/>
          <w:szCs w:val="24"/>
        </w:rPr>
      </w:pPr>
      <w:r w:rsidRPr="002E2ABC">
        <w:rPr>
          <w:sz w:val="24"/>
          <w:szCs w:val="24"/>
        </w:rPr>
        <w:t>2.2.2. В предоставлении муниципальной услуги также участвуют иные государственные органы, организации:</w:t>
      </w:r>
    </w:p>
    <w:p w:rsidR="006427BC" w:rsidRPr="002E2ABC" w:rsidRDefault="006427BC" w:rsidP="006427BC">
      <w:pPr>
        <w:pStyle w:val="ConsPlusNormal"/>
        <w:ind w:firstLine="709"/>
        <w:jc w:val="both"/>
        <w:rPr>
          <w:sz w:val="24"/>
          <w:szCs w:val="24"/>
        </w:rPr>
      </w:pPr>
      <w:r w:rsidRPr="002E2ABC">
        <w:rPr>
          <w:sz w:val="24"/>
          <w:szCs w:val="24"/>
        </w:rPr>
        <w:t>- управление Федеральной службы государственной регистрации, кадастра и картографии по Воронежской области;</w:t>
      </w:r>
    </w:p>
    <w:p w:rsidR="006427BC" w:rsidRPr="002E2ABC" w:rsidRDefault="006427BC" w:rsidP="006427BC">
      <w:pPr>
        <w:pStyle w:val="ConsPlusNormal"/>
        <w:ind w:firstLine="709"/>
        <w:jc w:val="both"/>
        <w:rPr>
          <w:sz w:val="24"/>
          <w:szCs w:val="24"/>
        </w:rPr>
      </w:pPr>
      <w:r w:rsidRPr="002E2ABC">
        <w:rPr>
          <w:sz w:val="24"/>
          <w:szCs w:val="24"/>
        </w:rPr>
        <w:t>- органы местного самоуправления.</w:t>
      </w:r>
    </w:p>
    <w:p w:rsidR="006427BC" w:rsidRPr="002E2ABC" w:rsidRDefault="006427BC" w:rsidP="006427BC">
      <w:pPr>
        <w:pStyle w:val="ConsPlusNormal"/>
        <w:ind w:firstLine="709"/>
        <w:jc w:val="both"/>
        <w:rPr>
          <w:sz w:val="24"/>
          <w:szCs w:val="24"/>
        </w:rPr>
      </w:pPr>
      <w:r w:rsidRPr="002E2ABC">
        <w:rPr>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6427BC" w:rsidRPr="002E2ABC" w:rsidRDefault="006427BC" w:rsidP="006427BC">
      <w:pPr>
        <w:pStyle w:val="ConsPlusNormal"/>
        <w:ind w:firstLine="709"/>
        <w:jc w:val="both"/>
        <w:rPr>
          <w:sz w:val="24"/>
          <w:szCs w:val="24"/>
        </w:rPr>
      </w:pPr>
      <w:r w:rsidRPr="002E2ABC">
        <w:rPr>
          <w:sz w:val="24"/>
          <w:szCs w:val="24"/>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2E2ABC">
        <w:rPr>
          <w:sz w:val="24"/>
          <w:szCs w:val="24"/>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6427BC" w:rsidRPr="002E2ABC" w:rsidRDefault="006427BC" w:rsidP="006427BC">
      <w:pPr>
        <w:pStyle w:val="ConsPlusNormal"/>
        <w:ind w:firstLine="709"/>
        <w:jc w:val="both"/>
        <w:rPr>
          <w:sz w:val="24"/>
          <w:szCs w:val="24"/>
        </w:rPr>
      </w:pPr>
      <w:r w:rsidRPr="002E2ABC">
        <w:rPr>
          <w:sz w:val="24"/>
          <w:szCs w:val="24"/>
        </w:rPr>
        <w:t>2.2.4. Подача заявителем заявления и документов, указанных в подпункте 2.6.</w:t>
      </w:r>
      <w:r>
        <w:rPr>
          <w:sz w:val="24"/>
          <w:szCs w:val="24"/>
        </w:rPr>
        <w:t xml:space="preserve"> </w:t>
      </w:r>
      <w:r w:rsidRPr="002E2ABC">
        <w:rPr>
          <w:sz w:val="24"/>
          <w:szCs w:val="24"/>
        </w:rPr>
        <w:t>настоящего Административного регламента для предоставления муниципальной услуги, осуществляется в письменной форме непосредственно в Администрацию или АУ «МФЦ» или в электронном виде.</w:t>
      </w:r>
    </w:p>
    <w:p w:rsidR="006427BC" w:rsidRPr="002E2ABC" w:rsidRDefault="006427BC" w:rsidP="006427BC">
      <w:pPr>
        <w:pStyle w:val="ConsPlusNormal"/>
        <w:ind w:firstLine="709"/>
        <w:jc w:val="both"/>
        <w:rPr>
          <w:sz w:val="24"/>
          <w:szCs w:val="24"/>
        </w:rPr>
      </w:pPr>
      <w:r w:rsidRPr="002E2ABC">
        <w:rPr>
          <w:sz w:val="24"/>
          <w:szCs w:val="24"/>
        </w:rPr>
        <w:t>Форма заявления приведена в приложении N 3 к настоящему Административному регламенту.</w:t>
      </w:r>
    </w:p>
    <w:p w:rsidR="006427BC" w:rsidRPr="002E2ABC" w:rsidRDefault="006427BC" w:rsidP="006427BC">
      <w:pPr>
        <w:pStyle w:val="ConsPlusNormal"/>
        <w:ind w:firstLine="709"/>
        <w:jc w:val="both"/>
        <w:rPr>
          <w:sz w:val="24"/>
          <w:szCs w:val="24"/>
        </w:rPr>
      </w:pPr>
      <w:r w:rsidRPr="002E2ABC">
        <w:rPr>
          <w:sz w:val="24"/>
          <w:szCs w:val="24"/>
        </w:rPr>
        <w:t>2.2.5. Заявление и документы, необходимые для получения муниципальной услуги, могут быть направлены в Администрацию в форме электронных документов.</w:t>
      </w:r>
    </w:p>
    <w:p w:rsidR="006427BC" w:rsidRPr="002E2ABC" w:rsidRDefault="006427BC" w:rsidP="006427BC">
      <w:pPr>
        <w:pStyle w:val="ConsPlusNormal"/>
        <w:ind w:firstLine="709"/>
        <w:jc w:val="both"/>
        <w:rPr>
          <w:sz w:val="24"/>
          <w:szCs w:val="24"/>
        </w:rPr>
      </w:pPr>
      <w:r w:rsidRPr="002E2ABC">
        <w:rPr>
          <w:sz w:val="24"/>
          <w:szCs w:val="24"/>
        </w:rPr>
        <w:t>Заявление и документы, необходимые для получения муниципальной услуги, представляемые в форме электронных документов:</w:t>
      </w:r>
    </w:p>
    <w:p w:rsidR="006427BC" w:rsidRPr="002E2ABC" w:rsidRDefault="006427BC" w:rsidP="006427BC">
      <w:pPr>
        <w:pStyle w:val="ConsPlusNormal"/>
        <w:ind w:firstLine="709"/>
        <w:jc w:val="both"/>
        <w:rPr>
          <w:sz w:val="24"/>
          <w:szCs w:val="24"/>
        </w:rPr>
      </w:pPr>
      <w:r w:rsidRPr="002E2ABC">
        <w:rPr>
          <w:sz w:val="24"/>
          <w:szCs w:val="24"/>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427BC" w:rsidRPr="002E2ABC" w:rsidRDefault="006427BC" w:rsidP="006427BC">
      <w:pPr>
        <w:pStyle w:val="ConsPlusNormal"/>
        <w:ind w:firstLine="709"/>
        <w:jc w:val="both"/>
        <w:rPr>
          <w:sz w:val="24"/>
          <w:szCs w:val="24"/>
        </w:rPr>
      </w:pPr>
      <w:r w:rsidRPr="002E2ABC">
        <w:rPr>
          <w:sz w:val="24"/>
          <w:szCs w:val="24"/>
        </w:rPr>
        <w:t>заявление - простой электронной подписью (далее - ЭП);</w:t>
      </w:r>
    </w:p>
    <w:p w:rsidR="006427BC" w:rsidRPr="002E2ABC" w:rsidRDefault="006427BC" w:rsidP="006427BC">
      <w:pPr>
        <w:pStyle w:val="ConsPlusNormal"/>
        <w:ind w:firstLine="709"/>
        <w:jc w:val="both"/>
        <w:rPr>
          <w:sz w:val="24"/>
          <w:szCs w:val="24"/>
        </w:rPr>
      </w:pPr>
      <w:r w:rsidRPr="002E2ABC">
        <w:rPr>
          <w:sz w:val="24"/>
          <w:szCs w:val="24"/>
        </w:rPr>
        <w:t>копии документов, не требующих предоставления оригиналов или нотариального заверения, - простой ЭП;</w:t>
      </w:r>
    </w:p>
    <w:p w:rsidR="006427BC" w:rsidRPr="002E2ABC" w:rsidRDefault="006427BC" w:rsidP="006427BC">
      <w:pPr>
        <w:pStyle w:val="ConsPlusNormal"/>
        <w:ind w:firstLine="709"/>
        <w:jc w:val="both"/>
        <w:rPr>
          <w:sz w:val="24"/>
          <w:szCs w:val="24"/>
        </w:rPr>
      </w:pPr>
      <w:r w:rsidRPr="002E2ABC">
        <w:rPr>
          <w:sz w:val="24"/>
          <w:szCs w:val="24"/>
        </w:rPr>
        <w:t>документы, выданные органами или организациями, - усиленной квалифицированной ЭП таких органов или организаций;</w:t>
      </w:r>
    </w:p>
    <w:p w:rsidR="006427BC" w:rsidRPr="002E2ABC" w:rsidRDefault="006427BC" w:rsidP="006427BC">
      <w:pPr>
        <w:pStyle w:val="ConsPlusNormal"/>
        <w:ind w:firstLine="709"/>
        <w:jc w:val="both"/>
        <w:rPr>
          <w:sz w:val="24"/>
          <w:szCs w:val="24"/>
        </w:rPr>
      </w:pPr>
      <w:r w:rsidRPr="002E2ABC">
        <w:rPr>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6427BC" w:rsidRPr="002E2ABC" w:rsidRDefault="006427BC" w:rsidP="006427BC">
      <w:pPr>
        <w:pStyle w:val="ConsPlusNormal"/>
        <w:ind w:firstLine="709"/>
        <w:jc w:val="both"/>
        <w:rPr>
          <w:sz w:val="24"/>
          <w:szCs w:val="24"/>
        </w:rPr>
      </w:pPr>
      <w:r w:rsidRPr="002E2ABC">
        <w:rPr>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6427BC" w:rsidRPr="002E2ABC" w:rsidRDefault="006427BC" w:rsidP="006427BC">
      <w:pPr>
        <w:pStyle w:val="ConsPlusNormal"/>
        <w:ind w:firstLine="709"/>
        <w:jc w:val="both"/>
        <w:rPr>
          <w:sz w:val="24"/>
          <w:szCs w:val="24"/>
        </w:rPr>
      </w:pPr>
      <w:r w:rsidRPr="002E2ABC">
        <w:rPr>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6427BC" w:rsidRPr="002E2ABC" w:rsidRDefault="006427BC" w:rsidP="006427BC">
      <w:pPr>
        <w:pStyle w:val="ConsPlusNormal"/>
        <w:ind w:firstLine="709"/>
        <w:jc w:val="both"/>
        <w:rPr>
          <w:sz w:val="24"/>
          <w:szCs w:val="24"/>
        </w:rPr>
      </w:pPr>
      <w:r w:rsidRPr="002E2ABC">
        <w:rPr>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6427BC" w:rsidRPr="002E2ABC" w:rsidRDefault="006427BC" w:rsidP="006427BC">
      <w:pPr>
        <w:pStyle w:val="ConsPlusNormal"/>
        <w:ind w:firstLine="709"/>
        <w:jc w:val="both"/>
        <w:rPr>
          <w:sz w:val="24"/>
          <w:szCs w:val="24"/>
        </w:rPr>
      </w:pPr>
      <w:r w:rsidRPr="002E2ABC">
        <w:rPr>
          <w:sz w:val="24"/>
          <w:szCs w:val="24"/>
        </w:rPr>
        <w:t>- иным способом, позволяющим передать в электронном виде заявление и иные документы.</w:t>
      </w:r>
    </w:p>
    <w:p w:rsidR="006427BC" w:rsidRPr="002E2ABC" w:rsidRDefault="006427BC" w:rsidP="006427BC">
      <w:pPr>
        <w:pStyle w:val="ConsPlusNormal"/>
        <w:ind w:firstLine="709"/>
        <w:jc w:val="both"/>
        <w:rPr>
          <w:sz w:val="24"/>
          <w:szCs w:val="24"/>
        </w:rPr>
      </w:pPr>
      <w:r w:rsidRPr="002E2ABC">
        <w:rPr>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27.07.2010 N 210-ФЗ</w:t>
      </w:r>
      <w:r>
        <w:rPr>
          <w:sz w:val="24"/>
          <w:szCs w:val="24"/>
        </w:rPr>
        <w:t xml:space="preserve"> </w:t>
      </w:r>
      <w:r w:rsidRPr="002E2ABC">
        <w:rPr>
          <w:sz w:val="24"/>
          <w:szCs w:val="24"/>
        </w:rPr>
        <w:t>"Об организации предоставления государственных и муниципальных услуг".</w:t>
      </w:r>
    </w:p>
    <w:p w:rsidR="006427BC" w:rsidRPr="002E2ABC" w:rsidRDefault="006427BC" w:rsidP="006427BC">
      <w:pPr>
        <w:pStyle w:val="ConsPlusNormal"/>
        <w:ind w:firstLine="709"/>
        <w:jc w:val="both"/>
        <w:rPr>
          <w:sz w:val="24"/>
          <w:szCs w:val="24"/>
        </w:rPr>
      </w:pPr>
      <w:r w:rsidRPr="002E2ABC">
        <w:rPr>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6427BC" w:rsidRPr="002E2ABC" w:rsidRDefault="006427BC" w:rsidP="006427BC">
      <w:pPr>
        <w:pStyle w:val="ConsPlusNormal"/>
        <w:ind w:firstLine="709"/>
        <w:jc w:val="both"/>
        <w:rPr>
          <w:sz w:val="24"/>
          <w:szCs w:val="24"/>
        </w:rPr>
      </w:pPr>
      <w:r w:rsidRPr="002E2ABC">
        <w:rPr>
          <w:sz w:val="24"/>
          <w:szCs w:val="24"/>
        </w:rPr>
        <w:t>2.2.6. 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6427BC" w:rsidRPr="002E2ABC" w:rsidRDefault="006427BC" w:rsidP="006427BC">
      <w:pPr>
        <w:pStyle w:val="ConsPlusNormal"/>
        <w:ind w:firstLine="709"/>
        <w:jc w:val="both"/>
        <w:rPr>
          <w:sz w:val="24"/>
          <w:szCs w:val="24"/>
        </w:rPr>
      </w:pPr>
      <w:r w:rsidRPr="002E2ABC">
        <w:rPr>
          <w:sz w:val="24"/>
          <w:szCs w:val="24"/>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427BC" w:rsidRPr="002E2ABC" w:rsidRDefault="006427BC" w:rsidP="006427BC">
      <w:pPr>
        <w:pStyle w:val="ConsPlusNormal"/>
        <w:ind w:firstLine="709"/>
        <w:jc w:val="both"/>
        <w:rPr>
          <w:sz w:val="24"/>
          <w:szCs w:val="24"/>
        </w:rPr>
      </w:pPr>
      <w:r w:rsidRPr="002E2ABC">
        <w:rPr>
          <w:sz w:val="24"/>
          <w:szCs w:val="24"/>
        </w:rPr>
        <w:t>2.3. Результат предоставления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Результат предоставления муниципальной услуги</w:t>
      </w:r>
    </w:p>
    <w:p w:rsidR="006427BC" w:rsidRPr="002E2ABC" w:rsidRDefault="006427BC" w:rsidP="006427BC">
      <w:pPr>
        <w:pStyle w:val="ConsPlusNormal"/>
        <w:ind w:firstLine="709"/>
        <w:jc w:val="both"/>
        <w:rPr>
          <w:sz w:val="24"/>
          <w:szCs w:val="24"/>
        </w:rPr>
      </w:pPr>
      <w:r w:rsidRPr="002E2ABC">
        <w:rPr>
          <w:sz w:val="24"/>
          <w:szCs w:val="24"/>
        </w:rPr>
        <w:t>- предоставление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6427BC" w:rsidRPr="002E2ABC" w:rsidRDefault="006427BC" w:rsidP="006427BC">
      <w:pPr>
        <w:pStyle w:val="ConsPlusNormal"/>
        <w:ind w:firstLine="709"/>
        <w:jc w:val="both"/>
        <w:rPr>
          <w:sz w:val="24"/>
          <w:szCs w:val="24"/>
        </w:rPr>
      </w:pPr>
      <w:r w:rsidRPr="002E2ABC">
        <w:rPr>
          <w:sz w:val="24"/>
          <w:szCs w:val="24"/>
        </w:rPr>
        <w:t>- обоснованный отказ в предоставлении разрешения на строительство (приложение N 5 к настоящему Административному регламенту).</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bookmarkStart w:id="0" w:name="P125"/>
      <w:bookmarkEnd w:id="0"/>
      <w:r w:rsidRPr="002E2ABC">
        <w:rPr>
          <w:sz w:val="24"/>
          <w:szCs w:val="24"/>
        </w:rPr>
        <w:t>2.4. Срок предоставления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Муниципальная 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муниципальной услуги, предусмотренных настоящим Административным регламентом.</w:t>
      </w:r>
    </w:p>
    <w:p w:rsidR="006427BC" w:rsidRPr="002E2ABC" w:rsidRDefault="006427BC" w:rsidP="006427BC">
      <w:pPr>
        <w:pStyle w:val="ConsPlusNormal"/>
        <w:ind w:firstLine="709"/>
        <w:jc w:val="both"/>
        <w:rPr>
          <w:sz w:val="24"/>
          <w:szCs w:val="24"/>
        </w:rPr>
      </w:pPr>
      <w:r w:rsidRPr="002E2ABC">
        <w:rPr>
          <w:sz w:val="24"/>
          <w:szCs w:val="24"/>
        </w:rPr>
        <w:t>Сроки прохождения отдельных административных процедур, необходимых для предоставления муниципальной услуги, включают:</w:t>
      </w:r>
    </w:p>
    <w:p w:rsidR="006427BC" w:rsidRPr="002E2ABC" w:rsidRDefault="006427BC" w:rsidP="006427BC">
      <w:pPr>
        <w:pStyle w:val="ConsPlusNormal"/>
        <w:ind w:firstLine="709"/>
        <w:jc w:val="both"/>
        <w:rPr>
          <w:sz w:val="24"/>
          <w:szCs w:val="24"/>
        </w:rPr>
      </w:pPr>
      <w:r w:rsidRPr="002E2ABC">
        <w:rPr>
          <w:sz w:val="24"/>
          <w:szCs w:val="24"/>
        </w:rPr>
        <w:t>Срок приема и регистрации заявления и прилагаемых к нему документов - 1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6427BC" w:rsidRPr="002E2ABC" w:rsidRDefault="006427BC" w:rsidP="006427BC">
      <w:pPr>
        <w:pStyle w:val="ConsPlusNormal"/>
        <w:ind w:firstLine="709"/>
        <w:jc w:val="both"/>
        <w:rPr>
          <w:sz w:val="24"/>
          <w:szCs w:val="24"/>
        </w:rPr>
      </w:pPr>
      <w:r w:rsidRPr="002E2ABC">
        <w:rPr>
          <w:sz w:val="24"/>
          <w:szCs w:val="24"/>
        </w:rPr>
        <w:t>Срок проверки наличия представленных документов и истребования документов (сведений), указанных в подпункте 2.6.3 настоящего Административного регламента, в рамках межведомственного взаимодействия - 3 (три) рабочих дня.</w:t>
      </w:r>
    </w:p>
    <w:p w:rsidR="006427BC" w:rsidRPr="002E2ABC" w:rsidRDefault="006427BC" w:rsidP="006427BC">
      <w:pPr>
        <w:pStyle w:val="ConsPlusNormal"/>
        <w:ind w:firstLine="709"/>
        <w:jc w:val="both"/>
        <w:rPr>
          <w:sz w:val="24"/>
          <w:szCs w:val="24"/>
        </w:rPr>
      </w:pPr>
      <w:r w:rsidRPr="002E2ABC">
        <w:rPr>
          <w:sz w:val="24"/>
          <w:szCs w:val="24"/>
        </w:rPr>
        <w:t xml:space="preserve">Срок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w:t>
      </w:r>
      <w:r w:rsidRPr="002E2ABC">
        <w:rPr>
          <w:sz w:val="24"/>
          <w:szCs w:val="24"/>
        </w:rPr>
        <w:lastRenderedPageBreak/>
        <w:t>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подготовки разрешения на строительство или мотивированного отказа в выдаче разрешения на строительство - 2 (два) рабочих дня.</w:t>
      </w:r>
    </w:p>
    <w:p w:rsidR="006427BC" w:rsidRPr="002E2ABC" w:rsidRDefault="006427BC" w:rsidP="006427BC">
      <w:pPr>
        <w:pStyle w:val="ConsPlusNormal"/>
        <w:ind w:firstLine="709"/>
        <w:jc w:val="both"/>
        <w:rPr>
          <w:sz w:val="24"/>
          <w:szCs w:val="24"/>
        </w:rPr>
      </w:pPr>
      <w:r w:rsidRPr="002E2ABC">
        <w:rPr>
          <w:sz w:val="24"/>
          <w:szCs w:val="24"/>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6427BC" w:rsidRPr="002E2ABC" w:rsidRDefault="006427BC" w:rsidP="006427BC">
      <w:pPr>
        <w:pStyle w:val="ConsPlusNormal"/>
        <w:ind w:firstLine="709"/>
        <w:jc w:val="both"/>
        <w:rPr>
          <w:sz w:val="24"/>
          <w:szCs w:val="24"/>
        </w:rPr>
      </w:pPr>
      <w:r w:rsidRPr="002E2ABC">
        <w:rPr>
          <w:sz w:val="24"/>
          <w:szCs w:val="24"/>
        </w:rPr>
        <w:t>По личному заявлению заявителя предоставление муниципальной услуги может быть приостановлено.</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2.5. Правовые основания предоставления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Предоставление муниципальной услуги осуществляется в соответствии с</w:t>
      </w:r>
    </w:p>
    <w:p w:rsidR="006427BC" w:rsidRPr="002E2ABC" w:rsidRDefault="006427BC" w:rsidP="006427BC">
      <w:pPr>
        <w:pStyle w:val="ConsPlusNormal"/>
        <w:ind w:firstLine="709"/>
        <w:jc w:val="both"/>
        <w:rPr>
          <w:sz w:val="24"/>
          <w:szCs w:val="24"/>
        </w:rPr>
      </w:pPr>
      <w:r w:rsidRPr="002E2ABC">
        <w:rPr>
          <w:sz w:val="24"/>
          <w:szCs w:val="24"/>
        </w:rPr>
        <w:t>- Градостроительным кодексом Российской Федерации от 29.12.2004 N 190-ФЗ ("Российская газета", 2004, N 290, 30 декабря);</w:t>
      </w:r>
    </w:p>
    <w:p w:rsidR="006427BC" w:rsidRPr="002E2ABC" w:rsidRDefault="006427BC" w:rsidP="006427BC">
      <w:pPr>
        <w:pStyle w:val="ConsPlusNormal"/>
        <w:ind w:firstLine="709"/>
        <w:jc w:val="both"/>
        <w:rPr>
          <w:sz w:val="24"/>
          <w:szCs w:val="24"/>
        </w:rPr>
      </w:pPr>
      <w:r w:rsidRPr="002E2ABC">
        <w:rPr>
          <w:sz w:val="24"/>
          <w:szCs w:val="24"/>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427BC" w:rsidRPr="002E2ABC" w:rsidRDefault="006427BC" w:rsidP="006427BC">
      <w:pPr>
        <w:pStyle w:val="ConsPlusNormal"/>
        <w:ind w:firstLine="709"/>
        <w:jc w:val="both"/>
        <w:rPr>
          <w:sz w:val="24"/>
          <w:szCs w:val="24"/>
        </w:rPr>
      </w:pPr>
      <w:r w:rsidRPr="002E2ABC">
        <w:rPr>
          <w:sz w:val="24"/>
          <w:szCs w:val="24"/>
        </w:rPr>
        <w:t>- Федеральным законом от 27.07.2010 N 210-ФЗ "Об организации предоставления государственных и муниципальных услуг" ("Российская газета", 2010, N 168, 30 июля);</w:t>
      </w:r>
    </w:p>
    <w:p w:rsidR="006427BC" w:rsidRPr="002E2ABC" w:rsidRDefault="006427BC" w:rsidP="006427BC">
      <w:pPr>
        <w:pStyle w:val="ConsPlusNormal"/>
        <w:ind w:firstLine="709"/>
        <w:jc w:val="both"/>
        <w:rPr>
          <w:sz w:val="24"/>
          <w:szCs w:val="24"/>
        </w:rPr>
      </w:pPr>
      <w:r w:rsidRPr="002E2ABC">
        <w:rPr>
          <w:sz w:val="24"/>
          <w:szCs w:val="24"/>
        </w:rPr>
        <w:t>- Федеральным законом от 06.04.2011 N 63-ФЗ "Об электронной подписи" ("Парламентская газета", 2011, N 17, 14 апреля);</w:t>
      </w:r>
    </w:p>
    <w:p w:rsidR="006427BC" w:rsidRPr="002E2ABC" w:rsidRDefault="006427BC" w:rsidP="006427BC">
      <w:pPr>
        <w:pStyle w:val="ConsPlusNormal"/>
        <w:ind w:firstLine="709"/>
        <w:jc w:val="both"/>
        <w:rPr>
          <w:sz w:val="24"/>
          <w:szCs w:val="24"/>
        </w:rPr>
      </w:pPr>
      <w:r w:rsidRPr="002E2ABC">
        <w:rPr>
          <w:sz w:val="24"/>
          <w:szCs w:val="24"/>
        </w:rPr>
        <w:t>- Федеральным законом от 24.11.1995 N 181-ФЗ "О социальной защите инвалидов в Российской Федерации" ("Собрание законодательства Российской Федерации", 1995, N 48, 27 ноября);</w:t>
      </w:r>
    </w:p>
    <w:p w:rsidR="006427BC" w:rsidRPr="002E2ABC" w:rsidRDefault="006427BC" w:rsidP="006427BC">
      <w:pPr>
        <w:pStyle w:val="ConsPlusNormal"/>
        <w:ind w:firstLine="709"/>
        <w:jc w:val="both"/>
        <w:rPr>
          <w:sz w:val="24"/>
          <w:szCs w:val="24"/>
        </w:rPr>
      </w:pPr>
      <w:r w:rsidRPr="002E2ABC">
        <w:rPr>
          <w:sz w:val="24"/>
          <w:szCs w:val="24"/>
        </w:rPr>
        <w:t>-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6427BC" w:rsidRPr="002E2ABC" w:rsidRDefault="006427BC" w:rsidP="006427BC">
      <w:pPr>
        <w:pStyle w:val="ConsPlusNormal"/>
        <w:ind w:firstLine="709"/>
        <w:jc w:val="both"/>
        <w:rPr>
          <w:sz w:val="24"/>
          <w:szCs w:val="24"/>
        </w:rPr>
      </w:pPr>
      <w:r w:rsidRPr="002E2ABC">
        <w:rPr>
          <w:sz w:val="24"/>
          <w:szCs w:val="24"/>
        </w:rPr>
        <w:t>- Постановлением Правительства РФ от 30 апреля 2014 г. № 403 «Об исчерпывающем перечне процедур в сфере жилищного строительства»;</w:t>
      </w:r>
    </w:p>
    <w:p w:rsidR="006427BC" w:rsidRPr="002E2ABC" w:rsidRDefault="006427BC" w:rsidP="006427BC">
      <w:pPr>
        <w:pStyle w:val="ConsPlusNormal"/>
        <w:ind w:firstLine="709"/>
        <w:jc w:val="both"/>
        <w:rPr>
          <w:sz w:val="24"/>
          <w:szCs w:val="24"/>
        </w:rPr>
      </w:pPr>
      <w:r w:rsidRPr="002E2ABC">
        <w:rPr>
          <w:sz w:val="24"/>
          <w:szCs w:val="24"/>
        </w:rPr>
        <w:t>- Уставом</w:t>
      </w:r>
      <w:r w:rsidRPr="00B51165">
        <w:rPr>
          <w:rFonts w:ascii="Times New Roman" w:hAnsi="Times New Roman" w:cs="Times New Roman"/>
          <w:sz w:val="24"/>
          <w:szCs w:val="24"/>
        </w:rPr>
        <w:t xml:space="preserve"> Семидесятского</w:t>
      </w:r>
      <w:r w:rsidRPr="002E2ABC">
        <w:rPr>
          <w:sz w:val="24"/>
          <w:szCs w:val="24"/>
        </w:rPr>
        <w:t xml:space="preserve"> </w:t>
      </w:r>
      <w:r>
        <w:rPr>
          <w:rFonts w:ascii="Times New Roman" w:hAnsi="Times New Roman" w:cs="Times New Roman"/>
          <w:sz w:val="24"/>
          <w:szCs w:val="24"/>
        </w:rPr>
        <w:t>сельского поселения</w:t>
      </w:r>
      <w:r w:rsidRPr="002E2ABC">
        <w:rPr>
          <w:sz w:val="24"/>
          <w:szCs w:val="24"/>
        </w:rPr>
        <w:t>;</w:t>
      </w:r>
    </w:p>
    <w:p w:rsidR="006427BC" w:rsidRPr="002E2ABC" w:rsidRDefault="006427BC" w:rsidP="006427BC">
      <w:pPr>
        <w:pStyle w:val="ConsPlusNormal"/>
        <w:ind w:firstLine="709"/>
        <w:jc w:val="both"/>
        <w:rPr>
          <w:sz w:val="24"/>
          <w:szCs w:val="24"/>
        </w:rPr>
      </w:pPr>
      <w:r w:rsidRPr="002E2ABC">
        <w:rPr>
          <w:sz w:val="24"/>
          <w:szCs w:val="24"/>
        </w:rPr>
        <w:t>- Постановлением Администрации</w:t>
      </w:r>
      <w:r w:rsidRPr="00B51165">
        <w:rPr>
          <w:rFonts w:ascii="Times New Roman" w:hAnsi="Times New Roman" w:cs="Times New Roman"/>
          <w:sz w:val="24"/>
          <w:szCs w:val="24"/>
        </w:rPr>
        <w:t xml:space="preserve"> Семидесятского</w:t>
      </w:r>
      <w:r w:rsidRPr="002E2ABC">
        <w:rPr>
          <w:sz w:val="24"/>
          <w:szCs w:val="24"/>
        </w:rPr>
        <w:t xml:space="preserve"> </w:t>
      </w:r>
      <w:r>
        <w:rPr>
          <w:rFonts w:ascii="Times New Roman" w:hAnsi="Times New Roman" w:cs="Times New Roman"/>
          <w:sz w:val="24"/>
          <w:szCs w:val="24"/>
        </w:rPr>
        <w:t>сельского поселения</w:t>
      </w:r>
      <w:r w:rsidRPr="002E2ABC">
        <w:rPr>
          <w:sz w:val="24"/>
          <w:szCs w:val="24"/>
        </w:rPr>
        <w:t xml:space="preserve"> «Об утверждении перечня муниципальных услуг»;</w:t>
      </w:r>
    </w:p>
    <w:p w:rsidR="006427BC" w:rsidRPr="002E2ABC" w:rsidRDefault="006427BC" w:rsidP="006427BC">
      <w:pPr>
        <w:pStyle w:val="ConsPlusNormal"/>
        <w:ind w:firstLine="709"/>
        <w:jc w:val="both"/>
        <w:rPr>
          <w:sz w:val="24"/>
          <w:szCs w:val="24"/>
        </w:rPr>
      </w:pPr>
      <w:r w:rsidRPr="002E2ABC">
        <w:rPr>
          <w:sz w:val="24"/>
          <w:szCs w:val="24"/>
        </w:rPr>
        <w:t>- иными нормативными правовыми актами.</w:t>
      </w:r>
    </w:p>
    <w:p w:rsidR="006427BC" w:rsidRPr="002E2ABC" w:rsidRDefault="006427BC" w:rsidP="006427BC">
      <w:pPr>
        <w:pStyle w:val="ConsPlusNormal"/>
        <w:ind w:firstLine="709"/>
        <w:jc w:val="both"/>
        <w:rPr>
          <w:sz w:val="24"/>
          <w:szCs w:val="24"/>
        </w:rPr>
      </w:pPr>
      <w:bookmarkStart w:id="1" w:name="P148"/>
      <w:bookmarkEnd w:id="1"/>
    </w:p>
    <w:p w:rsidR="006427BC" w:rsidRPr="002E2ABC" w:rsidRDefault="006427BC" w:rsidP="006427BC">
      <w:pPr>
        <w:pStyle w:val="ConsPlusNormal"/>
        <w:ind w:firstLine="709"/>
        <w:jc w:val="both"/>
        <w:rPr>
          <w:sz w:val="24"/>
          <w:szCs w:val="24"/>
        </w:rPr>
      </w:pPr>
      <w:r w:rsidRPr="002E2AB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bookmarkStart w:id="2" w:name="P149"/>
      <w:bookmarkEnd w:id="2"/>
      <w:r w:rsidRPr="002E2ABC">
        <w:rPr>
          <w:sz w:val="24"/>
          <w:szCs w:val="24"/>
        </w:rPr>
        <w:t xml:space="preserve">2.6.1. Основанием для предоставления муниципальной услуги по выдаче разрешения на строительство является заявление (приложение N 3 к настоящему </w:t>
      </w:r>
      <w:r w:rsidRPr="002E2ABC">
        <w:rPr>
          <w:sz w:val="24"/>
          <w:szCs w:val="24"/>
        </w:rPr>
        <w:lastRenderedPageBreak/>
        <w:t>Административному регламенту), направленное заявителем в Администрацию в письменном виде, либо в виде электронного документа, либо через АУ «МФЦ».</w:t>
      </w:r>
    </w:p>
    <w:p w:rsidR="006427BC" w:rsidRPr="002E2ABC" w:rsidRDefault="006427BC" w:rsidP="006427BC">
      <w:pPr>
        <w:pStyle w:val="ConsPlusNormal"/>
        <w:ind w:firstLine="709"/>
        <w:jc w:val="both"/>
        <w:rPr>
          <w:sz w:val="24"/>
          <w:szCs w:val="24"/>
        </w:rPr>
      </w:pPr>
      <w:r w:rsidRPr="002E2AB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w:t>
      </w:r>
    </w:p>
    <w:p w:rsidR="006427BC" w:rsidRPr="002E2ABC" w:rsidRDefault="006427BC" w:rsidP="006427BC">
      <w:pPr>
        <w:pStyle w:val="ConsPlusNormal"/>
        <w:ind w:firstLine="709"/>
        <w:jc w:val="both"/>
        <w:rPr>
          <w:sz w:val="24"/>
          <w:szCs w:val="24"/>
        </w:rPr>
      </w:pPr>
      <w:r w:rsidRPr="002E2ABC">
        <w:rPr>
          <w:sz w:val="24"/>
          <w:szCs w:val="24"/>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6427BC" w:rsidRPr="002E2ABC" w:rsidRDefault="006427BC" w:rsidP="006427BC">
      <w:pPr>
        <w:pStyle w:val="ConsPlusNormal"/>
        <w:ind w:firstLine="709"/>
        <w:jc w:val="both"/>
        <w:rPr>
          <w:sz w:val="24"/>
          <w:szCs w:val="24"/>
        </w:rPr>
      </w:pPr>
      <w:r w:rsidRPr="002E2ABC">
        <w:rPr>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427BC" w:rsidRPr="002E2ABC" w:rsidRDefault="006427BC" w:rsidP="006427BC">
      <w:pPr>
        <w:pStyle w:val="ConsPlusNormal"/>
        <w:ind w:firstLine="709"/>
        <w:jc w:val="both"/>
        <w:rPr>
          <w:sz w:val="24"/>
          <w:szCs w:val="24"/>
        </w:rPr>
      </w:pPr>
      <w:r w:rsidRPr="002E2ABC">
        <w:rPr>
          <w:sz w:val="24"/>
          <w:szCs w:val="24"/>
        </w:rPr>
        <w:t>2) материалы, содержащиеся в проектной документации:</w:t>
      </w:r>
    </w:p>
    <w:p w:rsidR="006427BC" w:rsidRPr="002E2ABC" w:rsidRDefault="006427BC" w:rsidP="006427BC">
      <w:pPr>
        <w:pStyle w:val="ConsPlusNormal"/>
        <w:ind w:firstLine="709"/>
        <w:jc w:val="both"/>
        <w:rPr>
          <w:sz w:val="24"/>
          <w:szCs w:val="24"/>
        </w:rPr>
      </w:pPr>
      <w:r w:rsidRPr="002E2ABC">
        <w:rPr>
          <w:sz w:val="24"/>
          <w:szCs w:val="24"/>
        </w:rPr>
        <w:t>а) пояснительная записка;</w:t>
      </w:r>
    </w:p>
    <w:p w:rsidR="006427BC" w:rsidRPr="002E2ABC" w:rsidRDefault="006427BC" w:rsidP="006427BC">
      <w:pPr>
        <w:pStyle w:val="ConsPlusNormal"/>
        <w:ind w:firstLine="709"/>
        <w:jc w:val="both"/>
        <w:rPr>
          <w:sz w:val="24"/>
          <w:szCs w:val="24"/>
        </w:rPr>
      </w:pPr>
      <w:r w:rsidRPr="002E2ABC">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427BC" w:rsidRPr="002E2ABC" w:rsidRDefault="006427BC" w:rsidP="006427BC">
      <w:pPr>
        <w:pStyle w:val="ConsPlusNormal"/>
        <w:ind w:firstLine="709"/>
        <w:jc w:val="both"/>
        <w:rPr>
          <w:sz w:val="24"/>
          <w:szCs w:val="24"/>
        </w:rPr>
      </w:pPr>
      <w:r w:rsidRPr="002E2ABC">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27BC" w:rsidRPr="002E2ABC" w:rsidRDefault="006427BC" w:rsidP="006427BC">
      <w:pPr>
        <w:pStyle w:val="ConsPlusNormal"/>
        <w:ind w:firstLine="709"/>
        <w:jc w:val="both"/>
        <w:rPr>
          <w:sz w:val="24"/>
          <w:szCs w:val="24"/>
        </w:rPr>
      </w:pPr>
      <w:r w:rsidRPr="002E2ABC">
        <w:rPr>
          <w:sz w:val="24"/>
          <w:szCs w:val="24"/>
        </w:rPr>
        <w:t>г) архитектурные решения;</w:t>
      </w:r>
    </w:p>
    <w:p w:rsidR="006427BC" w:rsidRPr="002E2ABC" w:rsidRDefault="006427BC" w:rsidP="006427BC">
      <w:pPr>
        <w:pStyle w:val="ConsPlusNormal"/>
        <w:ind w:firstLine="709"/>
        <w:jc w:val="both"/>
        <w:rPr>
          <w:sz w:val="24"/>
          <w:szCs w:val="24"/>
        </w:rPr>
      </w:pPr>
      <w:r w:rsidRPr="002E2ABC">
        <w:rPr>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27BC" w:rsidRPr="002E2ABC" w:rsidRDefault="006427BC" w:rsidP="006427BC">
      <w:pPr>
        <w:pStyle w:val="ConsPlusNormal"/>
        <w:ind w:firstLine="709"/>
        <w:jc w:val="both"/>
        <w:rPr>
          <w:sz w:val="24"/>
          <w:szCs w:val="24"/>
        </w:rPr>
      </w:pPr>
      <w:r w:rsidRPr="002E2ABC">
        <w:rPr>
          <w:sz w:val="24"/>
          <w:szCs w:val="24"/>
        </w:rPr>
        <w:t>е) проект организации строительства объекта капитального строительства;</w:t>
      </w:r>
    </w:p>
    <w:p w:rsidR="006427BC" w:rsidRPr="002E2ABC" w:rsidRDefault="006427BC" w:rsidP="006427BC">
      <w:pPr>
        <w:pStyle w:val="ConsPlusNormal"/>
        <w:ind w:firstLine="709"/>
        <w:jc w:val="both"/>
        <w:rPr>
          <w:sz w:val="24"/>
          <w:szCs w:val="24"/>
        </w:rPr>
      </w:pPr>
      <w:r w:rsidRPr="002E2ABC">
        <w:rPr>
          <w:sz w:val="24"/>
          <w:szCs w:val="24"/>
        </w:rPr>
        <w:t>ж) проект организации работ по сносу или демонтажу объектов капитального строительства, их частей;</w:t>
      </w:r>
    </w:p>
    <w:p w:rsidR="006427BC" w:rsidRPr="002E2ABC" w:rsidRDefault="006427BC" w:rsidP="006427BC">
      <w:pPr>
        <w:pStyle w:val="ConsPlusNormal"/>
        <w:ind w:firstLine="709"/>
        <w:jc w:val="both"/>
        <w:rPr>
          <w:sz w:val="24"/>
          <w:szCs w:val="24"/>
        </w:rPr>
      </w:pPr>
      <w:r w:rsidRPr="002E2ABC">
        <w:rPr>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(далее - ГрК РФ);</w:t>
      </w:r>
    </w:p>
    <w:p w:rsidR="006427BC" w:rsidRPr="002E2ABC" w:rsidRDefault="006427BC" w:rsidP="006427BC">
      <w:pPr>
        <w:pStyle w:val="ConsPlusNormal"/>
        <w:ind w:firstLine="709"/>
        <w:jc w:val="both"/>
        <w:rPr>
          <w:sz w:val="24"/>
          <w:szCs w:val="24"/>
        </w:rPr>
      </w:pPr>
      <w:r w:rsidRPr="002E2ABC">
        <w:rPr>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w:t>
      </w:r>
      <w:r w:rsidRPr="002E2ABC">
        <w:rPr>
          <w:sz w:val="24"/>
          <w:szCs w:val="24"/>
        </w:rPr>
        <w:lastRenderedPageBreak/>
        <w:t>заключение государственной экологической экспертизы проектной документации в случаях, предусмотренных частью 6 статьи 49 ГрК РФ;</w:t>
      </w:r>
    </w:p>
    <w:p w:rsidR="006427BC" w:rsidRPr="002E2ABC" w:rsidRDefault="006427BC" w:rsidP="006427BC">
      <w:pPr>
        <w:pStyle w:val="ConsPlusNormal"/>
        <w:ind w:firstLine="709"/>
        <w:jc w:val="both"/>
        <w:rPr>
          <w:sz w:val="24"/>
          <w:szCs w:val="24"/>
        </w:rPr>
      </w:pPr>
      <w:r w:rsidRPr="002E2ABC">
        <w:rPr>
          <w:sz w:val="24"/>
          <w:szCs w:val="24"/>
        </w:rPr>
        <w:t>3.1) заключение, предусмотренное частью 3.5 статьи 49 ГрК РФ, в случае использования модифицированной проектной документации;</w:t>
      </w:r>
    </w:p>
    <w:p w:rsidR="006427BC" w:rsidRPr="002E2ABC" w:rsidRDefault="006427BC" w:rsidP="006427BC">
      <w:pPr>
        <w:pStyle w:val="ConsPlusNormal"/>
        <w:ind w:firstLine="709"/>
        <w:jc w:val="both"/>
        <w:rPr>
          <w:sz w:val="24"/>
          <w:szCs w:val="24"/>
        </w:rPr>
      </w:pPr>
      <w:r w:rsidRPr="002E2ABC">
        <w:rPr>
          <w:sz w:val="24"/>
          <w:szCs w:val="24"/>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6427BC" w:rsidRPr="002E2ABC" w:rsidRDefault="006427BC" w:rsidP="006427BC">
      <w:pPr>
        <w:pStyle w:val="ConsPlusNormal"/>
        <w:ind w:firstLine="709"/>
        <w:jc w:val="both"/>
        <w:rPr>
          <w:sz w:val="24"/>
          <w:szCs w:val="24"/>
        </w:rPr>
      </w:pPr>
      <w:r w:rsidRPr="002E2ABC">
        <w:rPr>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27BC" w:rsidRPr="002E2ABC" w:rsidRDefault="006427BC" w:rsidP="006427BC">
      <w:pPr>
        <w:pStyle w:val="ConsPlusNormal"/>
        <w:ind w:firstLine="709"/>
        <w:jc w:val="both"/>
        <w:rPr>
          <w:sz w:val="24"/>
          <w:szCs w:val="24"/>
        </w:rPr>
      </w:pPr>
      <w:r w:rsidRPr="002E2ABC">
        <w:rPr>
          <w:sz w:val="24"/>
          <w:szCs w:val="24"/>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27BC" w:rsidRPr="002E2ABC" w:rsidRDefault="006427BC" w:rsidP="006427BC">
      <w:pPr>
        <w:pStyle w:val="ConsPlusNormal"/>
        <w:ind w:firstLine="709"/>
        <w:jc w:val="both"/>
        <w:rPr>
          <w:sz w:val="24"/>
          <w:szCs w:val="24"/>
        </w:rPr>
      </w:pPr>
      <w:r w:rsidRPr="002E2ABC">
        <w:rPr>
          <w:sz w:val="24"/>
          <w:szCs w:val="24"/>
        </w:rPr>
        <w:t>2.6.2. Основанием для предоставления муниципальной услуги по выдаче разрешения на строительство объекта индивидуального строительства является заявление (приложение N 3 к настоящему Административному регламенту), направленное в Администрацию заявителем в письменном виде, либо в виде электронного документа, либо через АУ «МФЦ».</w:t>
      </w:r>
    </w:p>
    <w:p w:rsidR="006427BC" w:rsidRPr="002E2ABC" w:rsidRDefault="006427BC" w:rsidP="006427BC">
      <w:pPr>
        <w:pStyle w:val="ConsPlusNormal"/>
        <w:ind w:firstLine="709"/>
        <w:jc w:val="both"/>
        <w:rPr>
          <w:sz w:val="24"/>
          <w:szCs w:val="24"/>
        </w:rPr>
      </w:pPr>
      <w:r w:rsidRPr="002E2AB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6427BC" w:rsidRPr="002E2ABC" w:rsidRDefault="006427BC" w:rsidP="006427BC">
      <w:pPr>
        <w:pStyle w:val="ConsPlusNormal"/>
        <w:ind w:firstLine="709"/>
        <w:jc w:val="both"/>
        <w:rPr>
          <w:sz w:val="24"/>
          <w:szCs w:val="24"/>
        </w:rPr>
      </w:pPr>
      <w:r w:rsidRPr="002E2ABC">
        <w:rPr>
          <w:sz w:val="24"/>
          <w:szCs w:val="24"/>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6427BC" w:rsidRPr="002E2ABC" w:rsidRDefault="006427BC" w:rsidP="006427BC">
      <w:pPr>
        <w:pStyle w:val="ConsPlusNormal"/>
        <w:ind w:firstLine="709"/>
        <w:jc w:val="both"/>
        <w:rPr>
          <w:sz w:val="24"/>
          <w:szCs w:val="24"/>
        </w:rPr>
      </w:pPr>
      <w:r w:rsidRPr="002E2ABC">
        <w:rPr>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bookmarkStart w:id="3" w:name="P171"/>
      <w:bookmarkEnd w:id="3"/>
      <w:r w:rsidRPr="002E2ABC">
        <w:rPr>
          <w:sz w:val="24"/>
          <w:szCs w:val="24"/>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1) правоустанавливающие документы на земельный участок;</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 xml:space="preserve">2) градостроительный план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выданный не ранее чем за три года до дня представления заявления на получение разрешения на строительство, или в </w:t>
      </w:r>
      <w:r w:rsidRPr="002E2ABC">
        <w:rPr>
          <w:rFonts w:ascii="Arial" w:hAnsi="Arial" w:cs="Arial"/>
        </w:rPr>
        <w:lastRenderedPageBreak/>
        <w:t>случае выдачи разрешения на строительство линейного объекта реквизиты проекта планировки территории и проекта межевания территории;</w:t>
      </w:r>
    </w:p>
    <w:p w:rsidR="006427BC" w:rsidRPr="002E2ABC" w:rsidRDefault="006427BC" w:rsidP="006427BC">
      <w:pPr>
        <w:pStyle w:val="ConsPlusNormal"/>
        <w:ind w:firstLine="709"/>
        <w:jc w:val="both"/>
        <w:rPr>
          <w:sz w:val="24"/>
          <w:szCs w:val="24"/>
        </w:rPr>
      </w:pPr>
      <w:r w:rsidRPr="002E2ABC">
        <w:rPr>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6427BC" w:rsidRPr="002E2ABC" w:rsidRDefault="006427BC" w:rsidP="006427BC">
      <w:pPr>
        <w:pStyle w:val="ConsPlusNormal"/>
        <w:ind w:firstLine="709"/>
        <w:jc w:val="both"/>
        <w:rPr>
          <w:sz w:val="24"/>
          <w:szCs w:val="24"/>
        </w:rPr>
      </w:pPr>
      <w:r w:rsidRPr="002E2ABC">
        <w:rPr>
          <w:sz w:val="24"/>
          <w:szCs w:val="24"/>
        </w:rPr>
        <w:t>При предоставлении муниципальной услуги запрещается требовать от заявителя:</w:t>
      </w:r>
    </w:p>
    <w:p w:rsidR="006427BC" w:rsidRPr="002E2ABC" w:rsidRDefault="006427BC" w:rsidP="006427BC">
      <w:pPr>
        <w:pStyle w:val="ConsPlusNormal"/>
        <w:ind w:firstLine="709"/>
        <w:jc w:val="both"/>
        <w:rPr>
          <w:sz w:val="24"/>
          <w:szCs w:val="24"/>
        </w:rPr>
      </w:pPr>
      <w:r w:rsidRPr="002E2AB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427BC" w:rsidRPr="002E2ABC" w:rsidRDefault="006427BC" w:rsidP="006427BC">
      <w:pPr>
        <w:pStyle w:val="ConsPlusNormal"/>
        <w:ind w:firstLine="709"/>
        <w:jc w:val="both"/>
        <w:rPr>
          <w:sz w:val="24"/>
          <w:szCs w:val="24"/>
        </w:rPr>
      </w:pPr>
      <w:r w:rsidRPr="002E2ABC">
        <w:rPr>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427BC" w:rsidRPr="002E2ABC" w:rsidRDefault="006427BC" w:rsidP="006427BC">
      <w:pPr>
        <w:pStyle w:val="ConsPlusNormal"/>
        <w:ind w:firstLine="709"/>
        <w:jc w:val="both"/>
        <w:rPr>
          <w:sz w:val="24"/>
          <w:szCs w:val="24"/>
        </w:rPr>
      </w:pPr>
      <w:r w:rsidRPr="002E2ABC">
        <w:rPr>
          <w:sz w:val="24"/>
          <w:szCs w:val="24"/>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427BC" w:rsidRPr="002E2ABC" w:rsidRDefault="006427BC" w:rsidP="006427BC">
      <w:pPr>
        <w:pStyle w:val="ConsPlusNormal"/>
        <w:ind w:firstLine="709"/>
        <w:jc w:val="both"/>
        <w:rPr>
          <w:sz w:val="24"/>
          <w:szCs w:val="24"/>
        </w:rPr>
      </w:pPr>
      <w:r w:rsidRPr="002E2ABC">
        <w:rPr>
          <w:sz w:val="24"/>
          <w:szCs w:val="24"/>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является необходимой и обязательной. Таким результатом является положительное заключение экспертизы проектной документации и результатов инженерных изысканий.</w:t>
      </w:r>
    </w:p>
    <w:p w:rsidR="006427BC" w:rsidRPr="002E2ABC" w:rsidRDefault="006427BC" w:rsidP="006427BC">
      <w:pPr>
        <w:pStyle w:val="ConsPlusNormal"/>
        <w:ind w:firstLine="709"/>
        <w:jc w:val="both"/>
        <w:rPr>
          <w:sz w:val="24"/>
          <w:szCs w:val="24"/>
        </w:rPr>
      </w:pPr>
      <w:r w:rsidRPr="002E2ABC">
        <w:rPr>
          <w:sz w:val="24"/>
          <w:szCs w:val="24"/>
        </w:rPr>
        <w:t>2.6.5. По заявлению застройщика Администрация может выдать разрешение на отдельные этапы строительства, реконструкции.</w:t>
      </w:r>
    </w:p>
    <w:p w:rsidR="006427BC" w:rsidRPr="002E2ABC" w:rsidRDefault="006427BC" w:rsidP="006427BC">
      <w:pPr>
        <w:pStyle w:val="ConsPlusNormal"/>
        <w:ind w:firstLine="709"/>
        <w:jc w:val="both"/>
        <w:rPr>
          <w:sz w:val="24"/>
          <w:szCs w:val="24"/>
        </w:rPr>
      </w:pPr>
      <w:r w:rsidRPr="002E2ABC">
        <w:rPr>
          <w:sz w:val="24"/>
          <w:szCs w:val="24"/>
        </w:rPr>
        <w:t>2.6.6.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подпунктах 2.6.1 и 2.6.2 настоящего Административного регламента документов осуществляется исключительно в электронной форме.</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2.7. Исчерпывающий перечень оснований для отказа в приеме документов, необходимых для предоставления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Основанием для отказа в приеме документов при предоставлении муниципальной услуги является подача заявления лицом, не уполномоченным совершать такого рода действия.</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bookmarkStart w:id="4" w:name="P186"/>
      <w:bookmarkEnd w:id="4"/>
      <w:r w:rsidRPr="002E2ABC">
        <w:rPr>
          <w:sz w:val="24"/>
          <w:szCs w:val="24"/>
        </w:rPr>
        <w:t>2.8. Исчерпывающий перечень оснований для отказа в предоставлении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Основаниями для отказа в предоставлении муниципальной услуги по выдаче разрешения на строительство являются:</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 отсутствие документов, предусмотренных пунктом 2.6 настоящего Административного регламента.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p>
    <w:p w:rsidR="006427BC" w:rsidRPr="002E2ABC" w:rsidRDefault="006427BC" w:rsidP="006427BC">
      <w:pPr>
        <w:pStyle w:val="ConsPlusNormal"/>
        <w:ind w:firstLine="709"/>
        <w:jc w:val="both"/>
        <w:rPr>
          <w:sz w:val="24"/>
          <w:szCs w:val="24"/>
        </w:rPr>
      </w:pPr>
      <w:r w:rsidRPr="002E2ABC">
        <w:rPr>
          <w:sz w:val="24"/>
          <w:szCs w:val="24"/>
        </w:rPr>
        <w:lastRenderedPageBreak/>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6427BC" w:rsidRPr="002E2ABC" w:rsidRDefault="006427BC" w:rsidP="006427BC">
      <w:pPr>
        <w:pStyle w:val="ConsPlusNormal"/>
        <w:ind w:firstLine="709"/>
        <w:jc w:val="both"/>
        <w:rPr>
          <w:sz w:val="24"/>
          <w:szCs w:val="24"/>
        </w:rPr>
      </w:pPr>
      <w:r w:rsidRPr="002E2ABC">
        <w:rPr>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427BC" w:rsidRPr="002E2ABC" w:rsidRDefault="006427BC" w:rsidP="006427BC">
      <w:pPr>
        <w:pStyle w:val="ConsPlusNormal"/>
        <w:ind w:firstLine="709"/>
        <w:jc w:val="both"/>
        <w:rPr>
          <w:sz w:val="24"/>
          <w:szCs w:val="24"/>
        </w:rPr>
      </w:pPr>
      <w:r w:rsidRPr="002E2ABC">
        <w:rPr>
          <w:sz w:val="24"/>
          <w:szCs w:val="24"/>
        </w:rPr>
        <w:t>Отказ в выдаче разрешения на строительство может быть оспорен застройщиком в судебном порядке.</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2.9. Размер платы, взимаемой с заявителя при предоставлении</w:t>
      </w:r>
    </w:p>
    <w:p w:rsidR="006427BC" w:rsidRPr="002E2ABC" w:rsidRDefault="006427BC" w:rsidP="006427BC">
      <w:pPr>
        <w:pStyle w:val="ConsPlusNormal"/>
        <w:ind w:firstLine="709"/>
        <w:jc w:val="both"/>
        <w:rPr>
          <w:sz w:val="24"/>
          <w:szCs w:val="24"/>
        </w:rPr>
      </w:pPr>
      <w:r w:rsidRPr="002E2ABC">
        <w:rPr>
          <w:sz w:val="24"/>
          <w:szCs w:val="24"/>
        </w:rPr>
        <w:t>муниципальной услуги, и способы ее взимания в случаях,</w:t>
      </w:r>
    </w:p>
    <w:p w:rsidR="006427BC" w:rsidRPr="002E2ABC" w:rsidRDefault="006427BC" w:rsidP="006427BC">
      <w:pPr>
        <w:pStyle w:val="ConsPlusNormal"/>
        <w:ind w:firstLine="709"/>
        <w:jc w:val="both"/>
        <w:rPr>
          <w:sz w:val="24"/>
          <w:szCs w:val="24"/>
        </w:rPr>
      </w:pPr>
      <w:r w:rsidRPr="002E2ABC">
        <w:rPr>
          <w:sz w:val="24"/>
          <w:szCs w:val="24"/>
        </w:rPr>
        <w:t>предусмотренных федеральными законами, принимаемыми</w:t>
      </w:r>
    </w:p>
    <w:p w:rsidR="006427BC" w:rsidRPr="002E2ABC" w:rsidRDefault="006427BC" w:rsidP="006427BC">
      <w:pPr>
        <w:pStyle w:val="ConsPlusNormal"/>
        <w:ind w:firstLine="709"/>
        <w:jc w:val="both"/>
        <w:rPr>
          <w:sz w:val="24"/>
          <w:szCs w:val="24"/>
        </w:rPr>
      </w:pPr>
      <w:r w:rsidRPr="002E2ABC">
        <w:rPr>
          <w:sz w:val="24"/>
          <w:szCs w:val="24"/>
        </w:rPr>
        <w:t>в соответствии с иными нормативными правовыми актами</w:t>
      </w:r>
    </w:p>
    <w:p w:rsidR="006427BC" w:rsidRPr="002E2ABC" w:rsidRDefault="006427BC" w:rsidP="006427BC">
      <w:pPr>
        <w:pStyle w:val="ConsPlusNormal"/>
        <w:ind w:firstLine="709"/>
        <w:jc w:val="both"/>
        <w:rPr>
          <w:sz w:val="24"/>
          <w:szCs w:val="24"/>
        </w:rPr>
      </w:pPr>
      <w:r w:rsidRPr="002E2ABC">
        <w:rPr>
          <w:sz w:val="24"/>
          <w:szCs w:val="24"/>
        </w:rPr>
        <w:t>Российской Федерации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Предоставление муниципальной услуги осуществляется на безвозмездной основе.</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2.10. Максимальный срок ожидания в очереди при подаче</w:t>
      </w:r>
    </w:p>
    <w:p w:rsidR="006427BC" w:rsidRPr="002E2ABC" w:rsidRDefault="006427BC" w:rsidP="006427BC">
      <w:pPr>
        <w:pStyle w:val="ConsPlusNormal"/>
        <w:ind w:firstLine="709"/>
        <w:jc w:val="both"/>
        <w:rPr>
          <w:sz w:val="24"/>
          <w:szCs w:val="24"/>
        </w:rPr>
      </w:pPr>
      <w:r w:rsidRPr="002E2ABC">
        <w:rPr>
          <w:sz w:val="24"/>
          <w:szCs w:val="24"/>
        </w:rPr>
        <w:t>заявления о предоставлении муниципальной услуги и при</w:t>
      </w:r>
    </w:p>
    <w:p w:rsidR="006427BC" w:rsidRPr="002E2ABC" w:rsidRDefault="006427BC" w:rsidP="006427BC">
      <w:pPr>
        <w:pStyle w:val="ConsPlusNormal"/>
        <w:ind w:firstLine="709"/>
        <w:jc w:val="both"/>
        <w:rPr>
          <w:sz w:val="24"/>
          <w:szCs w:val="24"/>
        </w:rPr>
      </w:pPr>
      <w:r w:rsidRPr="002E2ABC">
        <w:rPr>
          <w:sz w:val="24"/>
          <w:szCs w:val="24"/>
        </w:rPr>
        <w:t>получении результата предоставления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Максимальное время ожидания в очереди при подаче заявления на выдачу разрешения на строительство не должно превышать 15 минут.</w:t>
      </w:r>
    </w:p>
    <w:p w:rsidR="006427BC" w:rsidRPr="002E2ABC" w:rsidRDefault="006427BC" w:rsidP="006427BC">
      <w:pPr>
        <w:pStyle w:val="ConsPlusNormal"/>
        <w:ind w:firstLine="709"/>
        <w:jc w:val="both"/>
        <w:rPr>
          <w:sz w:val="24"/>
          <w:szCs w:val="24"/>
        </w:rPr>
      </w:pPr>
      <w:r w:rsidRPr="002E2ABC">
        <w:rPr>
          <w:sz w:val="24"/>
          <w:szCs w:val="24"/>
        </w:rPr>
        <w:t>Максимальное время ожидания в очереди при получении разрешения на строительство не должно превышать 15 минут.</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 xml:space="preserve">2.11. Срок регистрации запроса заявителя о предоставлении </w:t>
      </w:r>
    </w:p>
    <w:p w:rsidR="006427BC" w:rsidRPr="002E2ABC" w:rsidRDefault="006427BC" w:rsidP="006427BC">
      <w:pPr>
        <w:pStyle w:val="ConsPlusNormal"/>
        <w:ind w:firstLine="709"/>
        <w:jc w:val="both"/>
        <w:rPr>
          <w:sz w:val="24"/>
          <w:szCs w:val="24"/>
        </w:rPr>
      </w:pPr>
      <w:r w:rsidRPr="002E2ABC">
        <w:rPr>
          <w:sz w:val="24"/>
          <w:szCs w:val="24"/>
        </w:rPr>
        <w:t>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 xml:space="preserve">Прием и регистрация заявления с приложенными к нему документами осуществляются в течение 1 (одного) рабочего дня. </w:t>
      </w:r>
    </w:p>
    <w:p w:rsidR="006427BC" w:rsidRPr="002E2ABC" w:rsidRDefault="006427BC" w:rsidP="006427BC">
      <w:pPr>
        <w:pStyle w:val="ConsPlusNormal"/>
        <w:ind w:firstLine="709"/>
        <w:jc w:val="both"/>
        <w:rPr>
          <w:sz w:val="24"/>
          <w:szCs w:val="24"/>
        </w:rPr>
      </w:pPr>
      <w:r w:rsidRPr="002E2ABC">
        <w:rPr>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6427BC" w:rsidRPr="002E2ABC" w:rsidRDefault="006427BC" w:rsidP="006427BC">
      <w:pPr>
        <w:pStyle w:val="ConsPlusNormal"/>
        <w:ind w:firstLine="709"/>
        <w:jc w:val="both"/>
        <w:rPr>
          <w:sz w:val="24"/>
          <w:szCs w:val="24"/>
        </w:rPr>
      </w:pPr>
      <w:r w:rsidRPr="002E2ABC">
        <w:rPr>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 xml:space="preserve">2.12. Требования к помещениям, в которых предоставляются муниципальные услуги, к залу ожидания, местам для заполнения запросов о </w:t>
      </w:r>
      <w:r w:rsidRPr="002E2ABC">
        <w:rPr>
          <w:sz w:val="24"/>
          <w:szCs w:val="24"/>
        </w:rPr>
        <w:lastRenderedPageBreak/>
        <w:t xml:space="preserve">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6427BC" w:rsidRPr="002E2ABC" w:rsidRDefault="006427BC" w:rsidP="006427BC">
      <w:pPr>
        <w:pStyle w:val="ConsPlusNormal"/>
        <w:ind w:firstLine="709"/>
        <w:jc w:val="both"/>
        <w:rPr>
          <w:sz w:val="24"/>
          <w:szCs w:val="24"/>
        </w:rPr>
      </w:pP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Доступ заявителей к парковочным местам является бесплатным.</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 информационными стендами, на которых размещается визуальная и текстовая информация;</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 стульями и столами для оформления документов.</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 xml:space="preserve">К информационным стендам должна быть обеспечена возможность свободного доступа граждан. </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2.12.5. Требования к обеспечению условий доступности муниципальных услуг для инвалидов.</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2.13. Показатели доступности и качества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2.13.1 Показателями доступности муниципальной услуги являются:</w:t>
      </w:r>
    </w:p>
    <w:p w:rsidR="006427BC" w:rsidRPr="002E2ABC" w:rsidRDefault="006427BC" w:rsidP="006427BC">
      <w:pPr>
        <w:pStyle w:val="1"/>
        <w:numPr>
          <w:ilvl w:val="0"/>
          <w:numId w:val="2"/>
        </w:numPr>
        <w:shd w:val="clear" w:color="auto" w:fill="auto"/>
        <w:tabs>
          <w:tab w:val="left" w:pos="894"/>
        </w:tabs>
        <w:spacing w:before="0" w:after="0" w:line="240" w:lineRule="auto"/>
        <w:ind w:firstLine="709"/>
        <w:jc w:val="both"/>
        <w:rPr>
          <w:rFonts w:ascii="Arial" w:hAnsi="Arial" w:cs="Arial"/>
          <w:sz w:val="24"/>
          <w:szCs w:val="24"/>
        </w:rPr>
      </w:pPr>
      <w:r w:rsidRPr="002E2ABC">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2E2ABC">
        <w:rPr>
          <w:rStyle w:val="Verdana105pt0pt"/>
          <w:rFonts w:ascii="Arial" w:hAnsi="Arial" w:cs="Arial"/>
          <w:i w:val="0"/>
          <w:sz w:val="24"/>
          <w:szCs w:val="24"/>
        </w:rPr>
        <w:t xml:space="preserve">том </w:t>
      </w:r>
      <w:r w:rsidRPr="002E2ABC">
        <w:rPr>
          <w:rFonts w:ascii="Arial" w:hAnsi="Arial" w:cs="Arial"/>
          <w:sz w:val="24"/>
          <w:szCs w:val="24"/>
        </w:rPr>
        <w:t>числе для лиц с ограниченными возможностями здоровья (инвалидов);</w:t>
      </w:r>
    </w:p>
    <w:p w:rsidR="006427BC" w:rsidRPr="002E2ABC" w:rsidRDefault="006427BC" w:rsidP="006427BC">
      <w:pPr>
        <w:pStyle w:val="1"/>
        <w:numPr>
          <w:ilvl w:val="0"/>
          <w:numId w:val="2"/>
        </w:numPr>
        <w:shd w:val="clear" w:color="auto" w:fill="auto"/>
        <w:tabs>
          <w:tab w:val="left" w:pos="750"/>
        </w:tabs>
        <w:spacing w:before="0" w:after="0" w:line="240" w:lineRule="auto"/>
        <w:ind w:firstLine="709"/>
        <w:jc w:val="both"/>
        <w:rPr>
          <w:rFonts w:ascii="Arial" w:hAnsi="Arial" w:cs="Arial"/>
          <w:sz w:val="24"/>
          <w:szCs w:val="24"/>
        </w:rPr>
      </w:pPr>
      <w:r w:rsidRPr="002E2ABC">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6427BC" w:rsidRPr="002E2ABC" w:rsidRDefault="006427BC" w:rsidP="006427BC">
      <w:pPr>
        <w:pStyle w:val="1"/>
        <w:numPr>
          <w:ilvl w:val="0"/>
          <w:numId w:val="2"/>
        </w:numPr>
        <w:shd w:val="clear" w:color="auto" w:fill="auto"/>
        <w:tabs>
          <w:tab w:val="left" w:pos="918"/>
        </w:tabs>
        <w:spacing w:before="0" w:after="0" w:line="240" w:lineRule="auto"/>
        <w:ind w:firstLine="709"/>
        <w:jc w:val="both"/>
        <w:rPr>
          <w:rFonts w:ascii="Arial" w:hAnsi="Arial" w:cs="Arial"/>
          <w:sz w:val="24"/>
          <w:szCs w:val="24"/>
        </w:rPr>
      </w:pPr>
      <w:r w:rsidRPr="002E2ABC">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427BC" w:rsidRPr="002E2ABC" w:rsidRDefault="006427BC" w:rsidP="006427BC">
      <w:pPr>
        <w:pStyle w:val="1"/>
        <w:numPr>
          <w:ilvl w:val="0"/>
          <w:numId w:val="2"/>
        </w:numPr>
        <w:shd w:val="clear" w:color="auto" w:fill="auto"/>
        <w:tabs>
          <w:tab w:val="left" w:pos="754"/>
        </w:tabs>
        <w:spacing w:before="0" w:after="0" w:line="240" w:lineRule="auto"/>
        <w:ind w:firstLine="709"/>
        <w:jc w:val="both"/>
        <w:rPr>
          <w:rFonts w:ascii="Arial" w:hAnsi="Arial" w:cs="Arial"/>
          <w:sz w:val="24"/>
          <w:szCs w:val="24"/>
        </w:rPr>
      </w:pPr>
      <w:r w:rsidRPr="002E2ABC">
        <w:rPr>
          <w:rFonts w:ascii="Arial" w:hAnsi="Arial" w:cs="Arial"/>
          <w:sz w:val="24"/>
          <w:szCs w:val="24"/>
        </w:rPr>
        <w:t>соблюдение графика работы органа, предоставляющего услугу;</w:t>
      </w:r>
    </w:p>
    <w:p w:rsidR="006427BC" w:rsidRPr="002E2ABC" w:rsidRDefault="006427BC" w:rsidP="006427BC">
      <w:pPr>
        <w:pStyle w:val="1"/>
        <w:numPr>
          <w:ilvl w:val="0"/>
          <w:numId w:val="2"/>
        </w:numPr>
        <w:shd w:val="clear" w:color="auto" w:fill="auto"/>
        <w:tabs>
          <w:tab w:val="left" w:pos="750"/>
        </w:tabs>
        <w:spacing w:before="0" w:after="0" w:line="240" w:lineRule="auto"/>
        <w:ind w:firstLine="709"/>
        <w:jc w:val="both"/>
        <w:rPr>
          <w:rFonts w:ascii="Arial" w:hAnsi="Arial" w:cs="Arial"/>
          <w:sz w:val="24"/>
          <w:szCs w:val="24"/>
        </w:rPr>
      </w:pPr>
      <w:r w:rsidRPr="002E2ABC">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6427BC" w:rsidRPr="002E2ABC" w:rsidRDefault="006427BC" w:rsidP="006427BC">
      <w:pPr>
        <w:pStyle w:val="1"/>
        <w:numPr>
          <w:ilvl w:val="0"/>
          <w:numId w:val="2"/>
        </w:numPr>
        <w:shd w:val="clear" w:color="auto" w:fill="auto"/>
        <w:tabs>
          <w:tab w:val="left" w:pos="855"/>
        </w:tabs>
        <w:spacing w:before="0" w:after="0" w:line="240" w:lineRule="auto"/>
        <w:ind w:firstLine="709"/>
        <w:jc w:val="both"/>
        <w:rPr>
          <w:rFonts w:ascii="Arial" w:hAnsi="Arial" w:cs="Arial"/>
          <w:sz w:val="24"/>
          <w:szCs w:val="24"/>
        </w:rPr>
      </w:pPr>
      <w:r w:rsidRPr="002E2ABC">
        <w:rPr>
          <w:rFonts w:ascii="Arial" w:hAnsi="Arial" w:cs="Arial"/>
          <w:sz w:val="24"/>
          <w:szCs w:val="24"/>
        </w:rPr>
        <w:t>возможность получения муниципальной услуги в АУ «МФЦ»;</w:t>
      </w:r>
    </w:p>
    <w:p w:rsidR="006427BC" w:rsidRPr="002E2ABC" w:rsidRDefault="006427BC" w:rsidP="006427BC">
      <w:pPr>
        <w:pStyle w:val="1"/>
        <w:numPr>
          <w:ilvl w:val="0"/>
          <w:numId w:val="2"/>
        </w:numPr>
        <w:shd w:val="clear" w:color="auto" w:fill="auto"/>
        <w:tabs>
          <w:tab w:val="left" w:pos="783"/>
        </w:tabs>
        <w:spacing w:before="0" w:after="0" w:line="240" w:lineRule="auto"/>
        <w:ind w:firstLine="709"/>
        <w:jc w:val="both"/>
        <w:rPr>
          <w:rFonts w:ascii="Arial" w:hAnsi="Arial" w:cs="Arial"/>
          <w:sz w:val="24"/>
          <w:szCs w:val="24"/>
        </w:rPr>
      </w:pPr>
      <w:r w:rsidRPr="002E2ABC">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2.13.2 Показателями качества муниципальной услуги являются:</w:t>
      </w:r>
    </w:p>
    <w:p w:rsidR="006427BC" w:rsidRPr="002E2ABC" w:rsidRDefault="006427BC" w:rsidP="006427BC">
      <w:pPr>
        <w:pStyle w:val="1"/>
        <w:shd w:val="clear" w:color="auto" w:fill="auto"/>
        <w:spacing w:before="0" w:after="0" w:line="240" w:lineRule="auto"/>
        <w:ind w:firstLine="709"/>
        <w:jc w:val="both"/>
        <w:rPr>
          <w:rFonts w:ascii="Arial" w:hAnsi="Arial" w:cs="Arial"/>
          <w:sz w:val="24"/>
          <w:szCs w:val="24"/>
        </w:rPr>
      </w:pPr>
      <w:r w:rsidRPr="002E2ABC">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427BC" w:rsidRPr="002E2ABC" w:rsidRDefault="006427BC" w:rsidP="006427BC">
      <w:pPr>
        <w:pStyle w:val="1"/>
        <w:numPr>
          <w:ilvl w:val="0"/>
          <w:numId w:val="2"/>
        </w:numPr>
        <w:shd w:val="clear" w:color="auto" w:fill="auto"/>
        <w:tabs>
          <w:tab w:val="left" w:pos="754"/>
        </w:tabs>
        <w:spacing w:before="0" w:after="0" w:line="240" w:lineRule="auto"/>
        <w:ind w:firstLine="709"/>
        <w:jc w:val="both"/>
        <w:rPr>
          <w:rFonts w:ascii="Arial" w:hAnsi="Arial" w:cs="Arial"/>
          <w:sz w:val="24"/>
          <w:szCs w:val="24"/>
        </w:rPr>
      </w:pPr>
      <w:r w:rsidRPr="002E2ABC">
        <w:rPr>
          <w:rFonts w:ascii="Arial" w:hAnsi="Arial" w:cs="Arial"/>
          <w:sz w:val="24"/>
          <w:szCs w:val="24"/>
        </w:rPr>
        <w:t>соблюдение сроков предоставления муниципальной услуги;</w:t>
      </w:r>
    </w:p>
    <w:p w:rsidR="006427BC" w:rsidRPr="002E2ABC" w:rsidRDefault="006427BC" w:rsidP="006427BC">
      <w:pPr>
        <w:pStyle w:val="1"/>
        <w:numPr>
          <w:ilvl w:val="0"/>
          <w:numId w:val="2"/>
        </w:numPr>
        <w:shd w:val="clear" w:color="auto" w:fill="auto"/>
        <w:tabs>
          <w:tab w:val="left" w:pos="754"/>
        </w:tabs>
        <w:spacing w:before="0" w:after="0" w:line="240" w:lineRule="auto"/>
        <w:ind w:firstLine="709"/>
        <w:jc w:val="both"/>
        <w:rPr>
          <w:rFonts w:ascii="Arial" w:hAnsi="Arial" w:cs="Arial"/>
          <w:sz w:val="24"/>
          <w:szCs w:val="24"/>
        </w:rPr>
      </w:pPr>
      <w:r w:rsidRPr="002E2ABC">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2.14. Иные требования, в том числе учитывающие особенности предоставления муниципальной услуги в АУ «МФЦ» и особенности предоставления муниципальной услуги в электронной форме.</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6427BC" w:rsidRPr="002E2ABC" w:rsidRDefault="006427BC" w:rsidP="006427BC">
      <w:pPr>
        <w:pStyle w:val="ConsPlusNormal"/>
        <w:ind w:firstLine="709"/>
        <w:jc w:val="both"/>
        <w:rPr>
          <w:sz w:val="24"/>
          <w:szCs w:val="24"/>
        </w:rPr>
      </w:pPr>
      <w:r w:rsidRPr="002E2ABC">
        <w:rPr>
          <w:sz w:val="24"/>
          <w:szCs w:val="24"/>
        </w:rPr>
        <w:t>Прием заявителей уполномоченными лицами осуществляется в соответствии с графиком (режимом) работы АУ «МФЦ».</w:t>
      </w:r>
    </w:p>
    <w:p w:rsidR="006427BC" w:rsidRPr="002E2ABC" w:rsidRDefault="006427BC" w:rsidP="006427BC">
      <w:pPr>
        <w:pStyle w:val="ConsPlusNormal"/>
        <w:ind w:firstLine="709"/>
        <w:jc w:val="both"/>
        <w:rPr>
          <w:sz w:val="24"/>
          <w:szCs w:val="24"/>
        </w:rPr>
      </w:pPr>
      <w:r w:rsidRPr="002E2ABC">
        <w:rPr>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427BC" w:rsidRPr="002E2ABC" w:rsidRDefault="006427BC" w:rsidP="006427BC">
      <w:pPr>
        <w:pStyle w:val="ConsPlusNormal"/>
        <w:ind w:firstLine="709"/>
        <w:jc w:val="both"/>
        <w:rPr>
          <w:sz w:val="24"/>
          <w:szCs w:val="24"/>
        </w:rPr>
      </w:pPr>
      <w:r w:rsidRPr="002E2ABC">
        <w:rPr>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27BC" w:rsidRPr="002E2ABC" w:rsidRDefault="006427BC" w:rsidP="006427BC">
      <w:pPr>
        <w:pStyle w:val="ConsPlusNormal"/>
        <w:ind w:firstLine="709"/>
        <w:jc w:val="both"/>
        <w:rPr>
          <w:sz w:val="24"/>
          <w:szCs w:val="24"/>
        </w:rPr>
      </w:pP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2E2ABC">
        <w:rPr>
          <w:rFonts w:ascii="Arial" w:hAnsi="Arial" w:cs="Arial"/>
        </w:rPr>
        <w:lastRenderedPageBreak/>
        <w:t>ОСОБЕННОСТИ ВЫПОЛНЕНИЯ АДМИНИСТРАТИВНЫХ ПРОЦЕДУР В МНОГОФУНКЦИОНАЛЬНЫХ ЦЕНТРАХ</w:t>
      </w:r>
    </w:p>
    <w:p w:rsidR="006427BC" w:rsidRPr="002E2ABC" w:rsidRDefault="006427BC" w:rsidP="006427BC">
      <w:pPr>
        <w:pStyle w:val="ConsPlusNormal"/>
        <w:ind w:firstLine="709"/>
        <w:jc w:val="both"/>
        <w:rPr>
          <w:sz w:val="24"/>
          <w:szCs w:val="24"/>
        </w:rPr>
      </w:pPr>
      <w:r w:rsidRPr="002E2ABC">
        <w:rPr>
          <w:sz w:val="24"/>
          <w:szCs w:val="24"/>
        </w:rPr>
        <w:t>3.1. Исчерпывающий перечень административных процедур</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Предоставление муниципальной услуги включает в себя следующие административные процедуры:</w:t>
      </w:r>
    </w:p>
    <w:p w:rsidR="006427BC" w:rsidRPr="002E2ABC" w:rsidRDefault="006427BC" w:rsidP="006427BC">
      <w:pPr>
        <w:pStyle w:val="ConsPlusNormal"/>
        <w:ind w:firstLine="709"/>
        <w:jc w:val="both"/>
        <w:rPr>
          <w:sz w:val="24"/>
          <w:szCs w:val="24"/>
        </w:rPr>
      </w:pPr>
      <w:r w:rsidRPr="002E2ABC">
        <w:rPr>
          <w:sz w:val="24"/>
          <w:szCs w:val="24"/>
        </w:rPr>
        <w:t>- прием и регистрацию заявления и прилагаемых к нему документов - 1 (один) рабочий день;</w:t>
      </w:r>
    </w:p>
    <w:p w:rsidR="006427BC" w:rsidRPr="002E2ABC" w:rsidRDefault="006427BC" w:rsidP="006427BC">
      <w:pPr>
        <w:pStyle w:val="ConsPlusNormal"/>
        <w:ind w:firstLine="709"/>
        <w:jc w:val="both"/>
        <w:rPr>
          <w:sz w:val="24"/>
          <w:szCs w:val="24"/>
        </w:rPr>
      </w:pPr>
      <w:r w:rsidRPr="002E2ABC">
        <w:rPr>
          <w:sz w:val="24"/>
          <w:szCs w:val="24"/>
        </w:rPr>
        <w:t>- проверку наличия представленных документов и истребование документов (сведений), указанных в подпункте 2.6.3 настоящего Административного регламента, в рамках межведомственного взаимодействия - 3 (три) рабочих дня;</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 xml:space="preserve">-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 подготовка разрешения на строительство или мотивированного отказа в выдаче разрешения на строительство - 2 (два) рабочих дня;</w:t>
      </w:r>
    </w:p>
    <w:p w:rsidR="006427BC" w:rsidRPr="002E2ABC" w:rsidRDefault="006427BC" w:rsidP="006427BC">
      <w:pPr>
        <w:pStyle w:val="ConsPlusNormal"/>
        <w:ind w:firstLine="709"/>
        <w:jc w:val="both"/>
        <w:rPr>
          <w:sz w:val="24"/>
          <w:szCs w:val="24"/>
        </w:rPr>
      </w:pPr>
      <w:r w:rsidRPr="002E2ABC">
        <w:rPr>
          <w:sz w:val="24"/>
          <w:szCs w:val="24"/>
        </w:rPr>
        <w:t>- принятие решения о предоставлении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6427BC" w:rsidRPr="002E2ABC" w:rsidRDefault="006427BC" w:rsidP="006427BC">
      <w:pPr>
        <w:pStyle w:val="ConsPlusNormal"/>
        <w:ind w:firstLine="709"/>
        <w:jc w:val="both"/>
        <w:rPr>
          <w:sz w:val="24"/>
          <w:szCs w:val="24"/>
        </w:rPr>
      </w:pPr>
      <w:r w:rsidRPr="002E2ABC">
        <w:rPr>
          <w:sz w:val="24"/>
          <w:szCs w:val="24"/>
        </w:rPr>
        <w:t>- продление срока действия разрешения на строительство;</w:t>
      </w:r>
    </w:p>
    <w:p w:rsidR="006427BC" w:rsidRPr="002E2ABC" w:rsidRDefault="006427BC" w:rsidP="006427BC">
      <w:pPr>
        <w:pStyle w:val="ConsPlusNormal"/>
        <w:ind w:firstLine="709"/>
        <w:jc w:val="both"/>
        <w:rPr>
          <w:sz w:val="24"/>
          <w:szCs w:val="24"/>
        </w:rPr>
      </w:pPr>
      <w:r w:rsidRPr="002E2ABC">
        <w:rPr>
          <w:sz w:val="24"/>
          <w:szCs w:val="24"/>
        </w:rPr>
        <w:t>- внесение изменений в разрешение на строительство.</w:t>
      </w:r>
    </w:p>
    <w:p w:rsidR="006427BC" w:rsidRPr="002E2ABC" w:rsidRDefault="006427BC" w:rsidP="006427BC">
      <w:pPr>
        <w:pStyle w:val="ConsPlusNormal"/>
        <w:ind w:firstLine="709"/>
        <w:jc w:val="both"/>
        <w:rPr>
          <w:sz w:val="24"/>
          <w:szCs w:val="24"/>
        </w:rPr>
      </w:pPr>
      <w:r w:rsidRPr="002E2ABC">
        <w:rPr>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2 к настоящему Административному регламенту.</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 xml:space="preserve">3.2. Прием и регистрация заявления и прилагаемых </w:t>
      </w:r>
    </w:p>
    <w:p w:rsidR="006427BC" w:rsidRPr="002E2ABC" w:rsidRDefault="006427BC" w:rsidP="006427BC">
      <w:pPr>
        <w:pStyle w:val="ConsPlusNormal"/>
        <w:ind w:firstLine="709"/>
        <w:jc w:val="both"/>
        <w:rPr>
          <w:sz w:val="24"/>
          <w:szCs w:val="24"/>
        </w:rPr>
      </w:pPr>
      <w:r w:rsidRPr="002E2ABC">
        <w:rPr>
          <w:sz w:val="24"/>
          <w:szCs w:val="24"/>
        </w:rPr>
        <w:t>к нему документов</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3.2.1. Основанием для начала административной процедуры является:</w:t>
      </w:r>
    </w:p>
    <w:p w:rsidR="006427BC" w:rsidRPr="002E2ABC" w:rsidRDefault="006427BC" w:rsidP="006427BC">
      <w:pPr>
        <w:pStyle w:val="ConsPlusNormal"/>
        <w:ind w:firstLine="709"/>
        <w:jc w:val="both"/>
        <w:rPr>
          <w:sz w:val="24"/>
          <w:szCs w:val="24"/>
        </w:rPr>
      </w:pPr>
      <w:r w:rsidRPr="002E2ABC">
        <w:rPr>
          <w:sz w:val="24"/>
          <w:szCs w:val="24"/>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6427BC" w:rsidRPr="002E2ABC" w:rsidRDefault="006427BC" w:rsidP="006427BC">
      <w:pPr>
        <w:pStyle w:val="ConsPlusNormal"/>
        <w:ind w:firstLine="709"/>
        <w:jc w:val="both"/>
        <w:rPr>
          <w:sz w:val="24"/>
          <w:szCs w:val="24"/>
        </w:rPr>
      </w:pPr>
      <w:r w:rsidRPr="002E2ABC">
        <w:rPr>
          <w:sz w:val="24"/>
          <w:szCs w:val="24"/>
        </w:rPr>
        <w:lastRenderedPageBreak/>
        <w:t>- поступление в адрес Администрации заявления с комплектом документов, необходимых для выдачи разрешения на строительство, в виде почтового отправления, в электронном виде или через АУ «МФЦ».</w:t>
      </w:r>
    </w:p>
    <w:p w:rsidR="006427BC" w:rsidRPr="002E2ABC" w:rsidRDefault="006427BC" w:rsidP="006427BC">
      <w:pPr>
        <w:pStyle w:val="ConsPlusNormal"/>
        <w:ind w:firstLine="709"/>
        <w:jc w:val="both"/>
        <w:rPr>
          <w:sz w:val="24"/>
          <w:szCs w:val="24"/>
        </w:rPr>
      </w:pPr>
      <w:r w:rsidRPr="002E2ABC">
        <w:rPr>
          <w:sz w:val="24"/>
          <w:szCs w:val="24"/>
        </w:rPr>
        <w:t>Заявление о выдаче разрешения на строительство составляется по установленному образцу (приложение N 3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6427BC" w:rsidRPr="002E2ABC" w:rsidRDefault="006427BC" w:rsidP="006427BC">
      <w:pPr>
        <w:pStyle w:val="ConsPlusNormal"/>
        <w:ind w:firstLine="709"/>
        <w:jc w:val="both"/>
        <w:rPr>
          <w:sz w:val="24"/>
          <w:szCs w:val="24"/>
        </w:rPr>
      </w:pPr>
      <w:r w:rsidRPr="002E2ABC">
        <w:rPr>
          <w:sz w:val="24"/>
          <w:szCs w:val="24"/>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6427BC" w:rsidRPr="002E2ABC" w:rsidRDefault="006427BC" w:rsidP="006427BC">
      <w:pPr>
        <w:pStyle w:val="ConsPlusNormal"/>
        <w:ind w:firstLine="709"/>
        <w:jc w:val="both"/>
        <w:rPr>
          <w:sz w:val="24"/>
          <w:szCs w:val="24"/>
        </w:rPr>
      </w:pPr>
      <w:r w:rsidRPr="002E2ABC">
        <w:rPr>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427BC" w:rsidRPr="002E2ABC" w:rsidRDefault="006427BC" w:rsidP="006427BC">
      <w:pPr>
        <w:pStyle w:val="ConsPlusNormal"/>
        <w:ind w:firstLine="709"/>
        <w:jc w:val="both"/>
        <w:rPr>
          <w:sz w:val="24"/>
          <w:szCs w:val="24"/>
        </w:rPr>
      </w:pPr>
      <w:r w:rsidRPr="002E2ABC">
        <w:rPr>
          <w:sz w:val="24"/>
          <w:szCs w:val="24"/>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427BC" w:rsidRPr="002E2ABC" w:rsidRDefault="006427BC" w:rsidP="006427BC">
      <w:pPr>
        <w:pStyle w:val="ConsPlusNormal"/>
        <w:ind w:firstLine="709"/>
        <w:jc w:val="both"/>
        <w:rPr>
          <w:sz w:val="24"/>
          <w:szCs w:val="24"/>
        </w:rPr>
      </w:pPr>
      <w:r w:rsidRPr="002E2ABC">
        <w:rPr>
          <w:sz w:val="24"/>
          <w:szCs w:val="24"/>
        </w:rPr>
        <w:t>3.2.4. Результатом административной процедуры является прием и регистрация заявления и комплекта документов.</w:t>
      </w:r>
    </w:p>
    <w:p w:rsidR="006427BC" w:rsidRPr="002E2ABC" w:rsidRDefault="006427BC" w:rsidP="006427BC">
      <w:pPr>
        <w:pStyle w:val="ConsPlusNormal"/>
        <w:ind w:firstLine="709"/>
        <w:jc w:val="both"/>
        <w:rPr>
          <w:sz w:val="24"/>
          <w:szCs w:val="24"/>
        </w:rPr>
      </w:pPr>
      <w:r w:rsidRPr="002E2ABC">
        <w:rPr>
          <w:sz w:val="24"/>
          <w:szCs w:val="24"/>
        </w:rPr>
        <w:t>3.2.5. Максимальный срок исполнения административной процедуры – 1 (один) рабочий день.</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3.3. Рассмотрение представленных документов и истребование</w:t>
      </w:r>
    </w:p>
    <w:p w:rsidR="006427BC" w:rsidRPr="002E2ABC" w:rsidRDefault="006427BC" w:rsidP="006427BC">
      <w:pPr>
        <w:pStyle w:val="ConsPlusNormal"/>
        <w:ind w:firstLine="709"/>
        <w:jc w:val="both"/>
        <w:rPr>
          <w:sz w:val="24"/>
          <w:szCs w:val="24"/>
        </w:rPr>
      </w:pPr>
      <w:r w:rsidRPr="002E2ABC">
        <w:rPr>
          <w:sz w:val="24"/>
          <w:szCs w:val="24"/>
        </w:rPr>
        <w:t>документов (сведений), указанных в пункте 2.6.3 настоящего</w:t>
      </w:r>
    </w:p>
    <w:p w:rsidR="006427BC" w:rsidRPr="002E2ABC" w:rsidRDefault="006427BC" w:rsidP="006427BC">
      <w:pPr>
        <w:pStyle w:val="ConsPlusNormal"/>
        <w:ind w:firstLine="709"/>
        <w:jc w:val="both"/>
        <w:rPr>
          <w:sz w:val="24"/>
          <w:szCs w:val="24"/>
        </w:rPr>
      </w:pPr>
      <w:r w:rsidRPr="002E2ABC">
        <w:rPr>
          <w:sz w:val="24"/>
          <w:szCs w:val="24"/>
        </w:rPr>
        <w:t>Административного регламента, в рамках межведомственного</w:t>
      </w:r>
    </w:p>
    <w:p w:rsidR="006427BC" w:rsidRPr="002E2ABC" w:rsidRDefault="006427BC" w:rsidP="006427BC">
      <w:pPr>
        <w:pStyle w:val="ConsPlusNormal"/>
        <w:ind w:firstLine="709"/>
        <w:jc w:val="both"/>
        <w:rPr>
          <w:sz w:val="24"/>
          <w:szCs w:val="24"/>
        </w:rPr>
      </w:pPr>
      <w:r w:rsidRPr="002E2ABC">
        <w:rPr>
          <w:sz w:val="24"/>
          <w:szCs w:val="24"/>
        </w:rPr>
        <w:t>взаимодействия, которые находятся в распоряжении</w:t>
      </w:r>
    </w:p>
    <w:p w:rsidR="006427BC" w:rsidRPr="002E2ABC" w:rsidRDefault="006427BC" w:rsidP="006427BC">
      <w:pPr>
        <w:pStyle w:val="ConsPlusNormal"/>
        <w:ind w:firstLine="709"/>
        <w:jc w:val="both"/>
        <w:rPr>
          <w:sz w:val="24"/>
          <w:szCs w:val="24"/>
        </w:rPr>
      </w:pPr>
      <w:r w:rsidRPr="002E2ABC">
        <w:rPr>
          <w:sz w:val="24"/>
          <w:szCs w:val="24"/>
        </w:rPr>
        <w:t>государственных органов, органов местного самоуправления</w:t>
      </w:r>
    </w:p>
    <w:p w:rsidR="006427BC" w:rsidRPr="002E2ABC" w:rsidRDefault="006427BC" w:rsidP="006427BC">
      <w:pPr>
        <w:pStyle w:val="ConsPlusNormal"/>
        <w:ind w:firstLine="709"/>
        <w:jc w:val="both"/>
        <w:rPr>
          <w:sz w:val="24"/>
          <w:szCs w:val="24"/>
        </w:rPr>
      </w:pPr>
      <w:r w:rsidRPr="002E2ABC">
        <w:rPr>
          <w:sz w:val="24"/>
          <w:szCs w:val="24"/>
        </w:rPr>
        <w:t>и иных органов</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6427BC" w:rsidRPr="002E2ABC" w:rsidRDefault="006427BC" w:rsidP="006427BC">
      <w:pPr>
        <w:pStyle w:val="ConsPlusNormal"/>
        <w:ind w:firstLine="709"/>
        <w:jc w:val="both"/>
        <w:rPr>
          <w:sz w:val="24"/>
          <w:szCs w:val="24"/>
        </w:rPr>
      </w:pPr>
      <w:r w:rsidRPr="002E2ABC">
        <w:rPr>
          <w:sz w:val="24"/>
          <w:szCs w:val="24"/>
        </w:rPr>
        <w:t>3.3.2. Специалист Администрации, на исполнение которому передано заявление, регистрирует принятое заявление согласно очередному порядковому номеру в журнале регистрации заявлений.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пункте 2.6 настоящего Административного регламента.</w:t>
      </w:r>
    </w:p>
    <w:p w:rsidR="006427BC" w:rsidRPr="002E2ABC" w:rsidRDefault="006427BC" w:rsidP="006427BC">
      <w:pPr>
        <w:pStyle w:val="ConsPlusNormal"/>
        <w:ind w:firstLine="709"/>
        <w:jc w:val="both"/>
        <w:rPr>
          <w:sz w:val="24"/>
          <w:szCs w:val="24"/>
        </w:rPr>
      </w:pPr>
      <w:r w:rsidRPr="002E2ABC">
        <w:rPr>
          <w:sz w:val="24"/>
          <w:szCs w:val="24"/>
        </w:rPr>
        <w:t>3.3.3. В случае отсутствия документов, указанных в подпункте 2.6.3 настоящего Административного регламента, специалист Администрации,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межведомственные запросы:</w:t>
      </w:r>
    </w:p>
    <w:p w:rsidR="006427BC" w:rsidRPr="002E2ABC" w:rsidRDefault="006427BC" w:rsidP="006427BC">
      <w:pPr>
        <w:pStyle w:val="ConsPlusNormal"/>
        <w:ind w:firstLine="709"/>
        <w:jc w:val="both"/>
        <w:rPr>
          <w:sz w:val="24"/>
          <w:szCs w:val="24"/>
        </w:rPr>
      </w:pPr>
      <w:r w:rsidRPr="002E2ABC">
        <w:rPr>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w:t>
      </w:r>
      <w:r w:rsidRPr="002E2ABC">
        <w:rPr>
          <w:sz w:val="24"/>
          <w:szCs w:val="24"/>
        </w:rPr>
        <w:lastRenderedPageBreak/>
        <w:t>зарегистрировано в Едином государственном реестре прав на недвижимое имущество и сделок с ним;</w:t>
      </w:r>
    </w:p>
    <w:p w:rsidR="006427BC" w:rsidRPr="002E2ABC" w:rsidRDefault="006427BC" w:rsidP="006427BC">
      <w:pPr>
        <w:pStyle w:val="ConsPlusNormal"/>
        <w:ind w:firstLine="709"/>
        <w:jc w:val="both"/>
        <w:rPr>
          <w:sz w:val="24"/>
          <w:szCs w:val="24"/>
        </w:rPr>
      </w:pPr>
      <w:r w:rsidRPr="002E2ABC">
        <w:rPr>
          <w:sz w:val="24"/>
          <w:szCs w:val="24"/>
        </w:rPr>
        <w:t>- в органы местного самоуправления на получение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6427BC" w:rsidRPr="002E2ABC" w:rsidRDefault="006427BC" w:rsidP="006427BC">
      <w:pPr>
        <w:pStyle w:val="ConsPlusNormal"/>
        <w:ind w:firstLine="709"/>
        <w:jc w:val="both"/>
        <w:rPr>
          <w:sz w:val="24"/>
          <w:szCs w:val="24"/>
        </w:rPr>
      </w:pPr>
      <w:r w:rsidRPr="002E2ABC">
        <w:rPr>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427BC" w:rsidRPr="002E2ABC" w:rsidRDefault="006427BC" w:rsidP="006427BC">
      <w:pPr>
        <w:pStyle w:val="ConsPlusNormal"/>
        <w:ind w:firstLine="709"/>
        <w:jc w:val="both"/>
        <w:rPr>
          <w:sz w:val="24"/>
          <w:szCs w:val="24"/>
        </w:rPr>
      </w:pPr>
      <w:r w:rsidRPr="002E2ABC">
        <w:rPr>
          <w:sz w:val="24"/>
          <w:szCs w:val="24"/>
        </w:rPr>
        <w:t>Межведомственный запрос в бумажном виде заполняется в соответствии с требованиями, установленными статьей 7.2.</w:t>
      </w:r>
      <w:r>
        <w:rPr>
          <w:sz w:val="24"/>
          <w:szCs w:val="24"/>
        </w:rPr>
        <w:t xml:space="preserve"> </w:t>
      </w:r>
      <w:r w:rsidRPr="002E2ABC">
        <w:rPr>
          <w:sz w:val="24"/>
          <w:szCs w:val="24"/>
        </w:rPr>
        <w:t>Федерального закона от 27.07.2010 № 210-ФЗ «Об организации предоставления государственных и муниципальных услуг».</w:t>
      </w:r>
    </w:p>
    <w:p w:rsidR="006427BC" w:rsidRPr="002E2ABC" w:rsidRDefault="006427BC" w:rsidP="006427BC">
      <w:pPr>
        <w:pStyle w:val="ConsPlusNormal"/>
        <w:ind w:firstLine="709"/>
        <w:jc w:val="both"/>
        <w:rPr>
          <w:sz w:val="24"/>
          <w:szCs w:val="24"/>
        </w:rPr>
      </w:pPr>
      <w:r w:rsidRPr="002E2ABC">
        <w:rPr>
          <w:sz w:val="24"/>
          <w:szCs w:val="24"/>
        </w:rPr>
        <w:t>3.3.4. По результатам полученных сведений (документов) специалист Администрации осуществляет проверку документов, представленных заявителем.</w:t>
      </w:r>
    </w:p>
    <w:p w:rsidR="006427BC" w:rsidRPr="002E2ABC" w:rsidRDefault="006427BC" w:rsidP="006427BC">
      <w:pPr>
        <w:pStyle w:val="ConsPlusNormal"/>
        <w:ind w:firstLine="709"/>
        <w:jc w:val="both"/>
        <w:rPr>
          <w:sz w:val="24"/>
          <w:szCs w:val="24"/>
        </w:rPr>
      </w:pPr>
      <w:r w:rsidRPr="002E2ABC">
        <w:rPr>
          <w:sz w:val="24"/>
          <w:szCs w:val="24"/>
        </w:rPr>
        <w:t>Специалист Администрации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пункту 2.6. настоящего Административного регламента.</w:t>
      </w:r>
    </w:p>
    <w:p w:rsidR="006427BC" w:rsidRPr="002E2ABC" w:rsidRDefault="006427BC" w:rsidP="006427BC">
      <w:pPr>
        <w:pStyle w:val="ConsPlusNormal"/>
        <w:ind w:firstLine="709"/>
        <w:jc w:val="both"/>
        <w:rPr>
          <w:sz w:val="24"/>
          <w:szCs w:val="24"/>
        </w:rPr>
      </w:pPr>
      <w:r w:rsidRPr="002E2ABC">
        <w:rPr>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6427BC" w:rsidRPr="002E2ABC" w:rsidRDefault="006427BC" w:rsidP="006427BC">
      <w:pPr>
        <w:pStyle w:val="ConsPlusNormal"/>
        <w:ind w:firstLine="709"/>
        <w:jc w:val="both"/>
        <w:rPr>
          <w:sz w:val="24"/>
          <w:szCs w:val="24"/>
        </w:rPr>
      </w:pPr>
      <w:r w:rsidRPr="002E2ABC">
        <w:rPr>
          <w:sz w:val="24"/>
          <w:szCs w:val="24"/>
        </w:rPr>
        <w:t>3.3.5. Результатом административной процедуры является установление отсутствия оснований, указанных в пункте 2.8 настоящего Административного регламента.</w:t>
      </w:r>
    </w:p>
    <w:p w:rsidR="006427BC" w:rsidRPr="002E2ABC" w:rsidRDefault="006427BC" w:rsidP="006427BC">
      <w:pPr>
        <w:pStyle w:val="ConsPlusNormal"/>
        <w:ind w:firstLine="709"/>
        <w:jc w:val="both"/>
        <w:rPr>
          <w:sz w:val="24"/>
          <w:szCs w:val="24"/>
        </w:rPr>
      </w:pPr>
      <w:r w:rsidRPr="002E2ABC">
        <w:rPr>
          <w:sz w:val="24"/>
          <w:szCs w:val="24"/>
        </w:rPr>
        <w:t>3.3.6. Максимальный срок исполнения административной процедуры -</w:t>
      </w:r>
      <w:r>
        <w:rPr>
          <w:sz w:val="24"/>
          <w:szCs w:val="24"/>
        </w:rPr>
        <w:t xml:space="preserve"> </w:t>
      </w:r>
      <w:r w:rsidRPr="002E2ABC">
        <w:rPr>
          <w:sz w:val="24"/>
          <w:szCs w:val="24"/>
        </w:rPr>
        <w:t>- 3 (три) рабочих дня.</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3.4.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w:t>
      </w:r>
      <w:r>
        <w:rPr>
          <w:rFonts w:ascii="Arial" w:hAnsi="Arial" w:cs="Arial"/>
        </w:rPr>
        <w:t xml:space="preserve"> </w:t>
      </w:r>
      <w:r w:rsidRPr="002E2ABC">
        <w:rPr>
          <w:rFonts w:ascii="Arial" w:hAnsi="Arial" w:cs="Arial"/>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w:t>
      </w:r>
      <w:r w:rsidRPr="002E2ABC">
        <w:rPr>
          <w:rFonts w:ascii="Arial" w:hAnsi="Arial" w:cs="Arial"/>
        </w:rPr>
        <w:lastRenderedPageBreak/>
        <w:t>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6427BC" w:rsidRPr="002E2ABC" w:rsidRDefault="006427BC" w:rsidP="006427BC">
      <w:pPr>
        <w:pStyle w:val="ConsPlusNormal"/>
        <w:ind w:firstLine="709"/>
        <w:jc w:val="both"/>
        <w:rPr>
          <w:sz w:val="24"/>
          <w:szCs w:val="24"/>
        </w:rPr>
      </w:pPr>
      <w:r w:rsidRPr="002E2ABC">
        <w:rPr>
          <w:sz w:val="24"/>
          <w:szCs w:val="24"/>
        </w:rPr>
        <w:t>- проверку соответствия названия параметров объекта, указанных в заявлении, проектной документации и положительному заключению экспертизы проектной документации, в случае наличия его наличия;</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w:t>
      </w:r>
      <w:r>
        <w:rPr>
          <w:rFonts w:ascii="Arial" w:hAnsi="Arial" w:cs="Arial"/>
        </w:rPr>
        <w:t xml:space="preserve"> </w:t>
      </w:r>
      <w:r w:rsidRPr="002E2ABC">
        <w:rPr>
          <w:rFonts w:ascii="Arial" w:hAnsi="Arial" w:cs="Arial"/>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427BC" w:rsidRPr="002E2ABC" w:rsidRDefault="006427BC" w:rsidP="006427BC">
      <w:pPr>
        <w:pStyle w:val="ConsPlusNormal"/>
        <w:ind w:firstLine="709"/>
        <w:jc w:val="both"/>
        <w:rPr>
          <w:sz w:val="24"/>
          <w:szCs w:val="24"/>
        </w:rPr>
      </w:pPr>
      <w:r w:rsidRPr="002E2ABC">
        <w:rPr>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w:t>
      </w:r>
      <w:r>
        <w:rPr>
          <w:sz w:val="24"/>
          <w:szCs w:val="24"/>
        </w:rPr>
        <w:t xml:space="preserve"> </w:t>
      </w:r>
      <w:r w:rsidRPr="002E2ABC">
        <w:rPr>
          <w:sz w:val="24"/>
          <w:szCs w:val="24"/>
        </w:rPr>
        <w:t>на соответствие требованиям, установленным в разрешении на отклонение от предельных параметров разрешенного строительства, реконструкции;</w:t>
      </w:r>
    </w:p>
    <w:p w:rsidR="006427BC" w:rsidRPr="002E2ABC" w:rsidRDefault="006427BC" w:rsidP="006427BC">
      <w:pPr>
        <w:pStyle w:val="ConsPlusNormal"/>
        <w:ind w:firstLine="709"/>
        <w:jc w:val="both"/>
        <w:rPr>
          <w:sz w:val="24"/>
          <w:szCs w:val="24"/>
        </w:rPr>
      </w:pPr>
      <w:r w:rsidRPr="002E2ABC">
        <w:rPr>
          <w:sz w:val="24"/>
          <w:szCs w:val="24"/>
        </w:rPr>
        <w:t>- подготовка разрешения на строительство или мотивированного отказа в выдаче разрешения на строительство.</w:t>
      </w:r>
    </w:p>
    <w:p w:rsidR="006427BC" w:rsidRPr="002E2ABC" w:rsidRDefault="006427BC" w:rsidP="006427BC">
      <w:pPr>
        <w:pStyle w:val="ConsPlusNormal"/>
        <w:ind w:firstLine="709"/>
        <w:jc w:val="both"/>
        <w:rPr>
          <w:sz w:val="24"/>
          <w:szCs w:val="24"/>
        </w:rPr>
      </w:pPr>
      <w:r w:rsidRPr="002E2ABC">
        <w:rPr>
          <w:sz w:val="24"/>
          <w:szCs w:val="24"/>
        </w:rPr>
        <w:t>3.4.1. Результатом административной процедуры является подготовка проекта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3.5.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lastRenderedPageBreak/>
        <w:t>3.5.1. Подготовленный специалистом проект разрешения на строительство или отказ в выдаче разрешения на строительство передается на согласование уполномоченному должностному лицу Администрации.</w:t>
      </w:r>
    </w:p>
    <w:p w:rsidR="006427BC" w:rsidRPr="002E2ABC" w:rsidRDefault="006427BC" w:rsidP="006427BC">
      <w:pPr>
        <w:pStyle w:val="ConsPlusNormal"/>
        <w:ind w:firstLine="709"/>
        <w:jc w:val="both"/>
        <w:rPr>
          <w:sz w:val="24"/>
          <w:szCs w:val="24"/>
        </w:rPr>
      </w:pPr>
      <w:r w:rsidRPr="002E2ABC">
        <w:rPr>
          <w:sz w:val="24"/>
          <w:szCs w:val="24"/>
        </w:rPr>
        <w:t>3.5.2. Проект разрешения на строительство или отказ в выдаче разрешения на строительство рассматривается и визируется на оборотной уполномоченному должностному лицу Администрации и передается уполномоченному должностному лицу Администрации для принятия окончательного решения и подписания документа. В случае соблюдения всех требований законодательства и при наличии законных оснований уполномоченное должностное лицо Администрации принимает окончательное решение и подписывает разрешение на строительство или мотивированный отказ в выдаче разрешения на строительство.</w:t>
      </w:r>
    </w:p>
    <w:p w:rsidR="006427BC" w:rsidRPr="002E2ABC" w:rsidRDefault="006427BC" w:rsidP="006427BC">
      <w:pPr>
        <w:pStyle w:val="ConsPlusNormal"/>
        <w:ind w:firstLine="709"/>
        <w:jc w:val="both"/>
        <w:rPr>
          <w:sz w:val="24"/>
          <w:szCs w:val="24"/>
        </w:rPr>
      </w:pPr>
      <w:r w:rsidRPr="002E2ABC">
        <w:rPr>
          <w:sz w:val="24"/>
          <w:szCs w:val="24"/>
        </w:rPr>
        <w:t>3.5.3. При поступлении в Администрацию заявления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6427BC" w:rsidRPr="002E2ABC" w:rsidRDefault="006427BC" w:rsidP="006427BC">
      <w:pPr>
        <w:pStyle w:val="ConsPlusNormal"/>
        <w:ind w:firstLine="709"/>
        <w:jc w:val="both"/>
        <w:rPr>
          <w:sz w:val="24"/>
          <w:szCs w:val="24"/>
        </w:rPr>
      </w:pPr>
      <w:r w:rsidRPr="002E2ABC">
        <w:rPr>
          <w:sz w:val="24"/>
          <w:szCs w:val="24"/>
        </w:rPr>
        <w:t>3.5.4. Результатом административной процедуры является подготовка разрешения на строительство или мотивированного отказа в предоставлении муниципальной услуги.</w:t>
      </w:r>
    </w:p>
    <w:p w:rsidR="006427BC" w:rsidRPr="002E2ABC" w:rsidRDefault="006427BC" w:rsidP="006427BC">
      <w:pPr>
        <w:pStyle w:val="ConsPlusNormal"/>
        <w:ind w:firstLine="709"/>
        <w:jc w:val="both"/>
        <w:rPr>
          <w:sz w:val="24"/>
          <w:szCs w:val="24"/>
        </w:rPr>
      </w:pPr>
      <w:r w:rsidRPr="002E2ABC">
        <w:rPr>
          <w:sz w:val="24"/>
          <w:szCs w:val="24"/>
        </w:rPr>
        <w:t>3.5.5.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6427BC" w:rsidRPr="002E2ABC" w:rsidRDefault="006427BC" w:rsidP="006427BC">
      <w:pPr>
        <w:pStyle w:val="ConsPlusNormal"/>
        <w:ind w:firstLine="709"/>
        <w:jc w:val="both"/>
        <w:rPr>
          <w:sz w:val="24"/>
          <w:szCs w:val="24"/>
        </w:rPr>
      </w:pPr>
      <w:r w:rsidRPr="002E2ABC">
        <w:rPr>
          <w:sz w:val="24"/>
          <w:szCs w:val="24"/>
        </w:rPr>
        <w:t>3.5.6. Максимальный срок исполнения административной процедуры -</w:t>
      </w:r>
      <w:r>
        <w:rPr>
          <w:sz w:val="24"/>
          <w:szCs w:val="24"/>
        </w:rPr>
        <w:t xml:space="preserve"> </w:t>
      </w:r>
      <w:r w:rsidRPr="002E2ABC">
        <w:rPr>
          <w:sz w:val="24"/>
          <w:szCs w:val="24"/>
        </w:rPr>
        <w:t>- 1 (один) рабочий дня.</w:t>
      </w:r>
    </w:p>
    <w:p w:rsidR="006427BC" w:rsidRPr="002E2ABC" w:rsidRDefault="006427BC" w:rsidP="006427BC">
      <w:pPr>
        <w:pStyle w:val="ConsPlusNormal"/>
        <w:ind w:firstLine="709"/>
        <w:jc w:val="both"/>
        <w:rPr>
          <w:sz w:val="24"/>
          <w:szCs w:val="24"/>
        </w:rPr>
      </w:pPr>
      <w:r w:rsidRPr="002E2ABC">
        <w:rPr>
          <w:sz w:val="24"/>
          <w:szCs w:val="24"/>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3.5.7. 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(положение вступает в действие с 30 сентября 2017 года в соответствии с Федеральным законом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6427BC" w:rsidRPr="002E2ABC" w:rsidRDefault="006427BC" w:rsidP="006427BC">
      <w:pPr>
        <w:autoSpaceDE w:val="0"/>
        <w:autoSpaceDN w:val="0"/>
        <w:adjustRightInd w:val="0"/>
        <w:ind w:firstLine="709"/>
        <w:jc w:val="both"/>
        <w:rPr>
          <w:rFonts w:ascii="Arial" w:hAnsi="Arial" w:cs="Arial"/>
        </w:rPr>
      </w:pP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3.6. Продление срока действия разрешения на строительство</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3.6.1.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разрешения (приложение N 4 настоящего Административного регламента).</w:t>
      </w:r>
    </w:p>
    <w:p w:rsidR="006427BC" w:rsidRPr="002E2ABC" w:rsidRDefault="006427BC" w:rsidP="006427BC">
      <w:pPr>
        <w:pStyle w:val="ConsPlusNormal"/>
        <w:ind w:firstLine="709"/>
        <w:jc w:val="both"/>
        <w:rPr>
          <w:sz w:val="24"/>
          <w:szCs w:val="24"/>
        </w:rPr>
      </w:pPr>
      <w:r w:rsidRPr="002E2ABC">
        <w:rPr>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w:t>
      </w:r>
      <w:r w:rsidRPr="002E2ABC">
        <w:rPr>
          <w:rFonts w:ascii="Arial" w:hAnsi="Arial" w:cs="Arial"/>
        </w:rPr>
        <w:lastRenderedPageBreak/>
        <w:t>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427BC" w:rsidRPr="002E2ABC" w:rsidRDefault="006427BC" w:rsidP="006427BC">
      <w:pPr>
        <w:pStyle w:val="ConsPlusNormal"/>
        <w:ind w:firstLine="709"/>
        <w:jc w:val="both"/>
        <w:rPr>
          <w:sz w:val="24"/>
          <w:szCs w:val="24"/>
        </w:rPr>
      </w:pP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3.7. Внесение изменений в разрешение на строительство</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3.7.1.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Администрация принимает решение о внесении изменений в разрешение на строительство.</w:t>
      </w:r>
    </w:p>
    <w:p w:rsidR="006427BC" w:rsidRPr="002E2ABC" w:rsidRDefault="006427BC" w:rsidP="006427BC">
      <w:pPr>
        <w:pStyle w:val="ConsPlusNormal"/>
        <w:ind w:firstLine="709"/>
        <w:jc w:val="both"/>
        <w:rPr>
          <w:sz w:val="24"/>
          <w:szCs w:val="24"/>
        </w:rPr>
      </w:pPr>
      <w:r w:rsidRPr="002E2ABC">
        <w:rPr>
          <w:sz w:val="24"/>
          <w:szCs w:val="24"/>
        </w:rPr>
        <w:t>3.7.2. Основанием для отказа во внесении изменений в разрешение на строительство является:</w:t>
      </w:r>
    </w:p>
    <w:p w:rsidR="006427BC" w:rsidRPr="002E2ABC" w:rsidRDefault="006427BC" w:rsidP="006427BC">
      <w:pPr>
        <w:pStyle w:val="ConsPlusNormal"/>
        <w:ind w:firstLine="709"/>
        <w:jc w:val="both"/>
        <w:rPr>
          <w:sz w:val="24"/>
          <w:szCs w:val="24"/>
        </w:rPr>
      </w:pPr>
      <w:r w:rsidRPr="002E2ABC">
        <w:rPr>
          <w:sz w:val="24"/>
          <w:szCs w:val="24"/>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427BC" w:rsidRPr="002E2ABC" w:rsidRDefault="006427BC" w:rsidP="006427BC">
      <w:pPr>
        <w:pStyle w:val="ConsPlusNormal"/>
        <w:ind w:firstLine="709"/>
        <w:jc w:val="both"/>
        <w:rPr>
          <w:sz w:val="24"/>
          <w:szCs w:val="24"/>
        </w:rPr>
      </w:pPr>
      <w:r w:rsidRPr="002E2ABC">
        <w:rPr>
          <w:sz w:val="24"/>
          <w:szCs w:val="24"/>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6427BC" w:rsidRPr="002E2ABC" w:rsidRDefault="006427BC" w:rsidP="006427BC">
      <w:pPr>
        <w:pStyle w:val="ConsPlusNormal"/>
        <w:ind w:firstLine="709"/>
        <w:jc w:val="both"/>
        <w:rPr>
          <w:sz w:val="24"/>
          <w:szCs w:val="24"/>
        </w:rPr>
      </w:pPr>
      <w:r w:rsidRPr="002E2ABC">
        <w:rPr>
          <w:sz w:val="24"/>
          <w:szCs w:val="24"/>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6427BC" w:rsidRPr="002E2ABC" w:rsidRDefault="006427BC" w:rsidP="006427BC">
      <w:pPr>
        <w:pStyle w:val="ConsPlusNormal"/>
        <w:ind w:firstLine="709"/>
        <w:jc w:val="both"/>
        <w:rPr>
          <w:sz w:val="24"/>
          <w:szCs w:val="24"/>
        </w:rPr>
      </w:pPr>
      <w:r w:rsidRPr="002E2ABC">
        <w:rPr>
          <w:sz w:val="24"/>
          <w:szCs w:val="24"/>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427BC" w:rsidRPr="002E2ABC" w:rsidRDefault="006427BC" w:rsidP="006427BC">
      <w:pPr>
        <w:pStyle w:val="ConsPlusNormal"/>
        <w:ind w:firstLine="709"/>
        <w:jc w:val="both"/>
        <w:rPr>
          <w:sz w:val="24"/>
          <w:szCs w:val="24"/>
        </w:rPr>
      </w:pPr>
      <w:r w:rsidRPr="002E2ABC">
        <w:rPr>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6427BC" w:rsidRPr="002E2ABC" w:rsidRDefault="006427BC" w:rsidP="006427BC">
      <w:pPr>
        <w:autoSpaceDE w:val="0"/>
        <w:autoSpaceDN w:val="0"/>
        <w:adjustRightInd w:val="0"/>
        <w:ind w:firstLine="709"/>
        <w:jc w:val="both"/>
        <w:rPr>
          <w:rFonts w:ascii="Arial" w:hAnsi="Arial" w:cs="Arial"/>
        </w:rPr>
      </w:pPr>
      <w:r w:rsidRPr="002E2ABC">
        <w:rPr>
          <w:rFonts w:ascii="Arial" w:hAnsi="Arial" w:cs="Arial"/>
        </w:rPr>
        <w:t>- решения о предоставлении права пользования недрами и решения о переоформлении лицензии на право пользования недрами ;</w:t>
      </w:r>
    </w:p>
    <w:p w:rsidR="006427BC" w:rsidRPr="002E2ABC" w:rsidRDefault="006427BC" w:rsidP="006427BC">
      <w:pPr>
        <w:pStyle w:val="ConsPlusNormal"/>
        <w:ind w:firstLine="709"/>
        <w:jc w:val="both"/>
        <w:rPr>
          <w:sz w:val="24"/>
          <w:szCs w:val="24"/>
        </w:rPr>
      </w:pPr>
      <w:r w:rsidRPr="002E2ABC">
        <w:rPr>
          <w:sz w:val="24"/>
          <w:szCs w:val="24"/>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427BC" w:rsidRPr="002E2ABC" w:rsidRDefault="006427BC" w:rsidP="006427BC">
      <w:pPr>
        <w:pStyle w:val="ConsPlusNormal"/>
        <w:ind w:firstLine="709"/>
        <w:jc w:val="both"/>
        <w:rPr>
          <w:sz w:val="24"/>
          <w:szCs w:val="24"/>
        </w:rPr>
      </w:pPr>
      <w:r w:rsidRPr="002E2ABC">
        <w:rP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6427BC" w:rsidRPr="002E2ABC" w:rsidRDefault="006427BC" w:rsidP="006427BC">
      <w:pPr>
        <w:pStyle w:val="ConsPlusNormal"/>
        <w:ind w:firstLine="709"/>
        <w:jc w:val="both"/>
        <w:rPr>
          <w:sz w:val="24"/>
          <w:szCs w:val="24"/>
        </w:rPr>
      </w:pPr>
      <w:r w:rsidRPr="002E2ABC">
        <w:rPr>
          <w:sz w:val="24"/>
          <w:szCs w:val="24"/>
        </w:rPr>
        <w:t xml:space="preserve">3.7.3. В случае если земельные участки были образованы в границах зоны размещения линейного объекта, предусмотренной проектом планировки </w:t>
      </w:r>
      <w:r w:rsidRPr="002E2ABC">
        <w:rPr>
          <w:sz w:val="24"/>
          <w:szCs w:val="24"/>
        </w:rPr>
        <w:lastRenderedPageBreak/>
        <w:t>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3.8. Подача заявителем запроса и иных документов,</w:t>
      </w:r>
    </w:p>
    <w:p w:rsidR="006427BC" w:rsidRPr="002E2ABC" w:rsidRDefault="006427BC" w:rsidP="006427BC">
      <w:pPr>
        <w:pStyle w:val="ConsPlusNormal"/>
        <w:ind w:firstLine="709"/>
        <w:jc w:val="both"/>
        <w:rPr>
          <w:sz w:val="24"/>
          <w:szCs w:val="24"/>
        </w:rPr>
      </w:pPr>
      <w:r w:rsidRPr="002E2ABC">
        <w:rPr>
          <w:sz w:val="24"/>
          <w:szCs w:val="24"/>
        </w:rPr>
        <w:t>необходимых для предоставления муниципальной услуги, и прием</w:t>
      </w:r>
    </w:p>
    <w:p w:rsidR="006427BC" w:rsidRPr="002E2ABC" w:rsidRDefault="006427BC" w:rsidP="006427BC">
      <w:pPr>
        <w:pStyle w:val="ConsPlusNormal"/>
        <w:ind w:firstLine="709"/>
        <w:jc w:val="both"/>
        <w:rPr>
          <w:sz w:val="24"/>
          <w:szCs w:val="24"/>
        </w:rPr>
      </w:pPr>
      <w:r w:rsidRPr="002E2ABC">
        <w:rPr>
          <w:sz w:val="24"/>
          <w:szCs w:val="24"/>
        </w:rPr>
        <w:t>таких запросов и документов в электронной форме</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27BC" w:rsidRPr="002E2ABC" w:rsidRDefault="006427BC" w:rsidP="006427BC">
      <w:pPr>
        <w:pStyle w:val="ConsPlusNormal"/>
        <w:ind w:firstLine="709"/>
        <w:jc w:val="both"/>
        <w:rPr>
          <w:sz w:val="24"/>
          <w:szCs w:val="24"/>
        </w:rPr>
      </w:pPr>
      <w:r w:rsidRPr="002E2ABC">
        <w:rPr>
          <w:sz w:val="24"/>
          <w:szCs w:val="24"/>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27BC" w:rsidRPr="002E2ABC" w:rsidRDefault="006427BC" w:rsidP="006427BC">
      <w:pPr>
        <w:pStyle w:val="ConsPlusNormal"/>
        <w:ind w:firstLine="709"/>
        <w:jc w:val="both"/>
        <w:rPr>
          <w:sz w:val="24"/>
          <w:szCs w:val="24"/>
        </w:rPr>
      </w:pPr>
      <w:r w:rsidRPr="002E2ABC">
        <w:rPr>
          <w:sz w:val="24"/>
          <w:szCs w:val="24"/>
        </w:rPr>
        <w:t>3.8.2.</w:t>
      </w:r>
      <w:r>
        <w:rPr>
          <w:sz w:val="24"/>
          <w:szCs w:val="24"/>
        </w:rPr>
        <w:t xml:space="preserve"> </w:t>
      </w:r>
      <w:r w:rsidRPr="002E2ABC">
        <w:rPr>
          <w:sz w:val="24"/>
          <w:szCs w:val="24"/>
        </w:rPr>
        <w:t>Заявитель может предоставлять необходимые документы самостоятельно в электронном виде.</w:t>
      </w:r>
    </w:p>
    <w:p w:rsidR="006427BC" w:rsidRPr="002E2ABC" w:rsidRDefault="006427BC" w:rsidP="006427BC">
      <w:pPr>
        <w:pStyle w:val="ConsPlusNormal"/>
        <w:ind w:firstLine="709"/>
        <w:jc w:val="both"/>
        <w:rPr>
          <w:sz w:val="24"/>
          <w:szCs w:val="24"/>
        </w:rPr>
      </w:pPr>
    </w:p>
    <w:p w:rsidR="006427BC" w:rsidRPr="002E2ABC" w:rsidRDefault="006427BC" w:rsidP="006427BC">
      <w:pPr>
        <w:pStyle w:val="a3"/>
        <w:tabs>
          <w:tab w:val="left" w:pos="1560"/>
        </w:tabs>
        <w:spacing w:line="240" w:lineRule="auto"/>
        <w:ind w:left="0" w:firstLine="709"/>
        <w:rPr>
          <w:rFonts w:ascii="Arial" w:hAnsi="Arial" w:cs="Arial"/>
        </w:rPr>
      </w:pPr>
      <w:r w:rsidRPr="002E2ABC">
        <w:rPr>
          <w:rFonts w:ascii="Arial" w:hAnsi="Arial" w:cs="Arial"/>
        </w:rPr>
        <w:t>4. ФОРМЫ КОНТРОЛЯ ЗА ИСПОЛНЕНИЕМ АДМИНИСТРАТИВНОГО РЕГЛАМЕНТА.</w:t>
      </w:r>
    </w:p>
    <w:p w:rsidR="006427BC" w:rsidRPr="002E2ABC" w:rsidRDefault="006427BC" w:rsidP="006427BC">
      <w:pPr>
        <w:pStyle w:val="a3"/>
        <w:tabs>
          <w:tab w:val="left" w:pos="1560"/>
        </w:tabs>
        <w:spacing w:line="240" w:lineRule="auto"/>
        <w:ind w:left="0" w:firstLine="709"/>
        <w:rPr>
          <w:rFonts w:ascii="Arial" w:hAnsi="Arial" w:cs="Arial"/>
        </w:rPr>
      </w:pP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4.4. Проведение текущего контроля должно осуществляться не реже двух раз в год.</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427BC" w:rsidRPr="002E2ABC" w:rsidRDefault="006427BC" w:rsidP="006427BC">
      <w:pPr>
        <w:pStyle w:val="a4"/>
        <w:ind w:firstLine="709"/>
        <w:jc w:val="both"/>
        <w:rPr>
          <w:rFonts w:ascii="Arial" w:hAnsi="Arial" w:cs="Arial"/>
          <w:sz w:val="24"/>
          <w:szCs w:val="24"/>
        </w:rPr>
      </w:pPr>
    </w:p>
    <w:p w:rsidR="006427BC" w:rsidRPr="002E2ABC" w:rsidRDefault="006427BC" w:rsidP="006427BC">
      <w:pPr>
        <w:pStyle w:val="a4"/>
        <w:ind w:firstLine="709"/>
        <w:jc w:val="both"/>
        <w:rPr>
          <w:rFonts w:ascii="Arial" w:hAnsi="Arial" w:cs="Arial"/>
          <w:sz w:val="24"/>
          <w:szCs w:val="24"/>
        </w:rPr>
      </w:pPr>
    </w:p>
    <w:p w:rsidR="006427BC" w:rsidRPr="002E2ABC" w:rsidRDefault="006427BC" w:rsidP="006427BC">
      <w:pPr>
        <w:pStyle w:val="a4"/>
        <w:ind w:firstLine="709"/>
        <w:jc w:val="both"/>
        <w:rPr>
          <w:rFonts w:ascii="Arial" w:eastAsia="SimSun" w:hAnsi="Arial" w:cs="Arial"/>
          <w:sz w:val="24"/>
          <w:szCs w:val="24"/>
          <w:lang w:eastAsia="zh-CN"/>
        </w:rPr>
      </w:pPr>
      <w:r w:rsidRPr="002E2ABC">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5.2. Заявитель может обратиться с жалобой, в том числе в следующих случаях:</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1) нарушение срока регистрации заявления заявителя об оказании муниципальной услуги;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2) нарушение срока предоставления муниципальной услуги;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Pr>
          <w:rFonts w:ascii="Arial" w:hAnsi="Arial" w:cs="Arial"/>
          <w:sz w:val="24"/>
          <w:szCs w:val="24"/>
        </w:rPr>
        <w:t>рганов местного самоуправления</w:t>
      </w:r>
      <w:r w:rsidRPr="00B51165">
        <w:rPr>
          <w:sz w:val="24"/>
          <w:szCs w:val="24"/>
        </w:rPr>
        <w:t xml:space="preserve"> Семидесятского</w:t>
      </w:r>
      <w:r w:rsidRPr="002E2ABC">
        <w:rPr>
          <w:sz w:val="24"/>
          <w:szCs w:val="24"/>
        </w:rPr>
        <w:t xml:space="preserve"> </w:t>
      </w:r>
      <w:r>
        <w:rPr>
          <w:sz w:val="24"/>
          <w:szCs w:val="24"/>
        </w:rPr>
        <w:t>сельского поселения</w:t>
      </w:r>
      <w:r w:rsidRPr="002E2ABC">
        <w:rPr>
          <w:rFonts w:ascii="Arial" w:hAnsi="Arial" w:cs="Arial"/>
          <w:sz w:val="24"/>
          <w:szCs w:val="24"/>
        </w:rPr>
        <w:t xml:space="preserve"> для предоставления муниципальной услуги;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51165">
        <w:rPr>
          <w:sz w:val="24"/>
          <w:szCs w:val="24"/>
        </w:rPr>
        <w:t>Семидесятского</w:t>
      </w:r>
      <w:r w:rsidRPr="002E2ABC">
        <w:rPr>
          <w:sz w:val="24"/>
          <w:szCs w:val="24"/>
        </w:rPr>
        <w:t xml:space="preserve"> </w:t>
      </w:r>
      <w:r>
        <w:rPr>
          <w:sz w:val="24"/>
          <w:szCs w:val="24"/>
        </w:rPr>
        <w:t>сельского поселения</w:t>
      </w:r>
      <w:r w:rsidRPr="002E2ABC">
        <w:rPr>
          <w:rFonts w:ascii="Arial" w:hAnsi="Arial" w:cs="Arial"/>
          <w:sz w:val="24"/>
          <w:szCs w:val="24"/>
        </w:rPr>
        <w:t xml:space="preserve"> для предоставления муниципальной услуги, у заявителя;</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51165">
        <w:rPr>
          <w:sz w:val="24"/>
          <w:szCs w:val="24"/>
        </w:rPr>
        <w:t>Семидесятского</w:t>
      </w:r>
      <w:r w:rsidRPr="002E2ABC">
        <w:rPr>
          <w:sz w:val="24"/>
          <w:szCs w:val="24"/>
        </w:rPr>
        <w:t xml:space="preserve"> </w:t>
      </w:r>
      <w:r>
        <w:rPr>
          <w:sz w:val="24"/>
          <w:szCs w:val="24"/>
        </w:rPr>
        <w:t>сельского поселения</w:t>
      </w:r>
      <w:r w:rsidRPr="002E2ABC">
        <w:rPr>
          <w:rFonts w:ascii="Arial" w:hAnsi="Arial" w:cs="Arial"/>
          <w:sz w:val="24"/>
          <w:szCs w:val="24"/>
        </w:rPr>
        <w:t>;</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51165">
        <w:rPr>
          <w:sz w:val="24"/>
          <w:szCs w:val="24"/>
        </w:rPr>
        <w:t>Семидесятского</w:t>
      </w:r>
      <w:r w:rsidRPr="002E2ABC">
        <w:rPr>
          <w:sz w:val="24"/>
          <w:szCs w:val="24"/>
        </w:rPr>
        <w:t xml:space="preserve"> </w:t>
      </w:r>
      <w:r>
        <w:rPr>
          <w:sz w:val="24"/>
          <w:szCs w:val="24"/>
        </w:rPr>
        <w:t>сельского поселения</w:t>
      </w:r>
      <w:r w:rsidRPr="002E2ABC">
        <w:rPr>
          <w:rFonts w:ascii="Arial" w:hAnsi="Arial" w:cs="Arial"/>
          <w:sz w:val="24"/>
          <w:szCs w:val="24"/>
        </w:rPr>
        <w:t>;</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Жалоба может быть направлена по почте, через АУ «МФЦ»,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lastRenderedPageBreak/>
        <w:t>5.4. Жалоба должна содержать:</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2E2ABC">
        <w:rPr>
          <w:rStyle w:val="a8"/>
          <w:rFonts w:ascii="Arial" w:hAnsi="Arial" w:cs="Arial"/>
          <w:sz w:val="24"/>
          <w:szCs w:val="24"/>
        </w:rPr>
        <w:footnoteReference w:id="2"/>
      </w:r>
      <w:r w:rsidRPr="002E2ABC">
        <w:rPr>
          <w:rFonts w:ascii="Arial" w:hAnsi="Arial" w:cs="Arial"/>
          <w:sz w:val="24"/>
          <w:szCs w:val="24"/>
        </w:rPr>
        <w:t>.</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 xml:space="preserve">5.9. Жалоба подлежит рассмотрению в течение пятнадцати рабочих дней со дня ее регистрации, а в случае обжалования отказа Администрации, </w:t>
      </w:r>
      <w:r w:rsidRPr="002E2ABC">
        <w:rPr>
          <w:rFonts w:ascii="Arial" w:hAnsi="Arial" w:cs="Arial"/>
          <w:sz w:val="24"/>
          <w:szCs w:val="24"/>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7BC" w:rsidRPr="002E2ABC" w:rsidRDefault="006427BC" w:rsidP="006427BC">
      <w:pPr>
        <w:pStyle w:val="a4"/>
        <w:ind w:firstLine="709"/>
        <w:jc w:val="both"/>
        <w:rPr>
          <w:rFonts w:ascii="Arial" w:hAnsi="Arial" w:cs="Arial"/>
          <w:sz w:val="24"/>
          <w:szCs w:val="24"/>
        </w:rPr>
      </w:pPr>
      <w:r w:rsidRPr="002E2ABC">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27BC" w:rsidRPr="002E2ABC" w:rsidRDefault="006427BC" w:rsidP="006427BC">
      <w:pPr>
        <w:pStyle w:val="ConsPlusNormal"/>
        <w:ind w:firstLine="709"/>
        <w:jc w:val="right"/>
        <w:rPr>
          <w:sz w:val="24"/>
          <w:szCs w:val="24"/>
        </w:rPr>
      </w:pPr>
      <w:r>
        <w:rPr>
          <w:sz w:val="24"/>
          <w:szCs w:val="24"/>
        </w:rPr>
        <w:br w:type="page"/>
      </w:r>
      <w:r w:rsidRPr="002E2ABC">
        <w:rPr>
          <w:sz w:val="24"/>
          <w:szCs w:val="24"/>
        </w:rPr>
        <w:lastRenderedPageBreak/>
        <w:t>Приложение N 1</w:t>
      </w:r>
    </w:p>
    <w:p w:rsidR="006427BC" w:rsidRPr="002E2ABC" w:rsidRDefault="006427BC" w:rsidP="006427BC">
      <w:pPr>
        <w:pStyle w:val="ConsPlusNormal"/>
        <w:ind w:firstLine="709"/>
        <w:jc w:val="right"/>
        <w:rPr>
          <w:sz w:val="24"/>
          <w:szCs w:val="24"/>
        </w:rPr>
      </w:pPr>
      <w:r w:rsidRPr="002E2ABC">
        <w:rPr>
          <w:sz w:val="24"/>
          <w:szCs w:val="24"/>
        </w:rPr>
        <w:t>к Административному регламенту</w:t>
      </w:r>
    </w:p>
    <w:p w:rsidR="006427BC" w:rsidRPr="002E2ABC" w:rsidRDefault="006427BC" w:rsidP="006427BC">
      <w:pPr>
        <w:pStyle w:val="ConsPlusNormal"/>
        <w:ind w:firstLine="709"/>
        <w:jc w:val="both"/>
        <w:rPr>
          <w:sz w:val="24"/>
          <w:szCs w:val="24"/>
        </w:rPr>
      </w:pPr>
    </w:p>
    <w:p w:rsidR="006427BC" w:rsidRPr="00C51B69" w:rsidRDefault="006427BC" w:rsidP="006427BC">
      <w:pPr>
        <w:pStyle w:val="ConsPlusNormal"/>
        <w:ind w:firstLine="540"/>
        <w:jc w:val="both"/>
        <w:rPr>
          <w:sz w:val="24"/>
          <w:szCs w:val="24"/>
        </w:rPr>
      </w:pPr>
    </w:p>
    <w:p w:rsidR="006427BC" w:rsidRPr="00F04160" w:rsidRDefault="006427BC" w:rsidP="006427BC">
      <w:pPr>
        <w:autoSpaceDE w:val="0"/>
        <w:autoSpaceDN w:val="0"/>
        <w:adjustRightInd w:val="0"/>
        <w:ind w:firstLine="709"/>
        <w:jc w:val="both"/>
        <w:rPr>
          <w:sz w:val="28"/>
          <w:szCs w:val="28"/>
        </w:rPr>
      </w:pPr>
      <w:r w:rsidRPr="00F04160">
        <w:rPr>
          <w:sz w:val="28"/>
          <w:szCs w:val="28"/>
        </w:rPr>
        <w:t xml:space="preserve">1. Место нахождения администрации </w:t>
      </w:r>
      <w:r>
        <w:rPr>
          <w:sz w:val="28"/>
          <w:szCs w:val="28"/>
        </w:rPr>
        <w:t>Семидесятского сельского поселения</w:t>
      </w:r>
      <w:r w:rsidRPr="00F04160">
        <w:rPr>
          <w:sz w:val="28"/>
          <w:szCs w:val="28"/>
        </w:rPr>
        <w:t>:</w:t>
      </w:r>
      <w:r>
        <w:rPr>
          <w:sz w:val="28"/>
          <w:szCs w:val="28"/>
        </w:rPr>
        <w:t xml:space="preserve"> Воронежская область, Хохольский район, с.Семидесятное, ул.Бабенко д.18</w:t>
      </w:r>
    </w:p>
    <w:p w:rsidR="006427BC" w:rsidRPr="00F04160" w:rsidRDefault="006427BC" w:rsidP="006427BC">
      <w:pPr>
        <w:autoSpaceDE w:val="0"/>
        <w:autoSpaceDN w:val="0"/>
        <w:adjustRightInd w:val="0"/>
        <w:ind w:firstLine="709"/>
        <w:jc w:val="both"/>
        <w:rPr>
          <w:sz w:val="28"/>
          <w:szCs w:val="28"/>
        </w:rPr>
      </w:pPr>
      <w:r w:rsidRPr="00F04160">
        <w:rPr>
          <w:sz w:val="28"/>
          <w:szCs w:val="28"/>
        </w:rPr>
        <w:t xml:space="preserve">График работы администрации </w:t>
      </w:r>
      <w:r>
        <w:rPr>
          <w:sz w:val="28"/>
          <w:szCs w:val="28"/>
        </w:rPr>
        <w:t>Семидесятского сельского поселения</w:t>
      </w:r>
      <w:r w:rsidRPr="00F04160">
        <w:rPr>
          <w:sz w:val="28"/>
          <w:szCs w:val="28"/>
        </w:rPr>
        <w:t>:</w:t>
      </w:r>
    </w:p>
    <w:p w:rsidR="006427BC" w:rsidRPr="00F04160" w:rsidRDefault="006427BC" w:rsidP="006427BC">
      <w:pPr>
        <w:autoSpaceDE w:val="0"/>
        <w:autoSpaceDN w:val="0"/>
        <w:adjustRightInd w:val="0"/>
        <w:ind w:firstLine="709"/>
        <w:jc w:val="both"/>
        <w:rPr>
          <w:sz w:val="28"/>
          <w:szCs w:val="28"/>
        </w:rPr>
      </w:pPr>
      <w:r w:rsidRPr="00F04160">
        <w:rPr>
          <w:sz w:val="28"/>
          <w:szCs w:val="28"/>
        </w:rPr>
        <w:t xml:space="preserve">понедельник - </w:t>
      </w:r>
      <w:r>
        <w:rPr>
          <w:sz w:val="28"/>
          <w:szCs w:val="28"/>
        </w:rPr>
        <w:t>пятница</w:t>
      </w:r>
      <w:r w:rsidRPr="00F04160">
        <w:rPr>
          <w:sz w:val="28"/>
          <w:szCs w:val="28"/>
        </w:rPr>
        <w:t>: с 0</w:t>
      </w:r>
      <w:r>
        <w:rPr>
          <w:sz w:val="28"/>
          <w:szCs w:val="28"/>
        </w:rPr>
        <w:t>8</w:t>
      </w:r>
      <w:r w:rsidRPr="00F04160">
        <w:rPr>
          <w:sz w:val="28"/>
          <w:szCs w:val="28"/>
        </w:rPr>
        <w:t>.00 до 1</w:t>
      </w:r>
      <w:r>
        <w:rPr>
          <w:sz w:val="28"/>
          <w:szCs w:val="28"/>
        </w:rPr>
        <w:t>7</w:t>
      </w:r>
      <w:r w:rsidRPr="00F04160">
        <w:rPr>
          <w:sz w:val="28"/>
          <w:szCs w:val="28"/>
        </w:rPr>
        <w:t>.00;</w:t>
      </w:r>
    </w:p>
    <w:p w:rsidR="006427BC" w:rsidRPr="00F04160" w:rsidRDefault="006427BC" w:rsidP="006427BC">
      <w:pPr>
        <w:autoSpaceDE w:val="0"/>
        <w:autoSpaceDN w:val="0"/>
        <w:adjustRightInd w:val="0"/>
        <w:ind w:firstLine="709"/>
        <w:jc w:val="both"/>
        <w:rPr>
          <w:sz w:val="28"/>
          <w:szCs w:val="28"/>
        </w:rPr>
      </w:pPr>
      <w:r w:rsidRPr="00F04160">
        <w:rPr>
          <w:sz w:val="28"/>
          <w:szCs w:val="28"/>
        </w:rPr>
        <w:t>перерыв: с 1</w:t>
      </w:r>
      <w:r>
        <w:rPr>
          <w:sz w:val="28"/>
          <w:szCs w:val="28"/>
        </w:rPr>
        <w:t>2</w:t>
      </w:r>
      <w:r w:rsidRPr="00F04160">
        <w:rPr>
          <w:sz w:val="28"/>
          <w:szCs w:val="28"/>
        </w:rPr>
        <w:t>.00 до 13.</w:t>
      </w:r>
      <w:r>
        <w:rPr>
          <w:sz w:val="28"/>
          <w:szCs w:val="28"/>
        </w:rPr>
        <w:t>00</w:t>
      </w:r>
      <w:r w:rsidRPr="00F04160">
        <w:rPr>
          <w:sz w:val="28"/>
          <w:szCs w:val="28"/>
        </w:rPr>
        <w:t>.</w:t>
      </w:r>
    </w:p>
    <w:p w:rsidR="006427BC" w:rsidRPr="00F04160" w:rsidRDefault="006427BC" w:rsidP="006427BC">
      <w:pPr>
        <w:autoSpaceDE w:val="0"/>
        <w:autoSpaceDN w:val="0"/>
        <w:adjustRightInd w:val="0"/>
        <w:ind w:firstLine="709"/>
        <w:jc w:val="both"/>
        <w:rPr>
          <w:sz w:val="28"/>
          <w:szCs w:val="28"/>
        </w:rPr>
      </w:pPr>
      <w:r w:rsidRPr="00F04160">
        <w:rPr>
          <w:sz w:val="28"/>
          <w:szCs w:val="28"/>
        </w:rPr>
        <w:t xml:space="preserve">Официальный сайт администрации </w:t>
      </w:r>
      <w:r>
        <w:rPr>
          <w:sz w:val="28"/>
          <w:szCs w:val="28"/>
        </w:rPr>
        <w:t>Семидесятского сельского поселения  в сети Интернет: www.</w:t>
      </w:r>
      <w:r w:rsidRPr="00062F19">
        <w:rPr>
          <w:sz w:val="28"/>
          <w:szCs w:val="28"/>
        </w:rPr>
        <w:t xml:space="preserve"> </w:t>
      </w:r>
      <w:r>
        <w:rPr>
          <w:sz w:val="28"/>
          <w:szCs w:val="28"/>
          <w:lang w:val="en-US"/>
        </w:rPr>
        <w:t>semdesyat</w:t>
      </w:r>
      <w:r w:rsidRPr="006C634F">
        <w:rPr>
          <w:sz w:val="28"/>
          <w:szCs w:val="28"/>
        </w:rPr>
        <w:t>.</w:t>
      </w:r>
      <w:r>
        <w:rPr>
          <w:sz w:val="28"/>
          <w:szCs w:val="28"/>
          <w:lang w:val="en-US"/>
        </w:rPr>
        <w:t>ru</w:t>
      </w:r>
      <w:r w:rsidRPr="00F04160">
        <w:rPr>
          <w:sz w:val="28"/>
          <w:szCs w:val="28"/>
        </w:rPr>
        <w:t>.</w:t>
      </w:r>
    </w:p>
    <w:p w:rsidR="006427BC" w:rsidRPr="00F04160" w:rsidRDefault="006427BC" w:rsidP="006427BC">
      <w:pPr>
        <w:autoSpaceDE w:val="0"/>
        <w:autoSpaceDN w:val="0"/>
        <w:adjustRightInd w:val="0"/>
        <w:ind w:firstLine="709"/>
        <w:jc w:val="both"/>
        <w:rPr>
          <w:sz w:val="28"/>
          <w:szCs w:val="28"/>
        </w:rPr>
      </w:pPr>
      <w:r w:rsidRPr="00F04160">
        <w:rPr>
          <w:sz w:val="28"/>
          <w:szCs w:val="28"/>
        </w:rPr>
        <w:t xml:space="preserve">Адрес электронной почты администрации </w:t>
      </w:r>
      <w:r>
        <w:rPr>
          <w:sz w:val="28"/>
          <w:szCs w:val="28"/>
        </w:rPr>
        <w:t>Семидесятского сельского поселения</w:t>
      </w:r>
      <w:r w:rsidRPr="00F04160">
        <w:rPr>
          <w:sz w:val="28"/>
          <w:szCs w:val="28"/>
        </w:rPr>
        <w:t xml:space="preserve">: </w:t>
      </w:r>
      <w:r>
        <w:rPr>
          <w:sz w:val="28"/>
          <w:szCs w:val="28"/>
          <w:lang w:val="en-US"/>
        </w:rPr>
        <w:t>semidesyat</w:t>
      </w:r>
      <w:r w:rsidRPr="00062F19">
        <w:rPr>
          <w:sz w:val="28"/>
          <w:szCs w:val="28"/>
        </w:rPr>
        <w:t>.</w:t>
      </w:r>
      <w:r>
        <w:rPr>
          <w:sz w:val="28"/>
          <w:szCs w:val="28"/>
          <w:lang w:val="en-US"/>
        </w:rPr>
        <w:t>hohol</w:t>
      </w:r>
      <w:r w:rsidRPr="00062F19">
        <w:rPr>
          <w:sz w:val="28"/>
          <w:szCs w:val="28"/>
        </w:rPr>
        <w:t>@</w:t>
      </w:r>
      <w:r>
        <w:rPr>
          <w:sz w:val="28"/>
          <w:szCs w:val="28"/>
          <w:lang w:val="en-US"/>
        </w:rPr>
        <w:t>govvrn</w:t>
      </w:r>
      <w:r w:rsidRPr="00062F19">
        <w:rPr>
          <w:sz w:val="28"/>
          <w:szCs w:val="28"/>
        </w:rPr>
        <w:t>.</w:t>
      </w:r>
      <w:r>
        <w:rPr>
          <w:sz w:val="28"/>
          <w:szCs w:val="28"/>
          <w:lang w:val="en-US"/>
        </w:rPr>
        <w:t>ru</w:t>
      </w:r>
      <w:r w:rsidRPr="00F04160">
        <w:rPr>
          <w:sz w:val="28"/>
          <w:szCs w:val="28"/>
        </w:rPr>
        <w:t>.</w:t>
      </w:r>
    </w:p>
    <w:p w:rsidR="006427BC" w:rsidRPr="00F04160" w:rsidRDefault="006427BC" w:rsidP="006427BC">
      <w:pPr>
        <w:autoSpaceDE w:val="0"/>
        <w:autoSpaceDN w:val="0"/>
        <w:adjustRightInd w:val="0"/>
        <w:ind w:firstLine="709"/>
        <w:jc w:val="both"/>
        <w:rPr>
          <w:sz w:val="28"/>
          <w:szCs w:val="28"/>
        </w:rPr>
      </w:pPr>
      <w:r w:rsidRPr="00F04160">
        <w:rPr>
          <w:sz w:val="28"/>
          <w:szCs w:val="28"/>
        </w:rPr>
        <w:t xml:space="preserve">2. Телефоны для справок: </w:t>
      </w:r>
      <w:r w:rsidRPr="00001839">
        <w:rPr>
          <w:sz w:val="28"/>
          <w:szCs w:val="28"/>
        </w:rPr>
        <w:t>8(47371)78-2-21</w:t>
      </w:r>
      <w:r w:rsidRPr="00F04160">
        <w:rPr>
          <w:sz w:val="28"/>
          <w:szCs w:val="28"/>
        </w:rPr>
        <w:t>.</w:t>
      </w:r>
    </w:p>
    <w:p w:rsidR="006427BC" w:rsidRPr="00F04160" w:rsidRDefault="006427BC" w:rsidP="006427BC">
      <w:pPr>
        <w:autoSpaceDE w:val="0"/>
        <w:autoSpaceDN w:val="0"/>
        <w:adjustRightInd w:val="0"/>
        <w:ind w:firstLine="709"/>
        <w:jc w:val="both"/>
        <w:rPr>
          <w:sz w:val="28"/>
          <w:szCs w:val="28"/>
        </w:rPr>
      </w:pPr>
      <w:r w:rsidRPr="00F04160">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427BC" w:rsidRPr="00F04160" w:rsidRDefault="006427BC" w:rsidP="006427BC">
      <w:pPr>
        <w:autoSpaceDE w:val="0"/>
        <w:autoSpaceDN w:val="0"/>
        <w:adjustRightInd w:val="0"/>
        <w:ind w:firstLine="709"/>
        <w:jc w:val="both"/>
        <w:rPr>
          <w:sz w:val="28"/>
          <w:szCs w:val="28"/>
        </w:rPr>
      </w:pPr>
      <w:r w:rsidRPr="00F04160">
        <w:rPr>
          <w:sz w:val="28"/>
          <w:szCs w:val="28"/>
        </w:rPr>
        <w:t>3.1. Место нахождения АУ "МФЦ": 394026, г. Воронеж, ул. Дружинников, 3б (Коминтерновский район).</w:t>
      </w:r>
    </w:p>
    <w:p w:rsidR="006427BC" w:rsidRPr="00F04160" w:rsidRDefault="006427BC" w:rsidP="006427BC">
      <w:pPr>
        <w:autoSpaceDE w:val="0"/>
        <w:autoSpaceDN w:val="0"/>
        <w:adjustRightInd w:val="0"/>
        <w:ind w:firstLine="709"/>
        <w:jc w:val="both"/>
        <w:rPr>
          <w:sz w:val="28"/>
          <w:szCs w:val="28"/>
        </w:rPr>
      </w:pPr>
      <w:r w:rsidRPr="00F04160">
        <w:rPr>
          <w:sz w:val="28"/>
          <w:szCs w:val="28"/>
        </w:rPr>
        <w:t>Телефон для справок АУ "МФЦ": (473) 226-99-99.</w:t>
      </w:r>
    </w:p>
    <w:p w:rsidR="006427BC" w:rsidRPr="00F04160" w:rsidRDefault="006427BC" w:rsidP="006427BC">
      <w:pPr>
        <w:autoSpaceDE w:val="0"/>
        <w:autoSpaceDN w:val="0"/>
        <w:adjustRightInd w:val="0"/>
        <w:ind w:firstLine="709"/>
        <w:jc w:val="both"/>
        <w:rPr>
          <w:sz w:val="28"/>
          <w:szCs w:val="28"/>
        </w:rPr>
      </w:pPr>
      <w:r w:rsidRPr="00F04160">
        <w:rPr>
          <w:sz w:val="28"/>
          <w:szCs w:val="28"/>
        </w:rPr>
        <w:t>Официальный сайт АУ "МФЦ" в сети Интернет: mfc.vrn.ru.</w:t>
      </w:r>
    </w:p>
    <w:p w:rsidR="006427BC" w:rsidRPr="00F04160" w:rsidRDefault="006427BC" w:rsidP="006427BC">
      <w:pPr>
        <w:autoSpaceDE w:val="0"/>
        <w:autoSpaceDN w:val="0"/>
        <w:adjustRightInd w:val="0"/>
        <w:ind w:firstLine="709"/>
        <w:jc w:val="both"/>
        <w:rPr>
          <w:sz w:val="28"/>
          <w:szCs w:val="28"/>
        </w:rPr>
      </w:pPr>
      <w:r w:rsidRPr="00F04160">
        <w:rPr>
          <w:sz w:val="28"/>
          <w:szCs w:val="28"/>
        </w:rPr>
        <w:t>Адрес электронной почты АУ "МФЦ": odno-okno@mail.ru.</w:t>
      </w:r>
    </w:p>
    <w:p w:rsidR="006427BC" w:rsidRPr="00F04160" w:rsidRDefault="006427BC" w:rsidP="006427BC">
      <w:pPr>
        <w:autoSpaceDE w:val="0"/>
        <w:autoSpaceDN w:val="0"/>
        <w:adjustRightInd w:val="0"/>
        <w:ind w:firstLine="709"/>
        <w:jc w:val="both"/>
        <w:rPr>
          <w:sz w:val="28"/>
          <w:szCs w:val="28"/>
        </w:rPr>
      </w:pPr>
      <w:r w:rsidRPr="00F04160">
        <w:rPr>
          <w:sz w:val="28"/>
          <w:szCs w:val="28"/>
        </w:rPr>
        <w:t>График работы АУ "МФЦ":</w:t>
      </w:r>
    </w:p>
    <w:p w:rsidR="006427BC" w:rsidRPr="00F04160" w:rsidRDefault="006427BC" w:rsidP="006427BC">
      <w:pPr>
        <w:autoSpaceDE w:val="0"/>
        <w:autoSpaceDN w:val="0"/>
        <w:adjustRightInd w:val="0"/>
        <w:ind w:firstLine="709"/>
        <w:jc w:val="both"/>
        <w:rPr>
          <w:sz w:val="28"/>
          <w:szCs w:val="28"/>
        </w:rPr>
      </w:pPr>
      <w:r w:rsidRPr="00F04160">
        <w:rPr>
          <w:sz w:val="28"/>
          <w:szCs w:val="28"/>
        </w:rPr>
        <w:t>вторник, четверг, пятница: с 09.00 до 18.00;</w:t>
      </w:r>
    </w:p>
    <w:p w:rsidR="006427BC" w:rsidRPr="00F04160" w:rsidRDefault="006427BC" w:rsidP="006427BC">
      <w:pPr>
        <w:autoSpaceDE w:val="0"/>
        <w:autoSpaceDN w:val="0"/>
        <w:adjustRightInd w:val="0"/>
        <w:ind w:firstLine="709"/>
        <w:jc w:val="both"/>
        <w:rPr>
          <w:sz w:val="28"/>
          <w:szCs w:val="28"/>
        </w:rPr>
      </w:pPr>
      <w:r w:rsidRPr="00F04160">
        <w:rPr>
          <w:sz w:val="28"/>
          <w:szCs w:val="28"/>
        </w:rPr>
        <w:t>среда: с 11.00 до 20.00;</w:t>
      </w:r>
    </w:p>
    <w:p w:rsidR="006427BC" w:rsidRPr="00F04160" w:rsidRDefault="006427BC" w:rsidP="006427BC">
      <w:pPr>
        <w:autoSpaceDE w:val="0"/>
        <w:autoSpaceDN w:val="0"/>
        <w:adjustRightInd w:val="0"/>
        <w:ind w:firstLine="709"/>
        <w:jc w:val="both"/>
        <w:rPr>
          <w:sz w:val="28"/>
          <w:szCs w:val="28"/>
        </w:rPr>
      </w:pPr>
      <w:r w:rsidRPr="00F04160">
        <w:rPr>
          <w:sz w:val="28"/>
          <w:szCs w:val="28"/>
        </w:rPr>
        <w:t>суббота: с 09.00 до 16.45.</w:t>
      </w:r>
    </w:p>
    <w:p w:rsidR="006427BC" w:rsidRPr="00062F19" w:rsidRDefault="006427BC" w:rsidP="006427BC">
      <w:pPr>
        <w:autoSpaceDE w:val="0"/>
        <w:autoSpaceDN w:val="0"/>
        <w:adjustRightInd w:val="0"/>
        <w:ind w:firstLine="709"/>
        <w:jc w:val="both"/>
        <w:rPr>
          <w:sz w:val="28"/>
          <w:szCs w:val="28"/>
        </w:rPr>
      </w:pPr>
      <w:r w:rsidRPr="00F04160">
        <w:rPr>
          <w:sz w:val="28"/>
          <w:szCs w:val="28"/>
        </w:rPr>
        <w:t xml:space="preserve">3.2. </w:t>
      </w:r>
      <w:r w:rsidRPr="00062F19">
        <w:rPr>
          <w:sz w:val="28"/>
          <w:szCs w:val="28"/>
        </w:rPr>
        <w:t>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6427BC" w:rsidRPr="00062F19" w:rsidRDefault="006427BC" w:rsidP="006427BC">
      <w:pPr>
        <w:autoSpaceDE w:val="0"/>
        <w:autoSpaceDN w:val="0"/>
        <w:adjustRightInd w:val="0"/>
        <w:ind w:firstLine="709"/>
        <w:jc w:val="both"/>
        <w:rPr>
          <w:color w:val="000000"/>
          <w:sz w:val="28"/>
          <w:szCs w:val="28"/>
        </w:rPr>
      </w:pPr>
      <w:r w:rsidRPr="00062F19">
        <w:rPr>
          <w:color w:val="000000"/>
          <w:sz w:val="28"/>
          <w:szCs w:val="28"/>
        </w:rPr>
        <w:t xml:space="preserve">396840, Воронежская область, Хохольский  район, р.п. Хохольский, ул. Карла Маркса, 8. </w:t>
      </w:r>
    </w:p>
    <w:p w:rsidR="006427BC" w:rsidRPr="00062F19" w:rsidRDefault="006427BC" w:rsidP="006427BC">
      <w:pPr>
        <w:autoSpaceDE w:val="0"/>
        <w:autoSpaceDN w:val="0"/>
        <w:adjustRightInd w:val="0"/>
        <w:ind w:firstLine="709"/>
        <w:jc w:val="both"/>
        <w:rPr>
          <w:sz w:val="28"/>
          <w:szCs w:val="28"/>
        </w:rPr>
      </w:pPr>
      <w:r w:rsidRPr="00062F19">
        <w:rPr>
          <w:sz w:val="28"/>
          <w:szCs w:val="28"/>
        </w:rPr>
        <w:t>Телефон для справок АУ "МФЦ": (47371)4</w:t>
      </w:r>
      <w:r w:rsidRPr="00062F19">
        <w:rPr>
          <w:color w:val="000000"/>
          <w:sz w:val="28"/>
          <w:szCs w:val="28"/>
        </w:rPr>
        <w:t>3-5-00 (АУ «МФЦ» в р.п. Хохольский)</w:t>
      </w:r>
      <w:r w:rsidRPr="00062F19">
        <w:rPr>
          <w:sz w:val="28"/>
          <w:szCs w:val="28"/>
        </w:rPr>
        <w:t>.</w:t>
      </w:r>
    </w:p>
    <w:p w:rsidR="006427BC" w:rsidRPr="00062F19" w:rsidRDefault="006427BC" w:rsidP="006427BC">
      <w:pPr>
        <w:autoSpaceDE w:val="0"/>
        <w:autoSpaceDN w:val="0"/>
        <w:adjustRightInd w:val="0"/>
        <w:ind w:firstLine="709"/>
        <w:jc w:val="both"/>
        <w:rPr>
          <w:sz w:val="28"/>
          <w:szCs w:val="28"/>
        </w:rPr>
      </w:pPr>
      <w:r w:rsidRPr="00062F19">
        <w:rPr>
          <w:sz w:val="28"/>
          <w:szCs w:val="28"/>
        </w:rPr>
        <w:t>Адрес официального сайта АУ "МФЦ" в сети Интернет: mfc.vrn.ru.</w:t>
      </w:r>
    </w:p>
    <w:p w:rsidR="006427BC" w:rsidRPr="00062F19" w:rsidRDefault="006427BC" w:rsidP="006427BC">
      <w:pPr>
        <w:autoSpaceDE w:val="0"/>
        <w:autoSpaceDN w:val="0"/>
        <w:adjustRightInd w:val="0"/>
        <w:ind w:firstLine="709"/>
        <w:jc w:val="both"/>
        <w:rPr>
          <w:sz w:val="28"/>
          <w:szCs w:val="28"/>
        </w:rPr>
      </w:pPr>
      <w:r w:rsidRPr="00062F19">
        <w:rPr>
          <w:sz w:val="28"/>
          <w:szCs w:val="28"/>
        </w:rPr>
        <w:t>Адрес электронной почты АУ "МФЦ": odno-okno@mail.ru.</w:t>
      </w:r>
    </w:p>
    <w:p w:rsidR="006427BC" w:rsidRPr="00062F19" w:rsidRDefault="006427BC" w:rsidP="006427BC">
      <w:pPr>
        <w:autoSpaceDE w:val="0"/>
        <w:autoSpaceDN w:val="0"/>
        <w:adjustRightInd w:val="0"/>
        <w:ind w:firstLine="709"/>
        <w:jc w:val="both"/>
        <w:rPr>
          <w:sz w:val="28"/>
          <w:szCs w:val="28"/>
        </w:rPr>
      </w:pPr>
      <w:r w:rsidRPr="00062F19">
        <w:rPr>
          <w:sz w:val="28"/>
          <w:szCs w:val="28"/>
        </w:rPr>
        <w:t>График работы АУ "МФЦ" в р.п. Хохольский:</w:t>
      </w:r>
    </w:p>
    <w:p w:rsidR="006427BC" w:rsidRPr="00062F19" w:rsidRDefault="006427BC" w:rsidP="006427BC">
      <w:pPr>
        <w:autoSpaceDE w:val="0"/>
        <w:autoSpaceDN w:val="0"/>
        <w:adjustRightInd w:val="0"/>
        <w:ind w:firstLine="709"/>
        <w:jc w:val="both"/>
        <w:rPr>
          <w:sz w:val="28"/>
          <w:szCs w:val="28"/>
        </w:rPr>
      </w:pPr>
      <w:r w:rsidRPr="00062F19">
        <w:rPr>
          <w:sz w:val="28"/>
          <w:szCs w:val="28"/>
        </w:rPr>
        <w:t xml:space="preserve">вторник, четверг, пятница: </w:t>
      </w:r>
      <w:r w:rsidRPr="00062F19">
        <w:rPr>
          <w:color w:val="000000"/>
          <w:sz w:val="28"/>
          <w:szCs w:val="28"/>
        </w:rPr>
        <w:t>вторник, четверг, пятница: 08:00 – 17:00, перерыв: 12:00 – 12:45; среда: 11:00 – 20:00, перерыв: 15:00 – 15:45; суббота: 08:00 – 15.45, перерыв: 12:00 – 12.45, выходные дни: воскресенье, понедельник.</w:t>
      </w:r>
    </w:p>
    <w:p w:rsidR="006427BC" w:rsidRDefault="006427BC" w:rsidP="006427BC">
      <w:pPr>
        <w:pStyle w:val="ConsPlusNormal"/>
        <w:ind w:firstLine="709"/>
        <w:jc w:val="right"/>
        <w:rPr>
          <w:sz w:val="24"/>
          <w:szCs w:val="24"/>
        </w:rPr>
      </w:pPr>
    </w:p>
    <w:p w:rsidR="006427BC" w:rsidRDefault="006427BC" w:rsidP="006427BC">
      <w:pPr>
        <w:pStyle w:val="ConsPlusNormal"/>
        <w:ind w:firstLine="709"/>
        <w:jc w:val="right"/>
        <w:rPr>
          <w:sz w:val="24"/>
          <w:szCs w:val="24"/>
        </w:rPr>
      </w:pPr>
    </w:p>
    <w:p w:rsidR="006427BC" w:rsidRDefault="006427BC" w:rsidP="006427BC">
      <w:pPr>
        <w:pStyle w:val="ConsPlusNormal"/>
        <w:ind w:firstLine="709"/>
        <w:jc w:val="right"/>
        <w:rPr>
          <w:sz w:val="24"/>
          <w:szCs w:val="24"/>
        </w:rPr>
      </w:pPr>
    </w:p>
    <w:p w:rsidR="006427BC" w:rsidRDefault="006427BC" w:rsidP="006427BC">
      <w:pPr>
        <w:pStyle w:val="ConsPlusNormal"/>
        <w:ind w:firstLine="709"/>
        <w:jc w:val="right"/>
        <w:rPr>
          <w:sz w:val="24"/>
          <w:szCs w:val="24"/>
        </w:rPr>
      </w:pPr>
    </w:p>
    <w:p w:rsidR="006427BC" w:rsidRPr="002E2ABC" w:rsidRDefault="006427BC" w:rsidP="006427BC">
      <w:pPr>
        <w:pStyle w:val="ConsPlusNormal"/>
        <w:ind w:firstLine="709"/>
        <w:jc w:val="right"/>
        <w:rPr>
          <w:sz w:val="24"/>
          <w:szCs w:val="24"/>
        </w:rPr>
      </w:pPr>
      <w:r w:rsidRPr="002E2ABC">
        <w:rPr>
          <w:sz w:val="24"/>
          <w:szCs w:val="24"/>
        </w:rPr>
        <w:lastRenderedPageBreak/>
        <w:t>Приложение N 2</w:t>
      </w:r>
    </w:p>
    <w:p w:rsidR="006427BC" w:rsidRPr="002E2ABC" w:rsidRDefault="006427BC" w:rsidP="006427BC">
      <w:pPr>
        <w:pStyle w:val="ConsPlusNormal"/>
        <w:ind w:firstLine="709"/>
        <w:jc w:val="right"/>
        <w:rPr>
          <w:sz w:val="24"/>
          <w:szCs w:val="24"/>
        </w:rPr>
      </w:pPr>
      <w:r w:rsidRPr="002E2ABC">
        <w:rPr>
          <w:sz w:val="24"/>
          <w:szCs w:val="24"/>
        </w:rPr>
        <w:t>к Административному регламенту</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widowControl w:val="0"/>
        <w:tabs>
          <w:tab w:val="left" w:pos="4820"/>
        </w:tabs>
        <w:autoSpaceDE w:val="0"/>
        <w:autoSpaceDN w:val="0"/>
        <w:adjustRightInd w:val="0"/>
        <w:ind w:firstLine="709"/>
        <w:jc w:val="both"/>
        <w:rPr>
          <w:rFonts w:ascii="Arial" w:hAnsi="Arial" w:cs="Arial"/>
        </w:rPr>
      </w:pPr>
      <w:r w:rsidRPr="002E2ABC">
        <w:rPr>
          <w:rFonts w:ascii="Arial" w:hAnsi="Arial" w:cs="Arial"/>
        </w:rPr>
        <w:t>Блок-схема предоставления муниципальной услуги</w:t>
      </w: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Поле 23" o:spid="_x0000_s1041" type="#_x0000_t202" style="position:absolute;left:0;text-align:left;margin-left:110.2pt;margin-top:4.25pt;width:258pt;height:39.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6427BC" w:rsidRDefault="006427BC" w:rsidP="006427BC">
                  <w:pPr>
                    <w:jc w:val="center"/>
                  </w:pPr>
                  <w:r>
                    <w:t>Прием и регистрация заявления с прилагаемыми документами</w:t>
                  </w:r>
                </w:p>
              </w:txbxContent>
            </v:textbox>
          </v:shape>
        </w:pict>
      </w:r>
      <w:r>
        <w:rPr>
          <w:rFonts w:ascii="Arial" w:hAnsi="Arial" w:cs="Arial"/>
          <w:noProof/>
        </w:rPr>
        <w:pict>
          <v:line id="Прямая соединительная линия 24" o:spid="_x0000_s1040" style="position:absolute;left:0;text-align:left;z-index:251675648;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rFonts w:ascii="Arial" w:hAnsi="Arial" w:cs="Arial"/>
          <w:noProof/>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6427BC" w:rsidRPr="002E2ABC" w:rsidRDefault="006427BC" w:rsidP="006427BC">
      <w:pPr>
        <w:widowControl w:val="0"/>
        <w:autoSpaceDE w:val="0"/>
        <w:autoSpaceDN w:val="0"/>
        <w:adjustRightInd w:val="0"/>
        <w:ind w:firstLine="709"/>
        <w:jc w:val="both"/>
        <w:rPr>
          <w:rFonts w:ascii="Arial" w:hAnsi="Arial" w:cs="Arial"/>
        </w:rPr>
      </w:pP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shape id="Поле 21" o:spid="_x0000_s1043" type="#_x0000_t202" style="position:absolute;left:0;text-align:left;margin-left:20.7pt;margin-top:4.95pt;width:447pt;height:8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6427BC" w:rsidRPr="00EE7824" w:rsidRDefault="006427BC" w:rsidP="006427BC">
                  <w:pPr>
                    <w:jc w:val="center"/>
                    <w:rPr>
                      <w:rFonts w:ascii="Courier New" w:hAnsi="Courier New" w:cs="Courier New"/>
                    </w:rPr>
                  </w:pPr>
                  <w:r w:rsidRPr="00EE7824">
                    <w:rPr>
                      <w:rFonts w:ascii="Courier New" w:hAnsi="Courier New" w:cs="Courier New"/>
                    </w:rPr>
                    <w:t xml:space="preserve">      </w:t>
                  </w:r>
                  <w:r w:rsidRPr="00EE7824">
                    <w:t xml:space="preserve">Рассмотрение представленных документов; истребование документов, сведений), указанных в </w:t>
                  </w:r>
                  <w:hyperlink r:id="rId7" w:history="1">
                    <w:r w:rsidRPr="00EE7824">
                      <w:t>пункте 2.6.</w:t>
                    </w:r>
                    <w:r>
                      <w:t>3</w:t>
                    </w:r>
                  </w:hyperlink>
                  <w:r w:rsidRPr="00EE7824">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rPr>
                    <w:t xml:space="preserve"> </w:t>
                  </w:r>
                </w:p>
                <w:p w:rsidR="006427BC" w:rsidRDefault="006427BC" w:rsidP="006427BC">
                  <w:pPr>
                    <w:jc w:val="center"/>
                  </w:pPr>
                </w:p>
              </w:txbxContent>
            </v:textbox>
          </v:shape>
        </w:pict>
      </w:r>
    </w:p>
    <w:p w:rsidR="006427BC" w:rsidRPr="002E2ABC" w:rsidRDefault="006427BC" w:rsidP="006427BC">
      <w:pPr>
        <w:widowControl w:val="0"/>
        <w:autoSpaceDE w:val="0"/>
        <w:autoSpaceDN w:val="0"/>
        <w:adjustRightInd w:val="0"/>
        <w:ind w:firstLine="709"/>
        <w:jc w:val="both"/>
        <w:rPr>
          <w:rFonts w:ascii="Arial" w:hAnsi="Arial" w:cs="Arial"/>
        </w:rPr>
      </w:pPr>
    </w:p>
    <w:p w:rsidR="006427BC" w:rsidRPr="002E2ABC" w:rsidRDefault="006427BC" w:rsidP="006427BC">
      <w:pPr>
        <w:widowControl w:val="0"/>
        <w:autoSpaceDE w:val="0"/>
        <w:autoSpaceDN w:val="0"/>
        <w:adjustRightInd w:val="0"/>
        <w:ind w:firstLine="709"/>
        <w:jc w:val="both"/>
        <w:rPr>
          <w:rFonts w:ascii="Arial" w:hAnsi="Arial" w:cs="Arial"/>
        </w:rPr>
      </w:pP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shape id="Поле 25" o:spid="_x0000_s1057" type="#_x0000_t202" style="position:absolute;left:0;text-align:left;margin-left:254.35pt;margin-top:26.1pt;width:223.65pt;height:4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6427BC" w:rsidRPr="007F7327" w:rsidRDefault="006427BC" w:rsidP="006427BC">
                  <w:pPr>
                    <w:jc w:val="center"/>
                  </w:pPr>
                  <w:r w:rsidRPr="00A74035">
                    <w:t xml:space="preserve">      Не с</w:t>
                  </w:r>
                  <w:r w:rsidRPr="007F7327">
                    <w:t xml:space="preserve">оответствуют предъявляемым требованиям  </w:t>
                  </w:r>
                </w:p>
                <w:p w:rsidR="006427BC" w:rsidRPr="007F7327" w:rsidRDefault="006427BC" w:rsidP="006427BC">
                  <w:pPr>
                    <w:autoSpaceDE w:val="0"/>
                    <w:autoSpaceDN w:val="0"/>
                    <w:adjustRightInd w:val="0"/>
                    <w:rPr>
                      <w:rFonts w:ascii="Courier New" w:hAnsi="Courier New" w:cs="Courier New"/>
                      <w:sz w:val="20"/>
                      <w:szCs w:val="20"/>
                    </w:rPr>
                  </w:pPr>
                  <w:r w:rsidRPr="007F7327">
                    <w:rPr>
                      <w:rFonts w:ascii="Courier New" w:hAnsi="Courier New" w:cs="Courier New"/>
                      <w:sz w:val="20"/>
                      <w:szCs w:val="20"/>
                    </w:rPr>
                    <w:t xml:space="preserve">                </w:t>
                  </w:r>
                </w:p>
              </w:txbxContent>
            </v:textbox>
          </v:shape>
        </w:pict>
      </w:r>
      <w:r>
        <w:rPr>
          <w:rFonts w:ascii="Arial" w:hAnsi="Arial" w:cs="Arial"/>
          <w:noProof/>
        </w:rPr>
        <w:pict>
          <v:shape id="Поле 19" o:spid="_x0000_s1045" type="#_x0000_t202" style="position:absolute;left:0;text-align:left;margin-left:-9.35pt;margin-top:25.35pt;width:223.65pt;height:4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6427BC" w:rsidRPr="007F7327" w:rsidRDefault="006427BC" w:rsidP="006427BC">
                  <w:pPr>
                    <w:jc w:val="center"/>
                  </w:pPr>
                  <w:r w:rsidRPr="007F7327">
                    <w:t xml:space="preserve">Соответствуют предъявляемым требованиям  </w:t>
                  </w:r>
                </w:p>
              </w:txbxContent>
            </v:textbox>
          </v:shape>
        </w:pict>
      </w:r>
      <w:r>
        <w:rPr>
          <w:rFonts w:ascii="Arial" w:hAnsi="Arial" w:cs="Arial"/>
          <w:noProof/>
        </w:rPr>
        <w:pict>
          <v:shape id="Прямая со стрелкой 3" o:spid="_x0000_s1055" type="#_x0000_t32" style="position:absolute;left:0;text-align:left;margin-left:342pt;margin-top:3.5pt;width:0;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rFonts w:ascii="Arial" w:hAnsi="Arial" w:cs="Arial"/>
          <w:noProof/>
        </w:rPr>
        <w:pict>
          <v:shape id="Прямая со стрелкой 2" o:spid="_x0000_s1056" type="#_x0000_t32" style="position:absolute;left:0;text-align:left;margin-left:157.05pt;margin-top:4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6427BC" w:rsidRPr="002E2ABC" w:rsidRDefault="006427BC" w:rsidP="006427BC">
      <w:pPr>
        <w:widowControl w:val="0"/>
        <w:autoSpaceDE w:val="0"/>
        <w:autoSpaceDN w:val="0"/>
        <w:adjustRightInd w:val="0"/>
        <w:ind w:firstLine="709"/>
        <w:jc w:val="both"/>
        <w:rPr>
          <w:rFonts w:ascii="Arial" w:hAnsi="Arial" w:cs="Arial"/>
        </w:rPr>
      </w:pP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shape id="Прямая со стрелкой 17" o:spid="_x0000_s1047" type="#_x0000_t32" style="position:absolute;left:0;text-align:left;margin-left:389.05pt;margin-top:9.85pt;width:0;height:133.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rFonts w:ascii="Arial" w:hAnsi="Arial" w:cs="Arial"/>
          <w:noProof/>
        </w:rPr>
        <w:pict>
          <v:shape id="Прямая со стрелкой 18" o:spid="_x0000_s1046" type="#_x0000_t32" style="position:absolute;left:0;text-align:left;margin-left:114.1pt;margin-top:9.75pt;width:.05pt;height:19.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rect id="Прямоугольник 8" o:spid="_x0000_s1054" style="position:absolute;left:0;text-align:left;margin-left:-65.9pt;margin-top:1.35pt;width:409.5pt;height:92.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6427BC" w:rsidRDefault="006427BC" w:rsidP="006427BC">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6427BC" w:rsidRDefault="006427BC" w:rsidP="006427BC"/>
              </w:txbxContent>
            </v:textbox>
          </v:rect>
        </w:pict>
      </w:r>
    </w:p>
    <w:p w:rsidR="006427BC" w:rsidRPr="002E2ABC" w:rsidRDefault="006427BC" w:rsidP="006427BC">
      <w:pPr>
        <w:widowControl w:val="0"/>
        <w:autoSpaceDE w:val="0"/>
        <w:autoSpaceDN w:val="0"/>
        <w:adjustRightInd w:val="0"/>
        <w:ind w:firstLine="709"/>
        <w:jc w:val="both"/>
        <w:rPr>
          <w:rFonts w:ascii="Arial" w:hAnsi="Arial" w:cs="Arial"/>
        </w:rPr>
      </w:pPr>
    </w:p>
    <w:p w:rsidR="006427BC" w:rsidRPr="002E2ABC" w:rsidRDefault="006427BC" w:rsidP="006427BC">
      <w:pPr>
        <w:widowControl w:val="0"/>
        <w:autoSpaceDE w:val="0"/>
        <w:autoSpaceDN w:val="0"/>
        <w:adjustRightInd w:val="0"/>
        <w:ind w:firstLine="709"/>
        <w:jc w:val="both"/>
        <w:rPr>
          <w:rFonts w:ascii="Arial" w:hAnsi="Arial" w:cs="Arial"/>
        </w:rPr>
      </w:pP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shape id="Прямая со стрелкой 12" o:spid="_x0000_s1051" type="#_x0000_t32" style="position:absolute;left:0;text-align:left;margin-left:66.4pt;margin-top:7.3pt;width:.05pt;height:41.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shape id="Поле 15" o:spid="_x0000_s1049" type="#_x0000_t202" style="position:absolute;left:0;text-align:left;margin-left:244.1pt;margin-top:1.95pt;width:239.05pt;height:5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6427BC" w:rsidRDefault="006427BC" w:rsidP="006427BC">
                  <w:pPr>
                    <w:ind w:left="-142"/>
                    <w:jc w:val="center"/>
                  </w:pPr>
                  <w:r>
                    <w:t xml:space="preserve">Подготовка уведомления об отказе в выдаче разрешения на строительство </w:t>
                  </w:r>
                </w:p>
              </w:txbxContent>
            </v:textbox>
          </v:shape>
        </w:pict>
      </w:r>
      <w:r>
        <w:rPr>
          <w:rFonts w:ascii="Arial" w:hAnsi="Arial" w:cs="Arial"/>
          <w:noProof/>
        </w:rPr>
        <w:pict>
          <v:shape id="Поле 20" o:spid="_x0000_s1044" type="#_x0000_t202" style="position:absolute;left:0;text-align:left;margin-left:-62.4pt;margin-top:19.2pt;width:219.75pt;height:4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6427BC" w:rsidRDefault="006427BC" w:rsidP="006427BC">
                  <w:pPr>
                    <w:jc w:val="center"/>
                  </w:pPr>
                  <w:r>
                    <w:t xml:space="preserve">Подготовка разрешения на строительство </w:t>
                  </w:r>
                </w:p>
              </w:txbxContent>
            </v:textbox>
          </v:shape>
        </w:pict>
      </w: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shape id="Прямая со стрелкой 10" o:spid="_x0000_s1053" type="#_x0000_t32" style="position:absolute;left:0;text-align:left;margin-left:357.2pt;margin-top:23.65pt;width:.05pt;height:44.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shape id="Прямая со стрелкой 14" o:spid="_x0000_s1050" type="#_x0000_t32" style="position:absolute;left:0;text-align:left;margin-left:66.45pt;margin-top:2.1pt;width:0;height:32.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6427BC" w:rsidRPr="002E2ABC" w:rsidRDefault="00BA13B7" w:rsidP="006427BC">
      <w:pPr>
        <w:widowControl w:val="0"/>
        <w:autoSpaceDE w:val="0"/>
        <w:autoSpaceDN w:val="0"/>
        <w:adjustRightInd w:val="0"/>
        <w:ind w:firstLine="709"/>
        <w:jc w:val="both"/>
        <w:rPr>
          <w:rFonts w:ascii="Arial" w:hAnsi="Arial" w:cs="Arial"/>
        </w:rPr>
      </w:pPr>
      <w:r>
        <w:rPr>
          <w:rFonts w:ascii="Arial" w:hAnsi="Arial" w:cs="Arial"/>
          <w:noProof/>
        </w:rPr>
        <w:pict>
          <v:shape id="Поле 16" o:spid="_x0000_s1048" type="#_x0000_t202" style="position:absolute;left:0;text-align:left;margin-left:227.25pt;margin-top:10.8pt;width:250.5pt;height:54.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6427BC" w:rsidRDefault="006427BC" w:rsidP="006427BC">
                  <w:pPr>
                    <w:ind w:left="-142"/>
                    <w:jc w:val="center"/>
                  </w:pPr>
                  <w:r>
                    <w:t>Выдача (направление) уведомления об отказе в выдаче разрешения на строительство</w:t>
                  </w:r>
                </w:p>
              </w:txbxContent>
            </v:textbox>
          </v:shape>
        </w:pict>
      </w:r>
      <w:r>
        <w:rPr>
          <w:rFonts w:ascii="Arial" w:hAnsi="Arial" w:cs="Arial"/>
          <w:noProof/>
        </w:rPr>
        <w:pict>
          <v:shape id="Поле 11" o:spid="_x0000_s1052" type="#_x0000_t202" style="position:absolute;left:0;text-align:left;margin-left:-43.9pt;margin-top:10.8pt;width:206.25pt;height:5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6427BC" w:rsidRDefault="006427BC" w:rsidP="006427BC">
                  <w:pPr>
                    <w:jc w:val="center"/>
                  </w:pPr>
                  <w:r>
                    <w:t>Выдача разрешения на строительство</w:t>
                  </w:r>
                </w:p>
              </w:txbxContent>
            </v:textbox>
          </v:shape>
        </w:pict>
      </w:r>
    </w:p>
    <w:p w:rsidR="006427BC" w:rsidRPr="002E2ABC" w:rsidRDefault="006427BC" w:rsidP="006427BC">
      <w:pPr>
        <w:tabs>
          <w:tab w:val="left" w:pos="0"/>
        </w:tabs>
        <w:adjustRightInd w:val="0"/>
        <w:ind w:firstLine="709"/>
        <w:jc w:val="both"/>
        <w:rPr>
          <w:rFonts w:ascii="Arial" w:hAnsi="Arial" w:cs="Arial"/>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right"/>
        <w:rPr>
          <w:sz w:val="24"/>
          <w:szCs w:val="24"/>
        </w:rPr>
      </w:pPr>
      <w:r>
        <w:rPr>
          <w:sz w:val="24"/>
          <w:szCs w:val="24"/>
        </w:rPr>
        <w:br w:type="page"/>
      </w:r>
      <w:r>
        <w:rPr>
          <w:sz w:val="24"/>
          <w:szCs w:val="24"/>
        </w:rPr>
        <w:lastRenderedPageBreak/>
        <w:t xml:space="preserve"> </w:t>
      </w:r>
      <w:r w:rsidRPr="002E2ABC">
        <w:rPr>
          <w:sz w:val="24"/>
          <w:szCs w:val="24"/>
        </w:rPr>
        <w:t>Приложение N 3</w:t>
      </w:r>
    </w:p>
    <w:p w:rsidR="006427BC" w:rsidRPr="002E2ABC" w:rsidRDefault="006427BC" w:rsidP="006427BC">
      <w:pPr>
        <w:pStyle w:val="ConsPlusNormal"/>
        <w:ind w:firstLine="709"/>
        <w:jc w:val="right"/>
        <w:rPr>
          <w:sz w:val="24"/>
          <w:szCs w:val="24"/>
        </w:rPr>
      </w:pPr>
      <w:r w:rsidRPr="002E2ABC">
        <w:rPr>
          <w:sz w:val="24"/>
          <w:szCs w:val="24"/>
        </w:rPr>
        <w:t>к Административному регламенту</w:t>
      </w:r>
    </w:p>
    <w:p w:rsidR="006427BC" w:rsidRPr="002E2ABC" w:rsidRDefault="006427BC" w:rsidP="006427BC">
      <w:pPr>
        <w:pStyle w:val="ConsPlusNormal"/>
        <w:ind w:firstLine="709"/>
        <w:jc w:val="both"/>
        <w:rPr>
          <w:sz w:val="24"/>
          <w:szCs w:val="24"/>
        </w:rPr>
      </w:pPr>
      <w:r>
        <w:rPr>
          <w:sz w:val="24"/>
          <w:szCs w:val="24"/>
        </w:rPr>
        <w:t xml:space="preserve"> </w:t>
      </w:r>
    </w:p>
    <w:p w:rsidR="006427BC" w:rsidRPr="002E2ABC" w:rsidRDefault="006427BC" w:rsidP="006427BC">
      <w:pPr>
        <w:pStyle w:val="ConsPlusNormal"/>
        <w:ind w:firstLine="709"/>
        <w:jc w:val="both"/>
        <w:rPr>
          <w:sz w:val="24"/>
          <w:szCs w:val="24"/>
        </w:rPr>
      </w:pPr>
      <w:r w:rsidRPr="002E2ABC">
        <w:rPr>
          <w:sz w:val="24"/>
          <w:szCs w:val="24"/>
        </w:rPr>
        <w:t>Форма заявления</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Кому______________________________________</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для физических лиц</w:t>
      </w:r>
    </w:p>
    <w:p w:rsidR="006427BC" w:rsidRPr="002E2ABC" w:rsidRDefault="006427BC" w:rsidP="006427BC">
      <w:pPr>
        <w:pStyle w:val="ConsPlusNormal"/>
        <w:ind w:firstLine="709"/>
        <w:jc w:val="both"/>
        <w:rPr>
          <w:sz w:val="24"/>
          <w:szCs w:val="24"/>
        </w:rPr>
      </w:pPr>
      <w:r w:rsidRPr="002E2ABC">
        <w:rPr>
          <w:sz w:val="24"/>
          <w:szCs w:val="24"/>
        </w:rPr>
        <w:t>и индивидуальных предпринимателей</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__________________________________ (Ф.И.О.)</w:t>
      </w:r>
    </w:p>
    <w:p w:rsidR="006427BC" w:rsidRPr="002E2ABC" w:rsidRDefault="006427BC" w:rsidP="006427BC">
      <w:pPr>
        <w:pStyle w:val="ConsPlusNormal"/>
        <w:ind w:firstLine="709"/>
        <w:jc w:val="both"/>
        <w:rPr>
          <w:sz w:val="24"/>
          <w:szCs w:val="24"/>
        </w:rPr>
      </w:pPr>
      <w:r w:rsidRPr="002E2ABC">
        <w:rPr>
          <w:sz w:val="24"/>
          <w:szCs w:val="24"/>
        </w:rPr>
        <w:t>паспорт __________________________________,</w:t>
      </w:r>
    </w:p>
    <w:p w:rsidR="006427BC" w:rsidRPr="002E2ABC" w:rsidRDefault="006427BC" w:rsidP="006427BC">
      <w:pPr>
        <w:pStyle w:val="ConsPlusNormal"/>
        <w:ind w:firstLine="709"/>
        <w:jc w:val="both"/>
        <w:rPr>
          <w:sz w:val="24"/>
          <w:szCs w:val="24"/>
        </w:rPr>
      </w:pPr>
      <w:r w:rsidRPr="002E2ABC">
        <w:rPr>
          <w:sz w:val="24"/>
          <w:szCs w:val="24"/>
        </w:rPr>
        <w:t>(серия, номер, кем, когда выдан)</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проживающего(ей) по адресу: ________________</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sidRPr="002E2ABC">
        <w:rPr>
          <w:sz w:val="24"/>
          <w:szCs w:val="24"/>
        </w:rPr>
        <w:t>контактный телефон: _______________________</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для юридических лиц</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sidRPr="002E2ABC">
        <w:rPr>
          <w:sz w:val="24"/>
          <w:szCs w:val="24"/>
        </w:rPr>
        <w:t>(наименование юридического лица - застройщика,</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sidRPr="002E2ABC">
        <w:rPr>
          <w:sz w:val="24"/>
          <w:szCs w:val="24"/>
        </w:rPr>
        <w:t>планирующего осуществлять строительство</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sidRPr="002E2ABC">
        <w:rPr>
          <w:sz w:val="24"/>
          <w:szCs w:val="24"/>
        </w:rPr>
        <w:t>или реконструкцию;</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sidRPr="002E2ABC">
        <w:rPr>
          <w:sz w:val="24"/>
          <w:szCs w:val="24"/>
        </w:rPr>
        <w:t>ИНН; юридический и почтовый адреса;</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sidRPr="002E2ABC">
        <w:rPr>
          <w:sz w:val="24"/>
          <w:szCs w:val="24"/>
        </w:rPr>
        <w:t>Ф.И.О. руководителя; телефон;</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sidRPr="002E2ABC">
        <w:rPr>
          <w:sz w:val="24"/>
          <w:szCs w:val="24"/>
        </w:rPr>
        <w:t>банковские реквизиты</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sidRPr="002E2ABC">
        <w:rPr>
          <w:sz w:val="24"/>
          <w:szCs w:val="24"/>
        </w:rPr>
        <w:t>(наименование банка, р/с, к/с, БИК))</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bookmarkStart w:id="5" w:name="P433"/>
      <w:bookmarkEnd w:id="5"/>
      <w:r>
        <w:rPr>
          <w:rFonts w:ascii="Arial" w:hAnsi="Arial" w:cs="Arial"/>
          <w:sz w:val="24"/>
          <w:szCs w:val="24"/>
        </w:rPr>
        <w:t xml:space="preserve"> </w:t>
      </w:r>
      <w:r w:rsidRPr="002E2ABC">
        <w:rPr>
          <w:rFonts w:ascii="Arial" w:hAnsi="Arial" w:cs="Arial"/>
          <w:sz w:val="24"/>
          <w:szCs w:val="24"/>
        </w:rPr>
        <w:t>Заявление</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о выдаче разрешения на строительство</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Прошу выдать разрешение на строительство (нужное отметить):</w:t>
      </w:r>
    </w:p>
    <w:p w:rsidR="006427BC" w:rsidRPr="002E2ABC" w:rsidRDefault="006427BC" w:rsidP="006427BC">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236"/>
        <w:gridCol w:w="2268"/>
      </w:tblGrid>
      <w:tr w:rsidR="006427BC" w:rsidRPr="009953C3" w:rsidTr="0090509B">
        <w:tc>
          <w:tcPr>
            <w:tcW w:w="557" w:type="dxa"/>
            <w:vAlign w:val="center"/>
          </w:tcPr>
          <w:p w:rsidR="006427BC" w:rsidRPr="009953C3" w:rsidRDefault="006427BC" w:rsidP="0090509B">
            <w:pPr>
              <w:pStyle w:val="a4"/>
              <w:rPr>
                <w:rFonts w:ascii="Arial" w:hAnsi="Arial" w:cs="Arial"/>
                <w:sz w:val="24"/>
              </w:rPr>
            </w:pPr>
            <w:r w:rsidRPr="009953C3">
              <w:rPr>
                <w:rFonts w:ascii="Arial" w:hAnsi="Arial" w:cs="Arial"/>
                <w:sz w:val="24"/>
              </w:rPr>
              <w:t>1</w:t>
            </w:r>
          </w:p>
        </w:tc>
        <w:tc>
          <w:tcPr>
            <w:tcW w:w="6236" w:type="dxa"/>
            <w:vAlign w:val="center"/>
          </w:tcPr>
          <w:p w:rsidR="006427BC" w:rsidRPr="009953C3" w:rsidRDefault="006427BC" w:rsidP="0090509B">
            <w:pPr>
              <w:pStyle w:val="a4"/>
              <w:rPr>
                <w:rFonts w:ascii="Arial" w:hAnsi="Arial" w:cs="Arial"/>
                <w:sz w:val="24"/>
              </w:rPr>
            </w:pPr>
            <w:r w:rsidRPr="009953C3">
              <w:rPr>
                <w:rFonts w:ascii="Arial" w:hAnsi="Arial" w:cs="Arial"/>
                <w:sz w:val="24"/>
              </w:rPr>
              <w:t>Строительство объекта капитального строительства</w:t>
            </w:r>
          </w:p>
        </w:tc>
        <w:tc>
          <w:tcPr>
            <w:tcW w:w="2268" w:type="dxa"/>
            <w:vAlign w:val="center"/>
          </w:tcPr>
          <w:p w:rsidR="006427BC" w:rsidRPr="009953C3" w:rsidRDefault="006427BC" w:rsidP="0090509B">
            <w:pPr>
              <w:pStyle w:val="a4"/>
              <w:rPr>
                <w:rFonts w:ascii="Arial" w:hAnsi="Arial" w:cs="Arial"/>
                <w:sz w:val="24"/>
              </w:rPr>
            </w:pPr>
          </w:p>
        </w:tc>
      </w:tr>
      <w:tr w:rsidR="006427BC" w:rsidRPr="009953C3" w:rsidTr="0090509B">
        <w:tc>
          <w:tcPr>
            <w:tcW w:w="557" w:type="dxa"/>
            <w:vAlign w:val="center"/>
          </w:tcPr>
          <w:p w:rsidR="006427BC" w:rsidRPr="009953C3" w:rsidRDefault="006427BC" w:rsidP="0090509B">
            <w:pPr>
              <w:pStyle w:val="a4"/>
              <w:rPr>
                <w:rFonts w:ascii="Arial" w:hAnsi="Arial" w:cs="Arial"/>
                <w:sz w:val="24"/>
              </w:rPr>
            </w:pPr>
            <w:r w:rsidRPr="009953C3">
              <w:rPr>
                <w:rFonts w:ascii="Arial" w:hAnsi="Arial" w:cs="Arial"/>
                <w:sz w:val="24"/>
              </w:rPr>
              <w:t>2</w:t>
            </w:r>
          </w:p>
        </w:tc>
        <w:tc>
          <w:tcPr>
            <w:tcW w:w="6236" w:type="dxa"/>
            <w:vAlign w:val="center"/>
          </w:tcPr>
          <w:p w:rsidR="006427BC" w:rsidRPr="009953C3" w:rsidRDefault="006427BC" w:rsidP="0090509B">
            <w:pPr>
              <w:pStyle w:val="a4"/>
              <w:rPr>
                <w:rFonts w:ascii="Arial" w:hAnsi="Arial" w:cs="Arial"/>
                <w:sz w:val="24"/>
              </w:rPr>
            </w:pPr>
            <w:r w:rsidRPr="009953C3">
              <w:rPr>
                <w:rFonts w:ascii="Arial" w:hAnsi="Arial" w:cs="Arial"/>
                <w:sz w:val="24"/>
              </w:rPr>
              <w:t>Реконструкцию объекта капитального строительства</w:t>
            </w:r>
          </w:p>
        </w:tc>
        <w:tc>
          <w:tcPr>
            <w:tcW w:w="2268" w:type="dxa"/>
            <w:vAlign w:val="center"/>
          </w:tcPr>
          <w:p w:rsidR="006427BC" w:rsidRPr="009953C3" w:rsidRDefault="006427BC" w:rsidP="0090509B">
            <w:pPr>
              <w:pStyle w:val="a4"/>
              <w:rPr>
                <w:rFonts w:ascii="Arial" w:hAnsi="Arial" w:cs="Arial"/>
                <w:sz w:val="24"/>
              </w:rPr>
            </w:pPr>
          </w:p>
        </w:tc>
      </w:tr>
      <w:tr w:rsidR="006427BC" w:rsidRPr="009953C3" w:rsidTr="0090509B">
        <w:tc>
          <w:tcPr>
            <w:tcW w:w="557" w:type="dxa"/>
            <w:vAlign w:val="center"/>
          </w:tcPr>
          <w:p w:rsidR="006427BC" w:rsidRPr="009953C3" w:rsidRDefault="006427BC" w:rsidP="0090509B">
            <w:pPr>
              <w:pStyle w:val="a4"/>
              <w:rPr>
                <w:rFonts w:ascii="Arial" w:hAnsi="Arial" w:cs="Arial"/>
                <w:sz w:val="24"/>
              </w:rPr>
            </w:pPr>
            <w:r w:rsidRPr="009953C3">
              <w:rPr>
                <w:rFonts w:ascii="Arial" w:hAnsi="Arial" w:cs="Arial"/>
                <w:sz w:val="24"/>
              </w:rPr>
              <w:t>3</w:t>
            </w:r>
          </w:p>
        </w:tc>
        <w:tc>
          <w:tcPr>
            <w:tcW w:w="6236" w:type="dxa"/>
            <w:vAlign w:val="center"/>
          </w:tcPr>
          <w:p w:rsidR="006427BC" w:rsidRPr="009953C3" w:rsidRDefault="006427BC" w:rsidP="0090509B">
            <w:pPr>
              <w:pStyle w:val="a4"/>
              <w:rPr>
                <w:rFonts w:ascii="Arial" w:hAnsi="Arial" w:cs="Arial"/>
                <w:sz w:val="24"/>
              </w:rPr>
            </w:pPr>
            <w:r w:rsidRPr="009953C3">
              <w:rPr>
                <w:rFonts w:ascii="Arial" w:hAnsi="Arial" w:cs="Arial"/>
                <w:sz w:val="24"/>
              </w:rPr>
              <w:t>Строительство линейного объекта (объекта капитального строительства, входящего в состав линейного объекта)</w:t>
            </w:r>
          </w:p>
        </w:tc>
        <w:tc>
          <w:tcPr>
            <w:tcW w:w="2268" w:type="dxa"/>
            <w:vAlign w:val="center"/>
          </w:tcPr>
          <w:p w:rsidR="006427BC" w:rsidRPr="009953C3" w:rsidRDefault="006427BC" w:rsidP="0090509B">
            <w:pPr>
              <w:pStyle w:val="a4"/>
              <w:rPr>
                <w:rFonts w:ascii="Arial" w:hAnsi="Arial" w:cs="Arial"/>
                <w:sz w:val="24"/>
              </w:rPr>
            </w:pPr>
          </w:p>
        </w:tc>
      </w:tr>
      <w:tr w:rsidR="006427BC" w:rsidRPr="009953C3" w:rsidTr="0090509B">
        <w:tc>
          <w:tcPr>
            <w:tcW w:w="557" w:type="dxa"/>
            <w:vAlign w:val="center"/>
          </w:tcPr>
          <w:p w:rsidR="006427BC" w:rsidRPr="009953C3" w:rsidRDefault="006427BC" w:rsidP="0090509B">
            <w:pPr>
              <w:pStyle w:val="a4"/>
              <w:rPr>
                <w:rFonts w:ascii="Arial" w:hAnsi="Arial" w:cs="Arial"/>
                <w:sz w:val="24"/>
              </w:rPr>
            </w:pPr>
            <w:r w:rsidRPr="009953C3">
              <w:rPr>
                <w:rFonts w:ascii="Arial" w:hAnsi="Arial" w:cs="Arial"/>
                <w:sz w:val="24"/>
              </w:rPr>
              <w:t>4</w:t>
            </w:r>
          </w:p>
        </w:tc>
        <w:tc>
          <w:tcPr>
            <w:tcW w:w="6236" w:type="dxa"/>
            <w:vAlign w:val="center"/>
          </w:tcPr>
          <w:p w:rsidR="006427BC" w:rsidRPr="009953C3" w:rsidRDefault="006427BC" w:rsidP="0090509B">
            <w:pPr>
              <w:pStyle w:val="a4"/>
              <w:rPr>
                <w:rFonts w:ascii="Arial" w:hAnsi="Arial" w:cs="Arial"/>
                <w:sz w:val="24"/>
              </w:rPr>
            </w:pPr>
            <w:r w:rsidRPr="009953C3">
              <w:rPr>
                <w:rFonts w:ascii="Arial" w:hAnsi="Arial" w:cs="Arial"/>
                <w:sz w:val="24"/>
              </w:rPr>
              <w:t>Реконструкцию линейного объекта (объекта капитального строительства, входящего в состав линейного объекта)</w:t>
            </w:r>
          </w:p>
        </w:tc>
        <w:tc>
          <w:tcPr>
            <w:tcW w:w="2268" w:type="dxa"/>
            <w:vAlign w:val="center"/>
          </w:tcPr>
          <w:p w:rsidR="006427BC" w:rsidRPr="009953C3" w:rsidRDefault="006427BC" w:rsidP="0090509B">
            <w:pPr>
              <w:pStyle w:val="a4"/>
              <w:rPr>
                <w:rFonts w:ascii="Arial" w:hAnsi="Arial" w:cs="Arial"/>
                <w:sz w:val="24"/>
              </w:rPr>
            </w:pPr>
          </w:p>
        </w:tc>
      </w:tr>
    </w:tbl>
    <w:p w:rsidR="006427BC" w:rsidRPr="002E2ABC" w:rsidRDefault="006427BC" w:rsidP="006427BC">
      <w:pPr>
        <w:pStyle w:val="ConsPlusNormal"/>
        <w:ind w:firstLine="709"/>
        <w:jc w:val="both"/>
        <w:rPr>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lastRenderedPageBreak/>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(наименование объекта капитального строительства (этапа)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в соответствии с проектной документацией)</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Сроком действия до ____________ в соответствии с 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(указываются основания для</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установления срока действия разрешения на строительство: проектная</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документация (раздел), нормативный правовой акт (номер, дата, статья)</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Наименование</w:t>
      </w:r>
      <w:r>
        <w:rPr>
          <w:rFonts w:ascii="Arial" w:hAnsi="Arial" w:cs="Arial"/>
          <w:sz w:val="24"/>
          <w:szCs w:val="24"/>
        </w:rPr>
        <w:t xml:space="preserve"> </w:t>
      </w:r>
      <w:r w:rsidRPr="002E2ABC">
        <w:rPr>
          <w:rFonts w:ascii="Arial" w:hAnsi="Arial" w:cs="Arial"/>
          <w:sz w:val="24"/>
          <w:szCs w:val="24"/>
        </w:rPr>
        <w:t>организации,</w:t>
      </w:r>
      <w:r>
        <w:rPr>
          <w:rFonts w:ascii="Arial" w:hAnsi="Arial" w:cs="Arial"/>
          <w:sz w:val="24"/>
          <w:szCs w:val="24"/>
        </w:rPr>
        <w:t xml:space="preserve"> </w:t>
      </w:r>
      <w:r w:rsidRPr="002E2ABC">
        <w:rPr>
          <w:rFonts w:ascii="Arial" w:hAnsi="Arial" w:cs="Arial"/>
          <w:sz w:val="24"/>
          <w:szCs w:val="24"/>
        </w:rPr>
        <w:t>выдавшей</w:t>
      </w:r>
      <w:r>
        <w:rPr>
          <w:rFonts w:ascii="Arial" w:hAnsi="Arial" w:cs="Arial"/>
          <w:sz w:val="24"/>
          <w:szCs w:val="24"/>
        </w:rPr>
        <w:t xml:space="preserve"> </w:t>
      </w:r>
      <w:r w:rsidRPr="002E2ABC">
        <w:rPr>
          <w:rFonts w:ascii="Arial" w:hAnsi="Arial" w:cs="Arial"/>
          <w:sz w:val="24"/>
          <w:szCs w:val="24"/>
        </w:rPr>
        <w:t>положительное</w:t>
      </w:r>
      <w:r>
        <w:rPr>
          <w:rFonts w:ascii="Arial" w:hAnsi="Arial" w:cs="Arial"/>
          <w:sz w:val="24"/>
          <w:szCs w:val="24"/>
        </w:rPr>
        <w:t xml:space="preserve"> </w:t>
      </w:r>
      <w:r w:rsidRPr="002E2ABC">
        <w:rPr>
          <w:rFonts w:ascii="Arial" w:hAnsi="Arial" w:cs="Arial"/>
          <w:sz w:val="24"/>
          <w:szCs w:val="24"/>
        </w:rPr>
        <w:t>заключение</w:t>
      </w:r>
      <w:r>
        <w:rPr>
          <w:rFonts w:ascii="Arial" w:hAnsi="Arial" w:cs="Arial"/>
          <w:sz w:val="24"/>
          <w:szCs w:val="24"/>
        </w:rPr>
        <w:t xml:space="preserve"> </w:t>
      </w:r>
      <w:r w:rsidRPr="002E2ABC">
        <w:rPr>
          <w:rFonts w:ascii="Arial" w:hAnsi="Arial" w:cs="Arial"/>
          <w:sz w:val="24"/>
          <w:szCs w:val="24"/>
        </w:rPr>
        <w:t>экспертизы</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проектной</w:t>
      </w:r>
      <w:r>
        <w:rPr>
          <w:rFonts w:ascii="Arial" w:hAnsi="Arial" w:cs="Arial"/>
          <w:sz w:val="24"/>
          <w:szCs w:val="24"/>
        </w:rPr>
        <w:t xml:space="preserve"> </w:t>
      </w:r>
      <w:r w:rsidRPr="002E2ABC">
        <w:rPr>
          <w:rFonts w:ascii="Arial" w:hAnsi="Arial" w:cs="Arial"/>
          <w:sz w:val="24"/>
          <w:szCs w:val="24"/>
        </w:rPr>
        <w:t>документации,</w:t>
      </w:r>
      <w:r>
        <w:rPr>
          <w:rFonts w:ascii="Arial" w:hAnsi="Arial" w:cs="Arial"/>
          <w:sz w:val="24"/>
          <w:szCs w:val="24"/>
        </w:rPr>
        <w:t xml:space="preserve"> </w:t>
      </w:r>
      <w:r w:rsidRPr="002E2ABC">
        <w:rPr>
          <w:rFonts w:ascii="Arial" w:hAnsi="Arial" w:cs="Arial"/>
          <w:sz w:val="24"/>
          <w:szCs w:val="24"/>
        </w:rPr>
        <w:t>и</w:t>
      </w:r>
      <w:r>
        <w:rPr>
          <w:rFonts w:ascii="Arial" w:hAnsi="Arial" w:cs="Arial"/>
          <w:sz w:val="24"/>
          <w:szCs w:val="24"/>
        </w:rPr>
        <w:t xml:space="preserve"> </w:t>
      </w:r>
      <w:r w:rsidRPr="002E2ABC">
        <w:rPr>
          <w:rFonts w:ascii="Arial" w:hAnsi="Arial" w:cs="Arial"/>
          <w:sz w:val="24"/>
          <w:szCs w:val="24"/>
        </w:rPr>
        <w:t>в</w:t>
      </w:r>
      <w:r>
        <w:rPr>
          <w:rFonts w:ascii="Arial" w:hAnsi="Arial" w:cs="Arial"/>
          <w:sz w:val="24"/>
          <w:szCs w:val="24"/>
        </w:rPr>
        <w:t xml:space="preserve"> </w:t>
      </w:r>
      <w:r w:rsidRPr="002E2ABC">
        <w:rPr>
          <w:rFonts w:ascii="Arial" w:hAnsi="Arial" w:cs="Arial"/>
          <w:sz w:val="24"/>
          <w:szCs w:val="24"/>
        </w:rPr>
        <w:t>случаях,</w:t>
      </w:r>
      <w:r>
        <w:rPr>
          <w:rFonts w:ascii="Arial" w:hAnsi="Arial" w:cs="Arial"/>
          <w:sz w:val="24"/>
          <w:szCs w:val="24"/>
        </w:rPr>
        <w:t xml:space="preserve"> </w:t>
      </w:r>
      <w:r w:rsidRPr="002E2ABC">
        <w:rPr>
          <w:rFonts w:ascii="Arial" w:hAnsi="Arial" w:cs="Arial"/>
          <w:sz w:val="24"/>
          <w:szCs w:val="24"/>
        </w:rPr>
        <w:t>предусмотренных законодательством</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Российской</w:t>
      </w:r>
      <w:r>
        <w:rPr>
          <w:rFonts w:ascii="Arial" w:hAnsi="Arial" w:cs="Arial"/>
          <w:sz w:val="24"/>
          <w:szCs w:val="24"/>
        </w:rPr>
        <w:t xml:space="preserve"> </w:t>
      </w:r>
      <w:r w:rsidRPr="002E2ABC">
        <w:rPr>
          <w:rFonts w:ascii="Arial" w:hAnsi="Arial" w:cs="Arial"/>
          <w:sz w:val="24"/>
          <w:szCs w:val="24"/>
        </w:rPr>
        <w:t>Федерации,</w:t>
      </w:r>
      <w:r>
        <w:rPr>
          <w:rFonts w:ascii="Arial" w:hAnsi="Arial" w:cs="Arial"/>
          <w:sz w:val="24"/>
          <w:szCs w:val="24"/>
        </w:rPr>
        <w:t xml:space="preserve"> </w:t>
      </w:r>
      <w:r w:rsidRPr="002E2ABC">
        <w:rPr>
          <w:rFonts w:ascii="Arial" w:hAnsi="Arial" w:cs="Arial"/>
          <w:sz w:val="24"/>
          <w:szCs w:val="24"/>
        </w:rPr>
        <w:t>реквизиты</w:t>
      </w:r>
      <w:r>
        <w:rPr>
          <w:rFonts w:ascii="Arial" w:hAnsi="Arial" w:cs="Arial"/>
          <w:sz w:val="24"/>
          <w:szCs w:val="24"/>
        </w:rPr>
        <w:t xml:space="preserve"> </w:t>
      </w:r>
      <w:r w:rsidRPr="002E2ABC">
        <w:rPr>
          <w:rFonts w:ascii="Arial" w:hAnsi="Arial" w:cs="Arial"/>
          <w:sz w:val="24"/>
          <w:szCs w:val="24"/>
        </w:rPr>
        <w:t>приказа</w:t>
      </w:r>
      <w:r>
        <w:rPr>
          <w:rFonts w:ascii="Arial" w:hAnsi="Arial" w:cs="Arial"/>
          <w:sz w:val="24"/>
          <w:szCs w:val="24"/>
        </w:rPr>
        <w:t xml:space="preserve"> </w:t>
      </w:r>
      <w:r w:rsidRPr="002E2ABC">
        <w:rPr>
          <w:rFonts w:ascii="Arial" w:hAnsi="Arial" w:cs="Arial"/>
          <w:sz w:val="24"/>
          <w:szCs w:val="24"/>
        </w:rPr>
        <w:t>об</w:t>
      </w:r>
      <w:r>
        <w:rPr>
          <w:rFonts w:ascii="Arial" w:hAnsi="Arial" w:cs="Arial"/>
          <w:sz w:val="24"/>
          <w:szCs w:val="24"/>
        </w:rPr>
        <w:t xml:space="preserve"> </w:t>
      </w:r>
      <w:r w:rsidRPr="002E2ABC">
        <w:rPr>
          <w:rFonts w:ascii="Arial" w:hAnsi="Arial" w:cs="Arial"/>
          <w:sz w:val="24"/>
          <w:szCs w:val="24"/>
        </w:rPr>
        <w:t>утверждении</w:t>
      </w:r>
      <w:r>
        <w:rPr>
          <w:rFonts w:ascii="Arial" w:hAnsi="Arial" w:cs="Arial"/>
          <w:sz w:val="24"/>
          <w:szCs w:val="24"/>
        </w:rPr>
        <w:t xml:space="preserve"> </w:t>
      </w:r>
      <w:r w:rsidRPr="002E2ABC">
        <w:rPr>
          <w:rFonts w:ascii="Arial" w:hAnsi="Arial" w:cs="Arial"/>
          <w:sz w:val="24"/>
          <w:szCs w:val="24"/>
        </w:rPr>
        <w:t>положительного</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заключения государственной экологической экспертизы:</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Регистрационный</w:t>
      </w:r>
      <w:r>
        <w:rPr>
          <w:rFonts w:ascii="Arial" w:hAnsi="Arial" w:cs="Arial"/>
          <w:sz w:val="24"/>
          <w:szCs w:val="24"/>
        </w:rPr>
        <w:t xml:space="preserve"> </w:t>
      </w:r>
      <w:r w:rsidRPr="002E2ABC">
        <w:rPr>
          <w:rFonts w:ascii="Arial" w:hAnsi="Arial" w:cs="Arial"/>
          <w:sz w:val="24"/>
          <w:szCs w:val="24"/>
        </w:rPr>
        <w:t>номер</w:t>
      </w:r>
      <w:r>
        <w:rPr>
          <w:rFonts w:ascii="Arial" w:hAnsi="Arial" w:cs="Arial"/>
          <w:sz w:val="24"/>
          <w:szCs w:val="24"/>
        </w:rPr>
        <w:t xml:space="preserve"> </w:t>
      </w:r>
      <w:r w:rsidRPr="002E2ABC">
        <w:rPr>
          <w:rFonts w:ascii="Arial" w:hAnsi="Arial" w:cs="Arial"/>
          <w:sz w:val="24"/>
          <w:szCs w:val="24"/>
        </w:rPr>
        <w:t>и</w:t>
      </w:r>
      <w:r>
        <w:rPr>
          <w:rFonts w:ascii="Arial" w:hAnsi="Arial" w:cs="Arial"/>
          <w:sz w:val="24"/>
          <w:szCs w:val="24"/>
        </w:rPr>
        <w:t xml:space="preserve"> </w:t>
      </w:r>
      <w:r w:rsidRPr="002E2ABC">
        <w:rPr>
          <w:rFonts w:ascii="Arial" w:hAnsi="Arial" w:cs="Arial"/>
          <w:sz w:val="24"/>
          <w:szCs w:val="24"/>
        </w:rPr>
        <w:t>дата выдачи положительного заключения экспертизы</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проектной</w:t>
      </w:r>
      <w:r>
        <w:rPr>
          <w:rFonts w:ascii="Arial" w:hAnsi="Arial" w:cs="Arial"/>
          <w:sz w:val="24"/>
          <w:szCs w:val="24"/>
        </w:rPr>
        <w:t xml:space="preserve"> </w:t>
      </w:r>
      <w:r w:rsidRPr="002E2ABC">
        <w:rPr>
          <w:rFonts w:ascii="Arial" w:hAnsi="Arial" w:cs="Arial"/>
          <w:sz w:val="24"/>
          <w:szCs w:val="24"/>
        </w:rPr>
        <w:t>документации,</w:t>
      </w:r>
      <w:r>
        <w:rPr>
          <w:rFonts w:ascii="Arial" w:hAnsi="Arial" w:cs="Arial"/>
          <w:sz w:val="24"/>
          <w:szCs w:val="24"/>
        </w:rPr>
        <w:t xml:space="preserve"> </w:t>
      </w:r>
      <w:r w:rsidRPr="002E2ABC">
        <w:rPr>
          <w:rFonts w:ascii="Arial" w:hAnsi="Arial" w:cs="Arial"/>
          <w:sz w:val="24"/>
          <w:szCs w:val="24"/>
        </w:rPr>
        <w:t>и</w:t>
      </w:r>
      <w:r>
        <w:rPr>
          <w:rFonts w:ascii="Arial" w:hAnsi="Arial" w:cs="Arial"/>
          <w:sz w:val="24"/>
          <w:szCs w:val="24"/>
        </w:rPr>
        <w:t xml:space="preserve"> </w:t>
      </w:r>
      <w:r w:rsidRPr="002E2ABC">
        <w:rPr>
          <w:rFonts w:ascii="Arial" w:hAnsi="Arial" w:cs="Arial"/>
          <w:sz w:val="24"/>
          <w:szCs w:val="24"/>
        </w:rPr>
        <w:t>в</w:t>
      </w:r>
      <w:r>
        <w:rPr>
          <w:rFonts w:ascii="Arial" w:hAnsi="Arial" w:cs="Arial"/>
          <w:sz w:val="24"/>
          <w:szCs w:val="24"/>
        </w:rPr>
        <w:t xml:space="preserve"> </w:t>
      </w:r>
      <w:r w:rsidRPr="002E2ABC">
        <w:rPr>
          <w:rFonts w:ascii="Arial" w:hAnsi="Arial" w:cs="Arial"/>
          <w:sz w:val="24"/>
          <w:szCs w:val="24"/>
        </w:rPr>
        <w:t>случаях,</w:t>
      </w:r>
      <w:r>
        <w:rPr>
          <w:rFonts w:ascii="Arial" w:hAnsi="Arial" w:cs="Arial"/>
          <w:sz w:val="24"/>
          <w:szCs w:val="24"/>
        </w:rPr>
        <w:t xml:space="preserve"> </w:t>
      </w:r>
      <w:r w:rsidRPr="002E2ABC">
        <w:rPr>
          <w:rFonts w:ascii="Arial" w:hAnsi="Arial" w:cs="Arial"/>
          <w:sz w:val="24"/>
          <w:szCs w:val="24"/>
        </w:rPr>
        <w:t>предусмотренных законодательством</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Российской</w:t>
      </w:r>
      <w:r>
        <w:rPr>
          <w:rFonts w:ascii="Arial" w:hAnsi="Arial" w:cs="Arial"/>
          <w:sz w:val="24"/>
          <w:szCs w:val="24"/>
        </w:rPr>
        <w:t xml:space="preserve"> </w:t>
      </w:r>
      <w:r w:rsidRPr="002E2ABC">
        <w:rPr>
          <w:rFonts w:ascii="Arial" w:hAnsi="Arial" w:cs="Arial"/>
          <w:sz w:val="24"/>
          <w:szCs w:val="24"/>
        </w:rPr>
        <w:t>Федерации,</w:t>
      </w:r>
      <w:r>
        <w:rPr>
          <w:rFonts w:ascii="Arial" w:hAnsi="Arial" w:cs="Arial"/>
          <w:sz w:val="24"/>
          <w:szCs w:val="24"/>
        </w:rPr>
        <w:t xml:space="preserve"> </w:t>
      </w:r>
      <w:r w:rsidRPr="002E2ABC">
        <w:rPr>
          <w:rFonts w:ascii="Arial" w:hAnsi="Arial" w:cs="Arial"/>
          <w:sz w:val="24"/>
          <w:szCs w:val="24"/>
        </w:rPr>
        <w:t>реквизиты</w:t>
      </w:r>
      <w:r>
        <w:rPr>
          <w:rFonts w:ascii="Arial" w:hAnsi="Arial" w:cs="Arial"/>
          <w:sz w:val="24"/>
          <w:szCs w:val="24"/>
        </w:rPr>
        <w:t xml:space="preserve"> </w:t>
      </w:r>
      <w:r w:rsidRPr="002E2ABC">
        <w:rPr>
          <w:rFonts w:ascii="Arial" w:hAnsi="Arial" w:cs="Arial"/>
          <w:sz w:val="24"/>
          <w:szCs w:val="24"/>
        </w:rPr>
        <w:t>приказа</w:t>
      </w:r>
      <w:r>
        <w:rPr>
          <w:rFonts w:ascii="Arial" w:hAnsi="Arial" w:cs="Arial"/>
          <w:sz w:val="24"/>
          <w:szCs w:val="24"/>
        </w:rPr>
        <w:t xml:space="preserve"> </w:t>
      </w:r>
      <w:r w:rsidRPr="002E2ABC">
        <w:rPr>
          <w:rFonts w:ascii="Arial" w:hAnsi="Arial" w:cs="Arial"/>
          <w:sz w:val="24"/>
          <w:szCs w:val="24"/>
        </w:rPr>
        <w:t>об</w:t>
      </w:r>
      <w:r>
        <w:rPr>
          <w:rFonts w:ascii="Arial" w:hAnsi="Arial" w:cs="Arial"/>
          <w:sz w:val="24"/>
          <w:szCs w:val="24"/>
        </w:rPr>
        <w:t xml:space="preserve"> </w:t>
      </w:r>
      <w:r w:rsidRPr="002E2ABC">
        <w:rPr>
          <w:rFonts w:ascii="Arial" w:hAnsi="Arial" w:cs="Arial"/>
          <w:sz w:val="24"/>
          <w:szCs w:val="24"/>
        </w:rPr>
        <w:t>утверждении</w:t>
      </w:r>
      <w:r>
        <w:rPr>
          <w:rFonts w:ascii="Arial" w:hAnsi="Arial" w:cs="Arial"/>
          <w:sz w:val="24"/>
          <w:szCs w:val="24"/>
        </w:rPr>
        <w:t xml:space="preserve"> </w:t>
      </w:r>
      <w:r w:rsidRPr="002E2ABC">
        <w:rPr>
          <w:rFonts w:ascii="Arial" w:hAnsi="Arial" w:cs="Arial"/>
          <w:sz w:val="24"/>
          <w:szCs w:val="24"/>
        </w:rPr>
        <w:t>положительного</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заключения государственной экологической экспертизы:</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Кадастровый</w:t>
      </w:r>
      <w:r>
        <w:rPr>
          <w:rFonts w:ascii="Arial" w:hAnsi="Arial" w:cs="Arial"/>
          <w:sz w:val="24"/>
          <w:szCs w:val="24"/>
        </w:rPr>
        <w:t xml:space="preserve"> </w:t>
      </w:r>
      <w:r w:rsidRPr="002E2ABC">
        <w:rPr>
          <w:rFonts w:ascii="Arial" w:hAnsi="Arial" w:cs="Arial"/>
          <w:sz w:val="24"/>
          <w:szCs w:val="24"/>
        </w:rPr>
        <w:t>номер</w:t>
      </w:r>
      <w:r>
        <w:rPr>
          <w:rFonts w:ascii="Arial" w:hAnsi="Arial" w:cs="Arial"/>
          <w:sz w:val="24"/>
          <w:szCs w:val="24"/>
        </w:rPr>
        <w:t xml:space="preserve"> </w:t>
      </w:r>
      <w:r w:rsidRPr="002E2ABC">
        <w:rPr>
          <w:rFonts w:ascii="Arial" w:hAnsi="Arial" w:cs="Arial"/>
          <w:sz w:val="24"/>
          <w:szCs w:val="24"/>
        </w:rPr>
        <w:t>земельного</w:t>
      </w:r>
      <w:r>
        <w:rPr>
          <w:rFonts w:ascii="Arial" w:hAnsi="Arial" w:cs="Arial"/>
          <w:sz w:val="24"/>
          <w:szCs w:val="24"/>
        </w:rPr>
        <w:t xml:space="preserve"> </w:t>
      </w:r>
      <w:r w:rsidRPr="002E2ABC">
        <w:rPr>
          <w:rFonts w:ascii="Arial" w:hAnsi="Arial" w:cs="Arial"/>
          <w:sz w:val="24"/>
          <w:szCs w:val="24"/>
        </w:rPr>
        <w:t>участка</w:t>
      </w:r>
      <w:r>
        <w:rPr>
          <w:rFonts w:ascii="Arial" w:hAnsi="Arial" w:cs="Arial"/>
          <w:sz w:val="24"/>
          <w:szCs w:val="24"/>
        </w:rPr>
        <w:t xml:space="preserve"> </w:t>
      </w:r>
      <w:r w:rsidRPr="002E2ABC">
        <w:rPr>
          <w:rFonts w:ascii="Arial" w:hAnsi="Arial" w:cs="Arial"/>
          <w:sz w:val="24"/>
          <w:szCs w:val="24"/>
        </w:rPr>
        <w:t>(земельных</w:t>
      </w:r>
      <w:r>
        <w:rPr>
          <w:rFonts w:ascii="Arial" w:hAnsi="Arial" w:cs="Arial"/>
          <w:sz w:val="24"/>
          <w:szCs w:val="24"/>
        </w:rPr>
        <w:t xml:space="preserve"> </w:t>
      </w:r>
      <w:r w:rsidRPr="002E2ABC">
        <w:rPr>
          <w:rFonts w:ascii="Arial" w:hAnsi="Arial" w:cs="Arial"/>
          <w:sz w:val="24"/>
          <w:szCs w:val="24"/>
        </w:rPr>
        <w:t>участков),</w:t>
      </w:r>
      <w:r>
        <w:rPr>
          <w:rFonts w:ascii="Arial" w:hAnsi="Arial" w:cs="Arial"/>
          <w:sz w:val="24"/>
          <w:szCs w:val="24"/>
        </w:rPr>
        <w:t xml:space="preserve"> </w:t>
      </w:r>
      <w:r w:rsidRPr="002E2ABC">
        <w:rPr>
          <w:rFonts w:ascii="Arial" w:hAnsi="Arial" w:cs="Arial"/>
          <w:sz w:val="24"/>
          <w:szCs w:val="24"/>
        </w:rPr>
        <w:t>в пределах</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которого</w:t>
      </w:r>
      <w:r>
        <w:rPr>
          <w:rFonts w:ascii="Arial" w:hAnsi="Arial" w:cs="Arial"/>
          <w:sz w:val="24"/>
          <w:szCs w:val="24"/>
        </w:rPr>
        <w:t xml:space="preserve"> </w:t>
      </w:r>
      <w:r w:rsidRPr="002E2ABC">
        <w:rPr>
          <w:rFonts w:ascii="Arial" w:hAnsi="Arial" w:cs="Arial"/>
          <w:sz w:val="24"/>
          <w:szCs w:val="24"/>
        </w:rPr>
        <w:t>(которых)</w:t>
      </w:r>
      <w:r>
        <w:rPr>
          <w:rFonts w:ascii="Arial" w:hAnsi="Arial" w:cs="Arial"/>
          <w:sz w:val="24"/>
          <w:szCs w:val="24"/>
        </w:rPr>
        <w:t xml:space="preserve"> </w:t>
      </w:r>
      <w:r w:rsidRPr="002E2ABC">
        <w:rPr>
          <w:rFonts w:ascii="Arial" w:hAnsi="Arial" w:cs="Arial"/>
          <w:sz w:val="24"/>
          <w:szCs w:val="24"/>
        </w:rPr>
        <w:t>расположен</w:t>
      </w:r>
      <w:r>
        <w:rPr>
          <w:rFonts w:ascii="Arial" w:hAnsi="Arial" w:cs="Arial"/>
          <w:sz w:val="24"/>
          <w:szCs w:val="24"/>
        </w:rPr>
        <w:t xml:space="preserve"> </w:t>
      </w:r>
      <w:r w:rsidRPr="002E2ABC">
        <w:rPr>
          <w:rFonts w:ascii="Arial" w:hAnsi="Arial" w:cs="Arial"/>
          <w:sz w:val="24"/>
          <w:szCs w:val="24"/>
        </w:rPr>
        <w:t>или</w:t>
      </w:r>
      <w:r>
        <w:rPr>
          <w:rFonts w:ascii="Arial" w:hAnsi="Arial" w:cs="Arial"/>
          <w:sz w:val="24"/>
          <w:szCs w:val="24"/>
        </w:rPr>
        <w:t xml:space="preserve"> </w:t>
      </w:r>
      <w:r w:rsidRPr="002E2ABC">
        <w:rPr>
          <w:rFonts w:ascii="Arial" w:hAnsi="Arial" w:cs="Arial"/>
          <w:sz w:val="24"/>
          <w:szCs w:val="24"/>
        </w:rPr>
        <w:t>планируется</w:t>
      </w:r>
      <w:r>
        <w:rPr>
          <w:rFonts w:ascii="Arial" w:hAnsi="Arial" w:cs="Arial"/>
          <w:sz w:val="24"/>
          <w:szCs w:val="24"/>
        </w:rPr>
        <w:t xml:space="preserve"> </w:t>
      </w:r>
      <w:r w:rsidRPr="002E2ABC">
        <w:rPr>
          <w:rFonts w:ascii="Arial" w:hAnsi="Arial" w:cs="Arial"/>
          <w:sz w:val="24"/>
          <w:szCs w:val="24"/>
        </w:rPr>
        <w:t>расположение</w:t>
      </w:r>
      <w:r>
        <w:rPr>
          <w:rFonts w:ascii="Arial" w:hAnsi="Arial" w:cs="Arial"/>
          <w:sz w:val="24"/>
          <w:szCs w:val="24"/>
        </w:rPr>
        <w:t xml:space="preserve"> </w:t>
      </w:r>
      <w:r w:rsidRPr="002E2ABC">
        <w:rPr>
          <w:rFonts w:ascii="Arial" w:hAnsi="Arial" w:cs="Arial"/>
          <w:sz w:val="24"/>
          <w:szCs w:val="24"/>
        </w:rPr>
        <w:t>объекта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капитального</w:t>
      </w:r>
      <w:r>
        <w:rPr>
          <w:rFonts w:ascii="Arial" w:hAnsi="Arial" w:cs="Arial"/>
          <w:sz w:val="24"/>
          <w:szCs w:val="24"/>
        </w:rPr>
        <w:t xml:space="preserve"> </w:t>
      </w:r>
      <w:r w:rsidRPr="002E2ABC">
        <w:rPr>
          <w:rFonts w:ascii="Arial" w:hAnsi="Arial" w:cs="Arial"/>
          <w:sz w:val="24"/>
          <w:szCs w:val="24"/>
        </w:rPr>
        <w:t>строительства</w:t>
      </w:r>
      <w:r>
        <w:rPr>
          <w:rFonts w:ascii="Arial" w:hAnsi="Arial" w:cs="Arial"/>
          <w:sz w:val="24"/>
          <w:szCs w:val="24"/>
        </w:rPr>
        <w:t xml:space="preserve"> </w:t>
      </w:r>
      <w:r w:rsidRPr="002E2ABC">
        <w:rPr>
          <w:rFonts w:ascii="Arial" w:hAnsi="Arial" w:cs="Arial"/>
          <w:sz w:val="24"/>
          <w:szCs w:val="24"/>
        </w:rPr>
        <w:t>(не</w:t>
      </w:r>
      <w:r>
        <w:rPr>
          <w:rFonts w:ascii="Arial" w:hAnsi="Arial" w:cs="Arial"/>
          <w:sz w:val="24"/>
          <w:szCs w:val="24"/>
        </w:rPr>
        <w:t xml:space="preserve"> </w:t>
      </w:r>
      <w:r w:rsidRPr="002E2ABC">
        <w:rPr>
          <w:rFonts w:ascii="Arial" w:hAnsi="Arial" w:cs="Arial"/>
          <w:sz w:val="24"/>
          <w:szCs w:val="24"/>
        </w:rPr>
        <w:t>требует обязательного заполнения в случае</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строительства (реконструкции) линейного объекта):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Номер</w:t>
      </w:r>
      <w:r>
        <w:rPr>
          <w:rFonts w:ascii="Arial" w:hAnsi="Arial" w:cs="Arial"/>
          <w:sz w:val="24"/>
          <w:szCs w:val="24"/>
        </w:rPr>
        <w:t xml:space="preserve"> </w:t>
      </w:r>
      <w:r w:rsidRPr="002E2ABC">
        <w:rPr>
          <w:rFonts w:ascii="Arial" w:hAnsi="Arial" w:cs="Arial"/>
          <w:sz w:val="24"/>
          <w:szCs w:val="24"/>
        </w:rPr>
        <w:t>кадастрового</w:t>
      </w:r>
      <w:r>
        <w:rPr>
          <w:rFonts w:ascii="Arial" w:hAnsi="Arial" w:cs="Arial"/>
          <w:sz w:val="24"/>
          <w:szCs w:val="24"/>
        </w:rPr>
        <w:t xml:space="preserve"> </w:t>
      </w:r>
      <w:r w:rsidRPr="002E2ABC">
        <w:rPr>
          <w:rFonts w:ascii="Arial" w:hAnsi="Arial" w:cs="Arial"/>
          <w:sz w:val="24"/>
          <w:szCs w:val="24"/>
        </w:rPr>
        <w:t>квартала</w:t>
      </w:r>
      <w:r>
        <w:rPr>
          <w:rFonts w:ascii="Arial" w:hAnsi="Arial" w:cs="Arial"/>
          <w:sz w:val="24"/>
          <w:szCs w:val="24"/>
        </w:rPr>
        <w:t xml:space="preserve"> </w:t>
      </w:r>
      <w:r w:rsidRPr="002E2ABC">
        <w:rPr>
          <w:rFonts w:ascii="Arial" w:hAnsi="Arial" w:cs="Arial"/>
          <w:sz w:val="24"/>
          <w:szCs w:val="24"/>
        </w:rPr>
        <w:t>(кадастровых кварталов), в пределах которого</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(которых)</w:t>
      </w:r>
      <w:r>
        <w:rPr>
          <w:rFonts w:ascii="Arial" w:hAnsi="Arial" w:cs="Arial"/>
          <w:sz w:val="24"/>
          <w:szCs w:val="24"/>
        </w:rPr>
        <w:t xml:space="preserve"> </w:t>
      </w:r>
      <w:r w:rsidRPr="002E2ABC">
        <w:rPr>
          <w:rFonts w:ascii="Arial" w:hAnsi="Arial" w:cs="Arial"/>
          <w:sz w:val="24"/>
          <w:szCs w:val="24"/>
        </w:rPr>
        <w:t>расположен</w:t>
      </w:r>
      <w:r>
        <w:rPr>
          <w:rFonts w:ascii="Arial" w:hAnsi="Arial" w:cs="Arial"/>
          <w:sz w:val="24"/>
          <w:szCs w:val="24"/>
        </w:rPr>
        <w:t xml:space="preserve"> </w:t>
      </w:r>
      <w:r w:rsidRPr="002E2ABC">
        <w:rPr>
          <w:rFonts w:ascii="Arial" w:hAnsi="Arial" w:cs="Arial"/>
          <w:sz w:val="24"/>
          <w:szCs w:val="24"/>
        </w:rPr>
        <w:t>или</w:t>
      </w:r>
      <w:r>
        <w:rPr>
          <w:rFonts w:ascii="Arial" w:hAnsi="Arial" w:cs="Arial"/>
          <w:sz w:val="24"/>
          <w:szCs w:val="24"/>
        </w:rPr>
        <w:t xml:space="preserve"> </w:t>
      </w:r>
      <w:r w:rsidRPr="002E2ABC">
        <w:rPr>
          <w:rFonts w:ascii="Arial" w:hAnsi="Arial" w:cs="Arial"/>
          <w:sz w:val="24"/>
          <w:szCs w:val="24"/>
        </w:rPr>
        <w:t>планируется</w:t>
      </w:r>
      <w:r>
        <w:rPr>
          <w:rFonts w:ascii="Arial" w:hAnsi="Arial" w:cs="Arial"/>
          <w:sz w:val="24"/>
          <w:szCs w:val="24"/>
        </w:rPr>
        <w:t xml:space="preserve"> </w:t>
      </w:r>
      <w:r w:rsidRPr="002E2ABC">
        <w:rPr>
          <w:rFonts w:ascii="Arial" w:hAnsi="Arial" w:cs="Arial"/>
          <w:sz w:val="24"/>
          <w:szCs w:val="24"/>
        </w:rPr>
        <w:t>расположение</w:t>
      </w:r>
      <w:r>
        <w:rPr>
          <w:rFonts w:ascii="Arial" w:hAnsi="Arial" w:cs="Arial"/>
          <w:sz w:val="24"/>
          <w:szCs w:val="24"/>
        </w:rPr>
        <w:t xml:space="preserve"> </w:t>
      </w:r>
      <w:r w:rsidRPr="002E2ABC">
        <w:rPr>
          <w:rFonts w:ascii="Arial" w:hAnsi="Arial" w:cs="Arial"/>
          <w:sz w:val="24"/>
          <w:szCs w:val="24"/>
        </w:rPr>
        <w:t>объекта капитального</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строительства</w:t>
      </w:r>
      <w:r>
        <w:rPr>
          <w:rFonts w:ascii="Arial" w:hAnsi="Arial" w:cs="Arial"/>
          <w:sz w:val="24"/>
          <w:szCs w:val="24"/>
        </w:rPr>
        <w:t xml:space="preserve"> </w:t>
      </w:r>
      <w:r w:rsidRPr="002E2ABC">
        <w:rPr>
          <w:rFonts w:ascii="Arial" w:hAnsi="Arial" w:cs="Arial"/>
          <w:sz w:val="24"/>
          <w:szCs w:val="24"/>
        </w:rPr>
        <w:t>(не</w:t>
      </w:r>
      <w:r>
        <w:rPr>
          <w:rFonts w:ascii="Arial" w:hAnsi="Arial" w:cs="Arial"/>
          <w:sz w:val="24"/>
          <w:szCs w:val="24"/>
        </w:rPr>
        <w:t xml:space="preserve"> </w:t>
      </w:r>
      <w:r w:rsidRPr="002E2ABC">
        <w:rPr>
          <w:rFonts w:ascii="Arial" w:hAnsi="Arial" w:cs="Arial"/>
          <w:sz w:val="24"/>
          <w:szCs w:val="24"/>
        </w:rPr>
        <w:t>требует обязательного заполнения в случае строительства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(реконструкции) линейного объекта):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Сведения</w:t>
      </w:r>
      <w:r>
        <w:rPr>
          <w:rFonts w:ascii="Arial" w:hAnsi="Arial" w:cs="Arial"/>
          <w:sz w:val="24"/>
          <w:szCs w:val="24"/>
        </w:rPr>
        <w:t xml:space="preserve"> </w:t>
      </w:r>
      <w:r w:rsidRPr="002E2ABC">
        <w:rPr>
          <w:rFonts w:ascii="Arial" w:hAnsi="Arial" w:cs="Arial"/>
          <w:sz w:val="24"/>
          <w:szCs w:val="24"/>
        </w:rPr>
        <w:t>о</w:t>
      </w:r>
      <w:r>
        <w:rPr>
          <w:rFonts w:ascii="Arial" w:hAnsi="Arial" w:cs="Arial"/>
          <w:sz w:val="24"/>
          <w:szCs w:val="24"/>
        </w:rPr>
        <w:t xml:space="preserve"> </w:t>
      </w:r>
      <w:r w:rsidRPr="002E2ABC">
        <w:rPr>
          <w:rFonts w:ascii="Arial" w:hAnsi="Arial" w:cs="Arial"/>
          <w:sz w:val="24"/>
          <w:szCs w:val="24"/>
        </w:rPr>
        <w:t>градостроительном</w:t>
      </w:r>
      <w:r>
        <w:rPr>
          <w:rFonts w:ascii="Arial" w:hAnsi="Arial" w:cs="Arial"/>
          <w:sz w:val="24"/>
          <w:szCs w:val="24"/>
        </w:rPr>
        <w:t xml:space="preserve"> </w:t>
      </w:r>
      <w:r w:rsidRPr="002E2ABC">
        <w:rPr>
          <w:rFonts w:ascii="Arial" w:hAnsi="Arial" w:cs="Arial"/>
          <w:sz w:val="24"/>
          <w:szCs w:val="24"/>
        </w:rPr>
        <w:t>плане</w:t>
      </w:r>
      <w:r>
        <w:rPr>
          <w:rFonts w:ascii="Arial" w:hAnsi="Arial" w:cs="Arial"/>
          <w:sz w:val="24"/>
          <w:szCs w:val="24"/>
        </w:rPr>
        <w:t xml:space="preserve"> </w:t>
      </w:r>
      <w:r w:rsidRPr="002E2ABC">
        <w:rPr>
          <w:rFonts w:ascii="Arial" w:hAnsi="Arial" w:cs="Arial"/>
          <w:sz w:val="24"/>
          <w:szCs w:val="24"/>
        </w:rPr>
        <w:t>земельного участка (не заполняется в</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отношении</w:t>
      </w:r>
      <w:r>
        <w:rPr>
          <w:rFonts w:ascii="Arial" w:hAnsi="Arial" w:cs="Arial"/>
          <w:sz w:val="24"/>
          <w:szCs w:val="24"/>
        </w:rPr>
        <w:t xml:space="preserve"> </w:t>
      </w:r>
      <w:r w:rsidRPr="002E2ABC">
        <w:rPr>
          <w:rFonts w:ascii="Arial" w:hAnsi="Arial" w:cs="Arial"/>
          <w:sz w:val="24"/>
          <w:szCs w:val="24"/>
        </w:rPr>
        <w:t>линейных</w:t>
      </w:r>
      <w:r>
        <w:rPr>
          <w:rFonts w:ascii="Arial" w:hAnsi="Arial" w:cs="Arial"/>
          <w:sz w:val="24"/>
          <w:szCs w:val="24"/>
        </w:rPr>
        <w:t xml:space="preserve"> </w:t>
      </w:r>
      <w:r w:rsidRPr="002E2ABC">
        <w:rPr>
          <w:rFonts w:ascii="Arial" w:hAnsi="Arial" w:cs="Arial"/>
          <w:sz w:val="24"/>
          <w:szCs w:val="24"/>
        </w:rPr>
        <w:t>объектов,</w:t>
      </w:r>
      <w:r>
        <w:rPr>
          <w:rFonts w:ascii="Arial" w:hAnsi="Arial" w:cs="Arial"/>
          <w:sz w:val="24"/>
          <w:szCs w:val="24"/>
        </w:rPr>
        <w:t xml:space="preserve"> </w:t>
      </w:r>
      <w:r w:rsidRPr="002E2ABC">
        <w:rPr>
          <w:rFonts w:ascii="Arial" w:hAnsi="Arial" w:cs="Arial"/>
          <w:sz w:val="24"/>
          <w:szCs w:val="24"/>
        </w:rPr>
        <w:t>кроме</w:t>
      </w:r>
      <w:r>
        <w:rPr>
          <w:rFonts w:ascii="Arial" w:hAnsi="Arial" w:cs="Arial"/>
          <w:sz w:val="24"/>
          <w:szCs w:val="24"/>
        </w:rPr>
        <w:t xml:space="preserve"> </w:t>
      </w:r>
      <w:r w:rsidRPr="002E2ABC">
        <w:rPr>
          <w:rFonts w:ascii="Arial" w:hAnsi="Arial" w:cs="Arial"/>
          <w:sz w:val="24"/>
          <w:szCs w:val="24"/>
        </w:rPr>
        <w:t>случаев,</w:t>
      </w:r>
      <w:r>
        <w:rPr>
          <w:rFonts w:ascii="Arial" w:hAnsi="Arial" w:cs="Arial"/>
          <w:sz w:val="24"/>
          <w:szCs w:val="24"/>
        </w:rPr>
        <w:t xml:space="preserve"> </w:t>
      </w:r>
      <w:r w:rsidRPr="002E2ABC">
        <w:rPr>
          <w:rFonts w:ascii="Arial" w:hAnsi="Arial" w:cs="Arial"/>
          <w:sz w:val="24"/>
          <w:szCs w:val="24"/>
        </w:rPr>
        <w:t>предусмотренных</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lastRenderedPageBreak/>
        <w:t>законодательством Российской Федерации):</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Дата выдачи, номер и наименование органа, выдавшего градостроительный план</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земельного участка</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Сведения о проекте планировки и проекте межевания территории (заполняется в</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отношении</w:t>
      </w:r>
      <w:r>
        <w:rPr>
          <w:rFonts w:ascii="Arial" w:hAnsi="Arial" w:cs="Arial"/>
          <w:sz w:val="24"/>
          <w:szCs w:val="24"/>
        </w:rPr>
        <w:t xml:space="preserve"> </w:t>
      </w:r>
      <w:r w:rsidRPr="002E2ABC">
        <w:rPr>
          <w:rFonts w:ascii="Arial" w:hAnsi="Arial" w:cs="Arial"/>
          <w:sz w:val="24"/>
          <w:szCs w:val="24"/>
        </w:rPr>
        <w:t>линейных</w:t>
      </w:r>
      <w:r>
        <w:rPr>
          <w:rFonts w:ascii="Arial" w:hAnsi="Arial" w:cs="Arial"/>
          <w:sz w:val="24"/>
          <w:szCs w:val="24"/>
        </w:rPr>
        <w:t xml:space="preserve"> </w:t>
      </w:r>
      <w:r w:rsidRPr="002E2ABC">
        <w:rPr>
          <w:rFonts w:ascii="Arial" w:hAnsi="Arial" w:cs="Arial"/>
          <w:sz w:val="24"/>
          <w:szCs w:val="24"/>
        </w:rPr>
        <w:t>объектов,</w:t>
      </w:r>
      <w:r>
        <w:rPr>
          <w:rFonts w:ascii="Arial" w:hAnsi="Arial" w:cs="Arial"/>
          <w:sz w:val="24"/>
          <w:szCs w:val="24"/>
        </w:rPr>
        <w:t xml:space="preserve"> </w:t>
      </w:r>
      <w:r w:rsidRPr="002E2ABC">
        <w:rPr>
          <w:rFonts w:ascii="Arial" w:hAnsi="Arial" w:cs="Arial"/>
          <w:sz w:val="24"/>
          <w:szCs w:val="24"/>
        </w:rPr>
        <w:t>кроме</w:t>
      </w:r>
      <w:r>
        <w:rPr>
          <w:rFonts w:ascii="Arial" w:hAnsi="Arial" w:cs="Arial"/>
          <w:sz w:val="24"/>
          <w:szCs w:val="24"/>
        </w:rPr>
        <w:t xml:space="preserve"> </w:t>
      </w:r>
      <w:r w:rsidRPr="002E2ABC">
        <w:rPr>
          <w:rFonts w:ascii="Arial" w:hAnsi="Arial" w:cs="Arial"/>
          <w:sz w:val="24"/>
          <w:szCs w:val="24"/>
        </w:rPr>
        <w:t>случаев,</w:t>
      </w:r>
      <w:r>
        <w:rPr>
          <w:rFonts w:ascii="Arial" w:hAnsi="Arial" w:cs="Arial"/>
          <w:sz w:val="24"/>
          <w:szCs w:val="24"/>
        </w:rPr>
        <w:t xml:space="preserve"> </w:t>
      </w:r>
      <w:r w:rsidRPr="002E2ABC">
        <w:rPr>
          <w:rFonts w:ascii="Arial" w:hAnsi="Arial" w:cs="Arial"/>
          <w:sz w:val="24"/>
          <w:szCs w:val="24"/>
        </w:rPr>
        <w:t>предусмотренных</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законодательством Российской Федерации):</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дата и номер решения об утверждении проекта планировки и проекта межевания</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территории (в соответствии</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со сведениями, содержащимися в информационных системах обеспечения</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градостроительной деятельности) и лицо,</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 xml:space="preserve"> принявшее такое решение (уполномоченный федеральный орган исполнительной</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власти, или высший исполнительный</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орган государственной власти субъекта Российской Федерации, или глава</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местной администрации)</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Сведения</w:t>
      </w:r>
      <w:r>
        <w:rPr>
          <w:rFonts w:ascii="Arial" w:hAnsi="Arial" w:cs="Arial"/>
          <w:sz w:val="24"/>
          <w:szCs w:val="24"/>
        </w:rPr>
        <w:t xml:space="preserve"> </w:t>
      </w:r>
      <w:r w:rsidRPr="002E2ABC">
        <w:rPr>
          <w:rFonts w:ascii="Arial" w:hAnsi="Arial" w:cs="Arial"/>
          <w:sz w:val="24"/>
          <w:szCs w:val="24"/>
        </w:rPr>
        <w:t>о</w:t>
      </w:r>
      <w:r>
        <w:rPr>
          <w:rFonts w:ascii="Arial" w:hAnsi="Arial" w:cs="Arial"/>
          <w:sz w:val="24"/>
          <w:szCs w:val="24"/>
        </w:rPr>
        <w:t xml:space="preserve"> </w:t>
      </w:r>
      <w:r w:rsidRPr="002E2ABC">
        <w:rPr>
          <w:rFonts w:ascii="Arial" w:hAnsi="Arial" w:cs="Arial"/>
          <w:sz w:val="24"/>
          <w:szCs w:val="24"/>
        </w:rPr>
        <w:t>проектной</w:t>
      </w:r>
      <w:r>
        <w:rPr>
          <w:rFonts w:ascii="Arial" w:hAnsi="Arial" w:cs="Arial"/>
          <w:sz w:val="24"/>
          <w:szCs w:val="24"/>
        </w:rPr>
        <w:t xml:space="preserve"> </w:t>
      </w:r>
      <w:r w:rsidRPr="002E2ABC">
        <w:rPr>
          <w:rFonts w:ascii="Arial" w:hAnsi="Arial" w:cs="Arial"/>
          <w:sz w:val="24"/>
          <w:szCs w:val="24"/>
        </w:rPr>
        <w:t>документации</w:t>
      </w:r>
      <w:r>
        <w:rPr>
          <w:rFonts w:ascii="Arial" w:hAnsi="Arial" w:cs="Arial"/>
          <w:sz w:val="24"/>
          <w:szCs w:val="24"/>
        </w:rPr>
        <w:t xml:space="preserve"> </w:t>
      </w:r>
      <w:r w:rsidRPr="002E2ABC">
        <w:rPr>
          <w:rFonts w:ascii="Arial" w:hAnsi="Arial" w:cs="Arial"/>
          <w:sz w:val="24"/>
          <w:szCs w:val="24"/>
        </w:rPr>
        <w:t>объекта</w:t>
      </w:r>
      <w:r>
        <w:rPr>
          <w:rFonts w:ascii="Arial" w:hAnsi="Arial" w:cs="Arial"/>
          <w:sz w:val="24"/>
          <w:szCs w:val="24"/>
        </w:rPr>
        <w:t xml:space="preserve"> </w:t>
      </w:r>
      <w:r w:rsidRPr="002E2ABC">
        <w:rPr>
          <w:rFonts w:ascii="Arial" w:hAnsi="Arial" w:cs="Arial"/>
          <w:sz w:val="24"/>
          <w:szCs w:val="24"/>
        </w:rPr>
        <w:t>капитального</w:t>
      </w:r>
      <w:r>
        <w:rPr>
          <w:rFonts w:ascii="Arial" w:hAnsi="Arial" w:cs="Arial"/>
          <w:sz w:val="24"/>
          <w:szCs w:val="24"/>
        </w:rPr>
        <w:t xml:space="preserve"> </w:t>
      </w:r>
      <w:r w:rsidRPr="002E2ABC">
        <w:rPr>
          <w:rFonts w:ascii="Arial" w:hAnsi="Arial" w:cs="Arial"/>
          <w:sz w:val="24"/>
          <w:szCs w:val="24"/>
        </w:rPr>
        <w:t>строительства,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планируемого к строительству, реконструкции:</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(наименование проектной организации, реквизиты документа)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Краткие</w:t>
      </w:r>
      <w:r>
        <w:rPr>
          <w:rFonts w:ascii="Arial" w:hAnsi="Arial" w:cs="Arial"/>
          <w:sz w:val="24"/>
          <w:szCs w:val="24"/>
        </w:rPr>
        <w:t xml:space="preserve"> </w:t>
      </w:r>
      <w:r w:rsidRPr="002E2ABC">
        <w:rPr>
          <w:rFonts w:ascii="Arial" w:hAnsi="Arial" w:cs="Arial"/>
          <w:sz w:val="24"/>
          <w:szCs w:val="24"/>
        </w:rPr>
        <w:t>проектные</w:t>
      </w:r>
      <w:r>
        <w:rPr>
          <w:rFonts w:ascii="Arial" w:hAnsi="Arial" w:cs="Arial"/>
          <w:sz w:val="24"/>
          <w:szCs w:val="24"/>
        </w:rPr>
        <w:t xml:space="preserve"> </w:t>
      </w:r>
      <w:r w:rsidRPr="002E2ABC">
        <w:rPr>
          <w:rFonts w:ascii="Arial" w:hAnsi="Arial" w:cs="Arial"/>
          <w:sz w:val="24"/>
          <w:szCs w:val="24"/>
        </w:rPr>
        <w:t>характеристики для строительства, реконструкции объекта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капитального</w:t>
      </w:r>
      <w:r>
        <w:rPr>
          <w:rFonts w:ascii="Arial" w:hAnsi="Arial" w:cs="Arial"/>
          <w:sz w:val="24"/>
          <w:szCs w:val="24"/>
        </w:rPr>
        <w:t xml:space="preserve"> </w:t>
      </w:r>
      <w:r w:rsidRPr="002E2ABC">
        <w:rPr>
          <w:rFonts w:ascii="Arial" w:hAnsi="Arial" w:cs="Arial"/>
          <w:sz w:val="24"/>
          <w:szCs w:val="24"/>
        </w:rPr>
        <w:t>строительства</w:t>
      </w:r>
      <w:r>
        <w:rPr>
          <w:rFonts w:ascii="Arial" w:hAnsi="Arial" w:cs="Arial"/>
          <w:sz w:val="24"/>
          <w:szCs w:val="24"/>
        </w:rPr>
        <w:t xml:space="preserve"> </w:t>
      </w:r>
      <w:r w:rsidRPr="002E2ABC">
        <w:rPr>
          <w:rFonts w:ascii="Arial" w:hAnsi="Arial" w:cs="Arial"/>
          <w:sz w:val="24"/>
          <w:szCs w:val="24"/>
        </w:rPr>
        <w:t>(в</w:t>
      </w:r>
      <w:r>
        <w:rPr>
          <w:rFonts w:ascii="Arial" w:hAnsi="Arial" w:cs="Arial"/>
          <w:sz w:val="24"/>
          <w:szCs w:val="24"/>
        </w:rPr>
        <w:t xml:space="preserve"> </w:t>
      </w:r>
      <w:r w:rsidRPr="002E2ABC">
        <w:rPr>
          <w:rFonts w:ascii="Arial" w:hAnsi="Arial" w:cs="Arial"/>
          <w:sz w:val="24"/>
          <w:szCs w:val="24"/>
        </w:rPr>
        <w:t>отношении</w:t>
      </w:r>
      <w:r>
        <w:rPr>
          <w:rFonts w:ascii="Arial" w:hAnsi="Arial" w:cs="Arial"/>
          <w:sz w:val="24"/>
          <w:szCs w:val="24"/>
        </w:rPr>
        <w:t xml:space="preserve"> </w:t>
      </w:r>
      <w:r w:rsidRPr="002E2ABC">
        <w:rPr>
          <w:rFonts w:ascii="Arial" w:hAnsi="Arial" w:cs="Arial"/>
          <w:sz w:val="24"/>
          <w:szCs w:val="24"/>
        </w:rPr>
        <w:t>линейного</w:t>
      </w:r>
      <w:r>
        <w:rPr>
          <w:rFonts w:ascii="Arial" w:hAnsi="Arial" w:cs="Arial"/>
          <w:sz w:val="24"/>
          <w:szCs w:val="24"/>
        </w:rPr>
        <w:t xml:space="preserve"> </w:t>
      </w:r>
      <w:r w:rsidRPr="002E2ABC">
        <w:rPr>
          <w:rFonts w:ascii="Arial" w:hAnsi="Arial" w:cs="Arial"/>
          <w:sz w:val="24"/>
          <w:szCs w:val="24"/>
        </w:rPr>
        <w:t>объекта</w:t>
      </w:r>
      <w:r>
        <w:rPr>
          <w:rFonts w:ascii="Arial" w:hAnsi="Arial" w:cs="Arial"/>
          <w:sz w:val="24"/>
          <w:szCs w:val="24"/>
        </w:rPr>
        <w:t xml:space="preserve"> </w:t>
      </w:r>
      <w:r w:rsidRPr="002E2ABC">
        <w:rPr>
          <w:rFonts w:ascii="Arial" w:hAnsi="Arial" w:cs="Arial"/>
          <w:sz w:val="24"/>
          <w:szCs w:val="24"/>
        </w:rPr>
        <w:t>допускается</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заполнение не всех граф раздела):</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231"/>
        <w:gridCol w:w="1247"/>
      </w:tblGrid>
      <w:tr w:rsidR="006427BC" w:rsidRPr="002E2ABC" w:rsidTr="0090509B">
        <w:tc>
          <w:tcPr>
            <w:tcW w:w="9580" w:type="dxa"/>
            <w:gridSpan w:val="4"/>
          </w:tcPr>
          <w:p w:rsidR="006427BC" w:rsidRPr="002E2ABC" w:rsidRDefault="006427BC" w:rsidP="0090509B">
            <w:pPr>
              <w:pStyle w:val="ConsPlusNormal"/>
              <w:ind w:firstLine="709"/>
              <w:jc w:val="both"/>
              <w:rPr>
                <w:sz w:val="24"/>
                <w:szCs w:val="24"/>
              </w:rPr>
            </w:pPr>
            <w:r w:rsidRPr="002E2ABC">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427BC" w:rsidRPr="002E2ABC" w:rsidTr="0090509B">
        <w:tc>
          <w:tcPr>
            <w:tcW w:w="3855" w:type="dxa"/>
          </w:tcPr>
          <w:p w:rsidR="006427BC" w:rsidRPr="002E2ABC" w:rsidRDefault="006427BC" w:rsidP="0090509B">
            <w:pPr>
              <w:pStyle w:val="ConsPlusNormal"/>
              <w:ind w:firstLine="709"/>
              <w:jc w:val="both"/>
              <w:rPr>
                <w:sz w:val="24"/>
                <w:szCs w:val="24"/>
              </w:rPr>
            </w:pPr>
            <w:r w:rsidRPr="002E2ABC">
              <w:rPr>
                <w:sz w:val="24"/>
                <w:szCs w:val="24"/>
              </w:rPr>
              <w:t>Общая площадь (кв. м)</w:t>
            </w:r>
          </w:p>
        </w:tc>
        <w:tc>
          <w:tcPr>
            <w:tcW w:w="1247" w:type="dxa"/>
          </w:tcPr>
          <w:p w:rsidR="006427BC" w:rsidRPr="002E2ABC" w:rsidRDefault="006427BC" w:rsidP="0090509B">
            <w:pPr>
              <w:pStyle w:val="ConsPlusNormal"/>
              <w:ind w:firstLine="709"/>
              <w:jc w:val="both"/>
              <w:rPr>
                <w:sz w:val="24"/>
                <w:szCs w:val="24"/>
              </w:rPr>
            </w:pPr>
          </w:p>
        </w:tc>
        <w:tc>
          <w:tcPr>
            <w:tcW w:w="3231" w:type="dxa"/>
          </w:tcPr>
          <w:p w:rsidR="006427BC" w:rsidRPr="002E2ABC" w:rsidRDefault="006427BC" w:rsidP="0090509B">
            <w:pPr>
              <w:pStyle w:val="ConsPlusNormal"/>
              <w:ind w:firstLine="709"/>
              <w:jc w:val="both"/>
              <w:rPr>
                <w:sz w:val="24"/>
                <w:szCs w:val="24"/>
              </w:rPr>
            </w:pPr>
            <w:r w:rsidRPr="002E2ABC">
              <w:rPr>
                <w:sz w:val="24"/>
                <w:szCs w:val="24"/>
              </w:rPr>
              <w:t>Площадь участка (кв. м)</w:t>
            </w:r>
          </w:p>
        </w:tc>
        <w:tc>
          <w:tcPr>
            <w:tcW w:w="1247"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3855" w:type="dxa"/>
          </w:tcPr>
          <w:p w:rsidR="006427BC" w:rsidRPr="002E2ABC" w:rsidRDefault="006427BC" w:rsidP="0090509B">
            <w:pPr>
              <w:pStyle w:val="ConsPlusNormal"/>
              <w:ind w:firstLine="709"/>
              <w:jc w:val="both"/>
              <w:rPr>
                <w:sz w:val="24"/>
                <w:szCs w:val="24"/>
              </w:rPr>
            </w:pPr>
            <w:r w:rsidRPr="002E2ABC">
              <w:rPr>
                <w:sz w:val="24"/>
                <w:szCs w:val="24"/>
              </w:rPr>
              <w:lastRenderedPageBreak/>
              <w:t>Объем (куб. м)</w:t>
            </w:r>
          </w:p>
        </w:tc>
        <w:tc>
          <w:tcPr>
            <w:tcW w:w="1247" w:type="dxa"/>
          </w:tcPr>
          <w:p w:rsidR="006427BC" w:rsidRPr="002E2ABC" w:rsidRDefault="006427BC" w:rsidP="0090509B">
            <w:pPr>
              <w:pStyle w:val="ConsPlusNormal"/>
              <w:ind w:firstLine="709"/>
              <w:jc w:val="both"/>
              <w:rPr>
                <w:sz w:val="24"/>
                <w:szCs w:val="24"/>
              </w:rPr>
            </w:pPr>
          </w:p>
        </w:tc>
        <w:tc>
          <w:tcPr>
            <w:tcW w:w="3231" w:type="dxa"/>
          </w:tcPr>
          <w:p w:rsidR="006427BC" w:rsidRPr="002E2ABC" w:rsidRDefault="006427BC" w:rsidP="0090509B">
            <w:pPr>
              <w:pStyle w:val="ConsPlusNormal"/>
              <w:ind w:firstLine="709"/>
              <w:jc w:val="both"/>
              <w:rPr>
                <w:sz w:val="24"/>
                <w:szCs w:val="24"/>
              </w:rPr>
            </w:pPr>
            <w:r w:rsidRPr="002E2ABC">
              <w:rPr>
                <w:sz w:val="24"/>
                <w:szCs w:val="24"/>
              </w:rPr>
              <w:t>В том числе подземной части (куб. м)</w:t>
            </w:r>
          </w:p>
        </w:tc>
        <w:tc>
          <w:tcPr>
            <w:tcW w:w="1247"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3855" w:type="dxa"/>
          </w:tcPr>
          <w:p w:rsidR="006427BC" w:rsidRPr="002E2ABC" w:rsidRDefault="006427BC" w:rsidP="0090509B">
            <w:pPr>
              <w:pStyle w:val="ConsPlusNormal"/>
              <w:ind w:firstLine="709"/>
              <w:jc w:val="both"/>
              <w:rPr>
                <w:sz w:val="24"/>
                <w:szCs w:val="24"/>
              </w:rPr>
            </w:pPr>
            <w:r w:rsidRPr="002E2ABC">
              <w:rPr>
                <w:sz w:val="24"/>
                <w:szCs w:val="24"/>
              </w:rPr>
              <w:t>Количество этажей (шт.)</w:t>
            </w:r>
          </w:p>
        </w:tc>
        <w:tc>
          <w:tcPr>
            <w:tcW w:w="1247" w:type="dxa"/>
          </w:tcPr>
          <w:p w:rsidR="006427BC" w:rsidRPr="002E2ABC" w:rsidRDefault="006427BC" w:rsidP="0090509B">
            <w:pPr>
              <w:pStyle w:val="ConsPlusNormal"/>
              <w:ind w:firstLine="709"/>
              <w:jc w:val="both"/>
              <w:rPr>
                <w:sz w:val="24"/>
                <w:szCs w:val="24"/>
              </w:rPr>
            </w:pPr>
          </w:p>
        </w:tc>
        <w:tc>
          <w:tcPr>
            <w:tcW w:w="3231" w:type="dxa"/>
          </w:tcPr>
          <w:p w:rsidR="006427BC" w:rsidRPr="002E2ABC" w:rsidRDefault="006427BC" w:rsidP="0090509B">
            <w:pPr>
              <w:pStyle w:val="ConsPlusNormal"/>
              <w:ind w:firstLine="709"/>
              <w:jc w:val="both"/>
              <w:rPr>
                <w:sz w:val="24"/>
                <w:szCs w:val="24"/>
              </w:rPr>
            </w:pPr>
            <w:r w:rsidRPr="002E2ABC">
              <w:rPr>
                <w:sz w:val="24"/>
                <w:szCs w:val="24"/>
              </w:rPr>
              <w:t>Высота (м)</w:t>
            </w:r>
          </w:p>
        </w:tc>
        <w:tc>
          <w:tcPr>
            <w:tcW w:w="1247"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3855" w:type="dxa"/>
          </w:tcPr>
          <w:p w:rsidR="006427BC" w:rsidRPr="002E2ABC" w:rsidRDefault="006427BC" w:rsidP="0090509B">
            <w:pPr>
              <w:pStyle w:val="ConsPlusNormal"/>
              <w:ind w:firstLine="709"/>
              <w:jc w:val="both"/>
              <w:rPr>
                <w:sz w:val="24"/>
                <w:szCs w:val="24"/>
              </w:rPr>
            </w:pPr>
            <w:r w:rsidRPr="002E2ABC">
              <w:rPr>
                <w:sz w:val="24"/>
                <w:szCs w:val="24"/>
              </w:rPr>
              <w:t>Количество подземных этажей (шт.)</w:t>
            </w:r>
          </w:p>
        </w:tc>
        <w:tc>
          <w:tcPr>
            <w:tcW w:w="1247" w:type="dxa"/>
          </w:tcPr>
          <w:p w:rsidR="006427BC" w:rsidRPr="002E2ABC" w:rsidRDefault="006427BC" w:rsidP="0090509B">
            <w:pPr>
              <w:pStyle w:val="ConsPlusNormal"/>
              <w:ind w:firstLine="709"/>
              <w:jc w:val="both"/>
              <w:rPr>
                <w:sz w:val="24"/>
                <w:szCs w:val="24"/>
              </w:rPr>
            </w:pPr>
          </w:p>
        </w:tc>
        <w:tc>
          <w:tcPr>
            <w:tcW w:w="3231" w:type="dxa"/>
            <w:vMerge w:val="restart"/>
          </w:tcPr>
          <w:p w:rsidR="006427BC" w:rsidRPr="002E2ABC" w:rsidRDefault="006427BC" w:rsidP="0090509B">
            <w:pPr>
              <w:pStyle w:val="ConsPlusNormal"/>
              <w:ind w:firstLine="709"/>
              <w:jc w:val="both"/>
              <w:rPr>
                <w:sz w:val="24"/>
                <w:szCs w:val="24"/>
              </w:rPr>
            </w:pPr>
            <w:r w:rsidRPr="002E2ABC">
              <w:rPr>
                <w:sz w:val="24"/>
                <w:szCs w:val="24"/>
              </w:rPr>
              <w:t>Вместимость (чел.)</w:t>
            </w:r>
          </w:p>
        </w:tc>
        <w:tc>
          <w:tcPr>
            <w:tcW w:w="1247"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3855" w:type="dxa"/>
          </w:tcPr>
          <w:p w:rsidR="006427BC" w:rsidRPr="002E2ABC" w:rsidRDefault="006427BC" w:rsidP="0090509B">
            <w:pPr>
              <w:pStyle w:val="ConsPlusNormal"/>
              <w:ind w:firstLine="709"/>
              <w:jc w:val="both"/>
              <w:rPr>
                <w:sz w:val="24"/>
                <w:szCs w:val="24"/>
              </w:rPr>
            </w:pPr>
            <w:r w:rsidRPr="002E2ABC">
              <w:rPr>
                <w:sz w:val="24"/>
                <w:szCs w:val="24"/>
              </w:rPr>
              <w:t>Площадь застройки (кв. м)</w:t>
            </w:r>
          </w:p>
        </w:tc>
        <w:tc>
          <w:tcPr>
            <w:tcW w:w="1247" w:type="dxa"/>
          </w:tcPr>
          <w:p w:rsidR="006427BC" w:rsidRPr="002E2ABC" w:rsidRDefault="006427BC" w:rsidP="0090509B">
            <w:pPr>
              <w:pStyle w:val="ConsPlusNormal"/>
              <w:ind w:firstLine="709"/>
              <w:jc w:val="both"/>
              <w:rPr>
                <w:sz w:val="24"/>
                <w:szCs w:val="24"/>
              </w:rPr>
            </w:pPr>
          </w:p>
        </w:tc>
        <w:tc>
          <w:tcPr>
            <w:tcW w:w="3231" w:type="dxa"/>
            <w:vMerge/>
          </w:tcPr>
          <w:p w:rsidR="006427BC" w:rsidRPr="002E2ABC" w:rsidRDefault="006427BC" w:rsidP="0090509B">
            <w:pPr>
              <w:ind w:firstLine="709"/>
              <w:jc w:val="both"/>
              <w:rPr>
                <w:rFonts w:ascii="Arial" w:hAnsi="Arial" w:cs="Arial"/>
              </w:rPr>
            </w:pPr>
          </w:p>
        </w:tc>
        <w:tc>
          <w:tcPr>
            <w:tcW w:w="1247"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3855" w:type="dxa"/>
          </w:tcPr>
          <w:p w:rsidR="006427BC" w:rsidRPr="002E2ABC" w:rsidRDefault="006427BC" w:rsidP="0090509B">
            <w:pPr>
              <w:pStyle w:val="ConsPlusNormal"/>
              <w:ind w:firstLine="709"/>
              <w:jc w:val="both"/>
              <w:rPr>
                <w:sz w:val="24"/>
                <w:szCs w:val="24"/>
              </w:rPr>
            </w:pPr>
            <w:r w:rsidRPr="002E2ABC">
              <w:rPr>
                <w:sz w:val="24"/>
                <w:szCs w:val="24"/>
              </w:rPr>
              <w:t>Иные показатели</w:t>
            </w:r>
          </w:p>
        </w:tc>
        <w:tc>
          <w:tcPr>
            <w:tcW w:w="5725" w:type="dxa"/>
            <w:gridSpan w:val="3"/>
          </w:tcPr>
          <w:p w:rsidR="006427BC" w:rsidRPr="002E2ABC" w:rsidRDefault="006427BC" w:rsidP="0090509B">
            <w:pPr>
              <w:pStyle w:val="ConsPlusNormal"/>
              <w:ind w:firstLine="709"/>
              <w:jc w:val="both"/>
              <w:rPr>
                <w:sz w:val="24"/>
                <w:szCs w:val="24"/>
              </w:rPr>
            </w:pPr>
          </w:p>
        </w:tc>
      </w:tr>
      <w:tr w:rsidR="006427BC" w:rsidRPr="002E2ABC" w:rsidTr="0090509B">
        <w:tc>
          <w:tcPr>
            <w:tcW w:w="3855" w:type="dxa"/>
          </w:tcPr>
          <w:p w:rsidR="006427BC" w:rsidRPr="002E2ABC" w:rsidRDefault="006427BC" w:rsidP="0090509B">
            <w:pPr>
              <w:pStyle w:val="ConsPlusNormal"/>
              <w:ind w:firstLine="709"/>
              <w:jc w:val="both"/>
              <w:rPr>
                <w:sz w:val="24"/>
                <w:szCs w:val="24"/>
              </w:rPr>
            </w:pPr>
            <w:r w:rsidRPr="002E2ABC">
              <w:rPr>
                <w:sz w:val="24"/>
                <w:szCs w:val="24"/>
              </w:rPr>
              <w:t>Адрес (местоположение) объекта</w:t>
            </w:r>
          </w:p>
        </w:tc>
        <w:tc>
          <w:tcPr>
            <w:tcW w:w="5725" w:type="dxa"/>
            <w:gridSpan w:val="3"/>
          </w:tcPr>
          <w:p w:rsidR="006427BC" w:rsidRPr="002E2ABC" w:rsidRDefault="006427BC" w:rsidP="0090509B">
            <w:pPr>
              <w:pStyle w:val="ConsPlusNormal"/>
              <w:ind w:firstLine="709"/>
              <w:jc w:val="both"/>
              <w:rPr>
                <w:sz w:val="24"/>
                <w:szCs w:val="24"/>
              </w:rPr>
            </w:pPr>
            <w:r w:rsidRPr="002E2ABC">
              <w:rPr>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6427BC" w:rsidRPr="002E2ABC" w:rsidRDefault="006427BC" w:rsidP="006427BC">
      <w:pPr>
        <w:pStyle w:val="ConsPlusNormal"/>
        <w:ind w:firstLine="709"/>
        <w:jc w:val="both"/>
        <w:rPr>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Краткие</w:t>
      </w:r>
      <w:r>
        <w:rPr>
          <w:rFonts w:ascii="Arial" w:hAnsi="Arial" w:cs="Arial"/>
          <w:sz w:val="24"/>
          <w:szCs w:val="24"/>
        </w:rPr>
        <w:t xml:space="preserve"> </w:t>
      </w:r>
      <w:r w:rsidRPr="002E2ABC">
        <w:rPr>
          <w:rFonts w:ascii="Arial" w:hAnsi="Arial" w:cs="Arial"/>
          <w:sz w:val="24"/>
          <w:szCs w:val="24"/>
        </w:rPr>
        <w:t>проектные</w:t>
      </w:r>
      <w:r>
        <w:rPr>
          <w:rFonts w:ascii="Arial" w:hAnsi="Arial" w:cs="Arial"/>
          <w:sz w:val="24"/>
          <w:szCs w:val="24"/>
        </w:rPr>
        <w:t xml:space="preserve"> </w:t>
      </w:r>
      <w:r w:rsidRPr="002E2ABC">
        <w:rPr>
          <w:rFonts w:ascii="Arial" w:hAnsi="Arial" w:cs="Arial"/>
          <w:sz w:val="24"/>
          <w:szCs w:val="24"/>
        </w:rPr>
        <w:t>характеристики</w:t>
      </w:r>
      <w:r>
        <w:rPr>
          <w:rFonts w:ascii="Arial" w:hAnsi="Arial" w:cs="Arial"/>
          <w:sz w:val="24"/>
          <w:szCs w:val="24"/>
        </w:rPr>
        <w:t xml:space="preserve"> </w:t>
      </w:r>
      <w:r w:rsidRPr="002E2ABC">
        <w:rPr>
          <w:rFonts w:ascii="Arial" w:hAnsi="Arial" w:cs="Arial"/>
          <w:sz w:val="24"/>
          <w:szCs w:val="24"/>
        </w:rPr>
        <w:t>линейного объекта (заполняется только в</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отношении</w:t>
      </w:r>
      <w:r>
        <w:rPr>
          <w:rFonts w:ascii="Arial" w:hAnsi="Arial" w:cs="Arial"/>
          <w:sz w:val="24"/>
          <w:szCs w:val="24"/>
        </w:rPr>
        <w:t xml:space="preserve"> </w:t>
      </w:r>
      <w:r w:rsidRPr="002E2ABC">
        <w:rPr>
          <w:rFonts w:ascii="Arial" w:hAnsi="Arial" w:cs="Arial"/>
          <w:sz w:val="24"/>
          <w:szCs w:val="24"/>
        </w:rPr>
        <w:t>линейного</w:t>
      </w:r>
      <w:r>
        <w:rPr>
          <w:rFonts w:ascii="Arial" w:hAnsi="Arial" w:cs="Arial"/>
          <w:sz w:val="24"/>
          <w:szCs w:val="24"/>
        </w:rPr>
        <w:t xml:space="preserve"> </w:t>
      </w:r>
      <w:r w:rsidRPr="002E2ABC">
        <w:rPr>
          <w:rFonts w:ascii="Arial" w:hAnsi="Arial" w:cs="Arial"/>
          <w:sz w:val="24"/>
          <w:szCs w:val="24"/>
        </w:rPr>
        <w:t>объекта</w:t>
      </w:r>
      <w:r>
        <w:rPr>
          <w:rFonts w:ascii="Arial" w:hAnsi="Arial" w:cs="Arial"/>
          <w:sz w:val="24"/>
          <w:szCs w:val="24"/>
        </w:rPr>
        <w:t xml:space="preserve"> </w:t>
      </w:r>
      <w:r w:rsidRPr="002E2ABC">
        <w:rPr>
          <w:rFonts w:ascii="Arial" w:hAnsi="Arial" w:cs="Arial"/>
          <w:sz w:val="24"/>
          <w:szCs w:val="24"/>
        </w:rPr>
        <w:t>с</w:t>
      </w:r>
      <w:r>
        <w:rPr>
          <w:rFonts w:ascii="Arial" w:hAnsi="Arial" w:cs="Arial"/>
          <w:sz w:val="24"/>
          <w:szCs w:val="24"/>
        </w:rPr>
        <w:t xml:space="preserve"> </w:t>
      </w:r>
      <w:r w:rsidRPr="002E2ABC">
        <w:rPr>
          <w:rFonts w:ascii="Arial" w:hAnsi="Arial" w:cs="Arial"/>
          <w:sz w:val="24"/>
          <w:szCs w:val="24"/>
        </w:rPr>
        <w:t>учетом</w:t>
      </w:r>
      <w:r>
        <w:rPr>
          <w:rFonts w:ascii="Arial" w:hAnsi="Arial" w:cs="Arial"/>
          <w:sz w:val="24"/>
          <w:szCs w:val="24"/>
        </w:rPr>
        <w:t xml:space="preserve"> </w:t>
      </w:r>
      <w:r w:rsidRPr="002E2ABC">
        <w:rPr>
          <w:rFonts w:ascii="Arial" w:hAnsi="Arial" w:cs="Arial"/>
          <w:sz w:val="24"/>
          <w:szCs w:val="24"/>
        </w:rPr>
        <w:t>показателей,</w:t>
      </w:r>
      <w:r>
        <w:rPr>
          <w:rFonts w:ascii="Arial" w:hAnsi="Arial" w:cs="Arial"/>
          <w:sz w:val="24"/>
          <w:szCs w:val="24"/>
        </w:rPr>
        <w:t xml:space="preserve"> </w:t>
      </w:r>
      <w:r w:rsidRPr="002E2ABC">
        <w:rPr>
          <w:rFonts w:ascii="Arial" w:hAnsi="Arial" w:cs="Arial"/>
          <w:sz w:val="24"/>
          <w:szCs w:val="24"/>
        </w:rPr>
        <w:t>содержащихся</w:t>
      </w:r>
      <w:r>
        <w:rPr>
          <w:rFonts w:ascii="Arial" w:hAnsi="Arial" w:cs="Arial"/>
          <w:sz w:val="24"/>
          <w:szCs w:val="24"/>
        </w:rPr>
        <w:t xml:space="preserve"> </w:t>
      </w:r>
      <w:r w:rsidRPr="002E2ABC">
        <w:rPr>
          <w:rFonts w:ascii="Arial" w:hAnsi="Arial" w:cs="Arial"/>
          <w:sz w:val="24"/>
          <w:szCs w:val="24"/>
        </w:rPr>
        <w:t>в</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утвержденной</w:t>
      </w:r>
      <w:r>
        <w:rPr>
          <w:rFonts w:ascii="Arial" w:hAnsi="Arial" w:cs="Arial"/>
          <w:sz w:val="24"/>
          <w:szCs w:val="24"/>
        </w:rPr>
        <w:t xml:space="preserve"> </w:t>
      </w:r>
      <w:r w:rsidRPr="002E2ABC">
        <w:rPr>
          <w:rFonts w:ascii="Arial" w:hAnsi="Arial" w:cs="Arial"/>
          <w:sz w:val="24"/>
          <w:szCs w:val="24"/>
        </w:rPr>
        <w:t>проектной документации на основании положительного заключения</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экспертизы</w:t>
      </w:r>
      <w:r>
        <w:rPr>
          <w:rFonts w:ascii="Arial" w:hAnsi="Arial" w:cs="Arial"/>
          <w:sz w:val="24"/>
          <w:szCs w:val="24"/>
        </w:rPr>
        <w:t xml:space="preserve"> </w:t>
      </w:r>
      <w:r w:rsidRPr="002E2ABC">
        <w:rPr>
          <w:rFonts w:ascii="Arial" w:hAnsi="Arial" w:cs="Arial"/>
          <w:sz w:val="24"/>
          <w:szCs w:val="24"/>
        </w:rPr>
        <w:t>проектной</w:t>
      </w:r>
      <w:r>
        <w:rPr>
          <w:rFonts w:ascii="Arial" w:hAnsi="Arial" w:cs="Arial"/>
          <w:sz w:val="24"/>
          <w:szCs w:val="24"/>
        </w:rPr>
        <w:t xml:space="preserve"> </w:t>
      </w:r>
      <w:r w:rsidRPr="002E2ABC">
        <w:rPr>
          <w:rFonts w:ascii="Arial" w:hAnsi="Arial" w:cs="Arial"/>
          <w:sz w:val="24"/>
          <w:szCs w:val="24"/>
        </w:rPr>
        <w:t>документации.</w:t>
      </w:r>
      <w:r>
        <w:rPr>
          <w:rFonts w:ascii="Arial" w:hAnsi="Arial" w:cs="Arial"/>
          <w:sz w:val="24"/>
          <w:szCs w:val="24"/>
        </w:rPr>
        <w:t xml:space="preserve"> </w:t>
      </w:r>
      <w:r w:rsidRPr="002E2ABC">
        <w:rPr>
          <w:rFonts w:ascii="Arial" w:hAnsi="Arial" w:cs="Arial"/>
          <w:sz w:val="24"/>
          <w:szCs w:val="24"/>
        </w:rPr>
        <w:t>Допускается</w:t>
      </w:r>
      <w:r>
        <w:rPr>
          <w:rFonts w:ascii="Arial" w:hAnsi="Arial" w:cs="Arial"/>
          <w:sz w:val="24"/>
          <w:szCs w:val="24"/>
        </w:rPr>
        <w:t xml:space="preserve"> </w:t>
      </w:r>
      <w:r w:rsidRPr="002E2ABC">
        <w:rPr>
          <w:rFonts w:ascii="Arial" w:hAnsi="Arial" w:cs="Arial"/>
          <w:sz w:val="24"/>
          <w:szCs w:val="24"/>
        </w:rPr>
        <w:t>заполнение</w:t>
      </w:r>
      <w:r>
        <w:rPr>
          <w:rFonts w:ascii="Arial" w:hAnsi="Arial" w:cs="Arial"/>
          <w:sz w:val="24"/>
          <w:szCs w:val="24"/>
        </w:rPr>
        <w:t xml:space="preserve"> </w:t>
      </w:r>
      <w:r w:rsidRPr="002E2ABC">
        <w:rPr>
          <w:rFonts w:ascii="Arial" w:hAnsi="Arial" w:cs="Arial"/>
          <w:sz w:val="24"/>
          <w:szCs w:val="24"/>
        </w:rPr>
        <w:t>не всех граф</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раздела):</w:t>
      </w:r>
    </w:p>
    <w:p w:rsidR="006427BC" w:rsidRPr="002E2ABC" w:rsidRDefault="006427BC" w:rsidP="006427BC">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09"/>
      </w:tblGrid>
      <w:tr w:rsidR="006427BC" w:rsidRPr="002E2ABC" w:rsidTr="0090509B">
        <w:tc>
          <w:tcPr>
            <w:tcW w:w="5272" w:type="dxa"/>
          </w:tcPr>
          <w:p w:rsidR="006427BC" w:rsidRPr="002E2ABC" w:rsidRDefault="006427BC" w:rsidP="0090509B">
            <w:pPr>
              <w:pStyle w:val="ConsPlusNormal"/>
              <w:ind w:firstLine="709"/>
              <w:jc w:val="both"/>
              <w:rPr>
                <w:sz w:val="24"/>
                <w:szCs w:val="24"/>
              </w:rPr>
            </w:pPr>
            <w:r w:rsidRPr="002E2ABC">
              <w:rPr>
                <w:sz w:val="24"/>
                <w:szCs w:val="24"/>
              </w:rPr>
              <w:t>Категория (класс):</w:t>
            </w:r>
          </w:p>
        </w:tc>
        <w:tc>
          <w:tcPr>
            <w:tcW w:w="4309"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5272" w:type="dxa"/>
          </w:tcPr>
          <w:p w:rsidR="006427BC" w:rsidRPr="002E2ABC" w:rsidRDefault="006427BC" w:rsidP="0090509B">
            <w:pPr>
              <w:pStyle w:val="ConsPlusNormal"/>
              <w:ind w:firstLine="709"/>
              <w:jc w:val="both"/>
              <w:rPr>
                <w:sz w:val="24"/>
                <w:szCs w:val="24"/>
              </w:rPr>
            </w:pPr>
            <w:r w:rsidRPr="002E2ABC">
              <w:rPr>
                <w:sz w:val="24"/>
                <w:szCs w:val="24"/>
              </w:rPr>
              <w:t>Протяженность:</w:t>
            </w:r>
          </w:p>
        </w:tc>
        <w:tc>
          <w:tcPr>
            <w:tcW w:w="4309"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5272" w:type="dxa"/>
          </w:tcPr>
          <w:p w:rsidR="006427BC" w:rsidRPr="002E2ABC" w:rsidRDefault="006427BC" w:rsidP="0090509B">
            <w:pPr>
              <w:pStyle w:val="ConsPlusNormal"/>
              <w:ind w:firstLine="709"/>
              <w:jc w:val="both"/>
              <w:rPr>
                <w:sz w:val="24"/>
                <w:szCs w:val="24"/>
              </w:rPr>
            </w:pPr>
            <w:r w:rsidRPr="002E2ABC">
              <w:rPr>
                <w:sz w:val="24"/>
                <w:szCs w:val="24"/>
              </w:rPr>
              <w:t>Мощность (пропускная способность, грузооборот, интенсивность движения)</w:t>
            </w:r>
          </w:p>
        </w:tc>
        <w:tc>
          <w:tcPr>
            <w:tcW w:w="4309"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5272" w:type="dxa"/>
          </w:tcPr>
          <w:p w:rsidR="006427BC" w:rsidRPr="002E2ABC" w:rsidRDefault="006427BC" w:rsidP="0090509B">
            <w:pPr>
              <w:pStyle w:val="ConsPlusNormal"/>
              <w:ind w:firstLine="709"/>
              <w:jc w:val="both"/>
              <w:rPr>
                <w:sz w:val="24"/>
                <w:szCs w:val="24"/>
              </w:rPr>
            </w:pPr>
            <w:r w:rsidRPr="002E2ABC">
              <w:rPr>
                <w:sz w:val="24"/>
                <w:szCs w:val="24"/>
              </w:rPr>
              <w:t>Тип (КЛ, ВЛ, КВЛ), уровень напряжения линий электропередачи</w:t>
            </w:r>
          </w:p>
        </w:tc>
        <w:tc>
          <w:tcPr>
            <w:tcW w:w="4309"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5272" w:type="dxa"/>
          </w:tcPr>
          <w:p w:rsidR="006427BC" w:rsidRPr="002E2ABC" w:rsidRDefault="006427BC" w:rsidP="0090509B">
            <w:pPr>
              <w:pStyle w:val="ConsPlusNormal"/>
              <w:ind w:firstLine="709"/>
              <w:jc w:val="both"/>
              <w:rPr>
                <w:sz w:val="24"/>
                <w:szCs w:val="24"/>
              </w:rPr>
            </w:pPr>
            <w:r w:rsidRPr="002E2ABC">
              <w:rPr>
                <w:sz w:val="24"/>
                <w:szCs w:val="24"/>
              </w:rPr>
              <w:t>Перечень конструктивных элементов, влияющих на безопасность:</w:t>
            </w:r>
          </w:p>
        </w:tc>
        <w:tc>
          <w:tcPr>
            <w:tcW w:w="4309" w:type="dxa"/>
            <w:vAlign w:val="center"/>
          </w:tcPr>
          <w:p w:rsidR="006427BC" w:rsidRPr="002E2ABC" w:rsidRDefault="006427BC" w:rsidP="0090509B">
            <w:pPr>
              <w:pStyle w:val="ConsPlusNormal"/>
              <w:ind w:firstLine="709"/>
              <w:jc w:val="both"/>
              <w:rPr>
                <w:sz w:val="24"/>
                <w:szCs w:val="24"/>
              </w:rPr>
            </w:pPr>
          </w:p>
        </w:tc>
      </w:tr>
      <w:tr w:rsidR="006427BC" w:rsidRPr="002E2ABC" w:rsidTr="0090509B">
        <w:tc>
          <w:tcPr>
            <w:tcW w:w="5272" w:type="dxa"/>
          </w:tcPr>
          <w:p w:rsidR="006427BC" w:rsidRPr="002E2ABC" w:rsidRDefault="006427BC" w:rsidP="0090509B">
            <w:pPr>
              <w:pStyle w:val="ConsPlusNormal"/>
              <w:ind w:firstLine="709"/>
              <w:jc w:val="both"/>
              <w:rPr>
                <w:sz w:val="24"/>
                <w:szCs w:val="24"/>
              </w:rPr>
            </w:pPr>
            <w:r w:rsidRPr="002E2ABC">
              <w:rPr>
                <w:sz w:val="24"/>
                <w:szCs w:val="24"/>
              </w:rPr>
              <w:t>Иные показатели</w:t>
            </w:r>
          </w:p>
        </w:tc>
        <w:tc>
          <w:tcPr>
            <w:tcW w:w="4309" w:type="dxa"/>
            <w:vAlign w:val="center"/>
          </w:tcPr>
          <w:p w:rsidR="006427BC" w:rsidRPr="002E2ABC" w:rsidRDefault="006427BC" w:rsidP="0090509B">
            <w:pPr>
              <w:pStyle w:val="ConsPlusNormal"/>
              <w:ind w:firstLine="709"/>
              <w:jc w:val="both"/>
              <w:rPr>
                <w:sz w:val="24"/>
                <w:szCs w:val="24"/>
              </w:rPr>
            </w:pPr>
          </w:p>
        </w:tc>
      </w:tr>
    </w:tbl>
    <w:p w:rsidR="006427BC" w:rsidRPr="002E2ABC" w:rsidRDefault="006427BC" w:rsidP="006427BC">
      <w:pPr>
        <w:pStyle w:val="ConsPlusNormal"/>
        <w:ind w:firstLine="709"/>
        <w:jc w:val="both"/>
        <w:rPr>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Обязуюсь</w:t>
      </w:r>
      <w:r>
        <w:rPr>
          <w:rFonts w:ascii="Arial" w:hAnsi="Arial" w:cs="Arial"/>
          <w:sz w:val="24"/>
          <w:szCs w:val="24"/>
        </w:rPr>
        <w:t xml:space="preserve"> </w:t>
      </w:r>
      <w:r w:rsidRPr="002E2ABC">
        <w:rPr>
          <w:rFonts w:ascii="Arial" w:hAnsi="Arial" w:cs="Arial"/>
          <w:sz w:val="24"/>
          <w:szCs w:val="24"/>
        </w:rPr>
        <w:t>обо</w:t>
      </w:r>
      <w:r>
        <w:rPr>
          <w:rFonts w:ascii="Arial" w:hAnsi="Arial" w:cs="Arial"/>
          <w:sz w:val="24"/>
          <w:szCs w:val="24"/>
        </w:rPr>
        <w:t xml:space="preserve"> </w:t>
      </w:r>
      <w:r w:rsidRPr="002E2ABC">
        <w:rPr>
          <w:rFonts w:ascii="Arial" w:hAnsi="Arial" w:cs="Arial"/>
          <w:sz w:val="24"/>
          <w:szCs w:val="24"/>
        </w:rPr>
        <w:t>всех</w:t>
      </w:r>
      <w:r>
        <w:rPr>
          <w:rFonts w:ascii="Arial" w:hAnsi="Arial" w:cs="Arial"/>
          <w:sz w:val="24"/>
          <w:szCs w:val="24"/>
        </w:rPr>
        <w:t xml:space="preserve"> </w:t>
      </w:r>
      <w:r w:rsidRPr="002E2ABC">
        <w:rPr>
          <w:rFonts w:ascii="Arial" w:hAnsi="Arial" w:cs="Arial"/>
          <w:sz w:val="24"/>
          <w:szCs w:val="24"/>
        </w:rPr>
        <w:t>изменениях,</w:t>
      </w:r>
      <w:r>
        <w:rPr>
          <w:rFonts w:ascii="Arial" w:hAnsi="Arial" w:cs="Arial"/>
          <w:sz w:val="24"/>
          <w:szCs w:val="24"/>
        </w:rPr>
        <w:t xml:space="preserve"> </w:t>
      </w:r>
      <w:r w:rsidRPr="002E2ABC">
        <w:rPr>
          <w:rFonts w:ascii="Arial" w:hAnsi="Arial" w:cs="Arial"/>
          <w:sz w:val="24"/>
          <w:szCs w:val="24"/>
        </w:rPr>
        <w:t>связанных</w:t>
      </w:r>
      <w:r>
        <w:rPr>
          <w:rFonts w:ascii="Arial" w:hAnsi="Arial" w:cs="Arial"/>
          <w:sz w:val="24"/>
          <w:szCs w:val="24"/>
        </w:rPr>
        <w:t xml:space="preserve"> </w:t>
      </w:r>
      <w:r w:rsidRPr="002E2ABC">
        <w:rPr>
          <w:rFonts w:ascii="Arial" w:hAnsi="Arial" w:cs="Arial"/>
          <w:sz w:val="24"/>
          <w:szCs w:val="24"/>
        </w:rPr>
        <w:t>с</w:t>
      </w:r>
      <w:r>
        <w:rPr>
          <w:rFonts w:ascii="Arial" w:hAnsi="Arial" w:cs="Arial"/>
          <w:sz w:val="24"/>
          <w:szCs w:val="24"/>
        </w:rPr>
        <w:t xml:space="preserve"> </w:t>
      </w:r>
      <w:r w:rsidRPr="002E2ABC">
        <w:rPr>
          <w:rFonts w:ascii="Arial" w:hAnsi="Arial" w:cs="Arial"/>
          <w:sz w:val="24"/>
          <w:szCs w:val="24"/>
        </w:rPr>
        <w:t>приведенными</w:t>
      </w:r>
      <w:r>
        <w:rPr>
          <w:rFonts w:ascii="Arial" w:hAnsi="Arial" w:cs="Arial"/>
          <w:sz w:val="24"/>
          <w:szCs w:val="24"/>
        </w:rPr>
        <w:t xml:space="preserve"> </w:t>
      </w:r>
      <w:r w:rsidRPr="002E2ABC">
        <w:rPr>
          <w:rFonts w:ascii="Arial" w:hAnsi="Arial" w:cs="Arial"/>
          <w:sz w:val="24"/>
          <w:szCs w:val="24"/>
        </w:rPr>
        <w:t>в</w:t>
      </w:r>
      <w:r>
        <w:rPr>
          <w:rFonts w:ascii="Arial" w:hAnsi="Arial" w:cs="Arial"/>
          <w:sz w:val="24"/>
          <w:szCs w:val="24"/>
        </w:rPr>
        <w:t xml:space="preserve"> </w:t>
      </w:r>
      <w:r w:rsidRPr="002E2ABC">
        <w:rPr>
          <w:rFonts w:ascii="Arial" w:hAnsi="Arial" w:cs="Arial"/>
          <w:sz w:val="24"/>
          <w:szCs w:val="24"/>
        </w:rPr>
        <w:t>настоящем</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заявлении сведениями, сообщать в</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 xml:space="preserve"> (наименование органа, осуществляющего выдачу разрешения на строительство,</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реконструкцию)</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В</w:t>
      </w:r>
      <w:r>
        <w:rPr>
          <w:rFonts w:ascii="Arial" w:hAnsi="Arial" w:cs="Arial"/>
          <w:sz w:val="24"/>
          <w:szCs w:val="24"/>
        </w:rPr>
        <w:t xml:space="preserve"> </w:t>
      </w:r>
      <w:r w:rsidRPr="002E2ABC">
        <w:rPr>
          <w:rFonts w:ascii="Arial" w:hAnsi="Arial" w:cs="Arial"/>
          <w:sz w:val="24"/>
          <w:szCs w:val="24"/>
        </w:rPr>
        <w:t>соответствии</w:t>
      </w:r>
      <w:r>
        <w:rPr>
          <w:rFonts w:ascii="Arial" w:hAnsi="Arial" w:cs="Arial"/>
          <w:sz w:val="24"/>
          <w:szCs w:val="24"/>
        </w:rPr>
        <w:t xml:space="preserve"> </w:t>
      </w:r>
      <w:r w:rsidRPr="002E2ABC">
        <w:rPr>
          <w:rFonts w:ascii="Arial" w:hAnsi="Arial" w:cs="Arial"/>
          <w:sz w:val="24"/>
          <w:szCs w:val="24"/>
        </w:rPr>
        <w:t>с</w:t>
      </w:r>
      <w:r>
        <w:rPr>
          <w:rFonts w:ascii="Arial" w:hAnsi="Arial" w:cs="Arial"/>
          <w:sz w:val="24"/>
          <w:szCs w:val="24"/>
        </w:rPr>
        <w:t xml:space="preserve"> </w:t>
      </w:r>
      <w:r w:rsidRPr="002E2ABC">
        <w:rPr>
          <w:rFonts w:ascii="Arial" w:hAnsi="Arial" w:cs="Arial"/>
          <w:sz w:val="24"/>
          <w:szCs w:val="24"/>
        </w:rPr>
        <w:t>требованиями</w:t>
      </w:r>
      <w:r>
        <w:rPr>
          <w:rFonts w:ascii="Arial" w:hAnsi="Arial" w:cs="Arial"/>
          <w:sz w:val="24"/>
          <w:szCs w:val="24"/>
        </w:rPr>
        <w:t xml:space="preserve"> </w:t>
      </w:r>
      <w:r w:rsidRPr="002E2ABC">
        <w:rPr>
          <w:rFonts w:ascii="Arial" w:hAnsi="Arial" w:cs="Arial"/>
          <w:sz w:val="24"/>
          <w:szCs w:val="24"/>
        </w:rPr>
        <w:t>Федерального</w:t>
      </w:r>
      <w:r>
        <w:rPr>
          <w:rFonts w:ascii="Arial" w:hAnsi="Arial" w:cs="Arial"/>
          <w:sz w:val="24"/>
          <w:szCs w:val="24"/>
        </w:rPr>
        <w:t xml:space="preserve"> </w:t>
      </w:r>
      <w:r w:rsidRPr="002E2ABC">
        <w:rPr>
          <w:rFonts w:ascii="Arial" w:hAnsi="Arial" w:cs="Arial"/>
          <w:sz w:val="24"/>
          <w:szCs w:val="24"/>
        </w:rPr>
        <w:t>закона</w:t>
      </w:r>
      <w:r>
        <w:rPr>
          <w:rFonts w:ascii="Arial" w:hAnsi="Arial" w:cs="Arial"/>
          <w:sz w:val="24"/>
          <w:szCs w:val="24"/>
        </w:rPr>
        <w:t xml:space="preserve"> </w:t>
      </w:r>
      <w:r w:rsidRPr="002E2ABC">
        <w:rPr>
          <w:rFonts w:ascii="Arial" w:hAnsi="Arial" w:cs="Arial"/>
          <w:sz w:val="24"/>
          <w:szCs w:val="24"/>
        </w:rPr>
        <w:t>от 27.07.2006</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N</w:t>
      </w:r>
      <w:r>
        <w:rPr>
          <w:rFonts w:ascii="Arial" w:hAnsi="Arial" w:cs="Arial"/>
          <w:sz w:val="24"/>
          <w:szCs w:val="24"/>
        </w:rPr>
        <w:t xml:space="preserve"> </w:t>
      </w:r>
      <w:r w:rsidRPr="002E2ABC">
        <w:rPr>
          <w:rFonts w:ascii="Arial" w:hAnsi="Arial" w:cs="Arial"/>
          <w:sz w:val="24"/>
          <w:szCs w:val="24"/>
        </w:rPr>
        <w:t>152-ФЗ</w:t>
      </w:r>
      <w:r>
        <w:rPr>
          <w:rFonts w:ascii="Arial" w:hAnsi="Arial" w:cs="Arial"/>
          <w:sz w:val="24"/>
          <w:szCs w:val="24"/>
        </w:rPr>
        <w:t xml:space="preserve"> </w:t>
      </w:r>
      <w:r w:rsidRPr="002E2ABC">
        <w:rPr>
          <w:rFonts w:ascii="Arial" w:hAnsi="Arial" w:cs="Arial"/>
          <w:sz w:val="24"/>
          <w:szCs w:val="24"/>
        </w:rPr>
        <w:t>"О</w:t>
      </w:r>
      <w:r>
        <w:rPr>
          <w:rFonts w:ascii="Arial" w:hAnsi="Arial" w:cs="Arial"/>
          <w:sz w:val="24"/>
          <w:szCs w:val="24"/>
        </w:rPr>
        <w:t xml:space="preserve"> </w:t>
      </w:r>
      <w:r w:rsidRPr="002E2ABC">
        <w:rPr>
          <w:rFonts w:ascii="Arial" w:hAnsi="Arial" w:cs="Arial"/>
          <w:sz w:val="24"/>
          <w:szCs w:val="24"/>
        </w:rPr>
        <w:t>персональных</w:t>
      </w:r>
      <w:r>
        <w:rPr>
          <w:rFonts w:ascii="Arial" w:hAnsi="Arial" w:cs="Arial"/>
          <w:sz w:val="24"/>
          <w:szCs w:val="24"/>
        </w:rPr>
        <w:t xml:space="preserve"> </w:t>
      </w:r>
      <w:r w:rsidRPr="002E2ABC">
        <w:rPr>
          <w:rFonts w:ascii="Arial" w:hAnsi="Arial" w:cs="Arial"/>
          <w:sz w:val="24"/>
          <w:szCs w:val="24"/>
        </w:rPr>
        <w:t>данных"</w:t>
      </w:r>
      <w:r>
        <w:rPr>
          <w:rFonts w:ascii="Arial" w:hAnsi="Arial" w:cs="Arial"/>
          <w:sz w:val="24"/>
          <w:szCs w:val="24"/>
        </w:rPr>
        <w:t xml:space="preserve"> </w:t>
      </w:r>
      <w:r w:rsidRPr="002E2ABC">
        <w:rPr>
          <w:rFonts w:ascii="Arial" w:hAnsi="Arial" w:cs="Arial"/>
          <w:sz w:val="24"/>
          <w:szCs w:val="24"/>
        </w:rPr>
        <w:t>даю согласие на сбор, систематизацию, накопление,</w:t>
      </w:r>
      <w:r>
        <w:rPr>
          <w:rFonts w:ascii="Arial" w:hAnsi="Arial" w:cs="Arial"/>
          <w:sz w:val="24"/>
          <w:szCs w:val="24"/>
        </w:rPr>
        <w:t xml:space="preserve"> </w:t>
      </w:r>
      <w:r w:rsidRPr="002E2ABC">
        <w:rPr>
          <w:rFonts w:ascii="Arial" w:hAnsi="Arial" w:cs="Arial"/>
          <w:sz w:val="24"/>
          <w:szCs w:val="24"/>
        </w:rPr>
        <w:t>хранение,</w:t>
      </w:r>
      <w:r>
        <w:rPr>
          <w:rFonts w:ascii="Arial" w:hAnsi="Arial" w:cs="Arial"/>
          <w:sz w:val="24"/>
          <w:szCs w:val="24"/>
        </w:rPr>
        <w:t xml:space="preserve"> </w:t>
      </w:r>
      <w:r w:rsidRPr="002E2ABC">
        <w:rPr>
          <w:rFonts w:ascii="Arial" w:hAnsi="Arial" w:cs="Arial"/>
          <w:sz w:val="24"/>
          <w:szCs w:val="24"/>
        </w:rPr>
        <w:t>уточнение</w:t>
      </w:r>
      <w:r>
        <w:rPr>
          <w:rFonts w:ascii="Arial" w:hAnsi="Arial" w:cs="Arial"/>
          <w:sz w:val="24"/>
          <w:szCs w:val="24"/>
        </w:rPr>
        <w:t xml:space="preserve"> </w:t>
      </w:r>
      <w:r w:rsidRPr="002E2ABC">
        <w:rPr>
          <w:rFonts w:ascii="Arial" w:hAnsi="Arial" w:cs="Arial"/>
          <w:sz w:val="24"/>
          <w:szCs w:val="24"/>
        </w:rPr>
        <w:t>(обновление,</w:t>
      </w:r>
      <w:r>
        <w:rPr>
          <w:rFonts w:ascii="Arial" w:hAnsi="Arial" w:cs="Arial"/>
          <w:sz w:val="24"/>
          <w:szCs w:val="24"/>
        </w:rPr>
        <w:t xml:space="preserve"> </w:t>
      </w:r>
      <w:r w:rsidRPr="002E2ABC">
        <w:rPr>
          <w:rFonts w:ascii="Arial" w:hAnsi="Arial" w:cs="Arial"/>
          <w:sz w:val="24"/>
          <w:szCs w:val="24"/>
        </w:rPr>
        <w:t>изменение), использование, распространение</w:t>
      </w:r>
      <w:r>
        <w:rPr>
          <w:rFonts w:ascii="Arial" w:hAnsi="Arial" w:cs="Arial"/>
          <w:sz w:val="24"/>
          <w:szCs w:val="24"/>
        </w:rPr>
        <w:t xml:space="preserve"> </w:t>
      </w:r>
      <w:r w:rsidRPr="002E2ABC">
        <w:rPr>
          <w:rFonts w:ascii="Arial" w:hAnsi="Arial" w:cs="Arial"/>
          <w:sz w:val="24"/>
          <w:szCs w:val="24"/>
        </w:rPr>
        <w:t>(в</w:t>
      </w:r>
      <w:r>
        <w:rPr>
          <w:rFonts w:ascii="Arial" w:hAnsi="Arial" w:cs="Arial"/>
          <w:sz w:val="24"/>
          <w:szCs w:val="24"/>
        </w:rPr>
        <w:t xml:space="preserve"> </w:t>
      </w:r>
      <w:r w:rsidRPr="002E2ABC">
        <w:rPr>
          <w:rFonts w:ascii="Arial" w:hAnsi="Arial" w:cs="Arial"/>
          <w:sz w:val="24"/>
          <w:szCs w:val="24"/>
        </w:rPr>
        <w:t>случаях, предусмотренных действующим законодательством Российской</w:t>
      </w:r>
      <w:r>
        <w:rPr>
          <w:rFonts w:ascii="Arial" w:hAnsi="Arial" w:cs="Arial"/>
          <w:sz w:val="24"/>
          <w:szCs w:val="24"/>
        </w:rPr>
        <w:t xml:space="preserve"> </w:t>
      </w:r>
      <w:r w:rsidRPr="002E2ABC">
        <w:rPr>
          <w:rFonts w:ascii="Arial" w:hAnsi="Arial" w:cs="Arial"/>
          <w:sz w:val="24"/>
          <w:szCs w:val="24"/>
        </w:rPr>
        <w:t>Федерации)</w:t>
      </w:r>
      <w:r>
        <w:rPr>
          <w:rFonts w:ascii="Arial" w:hAnsi="Arial" w:cs="Arial"/>
          <w:sz w:val="24"/>
          <w:szCs w:val="24"/>
        </w:rPr>
        <w:t xml:space="preserve"> </w:t>
      </w:r>
      <w:r w:rsidRPr="002E2ABC">
        <w:rPr>
          <w:rFonts w:ascii="Arial" w:hAnsi="Arial" w:cs="Arial"/>
          <w:sz w:val="24"/>
          <w:szCs w:val="24"/>
        </w:rPr>
        <w:t>предоставленных выше персональных данных. Настоящее согласие дано мною бессрочно (для физических лиц).</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w:t>
      </w:r>
      <w:r>
        <w:rPr>
          <w:rFonts w:ascii="Arial" w:hAnsi="Arial" w:cs="Arial"/>
          <w:sz w:val="24"/>
          <w:szCs w:val="24"/>
        </w:rPr>
        <w:t xml:space="preserve"> </w:t>
      </w:r>
      <w:r w:rsidRPr="002E2ABC">
        <w:rPr>
          <w:rFonts w:ascii="Arial" w:hAnsi="Arial" w:cs="Arial"/>
          <w:sz w:val="24"/>
          <w:szCs w:val="24"/>
        </w:rPr>
        <w:t>_______________</w:t>
      </w:r>
      <w:r>
        <w:rPr>
          <w:rFonts w:ascii="Arial" w:hAnsi="Arial" w:cs="Arial"/>
          <w:sz w:val="24"/>
          <w:szCs w:val="24"/>
        </w:rPr>
        <w:t xml:space="preserve"> </w:t>
      </w:r>
      <w:r w:rsidRPr="002E2ABC">
        <w:rPr>
          <w:rFonts w:ascii="Arial" w:hAnsi="Arial" w:cs="Arial"/>
          <w:sz w:val="24"/>
          <w:szCs w:val="24"/>
        </w:rPr>
        <w:t>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(должность)</w:t>
      </w:r>
      <w:r>
        <w:rPr>
          <w:rFonts w:ascii="Arial" w:hAnsi="Arial" w:cs="Arial"/>
          <w:sz w:val="24"/>
          <w:szCs w:val="24"/>
        </w:rPr>
        <w:t xml:space="preserve"> </w:t>
      </w:r>
      <w:r w:rsidRPr="002E2ABC">
        <w:rPr>
          <w:rFonts w:ascii="Arial" w:hAnsi="Arial" w:cs="Arial"/>
          <w:sz w:val="24"/>
          <w:szCs w:val="24"/>
        </w:rPr>
        <w:t>(подпись)</w:t>
      </w:r>
      <w:r>
        <w:rPr>
          <w:rFonts w:ascii="Arial" w:hAnsi="Arial" w:cs="Arial"/>
          <w:sz w:val="24"/>
          <w:szCs w:val="24"/>
        </w:rPr>
        <w:t xml:space="preserve"> </w:t>
      </w:r>
      <w:r w:rsidRPr="002E2ABC">
        <w:rPr>
          <w:rFonts w:ascii="Arial" w:hAnsi="Arial" w:cs="Arial"/>
          <w:sz w:val="24"/>
          <w:szCs w:val="24"/>
        </w:rPr>
        <w:t>(Ф.И.О)</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Документы принял</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w:t>
      </w:r>
      <w:r>
        <w:rPr>
          <w:rFonts w:ascii="Arial" w:hAnsi="Arial" w:cs="Arial"/>
          <w:sz w:val="24"/>
          <w:szCs w:val="24"/>
        </w:rPr>
        <w:t xml:space="preserve"> </w:t>
      </w:r>
      <w:r w:rsidRPr="002E2ABC">
        <w:rPr>
          <w:rFonts w:ascii="Arial" w:hAnsi="Arial" w:cs="Arial"/>
          <w:sz w:val="24"/>
          <w:szCs w:val="24"/>
        </w:rPr>
        <w:t>_______________</w:t>
      </w:r>
      <w:r>
        <w:rPr>
          <w:rFonts w:ascii="Arial" w:hAnsi="Arial" w:cs="Arial"/>
          <w:sz w:val="24"/>
          <w:szCs w:val="24"/>
        </w:rPr>
        <w:t xml:space="preserve"> </w:t>
      </w:r>
      <w:r w:rsidRPr="002E2ABC">
        <w:rPr>
          <w:rFonts w:ascii="Arial" w:hAnsi="Arial" w:cs="Arial"/>
          <w:sz w:val="24"/>
          <w:szCs w:val="24"/>
        </w:rPr>
        <w:t>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(должность)</w:t>
      </w:r>
      <w:r>
        <w:rPr>
          <w:rFonts w:ascii="Arial" w:hAnsi="Arial" w:cs="Arial"/>
          <w:sz w:val="24"/>
          <w:szCs w:val="24"/>
        </w:rPr>
        <w:t xml:space="preserve"> </w:t>
      </w:r>
      <w:r w:rsidRPr="002E2ABC">
        <w:rPr>
          <w:rFonts w:ascii="Arial" w:hAnsi="Arial" w:cs="Arial"/>
          <w:sz w:val="24"/>
          <w:szCs w:val="24"/>
        </w:rPr>
        <w:t>(подпись)</w:t>
      </w:r>
      <w:r>
        <w:rPr>
          <w:rFonts w:ascii="Arial" w:hAnsi="Arial" w:cs="Arial"/>
          <w:sz w:val="24"/>
          <w:szCs w:val="24"/>
        </w:rPr>
        <w:t xml:space="preserve"> </w:t>
      </w:r>
      <w:r w:rsidRPr="002E2ABC">
        <w:rPr>
          <w:rFonts w:ascii="Arial" w:hAnsi="Arial" w:cs="Arial"/>
          <w:sz w:val="24"/>
          <w:szCs w:val="24"/>
        </w:rPr>
        <w:t>(Ф.И.О)</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Дата приема заявления и документов ___ __________ 20__ года</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Приложение N 4</w:t>
      </w:r>
    </w:p>
    <w:p w:rsidR="006427BC" w:rsidRPr="002E2ABC" w:rsidRDefault="006427BC" w:rsidP="006427BC">
      <w:pPr>
        <w:pStyle w:val="ConsPlusNormal"/>
        <w:ind w:firstLine="709"/>
        <w:jc w:val="both"/>
        <w:rPr>
          <w:sz w:val="24"/>
          <w:szCs w:val="24"/>
        </w:rPr>
      </w:pPr>
      <w:r w:rsidRPr="002E2ABC">
        <w:rPr>
          <w:sz w:val="24"/>
          <w:szCs w:val="24"/>
        </w:rPr>
        <w:t>к Административному регламенту</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Форма заявления</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Кому_____________________________________</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для физических лиц</w:t>
      </w:r>
    </w:p>
    <w:p w:rsidR="006427BC" w:rsidRPr="002E2ABC" w:rsidRDefault="006427BC" w:rsidP="006427BC">
      <w:pPr>
        <w:pStyle w:val="ConsPlusNormal"/>
        <w:ind w:firstLine="709"/>
        <w:jc w:val="both"/>
        <w:rPr>
          <w:sz w:val="24"/>
          <w:szCs w:val="24"/>
        </w:rPr>
      </w:pPr>
      <w:r w:rsidRPr="002E2ABC">
        <w:rPr>
          <w:sz w:val="24"/>
          <w:szCs w:val="24"/>
        </w:rPr>
        <w:t>и индивидуальных предпринимателей</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_________________________________ (Ф.И.О.)</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паспорт __________________________________,</w:t>
      </w: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(серия, номер, кем, когда выдан)</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проживающего(ей) по адресу: _______________</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контактный телефон: _______________________</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для юридических лиц</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(наименование юридического лица - застройщика,</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планирующего осуществлять строительство</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или реконструкцию;</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ИНН; юридический и почтовый адреса;</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Ф.И.О. руководителя; телефон;</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банковские реквизиты</w:t>
      </w:r>
    </w:p>
    <w:p w:rsidR="006427BC" w:rsidRPr="002E2ABC" w:rsidRDefault="006427BC" w:rsidP="006427BC">
      <w:pPr>
        <w:pStyle w:val="ConsPlusNormal"/>
        <w:ind w:firstLine="709"/>
        <w:jc w:val="both"/>
        <w:rPr>
          <w:sz w:val="24"/>
          <w:szCs w:val="24"/>
        </w:rPr>
      </w:pPr>
      <w:r w:rsidRPr="002E2ABC">
        <w:rPr>
          <w:sz w:val="24"/>
          <w:szCs w:val="24"/>
        </w:rPr>
        <w:t>__________________________________________</w:t>
      </w:r>
    </w:p>
    <w:p w:rsidR="006427BC" w:rsidRPr="002E2ABC" w:rsidRDefault="006427BC" w:rsidP="006427BC">
      <w:pPr>
        <w:pStyle w:val="ConsPlusNormal"/>
        <w:ind w:firstLine="709"/>
        <w:jc w:val="both"/>
        <w:rPr>
          <w:sz w:val="24"/>
          <w:szCs w:val="24"/>
        </w:rPr>
      </w:pPr>
      <w:r>
        <w:rPr>
          <w:sz w:val="24"/>
          <w:szCs w:val="24"/>
        </w:rPr>
        <w:t xml:space="preserve"> </w:t>
      </w:r>
      <w:r w:rsidRPr="002E2ABC">
        <w:rPr>
          <w:sz w:val="24"/>
          <w:szCs w:val="24"/>
        </w:rPr>
        <w:t>(наименование банка, р/с, к/с, БИК))</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bookmarkStart w:id="6" w:name="P819"/>
      <w:bookmarkEnd w:id="6"/>
      <w:r w:rsidRPr="002E2ABC">
        <w:rPr>
          <w:sz w:val="24"/>
          <w:szCs w:val="24"/>
        </w:rPr>
        <w:t>Заявление</w:t>
      </w:r>
    </w:p>
    <w:p w:rsidR="006427BC" w:rsidRPr="002E2ABC" w:rsidRDefault="006427BC" w:rsidP="006427BC">
      <w:pPr>
        <w:pStyle w:val="ConsPlusNormal"/>
        <w:ind w:firstLine="709"/>
        <w:jc w:val="both"/>
        <w:rPr>
          <w:sz w:val="24"/>
          <w:szCs w:val="24"/>
        </w:rPr>
      </w:pPr>
      <w:r w:rsidRPr="002E2ABC">
        <w:rPr>
          <w:sz w:val="24"/>
          <w:szCs w:val="24"/>
        </w:rPr>
        <w:t>о продлении срока действия ранее выданного разрешения</w:t>
      </w:r>
    </w:p>
    <w:p w:rsidR="006427BC" w:rsidRPr="002E2ABC" w:rsidRDefault="006427BC" w:rsidP="006427BC">
      <w:pPr>
        <w:pStyle w:val="ConsPlusNormal"/>
        <w:ind w:firstLine="709"/>
        <w:jc w:val="both"/>
        <w:rPr>
          <w:sz w:val="24"/>
          <w:szCs w:val="24"/>
        </w:rPr>
      </w:pPr>
      <w:r w:rsidRPr="002E2ABC">
        <w:rPr>
          <w:sz w:val="24"/>
          <w:szCs w:val="24"/>
        </w:rPr>
        <w:t>на строительство объекта капитального строительства</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Прошу</w:t>
      </w:r>
      <w:r>
        <w:rPr>
          <w:rFonts w:ascii="Arial" w:hAnsi="Arial" w:cs="Arial"/>
          <w:sz w:val="24"/>
          <w:szCs w:val="24"/>
        </w:rPr>
        <w:t xml:space="preserve"> </w:t>
      </w:r>
      <w:r w:rsidRPr="002E2ABC">
        <w:rPr>
          <w:rFonts w:ascii="Arial" w:hAnsi="Arial" w:cs="Arial"/>
          <w:sz w:val="24"/>
          <w:szCs w:val="24"/>
        </w:rPr>
        <w:t>продлить срок действия разрешения от "_____" ______________ г.</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N__________________________ на строительство (реконструкцию)________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 xml:space="preserve"> _____________________________________________________________________________</w:t>
      </w:r>
      <w:r>
        <w:rPr>
          <w:rFonts w:ascii="Arial" w:hAnsi="Arial" w:cs="Arial"/>
          <w:sz w:val="24"/>
          <w:szCs w:val="24"/>
        </w:rPr>
        <w:t xml:space="preserve"> </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(наименование объекта капитального строительства)</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lastRenderedPageBreak/>
        <w:t>на земельном участке, расположенном по адресу:__________________ 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(городской округ, поселение,</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улица, номер дома и кадастровый номер участка)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сроком на 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(прописью – лет месяцев)</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в связи с 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(указать причину (основание) продления разрешения)</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В</w:t>
      </w:r>
      <w:r>
        <w:rPr>
          <w:rFonts w:ascii="Arial" w:hAnsi="Arial" w:cs="Arial"/>
          <w:sz w:val="24"/>
          <w:szCs w:val="24"/>
        </w:rPr>
        <w:t xml:space="preserve"> </w:t>
      </w:r>
      <w:r w:rsidRPr="002E2ABC">
        <w:rPr>
          <w:rFonts w:ascii="Arial" w:hAnsi="Arial" w:cs="Arial"/>
          <w:sz w:val="24"/>
          <w:szCs w:val="24"/>
        </w:rPr>
        <w:t>соответствии</w:t>
      </w:r>
      <w:r>
        <w:rPr>
          <w:rFonts w:ascii="Arial" w:hAnsi="Arial" w:cs="Arial"/>
          <w:sz w:val="24"/>
          <w:szCs w:val="24"/>
        </w:rPr>
        <w:t xml:space="preserve"> </w:t>
      </w:r>
      <w:r w:rsidRPr="002E2ABC">
        <w:rPr>
          <w:rFonts w:ascii="Arial" w:hAnsi="Arial" w:cs="Arial"/>
          <w:sz w:val="24"/>
          <w:szCs w:val="24"/>
        </w:rPr>
        <w:t>с</w:t>
      </w:r>
      <w:r>
        <w:rPr>
          <w:rFonts w:ascii="Arial" w:hAnsi="Arial" w:cs="Arial"/>
          <w:sz w:val="24"/>
          <w:szCs w:val="24"/>
        </w:rPr>
        <w:t xml:space="preserve"> </w:t>
      </w:r>
      <w:r w:rsidRPr="002E2ABC">
        <w:rPr>
          <w:rFonts w:ascii="Arial" w:hAnsi="Arial" w:cs="Arial"/>
          <w:sz w:val="24"/>
          <w:szCs w:val="24"/>
        </w:rPr>
        <w:t>требованиями</w:t>
      </w:r>
      <w:r>
        <w:rPr>
          <w:rFonts w:ascii="Arial" w:hAnsi="Arial" w:cs="Arial"/>
          <w:sz w:val="24"/>
          <w:szCs w:val="24"/>
        </w:rPr>
        <w:t xml:space="preserve"> </w:t>
      </w:r>
      <w:r w:rsidRPr="002E2ABC">
        <w:rPr>
          <w:rFonts w:ascii="Arial" w:hAnsi="Arial" w:cs="Arial"/>
          <w:sz w:val="24"/>
          <w:szCs w:val="24"/>
        </w:rPr>
        <w:t>Федерального</w:t>
      </w:r>
      <w:r>
        <w:rPr>
          <w:rFonts w:ascii="Arial" w:hAnsi="Arial" w:cs="Arial"/>
          <w:sz w:val="24"/>
          <w:szCs w:val="24"/>
        </w:rPr>
        <w:t xml:space="preserve"> </w:t>
      </w:r>
      <w:r w:rsidRPr="002E2ABC">
        <w:rPr>
          <w:rFonts w:ascii="Arial" w:hAnsi="Arial" w:cs="Arial"/>
          <w:sz w:val="24"/>
          <w:szCs w:val="24"/>
        </w:rPr>
        <w:t>закона</w:t>
      </w:r>
      <w:r>
        <w:rPr>
          <w:rFonts w:ascii="Arial" w:hAnsi="Arial" w:cs="Arial"/>
          <w:sz w:val="24"/>
          <w:szCs w:val="24"/>
        </w:rPr>
        <w:t xml:space="preserve"> </w:t>
      </w:r>
      <w:r w:rsidRPr="002E2ABC">
        <w:rPr>
          <w:rFonts w:ascii="Arial" w:hAnsi="Arial" w:cs="Arial"/>
          <w:sz w:val="24"/>
          <w:szCs w:val="24"/>
        </w:rPr>
        <w:t>от 27.07.2006</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N</w:t>
      </w:r>
      <w:r>
        <w:rPr>
          <w:rFonts w:ascii="Arial" w:hAnsi="Arial" w:cs="Arial"/>
          <w:sz w:val="24"/>
          <w:szCs w:val="24"/>
        </w:rPr>
        <w:t xml:space="preserve"> </w:t>
      </w:r>
      <w:r w:rsidRPr="002E2ABC">
        <w:rPr>
          <w:rFonts w:ascii="Arial" w:hAnsi="Arial" w:cs="Arial"/>
          <w:sz w:val="24"/>
          <w:szCs w:val="24"/>
        </w:rPr>
        <w:t>152-ФЗ</w:t>
      </w:r>
      <w:r>
        <w:rPr>
          <w:rFonts w:ascii="Arial" w:hAnsi="Arial" w:cs="Arial"/>
          <w:sz w:val="24"/>
          <w:szCs w:val="24"/>
        </w:rPr>
        <w:t xml:space="preserve"> </w:t>
      </w:r>
      <w:r w:rsidRPr="002E2ABC">
        <w:rPr>
          <w:rFonts w:ascii="Arial" w:hAnsi="Arial" w:cs="Arial"/>
          <w:sz w:val="24"/>
          <w:szCs w:val="24"/>
        </w:rPr>
        <w:t>"О</w:t>
      </w:r>
      <w:r>
        <w:rPr>
          <w:rFonts w:ascii="Arial" w:hAnsi="Arial" w:cs="Arial"/>
          <w:sz w:val="24"/>
          <w:szCs w:val="24"/>
        </w:rPr>
        <w:t xml:space="preserve"> </w:t>
      </w:r>
      <w:r w:rsidRPr="002E2ABC">
        <w:rPr>
          <w:rFonts w:ascii="Arial" w:hAnsi="Arial" w:cs="Arial"/>
          <w:sz w:val="24"/>
          <w:szCs w:val="24"/>
        </w:rPr>
        <w:t>персональных</w:t>
      </w:r>
      <w:r>
        <w:rPr>
          <w:rFonts w:ascii="Arial" w:hAnsi="Arial" w:cs="Arial"/>
          <w:sz w:val="24"/>
          <w:szCs w:val="24"/>
        </w:rPr>
        <w:t xml:space="preserve"> </w:t>
      </w:r>
      <w:r w:rsidRPr="002E2ABC">
        <w:rPr>
          <w:rFonts w:ascii="Arial" w:hAnsi="Arial" w:cs="Arial"/>
          <w:sz w:val="24"/>
          <w:szCs w:val="24"/>
        </w:rPr>
        <w:t>данных"</w:t>
      </w:r>
      <w:r>
        <w:rPr>
          <w:rFonts w:ascii="Arial" w:hAnsi="Arial" w:cs="Arial"/>
          <w:sz w:val="24"/>
          <w:szCs w:val="24"/>
        </w:rPr>
        <w:t xml:space="preserve"> </w:t>
      </w:r>
      <w:r w:rsidRPr="002E2ABC">
        <w:rPr>
          <w:rFonts w:ascii="Arial" w:hAnsi="Arial" w:cs="Arial"/>
          <w:sz w:val="24"/>
          <w:szCs w:val="24"/>
        </w:rPr>
        <w:t>даю согласие на сбор, систематизацию, накопление,</w:t>
      </w:r>
      <w:r>
        <w:rPr>
          <w:rFonts w:ascii="Arial" w:hAnsi="Arial" w:cs="Arial"/>
          <w:sz w:val="24"/>
          <w:szCs w:val="24"/>
        </w:rPr>
        <w:t xml:space="preserve"> </w:t>
      </w:r>
      <w:r w:rsidRPr="002E2ABC">
        <w:rPr>
          <w:rFonts w:ascii="Arial" w:hAnsi="Arial" w:cs="Arial"/>
          <w:sz w:val="24"/>
          <w:szCs w:val="24"/>
        </w:rPr>
        <w:t>хранение,</w:t>
      </w:r>
      <w:r>
        <w:rPr>
          <w:rFonts w:ascii="Arial" w:hAnsi="Arial" w:cs="Arial"/>
          <w:sz w:val="24"/>
          <w:szCs w:val="24"/>
        </w:rPr>
        <w:t xml:space="preserve"> </w:t>
      </w:r>
      <w:r w:rsidRPr="002E2ABC">
        <w:rPr>
          <w:rFonts w:ascii="Arial" w:hAnsi="Arial" w:cs="Arial"/>
          <w:sz w:val="24"/>
          <w:szCs w:val="24"/>
        </w:rPr>
        <w:t>уточнение</w:t>
      </w:r>
      <w:r>
        <w:rPr>
          <w:rFonts w:ascii="Arial" w:hAnsi="Arial" w:cs="Arial"/>
          <w:sz w:val="24"/>
          <w:szCs w:val="24"/>
        </w:rPr>
        <w:t xml:space="preserve"> </w:t>
      </w:r>
      <w:r w:rsidRPr="002E2ABC">
        <w:rPr>
          <w:rFonts w:ascii="Arial" w:hAnsi="Arial" w:cs="Arial"/>
          <w:sz w:val="24"/>
          <w:szCs w:val="24"/>
        </w:rPr>
        <w:t>(обновление,</w:t>
      </w:r>
      <w:r>
        <w:rPr>
          <w:rFonts w:ascii="Arial" w:hAnsi="Arial" w:cs="Arial"/>
          <w:sz w:val="24"/>
          <w:szCs w:val="24"/>
        </w:rPr>
        <w:t xml:space="preserve"> </w:t>
      </w:r>
      <w:r w:rsidRPr="002E2ABC">
        <w:rPr>
          <w:rFonts w:ascii="Arial" w:hAnsi="Arial" w:cs="Arial"/>
          <w:sz w:val="24"/>
          <w:szCs w:val="24"/>
        </w:rPr>
        <w:t>изменение), использование, распространение</w:t>
      </w:r>
      <w:r>
        <w:rPr>
          <w:rFonts w:ascii="Arial" w:hAnsi="Arial" w:cs="Arial"/>
          <w:sz w:val="24"/>
          <w:szCs w:val="24"/>
        </w:rPr>
        <w:t xml:space="preserve"> </w:t>
      </w:r>
      <w:r w:rsidRPr="002E2ABC">
        <w:rPr>
          <w:rFonts w:ascii="Arial" w:hAnsi="Arial" w:cs="Arial"/>
          <w:sz w:val="24"/>
          <w:szCs w:val="24"/>
        </w:rPr>
        <w:t>(в</w:t>
      </w:r>
      <w:r>
        <w:rPr>
          <w:rFonts w:ascii="Arial" w:hAnsi="Arial" w:cs="Arial"/>
          <w:sz w:val="24"/>
          <w:szCs w:val="24"/>
        </w:rPr>
        <w:t xml:space="preserve"> </w:t>
      </w:r>
      <w:r w:rsidRPr="002E2ABC">
        <w:rPr>
          <w:rFonts w:ascii="Arial" w:hAnsi="Arial" w:cs="Arial"/>
          <w:sz w:val="24"/>
          <w:szCs w:val="24"/>
        </w:rPr>
        <w:t>случаях, предусмотренных действующим законодательством Российской</w:t>
      </w:r>
      <w:r>
        <w:rPr>
          <w:rFonts w:ascii="Arial" w:hAnsi="Arial" w:cs="Arial"/>
          <w:sz w:val="24"/>
          <w:szCs w:val="24"/>
        </w:rPr>
        <w:t xml:space="preserve"> </w:t>
      </w:r>
      <w:r w:rsidRPr="002E2ABC">
        <w:rPr>
          <w:rFonts w:ascii="Arial" w:hAnsi="Arial" w:cs="Arial"/>
          <w:sz w:val="24"/>
          <w:szCs w:val="24"/>
        </w:rPr>
        <w:t>Федерации)</w:t>
      </w:r>
      <w:r>
        <w:rPr>
          <w:rFonts w:ascii="Arial" w:hAnsi="Arial" w:cs="Arial"/>
          <w:sz w:val="24"/>
          <w:szCs w:val="24"/>
        </w:rPr>
        <w:t xml:space="preserve"> </w:t>
      </w:r>
      <w:r w:rsidRPr="002E2ABC">
        <w:rPr>
          <w:rFonts w:ascii="Arial" w:hAnsi="Arial" w:cs="Arial"/>
          <w:sz w:val="24"/>
          <w:szCs w:val="24"/>
        </w:rPr>
        <w:t>предоставленных выше персональных данных. Настоящее согласие дано мною бессрочно (для физических лиц).</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w:t>
      </w:r>
      <w:r>
        <w:rPr>
          <w:rFonts w:ascii="Arial" w:hAnsi="Arial" w:cs="Arial"/>
          <w:sz w:val="24"/>
          <w:szCs w:val="24"/>
        </w:rPr>
        <w:t xml:space="preserve"> </w:t>
      </w:r>
      <w:r w:rsidRPr="002E2ABC">
        <w:rPr>
          <w:rFonts w:ascii="Arial" w:hAnsi="Arial" w:cs="Arial"/>
          <w:sz w:val="24"/>
          <w:szCs w:val="24"/>
        </w:rPr>
        <w:t>___________</w:t>
      </w:r>
      <w:r>
        <w:rPr>
          <w:rFonts w:ascii="Arial" w:hAnsi="Arial" w:cs="Arial"/>
          <w:sz w:val="24"/>
          <w:szCs w:val="24"/>
        </w:rPr>
        <w:t xml:space="preserve"> </w:t>
      </w:r>
      <w:r w:rsidRPr="002E2ABC">
        <w:rPr>
          <w:rFonts w:ascii="Arial" w:hAnsi="Arial" w:cs="Arial"/>
          <w:sz w:val="24"/>
          <w:szCs w:val="24"/>
        </w:rPr>
        <w:t>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(должность)</w:t>
      </w:r>
      <w:r>
        <w:rPr>
          <w:rFonts w:ascii="Arial" w:hAnsi="Arial" w:cs="Arial"/>
          <w:sz w:val="24"/>
          <w:szCs w:val="24"/>
        </w:rPr>
        <w:t xml:space="preserve"> </w:t>
      </w:r>
      <w:r w:rsidRPr="002E2ABC">
        <w:rPr>
          <w:rFonts w:ascii="Arial" w:hAnsi="Arial" w:cs="Arial"/>
          <w:sz w:val="24"/>
          <w:szCs w:val="24"/>
        </w:rPr>
        <w:t>(подпись)</w:t>
      </w:r>
      <w:r>
        <w:rPr>
          <w:rFonts w:ascii="Arial" w:hAnsi="Arial" w:cs="Arial"/>
          <w:sz w:val="24"/>
          <w:szCs w:val="24"/>
        </w:rPr>
        <w:t xml:space="preserve"> </w:t>
      </w:r>
      <w:r w:rsidRPr="002E2ABC">
        <w:rPr>
          <w:rFonts w:ascii="Arial" w:hAnsi="Arial" w:cs="Arial"/>
          <w:sz w:val="24"/>
          <w:szCs w:val="24"/>
        </w:rPr>
        <w:t>(Ф.И.О.)</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 _____________ 20_____ г.</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М.П.</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Дата приема заявления и документов</w:t>
      </w:r>
      <w:r>
        <w:rPr>
          <w:rFonts w:ascii="Arial" w:hAnsi="Arial" w:cs="Arial"/>
          <w:sz w:val="24"/>
          <w:szCs w:val="24"/>
        </w:rPr>
        <w:t xml:space="preserve"> </w:t>
      </w:r>
      <w:r w:rsidRPr="002E2ABC">
        <w:rPr>
          <w:rFonts w:ascii="Arial" w:hAnsi="Arial" w:cs="Arial"/>
          <w:sz w:val="24"/>
          <w:szCs w:val="24"/>
        </w:rPr>
        <w:t>___</w:t>
      </w:r>
      <w:r>
        <w:rPr>
          <w:rFonts w:ascii="Arial" w:hAnsi="Arial" w:cs="Arial"/>
          <w:sz w:val="24"/>
          <w:szCs w:val="24"/>
        </w:rPr>
        <w:t xml:space="preserve"> </w:t>
      </w:r>
      <w:r w:rsidRPr="002E2ABC">
        <w:rPr>
          <w:rFonts w:ascii="Arial" w:hAnsi="Arial" w:cs="Arial"/>
          <w:sz w:val="24"/>
          <w:szCs w:val="24"/>
        </w:rPr>
        <w:t>__________ 20__ года</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Default="006427BC" w:rsidP="006427BC">
      <w:pPr>
        <w:pStyle w:val="ConsPlusNormal"/>
        <w:ind w:firstLine="709"/>
        <w:jc w:val="both"/>
        <w:rPr>
          <w:sz w:val="24"/>
          <w:szCs w:val="24"/>
        </w:rPr>
      </w:pPr>
    </w:p>
    <w:p w:rsidR="006427BC" w:rsidRDefault="006427BC" w:rsidP="006427BC">
      <w:pPr>
        <w:pStyle w:val="ConsPlusNormal"/>
        <w:ind w:firstLine="709"/>
        <w:jc w:val="both"/>
        <w:rPr>
          <w:sz w:val="24"/>
          <w:szCs w:val="24"/>
        </w:rPr>
      </w:pPr>
    </w:p>
    <w:p w:rsidR="006427BC" w:rsidRDefault="006427BC" w:rsidP="006427BC">
      <w:pPr>
        <w:pStyle w:val="ConsPlusNormal"/>
        <w:ind w:firstLine="709"/>
        <w:jc w:val="both"/>
        <w:rPr>
          <w:sz w:val="24"/>
          <w:szCs w:val="24"/>
        </w:rPr>
      </w:pPr>
    </w:p>
    <w:p w:rsidR="006427BC" w:rsidRDefault="006427BC" w:rsidP="006427BC">
      <w:pPr>
        <w:pStyle w:val="ConsPlusNormal"/>
        <w:ind w:firstLine="709"/>
        <w:jc w:val="both"/>
        <w:rPr>
          <w:sz w:val="24"/>
          <w:szCs w:val="24"/>
        </w:rPr>
      </w:pPr>
    </w:p>
    <w:p w:rsidR="006427BC" w:rsidRDefault="006427BC" w:rsidP="006427BC">
      <w:pPr>
        <w:pStyle w:val="ConsPlusNormal"/>
        <w:ind w:firstLine="709"/>
        <w:jc w:val="both"/>
        <w:rPr>
          <w:sz w:val="24"/>
          <w:szCs w:val="24"/>
        </w:rPr>
      </w:pPr>
    </w:p>
    <w:p w:rsidR="006427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lastRenderedPageBreak/>
        <w:t>Приложение N 5</w:t>
      </w:r>
    </w:p>
    <w:p w:rsidR="006427BC" w:rsidRPr="002E2ABC" w:rsidRDefault="006427BC" w:rsidP="006427BC">
      <w:pPr>
        <w:pStyle w:val="ConsPlusNormal"/>
        <w:ind w:firstLine="709"/>
        <w:jc w:val="both"/>
        <w:rPr>
          <w:sz w:val="24"/>
          <w:szCs w:val="24"/>
        </w:rPr>
      </w:pPr>
      <w:r w:rsidRPr="002E2ABC">
        <w:rPr>
          <w:sz w:val="24"/>
          <w:szCs w:val="24"/>
        </w:rPr>
        <w:t>к Административному регламенту</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r w:rsidRPr="002E2ABC">
        <w:rPr>
          <w:sz w:val="24"/>
          <w:szCs w:val="24"/>
        </w:rPr>
        <w:t xml:space="preserve">Заполняется на официальном бланке </w:t>
      </w: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rmal"/>
        <w:ind w:firstLine="709"/>
        <w:jc w:val="both"/>
        <w:rPr>
          <w:sz w:val="24"/>
          <w:szCs w:val="24"/>
        </w:rPr>
      </w:pP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кому: 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(наименование застройщика)</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(фамилия, имя, отчество - для граждан,</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полное наименование организации - для</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юридических лиц),</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(его почтовый адрес и адрес,</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____________________________________________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адрес электронной почты)</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bookmarkStart w:id="7" w:name="P795"/>
      <w:bookmarkEnd w:id="7"/>
      <w:r>
        <w:rPr>
          <w:rFonts w:ascii="Arial" w:hAnsi="Arial" w:cs="Arial"/>
          <w:sz w:val="24"/>
          <w:szCs w:val="24"/>
        </w:rPr>
        <w:t xml:space="preserve"> </w:t>
      </w:r>
      <w:r w:rsidRPr="002E2ABC">
        <w:rPr>
          <w:rFonts w:ascii="Arial" w:hAnsi="Arial" w:cs="Arial"/>
          <w:sz w:val="24"/>
          <w:szCs w:val="24"/>
        </w:rPr>
        <w:t>Об отказе в выдаче разрешения на строительство</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По результатам рассмотрения заявления</w:t>
      </w:r>
      <w:r>
        <w:rPr>
          <w:rFonts w:ascii="Arial" w:hAnsi="Arial" w:cs="Arial"/>
          <w:sz w:val="24"/>
          <w:szCs w:val="24"/>
        </w:rPr>
        <w:t xml:space="preserve"> </w:t>
      </w:r>
      <w:r w:rsidRPr="002E2ABC">
        <w:rPr>
          <w:rFonts w:ascii="Arial" w:hAnsi="Arial" w:cs="Arial"/>
          <w:sz w:val="24"/>
          <w:szCs w:val="24"/>
        </w:rPr>
        <w:t>от</w:t>
      </w:r>
      <w:r>
        <w:rPr>
          <w:rFonts w:ascii="Arial" w:hAnsi="Arial" w:cs="Arial"/>
          <w:sz w:val="24"/>
          <w:szCs w:val="24"/>
        </w:rPr>
        <w:t xml:space="preserve"> </w:t>
      </w:r>
      <w:r w:rsidRPr="002E2ABC">
        <w:rPr>
          <w:rFonts w:ascii="Arial" w:hAnsi="Arial" w:cs="Arial"/>
          <w:sz w:val="24"/>
          <w:szCs w:val="24"/>
        </w:rPr>
        <w:t>___________</w:t>
      </w:r>
      <w:r>
        <w:rPr>
          <w:rFonts w:ascii="Arial" w:hAnsi="Arial" w:cs="Arial"/>
          <w:sz w:val="24"/>
          <w:szCs w:val="24"/>
        </w:rPr>
        <w:t xml:space="preserve"> </w:t>
      </w:r>
      <w:r w:rsidRPr="002E2ABC">
        <w:rPr>
          <w:rFonts w:ascii="Arial" w:hAnsi="Arial" w:cs="Arial"/>
          <w:sz w:val="24"/>
          <w:szCs w:val="24"/>
        </w:rPr>
        <w:t>N</w:t>
      </w:r>
      <w:r>
        <w:rPr>
          <w:rFonts w:ascii="Arial" w:hAnsi="Arial" w:cs="Arial"/>
          <w:sz w:val="24"/>
          <w:szCs w:val="24"/>
        </w:rPr>
        <w:t xml:space="preserve"> </w:t>
      </w:r>
      <w:r w:rsidRPr="002E2ABC">
        <w:rPr>
          <w:rFonts w:ascii="Arial" w:hAnsi="Arial" w:cs="Arial"/>
          <w:sz w:val="24"/>
          <w:szCs w:val="24"/>
        </w:rPr>
        <w:t>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о выдаче разрешения на строительство, реконструкцию:</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(наименование объекта капитального строительства (этапа)</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в соответствии с проектной документацией)</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Администрация_________________________________________ отказывает</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в выдаче разрешения на строительство по следующим основаниям:</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(основания отказа в соответствии с действующим законодательством)</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__________________________________________________________________</w:t>
      </w:r>
    </w:p>
    <w:p w:rsidR="006427BC" w:rsidRPr="002E2ABC" w:rsidRDefault="006427BC" w:rsidP="006427BC">
      <w:pPr>
        <w:pStyle w:val="ConsPlusNonformat"/>
        <w:ind w:firstLine="709"/>
        <w:jc w:val="both"/>
        <w:rPr>
          <w:rFonts w:ascii="Arial" w:hAnsi="Arial" w:cs="Arial"/>
          <w:sz w:val="24"/>
          <w:szCs w:val="24"/>
        </w:rPr>
      </w:pPr>
    </w:p>
    <w:p w:rsidR="006427BC" w:rsidRPr="002E2ABC" w:rsidRDefault="006427BC" w:rsidP="006427BC">
      <w:pPr>
        <w:pStyle w:val="ConsPlusNonformat"/>
        <w:ind w:firstLine="709"/>
        <w:jc w:val="both"/>
        <w:rPr>
          <w:rFonts w:ascii="Arial" w:hAnsi="Arial" w:cs="Arial"/>
          <w:sz w:val="24"/>
          <w:szCs w:val="24"/>
        </w:rPr>
      </w:pPr>
      <w:r w:rsidRPr="002E2ABC">
        <w:rPr>
          <w:rFonts w:ascii="Arial" w:hAnsi="Arial" w:cs="Arial"/>
          <w:sz w:val="24"/>
          <w:szCs w:val="24"/>
        </w:rPr>
        <w:t>__________</w:t>
      </w:r>
      <w:r>
        <w:rPr>
          <w:rFonts w:ascii="Arial" w:hAnsi="Arial" w:cs="Arial"/>
          <w:sz w:val="24"/>
          <w:szCs w:val="24"/>
        </w:rPr>
        <w:t xml:space="preserve"> </w:t>
      </w:r>
      <w:r w:rsidRPr="002E2ABC">
        <w:rPr>
          <w:rFonts w:ascii="Arial" w:hAnsi="Arial" w:cs="Arial"/>
          <w:sz w:val="24"/>
          <w:szCs w:val="24"/>
        </w:rPr>
        <w:t>_______________</w:t>
      </w:r>
      <w:r>
        <w:rPr>
          <w:rFonts w:ascii="Arial" w:hAnsi="Arial" w:cs="Arial"/>
          <w:sz w:val="24"/>
          <w:szCs w:val="24"/>
        </w:rPr>
        <w:t xml:space="preserve"> </w:t>
      </w:r>
      <w:r w:rsidRPr="002E2ABC">
        <w:rPr>
          <w:rFonts w:ascii="Arial" w:hAnsi="Arial" w:cs="Arial"/>
          <w:sz w:val="24"/>
          <w:szCs w:val="24"/>
        </w:rPr>
        <w:t>_______________</w:t>
      </w:r>
    </w:p>
    <w:p w:rsidR="006427BC" w:rsidRPr="002E2ABC" w:rsidRDefault="006427BC" w:rsidP="006427BC">
      <w:pPr>
        <w:pStyle w:val="ConsPlusNonformat"/>
        <w:ind w:firstLine="709"/>
        <w:jc w:val="both"/>
        <w:rPr>
          <w:rFonts w:ascii="Arial" w:hAnsi="Arial" w:cs="Arial"/>
          <w:sz w:val="24"/>
          <w:szCs w:val="24"/>
        </w:rPr>
      </w:pPr>
      <w:r>
        <w:rPr>
          <w:rFonts w:ascii="Arial" w:hAnsi="Arial" w:cs="Arial"/>
          <w:sz w:val="24"/>
          <w:szCs w:val="24"/>
        </w:rPr>
        <w:t xml:space="preserve"> </w:t>
      </w:r>
      <w:r w:rsidRPr="002E2ABC">
        <w:rPr>
          <w:rFonts w:ascii="Arial" w:hAnsi="Arial" w:cs="Arial"/>
          <w:sz w:val="24"/>
          <w:szCs w:val="24"/>
        </w:rPr>
        <w:t>(должность)</w:t>
      </w:r>
      <w:r>
        <w:rPr>
          <w:rFonts w:ascii="Arial" w:hAnsi="Arial" w:cs="Arial"/>
          <w:sz w:val="24"/>
          <w:szCs w:val="24"/>
        </w:rPr>
        <w:t xml:space="preserve"> </w:t>
      </w:r>
      <w:r w:rsidRPr="002E2ABC">
        <w:rPr>
          <w:rFonts w:ascii="Arial" w:hAnsi="Arial" w:cs="Arial"/>
          <w:sz w:val="24"/>
          <w:szCs w:val="24"/>
        </w:rPr>
        <w:t>(подпись)</w:t>
      </w:r>
      <w:r>
        <w:rPr>
          <w:rFonts w:ascii="Arial" w:hAnsi="Arial" w:cs="Arial"/>
          <w:sz w:val="24"/>
          <w:szCs w:val="24"/>
        </w:rPr>
        <w:t xml:space="preserve"> </w:t>
      </w:r>
      <w:r w:rsidRPr="002E2ABC">
        <w:rPr>
          <w:rFonts w:ascii="Arial" w:hAnsi="Arial" w:cs="Arial"/>
          <w:sz w:val="24"/>
          <w:szCs w:val="24"/>
        </w:rPr>
        <w:t>(Ф.И.О)</w:t>
      </w:r>
    </w:p>
    <w:p w:rsidR="006427BC" w:rsidRDefault="006427BC"/>
    <w:p w:rsidR="006427BC" w:rsidRDefault="006427BC"/>
    <w:p w:rsidR="006427BC" w:rsidRDefault="006427BC"/>
    <w:p w:rsidR="006427BC" w:rsidRDefault="006427BC"/>
    <w:p w:rsidR="006427BC" w:rsidRDefault="006427BC"/>
    <w:p w:rsidR="006427BC" w:rsidRDefault="006427BC"/>
    <w:p w:rsidR="006427BC" w:rsidRDefault="006427BC"/>
    <w:p w:rsidR="00045608" w:rsidRDefault="00045608"/>
    <w:p w:rsidR="00045608" w:rsidRDefault="00045608"/>
    <w:p w:rsidR="00045608" w:rsidRDefault="00045608"/>
    <w:p w:rsidR="006427BC" w:rsidRDefault="006427BC"/>
    <w:p w:rsidR="006427BC" w:rsidRDefault="006427BC">
      <w:bookmarkStart w:id="8" w:name="_GoBack"/>
      <w:bookmarkEnd w:id="8"/>
    </w:p>
    <w:sectPr w:rsidR="006427BC" w:rsidSect="000770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3E" w:rsidRDefault="0074423E" w:rsidP="006427BC">
      <w:r>
        <w:separator/>
      </w:r>
    </w:p>
  </w:endnote>
  <w:endnote w:type="continuationSeparator" w:id="0">
    <w:p w:rsidR="0074423E" w:rsidRDefault="0074423E" w:rsidP="0064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3E" w:rsidRDefault="0074423E" w:rsidP="006427BC">
      <w:r>
        <w:separator/>
      </w:r>
    </w:p>
  </w:footnote>
  <w:footnote w:type="continuationSeparator" w:id="0">
    <w:p w:rsidR="0074423E" w:rsidRDefault="0074423E" w:rsidP="006427BC">
      <w:r>
        <w:continuationSeparator/>
      </w:r>
    </w:p>
  </w:footnote>
  <w:footnote w:id="1">
    <w:p w:rsidR="006427BC" w:rsidRPr="00BC1FA8" w:rsidRDefault="006427BC" w:rsidP="006427BC">
      <w:pPr>
        <w:pStyle w:val="a6"/>
        <w:jc w:val="both"/>
        <w:rPr>
          <w:sz w:val="22"/>
          <w:szCs w:val="22"/>
        </w:rPr>
      </w:pPr>
      <w:r>
        <w:rPr>
          <w:rStyle w:val="a8"/>
        </w:rPr>
        <w:footnoteRef/>
      </w:r>
      <w:r>
        <w:t xml:space="preserve"> </w:t>
      </w:r>
      <w:r w:rsidRPr="00BC1FA8">
        <w:rPr>
          <w:sz w:val="22"/>
          <w:szCs w:val="22"/>
        </w:rPr>
        <w:t>Абзац указывается при наличии всех следующих условий:</w:t>
      </w:r>
    </w:p>
    <w:p w:rsidR="006427BC" w:rsidRPr="00BC1FA8" w:rsidRDefault="006427BC" w:rsidP="006427BC">
      <w:pPr>
        <w:pStyle w:val="a6"/>
        <w:numPr>
          <w:ilvl w:val="0"/>
          <w:numId w:val="3"/>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6427BC" w:rsidRDefault="006427BC" w:rsidP="006427BC">
      <w:pPr>
        <w:pStyle w:val="a6"/>
        <w:numPr>
          <w:ilvl w:val="0"/>
          <w:numId w:val="3"/>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6427BC" w:rsidRDefault="006427BC" w:rsidP="006427BC">
      <w:pPr>
        <w:pStyle w:val="a6"/>
      </w:pPr>
      <w:r>
        <w:rPr>
          <w:rStyle w:val="a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27BC"/>
    <w:rsid w:val="00045608"/>
    <w:rsid w:val="000770E9"/>
    <w:rsid w:val="0050675A"/>
    <w:rsid w:val="006427BC"/>
    <w:rsid w:val="0074423E"/>
    <w:rsid w:val="00BA1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6" type="connector" idref="#Прямая со стрелкой 15"/>
        <o:r id="V:Rule17" type="connector" idref="#Прямая со стрелкой 9"/>
        <o:r id="V:Rule18" type="connector" idref="#Прямая со стрелкой 16"/>
        <o:r id="V:Rule19" type="connector" idref="#Прямая со стрелкой 11"/>
        <o:r id="V:Rule20" type="connector" idref="#_x0000_s1035"/>
        <o:r id="V:Rule21" type="connector" idref="#_x0000_s1033"/>
        <o:r id="V:Rule22" type="connector" idref="#Прямая со стрелкой 13"/>
        <o:r id="V:Rule23" type="connector" idref="#Прямая со стрелкой 17"/>
        <o:r id="V:Rule24" type="connector" idref="#Прямая со стрелкой 12"/>
        <o:r id="V:Rule25" type="connector" idref="#Прямая со стрелкой 2"/>
        <o:r id="V:Rule26" type="connector" idref="#Прямая со стрелкой 18"/>
        <o:r id="V:Rule27" type="connector" idref="#Прямая со стрелкой 3"/>
        <o:r id="V:Rule28" type="connector" idref="#Прямая со стрелкой 10"/>
        <o:r id="V:Rule29" type="connector" idref="#Прямая со стрелкой 22"/>
        <o:r id="V:Rule30" type="connector" idref="#Прямая со стрелкой 14"/>
      </o:rules>
    </o:shapelayout>
  </w:shapeDefaults>
  <w:decimalSymbol w:val=","/>
  <w:listSeparator w:val=";"/>
  <w15:docId w15:val="{3486874C-80F0-4D7C-8565-2AAE9529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7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0675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BC"/>
    <w:pPr>
      <w:spacing w:after="200" w:line="276" w:lineRule="auto"/>
      <w:ind w:left="720"/>
      <w:contextualSpacing/>
    </w:pPr>
    <w:rPr>
      <w:rFonts w:ascii="Calibri" w:eastAsia="Calibri" w:hAnsi="Calibri"/>
      <w:sz w:val="22"/>
      <w:szCs w:val="22"/>
      <w:lang w:eastAsia="en-US"/>
    </w:rPr>
  </w:style>
  <w:style w:type="paragraph" w:styleId="a4">
    <w:name w:val="No Spacing"/>
    <w:link w:val="a5"/>
    <w:uiPriority w:val="1"/>
    <w:qFormat/>
    <w:rsid w:val="006427BC"/>
    <w:pPr>
      <w:widowControl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427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427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6427BC"/>
  </w:style>
  <w:style w:type="character" w:customStyle="1" w:styleId="a5">
    <w:name w:val="Без интервала Знак"/>
    <w:link w:val="a4"/>
    <w:uiPriority w:val="99"/>
    <w:locked/>
    <w:rsid w:val="006427BC"/>
    <w:rPr>
      <w:rFonts w:ascii="Times New Roman" w:eastAsia="Times New Roman" w:hAnsi="Times New Roman" w:cs="Times New Roman"/>
      <w:sz w:val="28"/>
      <w:szCs w:val="20"/>
      <w:lang w:eastAsia="ru-RU"/>
    </w:rPr>
  </w:style>
  <w:style w:type="paragraph" w:customStyle="1" w:styleId="ConsPlusNonformat">
    <w:name w:val="ConsPlusNonformat"/>
    <w:rsid w:val="006427B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6427BC"/>
    <w:rPr>
      <w:rFonts w:ascii="Arial" w:eastAsia="Times New Roman" w:hAnsi="Arial" w:cs="Arial"/>
      <w:sz w:val="20"/>
      <w:szCs w:val="20"/>
      <w:lang w:eastAsia="ru-RU"/>
    </w:rPr>
  </w:style>
  <w:style w:type="paragraph" w:styleId="a6">
    <w:name w:val="footnote text"/>
    <w:basedOn w:val="a"/>
    <w:link w:val="a7"/>
    <w:semiHidden/>
    <w:unhideWhenUsed/>
    <w:rsid w:val="006427BC"/>
    <w:rPr>
      <w:sz w:val="20"/>
      <w:szCs w:val="20"/>
    </w:rPr>
  </w:style>
  <w:style w:type="character" w:customStyle="1" w:styleId="a7">
    <w:name w:val="Текст сноски Знак"/>
    <w:basedOn w:val="a0"/>
    <w:link w:val="a6"/>
    <w:semiHidden/>
    <w:rsid w:val="006427BC"/>
    <w:rPr>
      <w:rFonts w:ascii="Times New Roman" w:eastAsia="Times New Roman" w:hAnsi="Times New Roman" w:cs="Times New Roman"/>
      <w:sz w:val="20"/>
      <w:szCs w:val="20"/>
      <w:lang w:eastAsia="ru-RU"/>
    </w:rPr>
  </w:style>
  <w:style w:type="character" w:styleId="a8">
    <w:name w:val="footnote reference"/>
    <w:semiHidden/>
    <w:unhideWhenUsed/>
    <w:rsid w:val="006427BC"/>
    <w:rPr>
      <w:vertAlign w:val="superscript"/>
    </w:rPr>
  </w:style>
  <w:style w:type="character" w:customStyle="1" w:styleId="a9">
    <w:name w:val="Основной текст_"/>
    <w:basedOn w:val="a0"/>
    <w:link w:val="1"/>
    <w:rsid w:val="006427BC"/>
    <w:rPr>
      <w:rFonts w:ascii="Times New Roman" w:eastAsia="Times New Roman" w:hAnsi="Times New Roman"/>
      <w:spacing w:val="4"/>
      <w:sz w:val="23"/>
      <w:szCs w:val="23"/>
      <w:shd w:val="clear" w:color="auto" w:fill="FFFFFF"/>
    </w:rPr>
  </w:style>
  <w:style w:type="paragraph" w:customStyle="1" w:styleId="1">
    <w:name w:val="Основной текст1"/>
    <w:basedOn w:val="a"/>
    <w:link w:val="a9"/>
    <w:rsid w:val="006427BC"/>
    <w:pPr>
      <w:widowControl w:val="0"/>
      <w:shd w:val="clear" w:color="auto" w:fill="FFFFFF"/>
      <w:spacing w:before="720" w:after="420" w:line="0" w:lineRule="atLeast"/>
    </w:pPr>
    <w:rPr>
      <w:rFonts w:cstheme="minorBidi"/>
      <w:spacing w:val="4"/>
      <w:sz w:val="23"/>
      <w:szCs w:val="23"/>
      <w:lang w:eastAsia="en-US"/>
    </w:rPr>
  </w:style>
  <w:style w:type="character" w:customStyle="1" w:styleId="Verdana105pt0pt">
    <w:name w:val="Основной текст + Verdana;10;5 pt;Курсив;Интервал 0 pt"/>
    <w:basedOn w:val="a9"/>
    <w:rsid w:val="006427BC"/>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character" w:customStyle="1" w:styleId="20">
    <w:name w:val="Заголовок 2 Знак"/>
    <w:basedOn w:val="a0"/>
    <w:link w:val="2"/>
    <w:rsid w:val="0050675A"/>
    <w:rPr>
      <w:rFonts w:ascii="Arial" w:eastAsia="Times New Roman" w:hAnsi="Arial" w:cs="Arial"/>
      <w:b/>
      <w:bCs/>
      <w:i/>
      <w:iCs/>
      <w:sz w:val="28"/>
      <w:szCs w:val="28"/>
      <w:lang w:eastAsia="ru-RU"/>
    </w:rPr>
  </w:style>
  <w:style w:type="paragraph" w:styleId="aa">
    <w:name w:val="Normal (Web)"/>
    <w:basedOn w:val="a"/>
    <w:unhideWhenUsed/>
    <w:rsid w:val="00045608"/>
    <w:pPr>
      <w:spacing w:before="100" w:beforeAutospacing="1" w:after="115"/>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3501F050F424F4D82566CEDD40B18E579D1F4815107D555B69E824E3DB06D76BBB38A02994208D56DA5E40b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11662</Words>
  <Characters>66476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Semidesyat</dc:creator>
  <cp:lastModifiedBy>Илья Панкратов</cp:lastModifiedBy>
  <cp:revision>2</cp:revision>
  <dcterms:created xsi:type="dcterms:W3CDTF">2017-10-02T12:10:00Z</dcterms:created>
  <dcterms:modified xsi:type="dcterms:W3CDTF">2017-10-10T07:57:00Z</dcterms:modified>
</cp:coreProperties>
</file>