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57" w:rsidRDefault="00B90C5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tbl>
      <w:tblPr>
        <w:tblpPr w:leftFromText="180" w:rightFromText="180" w:vertAnchor="text" w:horzAnchor="margin" w:tblpY="-2949"/>
        <w:tblW w:w="9923" w:type="dxa"/>
        <w:tblLook w:val="04A0"/>
      </w:tblPr>
      <w:tblGrid>
        <w:gridCol w:w="4253"/>
        <w:gridCol w:w="5670"/>
      </w:tblGrid>
      <w:tr w:rsidR="00B90C57" w:rsidRPr="00FE269C" w:rsidTr="00432A15">
        <w:trPr>
          <w:trHeight w:val="3970"/>
        </w:trPr>
        <w:tc>
          <w:tcPr>
            <w:tcW w:w="4253" w:type="dxa"/>
          </w:tcPr>
          <w:p w:rsidR="00B90C57" w:rsidRPr="00F04CA8" w:rsidRDefault="00B90C57" w:rsidP="00432A15">
            <w:pPr>
              <w:pStyle w:val="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6895" cy="62611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C57" w:rsidRPr="00F04CA8" w:rsidRDefault="00B90C57" w:rsidP="00432A15"/>
          <w:p w:rsidR="00B90C57" w:rsidRPr="00BF170C" w:rsidRDefault="00B90C57" w:rsidP="00432A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90C57" w:rsidRDefault="00B90C57" w:rsidP="00432A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F170C">
              <w:rPr>
                <w:b/>
              </w:rPr>
              <w:t>униципально</w:t>
            </w:r>
            <w:r>
              <w:rPr>
                <w:b/>
              </w:rPr>
              <w:t>го образования</w:t>
            </w:r>
          </w:p>
          <w:p w:rsidR="00B90C57" w:rsidRPr="00BF170C" w:rsidRDefault="00B90C57" w:rsidP="00432A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Андреевский сельсовет</w:t>
            </w:r>
          </w:p>
          <w:p w:rsidR="00B90C57" w:rsidRPr="00BF170C" w:rsidRDefault="00B90C57" w:rsidP="00432A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Курманаевского</w:t>
            </w:r>
            <w:r w:rsidRPr="00BF170C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B90C57" w:rsidRPr="00BF170C" w:rsidRDefault="00B90C57" w:rsidP="00432A15">
            <w:pPr>
              <w:contextualSpacing/>
              <w:jc w:val="center"/>
              <w:rPr>
                <w:b/>
              </w:rPr>
            </w:pPr>
            <w:r w:rsidRPr="00BF170C">
              <w:rPr>
                <w:b/>
                <w:bCs/>
              </w:rPr>
              <w:t>Оренбургской области</w:t>
            </w:r>
          </w:p>
          <w:p w:rsidR="00B90C57" w:rsidRPr="00BF170C" w:rsidRDefault="00B90C57" w:rsidP="00432A15">
            <w:pPr>
              <w:jc w:val="center"/>
              <w:rPr>
                <w:b/>
                <w:bCs/>
              </w:rPr>
            </w:pPr>
          </w:p>
          <w:p w:rsidR="00B90C57" w:rsidRDefault="00B90C57" w:rsidP="00432A15">
            <w:pPr>
              <w:jc w:val="center"/>
              <w:rPr>
                <w:b/>
                <w:bCs/>
              </w:rPr>
            </w:pPr>
            <w:r w:rsidRPr="00BF170C">
              <w:rPr>
                <w:b/>
                <w:bCs/>
              </w:rPr>
              <w:t xml:space="preserve">ПОСТАНОВЛЕНИЕ    </w:t>
            </w:r>
          </w:p>
          <w:p w:rsidR="00B90C57" w:rsidRDefault="00B90C57" w:rsidP="00432A15">
            <w:pPr>
              <w:jc w:val="center"/>
              <w:rPr>
                <w:b/>
                <w:bCs/>
              </w:rPr>
            </w:pPr>
          </w:p>
          <w:p w:rsidR="00B90C57" w:rsidRPr="007328A4" w:rsidRDefault="00B90C57" w:rsidP="00211F61">
            <w:pPr>
              <w:jc w:val="center"/>
              <w:rPr>
                <w:bCs/>
              </w:rPr>
            </w:pPr>
            <w:r w:rsidRPr="007328A4">
              <w:rPr>
                <w:bCs/>
              </w:rPr>
              <w:t>..201</w:t>
            </w:r>
            <w:r w:rsidR="00211F61">
              <w:rPr>
                <w:bCs/>
              </w:rPr>
              <w:t>8</w:t>
            </w:r>
            <w:r w:rsidRPr="007328A4">
              <w:rPr>
                <w:bCs/>
              </w:rPr>
              <w:t xml:space="preserve"> № -п</w:t>
            </w:r>
          </w:p>
        </w:tc>
        <w:tc>
          <w:tcPr>
            <w:tcW w:w="5670" w:type="dxa"/>
          </w:tcPr>
          <w:p w:rsidR="00B90C57" w:rsidRPr="00BF170C" w:rsidRDefault="00B90C57" w:rsidP="00432A15"/>
          <w:p w:rsidR="00B90C57" w:rsidRPr="000D3A5E" w:rsidRDefault="00B90C57" w:rsidP="00432A15">
            <w:pPr>
              <w:rPr>
                <w:sz w:val="28"/>
                <w:szCs w:val="28"/>
              </w:rPr>
            </w:pPr>
            <w:r w:rsidRPr="00FE269C">
              <w:rPr>
                <w:sz w:val="36"/>
                <w:szCs w:val="36"/>
              </w:rPr>
              <w:t xml:space="preserve">       </w:t>
            </w:r>
            <w:r w:rsidR="00211F61">
              <w:rPr>
                <w:sz w:val="36"/>
                <w:szCs w:val="36"/>
              </w:rPr>
              <w:t>проект</w:t>
            </w:r>
            <w:r w:rsidRPr="00FE269C">
              <w:rPr>
                <w:sz w:val="36"/>
                <w:szCs w:val="36"/>
              </w:rPr>
              <w:t xml:space="preserve">                                       </w:t>
            </w:r>
            <w:r w:rsidRPr="000D3A5E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B90C57" w:rsidRPr="00C925D8" w:rsidRDefault="00B90C57" w:rsidP="00B90C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от 30.10.2017г.№61-п «</w:t>
      </w:r>
      <w:r w:rsidRPr="00DC331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DC3312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</w:t>
      </w:r>
      <w:r w:rsidRPr="00C925D8">
        <w:rPr>
          <w:rFonts w:ascii="Times New Roman" w:hAnsi="Times New Roman" w:cs="Times New Roman"/>
          <w:b w:val="0"/>
          <w:sz w:val="28"/>
          <w:szCs w:val="28"/>
        </w:rPr>
        <w:t>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B90C57" w:rsidRDefault="00B90C57" w:rsidP="00B90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C57" w:rsidRPr="00766C5D" w:rsidRDefault="00B90C57" w:rsidP="00B90C57">
      <w:pPr>
        <w:autoSpaceDE w:val="0"/>
        <w:autoSpaceDN w:val="0"/>
        <w:adjustRightInd w:val="0"/>
        <w:ind w:firstLine="680"/>
        <w:jc w:val="both"/>
        <w:rPr>
          <w:sz w:val="28"/>
          <w:szCs w:val="28"/>
          <w:highlight w:val="yellow"/>
        </w:rPr>
      </w:pPr>
      <w:r w:rsidRPr="00766C5D">
        <w:rPr>
          <w:sz w:val="28"/>
          <w:szCs w:val="28"/>
        </w:rPr>
        <w:t>В соответствии</w:t>
      </w:r>
      <w:r w:rsidRPr="00766C5D">
        <w:t xml:space="preserve"> </w:t>
      </w:r>
      <w:r w:rsidRPr="00766C5D">
        <w:rPr>
          <w:sz w:val="28"/>
          <w:szCs w:val="28"/>
        </w:rPr>
        <w:t>с</w:t>
      </w:r>
      <w:r>
        <w:t xml:space="preserve"> </w:t>
      </w:r>
      <w:r>
        <w:rPr>
          <w:sz w:val="28"/>
          <w:szCs w:val="28"/>
        </w:rPr>
        <w:t>Федеральным</w:t>
      </w:r>
      <w:r w:rsidRPr="008047DE">
        <w:rPr>
          <w:sz w:val="28"/>
          <w:szCs w:val="28"/>
        </w:rPr>
        <w:t xml:space="preserve"> </w:t>
      </w:r>
      <w:hyperlink r:id="rId9" w:history="1">
        <w:r w:rsidRPr="008047D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8047DE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</w:t>
      </w:r>
      <w:r>
        <w:rPr>
          <w:sz w:val="28"/>
          <w:szCs w:val="28"/>
        </w:rPr>
        <w:t>,</w:t>
      </w:r>
      <w:r w:rsidRPr="00766C5D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r>
        <w:rPr>
          <w:sz w:val="28"/>
          <w:szCs w:val="28"/>
        </w:rPr>
        <w:t>Андреевский</w:t>
      </w:r>
      <w:r w:rsidRPr="00766C5D">
        <w:rPr>
          <w:sz w:val="28"/>
          <w:szCs w:val="28"/>
        </w:rPr>
        <w:t xml:space="preserve"> сельсовет Курманаевского района Оренбургской области</w:t>
      </w:r>
      <w:r w:rsidRPr="00766C5D">
        <w:rPr>
          <w:bCs/>
          <w:sz w:val="28"/>
          <w:szCs w:val="28"/>
        </w:rPr>
        <w:t>:</w:t>
      </w:r>
    </w:p>
    <w:p w:rsidR="00B90C57" w:rsidRDefault="00B90C57" w:rsidP="00B90C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C5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приложение №1 постановления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B90C5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90C57">
        <w:rPr>
          <w:rFonts w:ascii="Times New Roman" w:hAnsi="Times New Roman" w:cs="Times New Roman"/>
          <w:b w:val="0"/>
          <w:sz w:val="28"/>
          <w:szCs w:val="28"/>
        </w:rPr>
        <w:t>.2017г. №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B90C57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DC331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DC3312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</w:t>
      </w:r>
      <w:r w:rsidRPr="00C925D8">
        <w:rPr>
          <w:rFonts w:ascii="Times New Roman" w:hAnsi="Times New Roman" w:cs="Times New Roman"/>
          <w:b w:val="0"/>
          <w:sz w:val="28"/>
          <w:szCs w:val="28"/>
        </w:rPr>
        <w:t>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0C57">
        <w:rPr>
          <w:rFonts w:ascii="Times New Roman" w:hAnsi="Times New Roman" w:cs="Times New Roman"/>
          <w:b w:val="0"/>
          <w:sz w:val="28"/>
          <w:szCs w:val="28"/>
        </w:rPr>
        <w:t>согласно приложения изложенного в новой редакции.</w:t>
      </w:r>
    </w:p>
    <w:p w:rsidR="00B90C57" w:rsidRPr="00B90C57" w:rsidRDefault="00B90C57" w:rsidP="00B90C5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90C57"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B90C57" w:rsidRPr="00D274B7" w:rsidRDefault="00B90C57" w:rsidP="00B90C57">
      <w:pPr>
        <w:ind w:firstLine="680"/>
        <w:jc w:val="both"/>
        <w:rPr>
          <w:bCs/>
          <w:sz w:val="28"/>
          <w:szCs w:val="28"/>
          <w:lang w:eastAsia="en-US"/>
        </w:rPr>
      </w:pPr>
      <w:r w:rsidRPr="00B90C57">
        <w:rPr>
          <w:sz w:val="28"/>
          <w:szCs w:val="28"/>
        </w:rPr>
        <w:t>3. Настоящее постановление вступает в силу после</w:t>
      </w:r>
      <w:r w:rsidRPr="00223D37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</w:t>
      </w:r>
      <w:r w:rsidRPr="00223D37">
        <w:rPr>
          <w:sz w:val="28"/>
          <w:szCs w:val="28"/>
        </w:rPr>
        <w:t>и подлежит размещению на официальном с</w:t>
      </w:r>
      <w:r>
        <w:rPr>
          <w:sz w:val="28"/>
          <w:szCs w:val="28"/>
        </w:rPr>
        <w:t>айте.</w:t>
      </w:r>
    </w:p>
    <w:p w:rsidR="00B90C57" w:rsidRDefault="00B90C57" w:rsidP="00B90C57">
      <w:pPr>
        <w:jc w:val="both"/>
        <w:rPr>
          <w:sz w:val="28"/>
          <w:szCs w:val="28"/>
        </w:rPr>
      </w:pPr>
    </w:p>
    <w:p w:rsidR="00B90C57" w:rsidRPr="00D274B7" w:rsidRDefault="00B90C57" w:rsidP="00B90C57">
      <w:pPr>
        <w:jc w:val="both"/>
        <w:rPr>
          <w:sz w:val="28"/>
          <w:szCs w:val="28"/>
        </w:rPr>
      </w:pPr>
    </w:p>
    <w:p w:rsidR="00B90C57" w:rsidRDefault="00B90C57" w:rsidP="00B90C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74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274B7">
        <w:rPr>
          <w:sz w:val="28"/>
          <w:szCs w:val="28"/>
        </w:rPr>
        <w:t xml:space="preserve"> муниципального образования              </w:t>
      </w:r>
      <w:r>
        <w:rPr>
          <w:sz w:val="28"/>
          <w:szCs w:val="28"/>
        </w:rPr>
        <w:t xml:space="preserve">                                         Л.Г. Алимкина</w:t>
      </w:r>
    </w:p>
    <w:p w:rsidR="00B90C57" w:rsidRPr="00D274B7" w:rsidRDefault="00B90C57" w:rsidP="00B90C57">
      <w:pPr>
        <w:jc w:val="both"/>
        <w:rPr>
          <w:sz w:val="28"/>
          <w:szCs w:val="28"/>
        </w:rPr>
      </w:pPr>
    </w:p>
    <w:p w:rsidR="00B90C57" w:rsidRPr="00D274B7" w:rsidRDefault="00B90C57" w:rsidP="00B90C57">
      <w:pPr>
        <w:jc w:val="both"/>
        <w:rPr>
          <w:sz w:val="28"/>
          <w:szCs w:val="28"/>
        </w:rPr>
      </w:pPr>
      <w:r w:rsidRPr="00D274B7">
        <w:rPr>
          <w:sz w:val="28"/>
          <w:szCs w:val="28"/>
        </w:rPr>
        <w:t>Разослано: в дело, районной администрации, прокурору</w:t>
      </w:r>
    </w:p>
    <w:p w:rsidR="00B90C57" w:rsidRDefault="00B90C57" w:rsidP="00B90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C57" w:rsidRDefault="00B90C57" w:rsidP="00B90C57">
      <w:pPr>
        <w:autoSpaceDE w:val="0"/>
        <w:autoSpaceDN w:val="0"/>
        <w:adjustRightInd w:val="0"/>
        <w:ind w:firstLine="540"/>
        <w:jc w:val="both"/>
      </w:pPr>
    </w:p>
    <w:p w:rsidR="00B90C57" w:rsidRDefault="00B90C57" w:rsidP="00B90C57">
      <w:pPr>
        <w:autoSpaceDE w:val="0"/>
        <w:autoSpaceDN w:val="0"/>
        <w:adjustRightInd w:val="0"/>
        <w:ind w:right="-1" w:firstLine="540"/>
        <w:jc w:val="both"/>
      </w:pPr>
    </w:p>
    <w:p w:rsidR="00B90C57" w:rsidRDefault="00B90C57" w:rsidP="00B90C57">
      <w:pPr>
        <w:autoSpaceDE w:val="0"/>
        <w:autoSpaceDN w:val="0"/>
        <w:adjustRightInd w:val="0"/>
        <w:ind w:right="-1" w:firstLine="540"/>
        <w:jc w:val="both"/>
      </w:pPr>
    </w:p>
    <w:p w:rsidR="00B90C57" w:rsidRDefault="00B90C57" w:rsidP="00B90C57">
      <w:pPr>
        <w:autoSpaceDE w:val="0"/>
        <w:autoSpaceDN w:val="0"/>
        <w:adjustRightInd w:val="0"/>
        <w:ind w:right="-1" w:firstLine="540"/>
        <w:jc w:val="both"/>
      </w:pPr>
    </w:p>
    <w:p w:rsidR="00B90C57" w:rsidRDefault="00B90C57" w:rsidP="00B90C57">
      <w:pPr>
        <w:autoSpaceDE w:val="0"/>
        <w:autoSpaceDN w:val="0"/>
        <w:adjustRightInd w:val="0"/>
        <w:ind w:right="-1" w:firstLine="540"/>
        <w:jc w:val="both"/>
      </w:pPr>
    </w:p>
    <w:p w:rsidR="00B90C57" w:rsidRDefault="00B90C57" w:rsidP="00B90C57">
      <w:pPr>
        <w:tabs>
          <w:tab w:val="left" w:pos="1310"/>
        </w:tabs>
      </w:pPr>
    </w:p>
    <w:p w:rsidR="00B90C57" w:rsidRDefault="00B90C57" w:rsidP="00B90C57">
      <w:pPr>
        <w:tabs>
          <w:tab w:val="left" w:pos="1310"/>
        </w:tabs>
      </w:pPr>
    </w:p>
    <w:p w:rsidR="00B90C57" w:rsidRPr="00DC3312" w:rsidRDefault="00B90C57" w:rsidP="00B90C57">
      <w:pPr>
        <w:tabs>
          <w:tab w:val="left" w:pos="1310"/>
        </w:tabs>
      </w:pPr>
    </w:p>
    <w:p w:rsidR="00B90C57" w:rsidRPr="0042227B" w:rsidRDefault="00B90C57" w:rsidP="00B90C57">
      <w:pPr>
        <w:tabs>
          <w:tab w:val="left" w:pos="1310"/>
        </w:tabs>
        <w:jc w:val="right"/>
      </w:pPr>
      <w:r w:rsidRPr="0042227B">
        <w:t>Приложение</w:t>
      </w:r>
    </w:p>
    <w:p w:rsidR="00B90C57" w:rsidRPr="0042227B" w:rsidRDefault="00B90C57" w:rsidP="00B90C57">
      <w:pPr>
        <w:tabs>
          <w:tab w:val="left" w:pos="1310"/>
        </w:tabs>
        <w:jc w:val="right"/>
      </w:pPr>
      <w:r w:rsidRPr="0042227B">
        <w:t>к постановлению</w:t>
      </w:r>
    </w:p>
    <w:p w:rsidR="00B90C57" w:rsidRPr="0042227B" w:rsidRDefault="00B90C57" w:rsidP="00B90C57">
      <w:pPr>
        <w:tabs>
          <w:tab w:val="left" w:pos="1310"/>
        </w:tabs>
        <w:jc w:val="right"/>
      </w:pPr>
      <w:r>
        <w:t>от ..</w:t>
      </w:r>
      <w:r w:rsidRPr="0042227B">
        <w:t>201</w:t>
      </w:r>
      <w:r>
        <w:t>8</w:t>
      </w:r>
      <w:r w:rsidRPr="0042227B">
        <w:t xml:space="preserve"> № -п</w:t>
      </w:r>
    </w:p>
    <w:p w:rsidR="00B90C57" w:rsidRDefault="00B90C57" w:rsidP="00B90C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90C57" w:rsidRDefault="00B90C57" w:rsidP="00B90C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0C57" w:rsidRDefault="00B90C57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C57" w:rsidRPr="00463D8C" w:rsidRDefault="00B90C57" w:rsidP="00B90C5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3. Наименование органа местного самоуправления: </w:t>
      </w:r>
      <w:r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Андреевский сельсовет Курманаевского района</w:t>
      </w:r>
      <w:r w:rsidRPr="00463D8C">
        <w:rPr>
          <w:color w:val="000000"/>
          <w:sz w:val="28"/>
          <w:szCs w:val="28"/>
        </w:rPr>
        <w:t xml:space="preserve"> Оренбургской области.</w:t>
      </w:r>
    </w:p>
    <w:p w:rsidR="00B90C57" w:rsidRPr="00463D8C" w:rsidRDefault="00B90C57" w:rsidP="00B90C5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Почтовый адрес: 4610</w:t>
      </w:r>
      <w:r>
        <w:rPr>
          <w:sz w:val="28"/>
          <w:szCs w:val="28"/>
        </w:rPr>
        <w:t>70</w:t>
      </w:r>
      <w:r w:rsidRPr="000C434D">
        <w:rPr>
          <w:sz w:val="28"/>
          <w:szCs w:val="28"/>
        </w:rPr>
        <w:t>,</w:t>
      </w:r>
      <w:r w:rsidRPr="00463D8C">
        <w:rPr>
          <w:color w:val="000000"/>
          <w:sz w:val="28"/>
          <w:szCs w:val="28"/>
        </w:rPr>
        <w:t xml:space="preserve">Оренбургская область, Курманаевский район, с. </w:t>
      </w:r>
      <w:r>
        <w:rPr>
          <w:color w:val="000000"/>
          <w:sz w:val="28"/>
          <w:szCs w:val="28"/>
        </w:rPr>
        <w:t>Андреевка</w:t>
      </w:r>
      <w:r w:rsidRPr="00463D8C">
        <w:rPr>
          <w:color w:val="000000"/>
          <w:sz w:val="28"/>
          <w:szCs w:val="28"/>
        </w:rPr>
        <w:t>, ул. Лени</w:t>
      </w:r>
      <w:r>
        <w:rPr>
          <w:color w:val="000000"/>
          <w:sz w:val="28"/>
          <w:szCs w:val="28"/>
        </w:rPr>
        <w:t>нская</w:t>
      </w:r>
      <w:r w:rsidRPr="00463D8C">
        <w:rPr>
          <w:color w:val="000000"/>
          <w:sz w:val="28"/>
          <w:szCs w:val="28"/>
        </w:rPr>
        <w:t>, дом № 1</w:t>
      </w:r>
      <w:r>
        <w:rPr>
          <w:color w:val="000000"/>
          <w:sz w:val="28"/>
          <w:szCs w:val="28"/>
        </w:rPr>
        <w:t>9</w:t>
      </w:r>
      <w:r w:rsidRPr="00463D8C">
        <w:rPr>
          <w:color w:val="000000"/>
          <w:sz w:val="28"/>
          <w:szCs w:val="28"/>
        </w:rPr>
        <w:t>.</w:t>
      </w:r>
    </w:p>
    <w:p w:rsidR="00B90C57" w:rsidRPr="000C434D" w:rsidRDefault="00B90C57" w:rsidP="00B90C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электронной почты органа местного самоуправления: </w:t>
      </w:r>
      <w:r>
        <w:rPr>
          <w:color w:val="000000"/>
          <w:sz w:val="28"/>
          <w:szCs w:val="28"/>
          <w:u w:val="single"/>
          <w:lang w:val="en-US"/>
        </w:rPr>
        <w:lastRenderedPageBreak/>
        <w:t>andreevsk</w:t>
      </w:r>
      <w:r w:rsidRPr="00705A43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  <w:lang w:val="en-US"/>
        </w:rPr>
        <w:t>mo</w:t>
      </w:r>
      <w:r w:rsidRPr="00705A43">
        <w:rPr>
          <w:color w:val="000000"/>
          <w:sz w:val="28"/>
          <w:szCs w:val="28"/>
          <w:u w:val="single"/>
        </w:rPr>
        <w:t>.2011</w:t>
      </w:r>
      <w:r w:rsidRPr="00463D8C">
        <w:rPr>
          <w:color w:val="000000"/>
          <w:sz w:val="28"/>
          <w:szCs w:val="28"/>
          <w:u w:val="single"/>
        </w:rPr>
        <w:t>@</w:t>
      </w:r>
      <w:r w:rsidRPr="00463D8C">
        <w:rPr>
          <w:color w:val="000000"/>
          <w:sz w:val="28"/>
          <w:szCs w:val="28"/>
          <w:u w:val="single"/>
          <w:lang w:val="en-US"/>
        </w:rPr>
        <w:t>mail</w:t>
      </w:r>
      <w:r w:rsidRPr="00705A43">
        <w:rPr>
          <w:color w:val="000000"/>
          <w:sz w:val="28"/>
          <w:szCs w:val="28"/>
          <w:u w:val="single"/>
        </w:rPr>
        <w:t>.</w:t>
      </w:r>
      <w:r w:rsidRPr="00463D8C">
        <w:rPr>
          <w:color w:val="000000"/>
          <w:sz w:val="28"/>
          <w:szCs w:val="28"/>
          <w:u w:val="single"/>
          <w:lang w:val="en-US"/>
        </w:rPr>
        <w:t>ru</w:t>
      </w:r>
      <w:r w:rsidRPr="00463D8C">
        <w:rPr>
          <w:color w:val="000000"/>
          <w:sz w:val="28"/>
          <w:szCs w:val="28"/>
        </w:rPr>
        <w:t>.</w:t>
      </w:r>
    </w:p>
    <w:p w:rsidR="00B90C57" w:rsidRPr="000C434D" w:rsidRDefault="00B90C57" w:rsidP="00B90C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463D8C">
        <w:rPr>
          <w:color w:val="000000"/>
          <w:sz w:val="28"/>
          <w:szCs w:val="28"/>
          <w:lang w:val="en-US"/>
        </w:rPr>
        <w:t>http</w:t>
      </w:r>
      <w:r w:rsidRPr="00463D8C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andreevkaadm</w:t>
      </w:r>
      <w:r w:rsidRPr="00463D8C">
        <w:rPr>
          <w:color w:val="000000"/>
          <w:sz w:val="28"/>
          <w:szCs w:val="28"/>
        </w:rPr>
        <w:t>.</w:t>
      </w:r>
      <w:r w:rsidRPr="00463D8C">
        <w:rPr>
          <w:color w:val="000000"/>
          <w:sz w:val="28"/>
          <w:szCs w:val="28"/>
          <w:lang w:val="en-US"/>
        </w:rPr>
        <w:t>ru</w:t>
      </w:r>
      <w:r w:rsidRPr="00463D8C">
        <w:rPr>
          <w:color w:val="000000"/>
          <w:sz w:val="28"/>
          <w:szCs w:val="28"/>
        </w:rPr>
        <w:t>/.</w:t>
      </w:r>
    </w:p>
    <w:p w:rsidR="00B90C57" w:rsidRPr="000C434D" w:rsidRDefault="00B90C57" w:rsidP="00B90C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График работы органа местного самоуправления:</w:t>
      </w:r>
    </w:p>
    <w:p w:rsidR="00B90C57" w:rsidRDefault="00B90C57" w:rsidP="00B90C5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понедельник – пятница</w:t>
      </w:r>
      <w:r w:rsidRPr="00463D8C">
        <w:rPr>
          <w:color w:val="000000"/>
          <w:sz w:val="28"/>
          <w:szCs w:val="28"/>
        </w:rPr>
        <w:t>: с 09-00 до 17-00</w:t>
      </w:r>
    </w:p>
    <w:p w:rsidR="00B90C57" w:rsidRPr="000C434D" w:rsidRDefault="00B90C57" w:rsidP="00B90C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обеденный перерыв: </w:t>
      </w:r>
      <w:r w:rsidRPr="00463D8C">
        <w:rPr>
          <w:color w:val="000000"/>
          <w:sz w:val="28"/>
          <w:szCs w:val="28"/>
        </w:rPr>
        <w:t>с 13-00 до 14-00;</w:t>
      </w:r>
    </w:p>
    <w:p w:rsidR="00B90C57" w:rsidRPr="000C434D" w:rsidRDefault="00B90C57" w:rsidP="00B90C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суббота – воскресенье: выходные дни</w:t>
      </w:r>
    </w:p>
    <w:p w:rsidR="00B90C57" w:rsidRPr="00463D8C" w:rsidRDefault="00A842BA" w:rsidP="00B90C5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D4AFE">
        <w:t>5</w:t>
      </w:r>
      <w:r w:rsidR="005A4539" w:rsidRPr="002D4AFE"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B90C57" w:rsidRPr="00463D8C">
        <w:rPr>
          <w:color w:val="000000"/>
          <w:sz w:val="28"/>
          <w:szCs w:val="28"/>
        </w:rPr>
        <w:t>Администраци</w:t>
      </w:r>
      <w:r w:rsidR="00B90C57">
        <w:rPr>
          <w:color w:val="000000"/>
          <w:sz w:val="28"/>
          <w:szCs w:val="28"/>
        </w:rPr>
        <w:t>и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0C57" w:rsidRPr="00463D8C" w:rsidRDefault="00A842BA" w:rsidP="00B90C5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D4AFE">
        <w:t>7</w:t>
      </w:r>
      <w:r w:rsidR="005A4539" w:rsidRPr="002D4AFE"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t>ё</w:t>
      </w:r>
      <w:r w:rsidR="005A4539" w:rsidRPr="002D4AFE">
        <w:t>нных между многофункциональными центрами и органом местного самоуправления) (далее – Соглашение</w:t>
      </w:r>
      <w:r w:rsidR="008063CF" w:rsidRPr="002D4AFE">
        <w:t xml:space="preserve"> о взаимодействии</w:t>
      </w:r>
      <w:r w:rsidR="005A4539" w:rsidRPr="002D4AFE"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t xml:space="preserve">оуправления </w:t>
      </w:r>
      <w:r w:rsidR="00B90C57" w:rsidRPr="00463D8C">
        <w:rPr>
          <w:color w:val="000000"/>
          <w:sz w:val="28"/>
          <w:szCs w:val="28"/>
        </w:rPr>
        <w:t>Администраци</w:t>
      </w:r>
      <w:r w:rsidR="00B90C57">
        <w:rPr>
          <w:color w:val="000000"/>
          <w:sz w:val="28"/>
          <w:szCs w:val="28"/>
        </w:rPr>
        <w:t>и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B90C57" w:rsidRDefault="00A842BA" w:rsidP="00B90C5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D4AFE">
        <w:t>8</w:t>
      </w:r>
      <w:r w:rsidR="005A4539" w:rsidRPr="002D4AFE">
        <w:t xml:space="preserve">. Информация </w:t>
      </w:r>
      <w:r w:rsidR="005A4539" w:rsidRPr="002D4AFE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t xml:space="preserve">(при наличии соответствующего </w:t>
      </w:r>
      <w:r w:rsidR="005A4539" w:rsidRPr="002D4AFE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t>) указывается на официальном сайте органа местного самоуправления и</w:t>
      </w:r>
      <w:r w:rsidR="00FA3C04" w:rsidRPr="002D4AFE">
        <w:t xml:space="preserve"> </w:t>
      </w:r>
      <w:r w:rsidR="00B90C57">
        <w:t xml:space="preserve">информационных стендах </w:t>
      </w:r>
      <w:r w:rsidR="00B90C57" w:rsidRPr="00463D8C">
        <w:rPr>
          <w:color w:val="000000"/>
          <w:sz w:val="28"/>
          <w:szCs w:val="28"/>
        </w:rPr>
        <w:t>Администраци</w:t>
      </w:r>
      <w:r w:rsidR="00B90C57">
        <w:rPr>
          <w:color w:val="000000"/>
          <w:sz w:val="28"/>
          <w:szCs w:val="28"/>
        </w:rPr>
        <w:t>и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90C57" w:rsidRDefault="005A4539" w:rsidP="00B90C5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</w:t>
      </w:r>
      <w:r w:rsidR="00B90C57"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="00B90C57">
        <w:rPr>
          <w:color w:val="000000"/>
          <w:sz w:val="28"/>
          <w:szCs w:val="28"/>
        </w:rPr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0C57" w:rsidRPr="000C434D" w:rsidRDefault="00B90C57" w:rsidP="00B90C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МФЦ в соответствии с </w:t>
      </w:r>
      <w:r w:rsidRPr="000C434D">
        <w:rPr>
          <w:color w:val="000000"/>
          <w:sz w:val="28"/>
          <w:szCs w:val="28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</w:t>
      </w:r>
      <w:r>
        <w:rPr>
          <w:color w:val="000000"/>
          <w:sz w:val="28"/>
          <w:szCs w:val="28"/>
        </w:rPr>
        <w:t>Андреевский</w:t>
      </w:r>
      <w:r w:rsidRPr="000C434D">
        <w:rPr>
          <w:color w:val="000000"/>
          <w:sz w:val="28"/>
          <w:szCs w:val="28"/>
        </w:rPr>
        <w:t xml:space="preserve"> сельсовет от 28.09.2015 г. № 6).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90C57"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="00B90C57">
        <w:rPr>
          <w:color w:val="000000"/>
          <w:sz w:val="28"/>
          <w:szCs w:val="28"/>
        </w:rPr>
        <w:t>.</w:t>
      </w:r>
      <w:r w:rsidR="00936C1E" w:rsidRPr="002D4AFE">
        <w:t xml:space="preserve">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0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1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lastRenderedPageBreak/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lastRenderedPageBreak/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B90C57" w:rsidRPr="00463D8C">
        <w:rPr>
          <w:color w:val="000000"/>
          <w:sz w:val="28"/>
          <w:szCs w:val="28"/>
        </w:rPr>
        <w:t>Администраци</w:t>
      </w:r>
      <w:r w:rsidR="00B90C57">
        <w:rPr>
          <w:color w:val="000000"/>
          <w:sz w:val="28"/>
          <w:szCs w:val="28"/>
        </w:rPr>
        <w:t>ю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B90C57">
        <w:rPr>
          <w:color w:val="000000"/>
          <w:sz w:val="28"/>
          <w:szCs w:val="28"/>
        </w:rPr>
        <w:t>Администрацией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</w:t>
      </w:r>
      <w:r w:rsidRPr="002D4AFE">
        <w:rPr>
          <w:rFonts w:eastAsiaTheme="minorHAnsi"/>
          <w:b/>
          <w:lang w:eastAsia="en-US"/>
        </w:rPr>
        <w:lastRenderedPageBreak/>
        <w:t>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</w:t>
      </w:r>
      <w:r w:rsidRPr="00CB0CD1">
        <w:rPr>
          <w:b/>
          <w:bCs/>
        </w:rPr>
        <w:lastRenderedPageBreak/>
        <w:t>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Pr="00CB0CD1">
        <w:lastRenderedPageBreak/>
        <w:t xml:space="preserve">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90C57">
        <w:rPr>
          <w:color w:val="000000"/>
          <w:sz w:val="28"/>
          <w:szCs w:val="28"/>
        </w:rPr>
        <w:t>Администрации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Pr="00CB0CD1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90C57" w:rsidRPr="00463D8C">
        <w:rPr>
          <w:color w:val="000000"/>
          <w:sz w:val="28"/>
          <w:szCs w:val="28"/>
        </w:rPr>
        <w:t>Администраци</w:t>
      </w:r>
      <w:r w:rsidR="00B90C57">
        <w:rPr>
          <w:color w:val="000000"/>
          <w:sz w:val="28"/>
          <w:szCs w:val="28"/>
        </w:rPr>
        <w:t>и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87. Жалоба рассматривается органом местного самоуправления </w:t>
      </w:r>
      <w:r w:rsidR="00B90C57" w:rsidRPr="00463D8C">
        <w:rPr>
          <w:color w:val="000000"/>
          <w:sz w:val="28"/>
          <w:szCs w:val="28"/>
        </w:rPr>
        <w:t>Администраци</w:t>
      </w:r>
      <w:r w:rsidR="00B90C57">
        <w:rPr>
          <w:color w:val="000000"/>
          <w:sz w:val="28"/>
          <w:szCs w:val="28"/>
        </w:rPr>
        <w:t>ей</w:t>
      </w:r>
      <w:r w:rsidR="00B90C57" w:rsidRPr="00463D8C">
        <w:rPr>
          <w:color w:val="000000"/>
          <w:sz w:val="28"/>
          <w:szCs w:val="28"/>
        </w:rPr>
        <w:t xml:space="preserve"> муниципального образования </w:t>
      </w:r>
      <w:r w:rsidR="00B90C57">
        <w:rPr>
          <w:color w:val="000000"/>
          <w:sz w:val="28"/>
          <w:szCs w:val="28"/>
        </w:rPr>
        <w:t>Андреевский сельсовет Курманаевского района</w:t>
      </w:r>
      <w:r w:rsidR="00B90C57" w:rsidRPr="00463D8C">
        <w:rPr>
          <w:color w:val="000000"/>
          <w:sz w:val="28"/>
          <w:szCs w:val="28"/>
        </w:rPr>
        <w:t xml:space="preserve"> Оренбургской области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</w:t>
      </w:r>
      <w:r w:rsidRPr="00CB0CD1">
        <w:rPr>
          <w:lang w:eastAsia="en-US"/>
        </w:rPr>
        <w:lastRenderedPageBreak/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3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</w:t>
      </w:r>
      <w:r w:rsidRPr="00CB0CD1"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5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6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lastRenderedPageBreak/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0606F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94" w:rsidRDefault="00B21494">
      <w:r>
        <w:separator/>
      </w:r>
    </w:p>
  </w:endnote>
  <w:endnote w:type="continuationSeparator" w:id="1">
    <w:p w:rsidR="00B21494" w:rsidRDefault="00B2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94" w:rsidRDefault="00B21494">
      <w:r>
        <w:separator/>
      </w:r>
    </w:p>
  </w:footnote>
  <w:footnote w:type="continuationSeparator" w:id="1">
    <w:p w:rsidR="00B21494" w:rsidRDefault="00B21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6F4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11F61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85656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E455D"/>
    <w:rsid w:val="00AF0A0F"/>
    <w:rsid w:val="00AF6ABB"/>
    <w:rsid w:val="00B06833"/>
    <w:rsid w:val="00B1571E"/>
    <w:rsid w:val="00B21494"/>
    <w:rsid w:val="00B50F74"/>
    <w:rsid w:val="00B52452"/>
    <w:rsid w:val="00B5683F"/>
    <w:rsid w:val="00B570B3"/>
    <w:rsid w:val="00B607AF"/>
    <w:rsid w:val="00B63EB3"/>
    <w:rsid w:val="00B66835"/>
    <w:rsid w:val="00B72C78"/>
    <w:rsid w:val="00B90C57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0C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90C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35E72DC5F18200E7D992D1729982DB27DA7A5C54C3E915E056B1D9AC6B5FBE8B02A585M516E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F58-9806-438F-9DA2-15F7161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10005</Words>
  <Characters>57034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SOVET</cp:lastModifiedBy>
  <cp:revision>11</cp:revision>
  <cp:lastPrinted>2016-11-22T08:53:00Z</cp:lastPrinted>
  <dcterms:created xsi:type="dcterms:W3CDTF">2017-04-13T04:40:00Z</dcterms:created>
  <dcterms:modified xsi:type="dcterms:W3CDTF">2018-06-28T11:27:00Z</dcterms:modified>
</cp:coreProperties>
</file>