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60" w:rsidRPr="00E12860" w:rsidRDefault="00E12860" w:rsidP="00E12860">
      <w:pPr>
        <w:ind w:right="-5" w:firstLine="567"/>
        <w:jc w:val="center"/>
        <w:rPr>
          <w:rFonts w:ascii="Times New Roman" w:hAnsi="Times New Roman" w:cs="Times New Roman"/>
          <w:sz w:val="28"/>
          <w:szCs w:val="28"/>
        </w:rPr>
      </w:pPr>
    </w:p>
    <w:p w:rsidR="00E12860" w:rsidRPr="00E12860" w:rsidRDefault="00E12860" w:rsidP="00E12860">
      <w:pPr>
        <w:ind w:firstLine="567"/>
        <w:jc w:val="center"/>
        <w:rPr>
          <w:rFonts w:ascii="Times New Roman" w:hAnsi="Times New Roman" w:cs="Times New Roman"/>
          <w:sz w:val="26"/>
          <w:szCs w:val="26"/>
        </w:rPr>
      </w:pPr>
      <w:r w:rsidRPr="00E12860">
        <w:rPr>
          <w:rFonts w:ascii="Times New Roman" w:hAnsi="Times New Roman" w:cs="Times New Roman"/>
          <w:noProof/>
          <w:sz w:val="32"/>
          <w:szCs w:val="32"/>
          <w:lang w:eastAsia="ru-RU"/>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E12860" w:rsidRPr="00E12860" w:rsidRDefault="00E12860" w:rsidP="00E12860">
      <w:pPr>
        <w:ind w:firstLine="567"/>
        <w:jc w:val="center"/>
        <w:rPr>
          <w:rFonts w:ascii="Times New Roman" w:hAnsi="Times New Roman" w:cs="Times New Roman"/>
          <w:b/>
          <w:bCs/>
          <w:i/>
          <w:iCs/>
          <w:sz w:val="36"/>
          <w:szCs w:val="36"/>
        </w:rPr>
      </w:pPr>
    </w:p>
    <w:p w:rsidR="00E12860" w:rsidRPr="00E12860" w:rsidRDefault="00E12860" w:rsidP="00E12860">
      <w:pPr>
        <w:ind w:firstLine="567"/>
        <w:jc w:val="center"/>
        <w:rPr>
          <w:rFonts w:ascii="Times New Roman" w:hAnsi="Times New Roman" w:cs="Times New Roman"/>
          <w:b/>
          <w:bCs/>
          <w:i/>
          <w:iCs/>
          <w:sz w:val="36"/>
          <w:szCs w:val="36"/>
        </w:rPr>
      </w:pPr>
      <w:r w:rsidRPr="00E12860">
        <w:rPr>
          <w:rFonts w:ascii="Times New Roman" w:hAnsi="Times New Roman" w:cs="Times New Roman"/>
          <w:b/>
          <w:bCs/>
          <w:i/>
          <w:iCs/>
          <w:sz w:val="36"/>
          <w:szCs w:val="36"/>
        </w:rPr>
        <w:t xml:space="preserve">Администрация Колодеевского сельского поселения Бутурлиновского муниципального района </w:t>
      </w:r>
    </w:p>
    <w:p w:rsidR="00E12860" w:rsidRPr="00E12860" w:rsidRDefault="00E12860" w:rsidP="00E12860">
      <w:pPr>
        <w:ind w:firstLine="567"/>
        <w:jc w:val="center"/>
        <w:rPr>
          <w:rFonts w:ascii="Times New Roman" w:hAnsi="Times New Roman" w:cs="Times New Roman"/>
          <w:b/>
          <w:bCs/>
          <w:i/>
          <w:iCs/>
          <w:sz w:val="36"/>
          <w:szCs w:val="36"/>
        </w:rPr>
      </w:pPr>
      <w:r w:rsidRPr="00E12860">
        <w:rPr>
          <w:rFonts w:ascii="Times New Roman" w:hAnsi="Times New Roman" w:cs="Times New Roman"/>
          <w:b/>
          <w:bCs/>
          <w:i/>
          <w:iCs/>
          <w:sz w:val="36"/>
          <w:szCs w:val="36"/>
        </w:rPr>
        <w:t>Воронежской области</w:t>
      </w:r>
    </w:p>
    <w:p w:rsidR="00E12860" w:rsidRPr="00E12860" w:rsidRDefault="00E12860" w:rsidP="00E12860">
      <w:pPr>
        <w:ind w:firstLine="567"/>
        <w:jc w:val="center"/>
        <w:rPr>
          <w:rFonts w:ascii="Times New Roman" w:hAnsi="Times New Roman" w:cs="Times New Roman"/>
          <w:b/>
          <w:bCs/>
          <w:sz w:val="32"/>
          <w:szCs w:val="32"/>
        </w:rPr>
      </w:pPr>
    </w:p>
    <w:p w:rsidR="00E12860" w:rsidRPr="00E12860" w:rsidRDefault="00E12860" w:rsidP="00E12860">
      <w:pPr>
        <w:ind w:firstLine="567"/>
        <w:jc w:val="center"/>
        <w:rPr>
          <w:rFonts w:ascii="Times New Roman" w:hAnsi="Times New Roman" w:cs="Times New Roman"/>
          <w:sz w:val="40"/>
          <w:szCs w:val="40"/>
        </w:rPr>
      </w:pPr>
      <w:r w:rsidRPr="00E12860">
        <w:rPr>
          <w:rFonts w:ascii="Times New Roman" w:hAnsi="Times New Roman" w:cs="Times New Roman"/>
          <w:b/>
          <w:bCs/>
          <w:i/>
          <w:iCs/>
          <w:sz w:val="40"/>
          <w:szCs w:val="40"/>
        </w:rPr>
        <w:t>ПОСТАНОВЛЕНИЕ</w:t>
      </w:r>
    </w:p>
    <w:p w:rsidR="00E12860" w:rsidRPr="00E12860" w:rsidRDefault="00E12860" w:rsidP="00E12860">
      <w:pPr>
        <w:ind w:firstLine="567"/>
        <w:jc w:val="right"/>
        <w:rPr>
          <w:rFonts w:ascii="Times New Roman" w:hAnsi="Times New Roman" w:cs="Times New Roman"/>
          <w:sz w:val="28"/>
          <w:szCs w:val="28"/>
        </w:rPr>
      </w:pPr>
    </w:p>
    <w:p w:rsidR="00E12860" w:rsidRPr="00E12860" w:rsidRDefault="00E12860" w:rsidP="00E12860">
      <w:pPr>
        <w:ind w:firstLine="567"/>
        <w:jc w:val="both"/>
        <w:rPr>
          <w:rFonts w:ascii="Times New Roman" w:hAnsi="Times New Roman" w:cs="Times New Roman"/>
          <w:sz w:val="28"/>
          <w:szCs w:val="28"/>
        </w:rPr>
      </w:pPr>
    </w:p>
    <w:p w:rsidR="00E12860" w:rsidRPr="00E12860" w:rsidRDefault="00E12860" w:rsidP="00E12860">
      <w:pPr>
        <w:jc w:val="both"/>
        <w:rPr>
          <w:rFonts w:ascii="Times New Roman" w:hAnsi="Times New Roman" w:cs="Times New Roman"/>
          <w:sz w:val="28"/>
          <w:szCs w:val="28"/>
        </w:rPr>
      </w:pPr>
      <w:r w:rsidRPr="00E12860">
        <w:rPr>
          <w:rFonts w:ascii="Times New Roman" w:hAnsi="Times New Roman" w:cs="Times New Roman"/>
          <w:sz w:val="28"/>
          <w:szCs w:val="28"/>
        </w:rPr>
        <w:t>от   _______________ года  № __</w:t>
      </w:r>
    </w:p>
    <w:p w:rsidR="00E12860" w:rsidRPr="00E12860" w:rsidRDefault="00E12860" w:rsidP="00E12860">
      <w:pPr>
        <w:jc w:val="both"/>
        <w:rPr>
          <w:rFonts w:ascii="Times New Roman" w:hAnsi="Times New Roman" w:cs="Times New Roman"/>
        </w:rPr>
      </w:pPr>
      <w:r w:rsidRPr="00E12860">
        <w:rPr>
          <w:rFonts w:ascii="Times New Roman" w:hAnsi="Times New Roman" w:cs="Times New Roman"/>
        </w:rPr>
        <w:t xml:space="preserve">          с.Колодеевка</w:t>
      </w:r>
    </w:p>
    <w:p w:rsidR="00E12860" w:rsidRPr="00E12860" w:rsidRDefault="00E12860" w:rsidP="00E12860">
      <w:pPr>
        <w:jc w:val="center"/>
        <w:rPr>
          <w:rFonts w:ascii="Times New Roman" w:hAnsi="Times New Roman" w:cs="Times New Roman"/>
          <w:b/>
          <w:bCs/>
          <w:sz w:val="28"/>
          <w:szCs w:val="28"/>
          <w:lang w:eastAsia="ar-SA"/>
        </w:rPr>
      </w:pPr>
    </w:p>
    <w:p w:rsidR="00E12860" w:rsidRPr="00E12860" w:rsidRDefault="00E12860" w:rsidP="00E12860">
      <w:pPr>
        <w:spacing w:after="0" w:line="240" w:lineRule="auto"/>
        <w:jc w:val="center"/>
        <w:rPr>
          <w:rFonts w:ascii="Times New Roman" w:eastAsia="Times New Roman" w:hAnsi="Times New Roman" w:cs="Times New Roman"/>
          <w:b/>
          <w:lang w:eastAsia="ru-RU"/>
        </w:rPr>
      </w:pPr>
      <w:r w:rsidRPr="00E12860">
        <w:rPr>
          <w:rFonts w:ascii="Times New Roman" w:hAnsi="Times New Roman" w:cs="Times New Roman"/>
          <w:b/>
          <w:bCs/>
          <w:sz w:val="28"/>
          <w:szCs w:val="28"/>
          <w:lang w:eastAsia="ar-SA"/>
        </w:rPr>
        <w:t xml:space="preserve">Об утверждении административного регламента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E12860">
        <w:rPr>
          <w:rFonts w:ascii="Times New Roman" w:eastAsia="Times New Roman" w:hAnsi="Times New Roman" w:cs="Times New Roman"/>
          <w:b/>
          <w:lang w:eastAsia="ru-RU"/>
        </w:rPr>
        <w:t>«</w:t>
      </w:r>
      <w:r w:rsidRPr="00E12860">
        <w:rPr>
          <w:rFonts w:ascii="Times New Roman" w:hAnsi="Times New Roman" w:cs="Times New Roman"/>
          <w:b/>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E12860">
        <w:rPr>
          <w:rFonts w:ascii="Times New Roman" w:eastAsia="Times New Roman" w:hAnsi="Times New Roman" w:cs="Times New Roman"/>
          <w:b/>
          <w:lang w:eastAsia="ru-RU"/>
        </w:rPr>
        <w:t>».</w:t>
      </w:r>
    </w:p>
    <w:p w:rsidR="00E12860" w:rsidRPr="00E12860" w:rsidRDefault="00E12860" w:rsidP="00E12860">
      <w:pPr>
        <w:shd w:val="clear" w:color="auto" w:fill="FFFFFF"/>
        <w:ind w:firstLine="709"/>
        <w:jc w:val="both"/>
        <w:textAlignment w:val="top"/>
        <w:rPr>
          <w:rFonts w:ascii="Times New Roman" w:hAnsi="Times New Roman" w:cs="Times New Roman"/>
          <w:color w:val="000000"/>
          <w:sz w:val="28"/>
          <w:szCs w:val="28"/>
        </w:rPr>
      </w:pPr>
      <w:r w:rsidRPr="00E1286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12860">
        <w:rPr>
          <w:rFonts w:ascii="Times New Roman" w:hAnsi="Times New Roman" w:cs="Times New Roman"/>
          <w:color w:val="000000"/>
          <w:sz w:val="28"/>
          <w:szCs w:val="28"/>
        </w:rPr>
        <w:t xml:space="preserve">руководствуясь постановлением администрации Колодеевского сельского  поселения от 10.04.2015 г. №10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Колодеевского сельского поселения  </w:t>
      </w:r>
    </w:p>
    <w:p w:rsidR="00E12860" w:rsidRPr="00E12860" w:rsidRDefault="00E12860" w:rsidP="00E12860">
      <w:pPr>
        <w:ind w:firstLine="567"/>
        <w:jc w:val="both"/>
        <w:rPr>
          <w:rFonts w:ascii="Times New Roman" w:hAnsi="Times New Roman" w:cs="Times New Roman"/>
          <w:b/>
          <w:bCs/>
          <w:sz w:val="28"/>
          <w:szCs w:val="28"/>
        </w:rPr>
      </w:pPr>
    </w:p>
    <w:p w:rsidR="00E12860" w:rsidRPr="00E12860" w:rsidRDefault="00E12860" w:rsidP="00E12860">
      <w:pPr>
        <w:ind w:firstLine="567"/>
        <w:jc w:val="center"/>
        <w:rPr>
          <w:rFonts w:ascii="Times New Roman" w:hAnsi="Times New Roman" w:cs="Times New Roman"/>
          <w:b/>
          <w:bCs/>
          <w:sz w:val="28"/>
          <w:szCs w:val="28"/>
        </w:rPr>
      </w:pPr>
      <w:r w:rsidRPr="00E12860">
        <w:rPr>
          <w:rFonts w:ascii="Times New Roman" w:hAnsi="Times New Roman" w:cs="Times New Roman"/>
          <w:b/>
          <w:bCs/>
          <w:sz w:val="28"/>
          <w:szCs w:val="28"/>
        </w:rPr>
        <w:t>ПОСТАНОВЛЯЕТ:</w:t>
      </w:r>
    </w:p>
    <w:p w:rsidR="00E12860" w:rsidRPr="00E12860" w:rsidRDefault="00E12860" w:rsidP="00E12860">
      <w:pPr>
        <w:autoSpaceDE w:val="0"/>
        <w:autoSpaceDN w:val="0"/>
        <w:adjustRightInd w:val="0"/>
        <w:jc w:val="both"/>
        <w:rPr>
          <w:rFonts w:ascii="Times New Roman" w:hAnsi="Times New Roman" w:cs="Times New Roman"/>
          <w:b/>
          <w:bCs/>
          <w:snapToGrid w:val="0"/>
          <w:sz w:val="28"/>
          <w:szCs w:val="28"/>
        </w:rPr>
      </w:pPr>
    </w:p>
    <w:p w:rsidR="00E12860" w:rsidRPr="00E12860" w:rsidRDefault="00E12860" w:rsidP="00E12860">
      <w:pPr>
        <w:spacing w:after="0" w:line="240" w:lineRule="auto"/>
        <w:jc w:val="both"/>
        <w:rPr>
          <w:rFonts w:ascii="Times New Roman" w:eastAsia="Times New Roman" w:hAnsi="Times New Roman" w:cs="Times New Roman"/>
          <w:lang w:eastAsia="ru-RU"/>
        </w:rPr>
      </w:pPr>
      <w:r w:rsidRPr="00E12860">
        <w:rPr>
          <w:rFonts w:ascii="Times New Roman" w:hAnsi="Times New Roman" w:cs="Times New Roman"/>
          <w:sz w:val="28"/>
          <w:szCs w:val="28"/>
        </w:rPr>
        <w:t>1.Утвердить прилагаемый административный регламент администрации Колодеевского  сельского  поселения Бутурлиновского муниципального района Воронежской области по предоставлению муниципальной услуги</w:t>
      </w:r>
      <w:r w:rsidRPr="00E12860">
        <w:rPr>
          <w:rFonts w:ascii="Times New Roman" w:hAnsi="Times New Roman" w:cs="Times New Roman"/>
        </w:rPr>
        <w:t xml:space="preserve"> </w:t>
      </w:r>
      <w:r w:rsidRPr="00E12860">
        <w:rPr>
          <w:rFonts w:ascii="Times New Roman" w:eastAsia="Times New Roman" w:hAnsi="Times New Roman" w:cs="Times New Roman"/>
          <w:lang w:eastAsia="ru-RU"/>
        </w:rPr>
        <w:t>«</w:t>
      </w:r>
      <w:r w:rsidRPr="00E12860">
        <w:rPr>
          <w:rFonts w:ascii="Times New Roman" w:hAnsi="Times New Roman" w:cs="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E12860">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E12860" w:rsidRPr="00F04160" w:rsidRDefault="00E12860" w:rsidP="00E12860">
      <w:pPr>
        <w:spacing w:after="0" w:line="240" w:lineRule="auto"/>
        <w:jc w:val="both"/>
        <w:rPr>
          <w:rFonts w:ascii="Times New Roman" w:eastAsia="Times New Roman" w:hAnsi="Times New Roman" w:cs="Times New Roman"/>
          <w:sz w:val="28"/>
          <w:szCs w:val="28"/>
          <w:lang w:eastAsia="ru-RU"/>
        </w:rPr>
      </w:pPr>
    </w:p>
    <w:p w:rsidR="00E12860" w:rsidRPr="00E12860" w:rsidRDefault="00E12860" w:rsidP="00E12860">
      <w:pPr>
        <w:jc w:val="both"/>
        <w:rPr>
          <w:rFonts w:ascii="Times New Roman" w:hAnsi="Times New Roman" w:cs="Times New Roman"/>
          <w:bCs/>
          <w:sz w:val="28"/>
          <w:szCs w:val="28"/>
        </w:rPr>
      </w:pPr>
      <w:r w:rsidRPr="00E12860">
        <w:rPr>
          <w:rFonts w:ascii="Times New Roman" w:hAnsi="Times New Roman" w:cs="Times New Roman"/>
          <w:sz w:val="28"/>
          <w:szCs w:val="28"/>
        </w:rPr>
        <w:t>2.Опубликовать настоящее постановление  в официальном периодическом печатном издании</w:t>
      </w:r>
      <w:r w:rsidRPr="00E12860">
        <w:rPr>
          <w:rFonts w:ascii="Times New Roman" w:hAnsi="Times New Roman" w:cs="Times New Roman"/>
          <w:bCs/>
          <w:sz w:val="28"/>
          <w:szCs w:val="28"/>
        </w:rPr>
        <w:t xml:space="preserve"> «Вестник муниципальных правовых актов Колодеевского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Колодеевского сельского поселения в информационно-телекоммуникационной сети «Интернет».</w:t>
      </w:r>
    </w:p>
    <w:p w:rsidR="00E12860" w:rsidRPr="00E12860" w:rsidRDefault="00E12860" w:rsidP="00E12860">
      <w:pPr>
        <w:jc w:val="both"/>
        <w:rPr>
          <w:rFonts w:ascii="Times New Roman" w:hAnsi="Times New Roman" w:cs="Times New Roman"/>
          <w:sz w:val="28"/>
          <w:szCs w:val="28"/>
        </w:rPr>
      </w:pPr>
      <w:r w:rsidRPr="00E12860">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E12860" w:rsidRPr="00E12860" w:rsidRDefault="00E12860" w:rsidP="00E12860">
      <w:pPr>
        <w:widowControl w:val="0"/>
        <w:autoSpaceDE w:val="0"/>
        <w:autoSpaceDN w:val="0"/>
        <w:adjustRightInd w:val="0"/>
        <w:rPr>
          <w:rFonts w:ascii="Times New Roman" w:hAnsi="Times New Roman" w:cs="Times New Roman"/>
          <w:b/>
          <w:bCs/>
          <w:snapToGrid w:val="0"/>
          <w:sz w:val="28"/>
          <w:szCs w:val="28"/>
        </w:rPr>
      </w:pPr>
    </w:p>
    <w:p w:rsidR="00E12860" w:rsidRPr="00E12860" w:rsidRDefault="00E12860" w:rsidP="00E12860">
      <w:pPr>
        <w:jc w:val="both"/>
        <w:rPr>
          <w:rFonts w:ascii="Times New Roman" w:hAnsi="Times New Roman" w:cs="Times New Roman"/>
          <w:sz w:val="28"/>
          <w:szCs w:val="28"/>
        </w:rPr>
      </w:pPr>
      <w:r w:rsidRPr="00E12860">
        <w:rPr>
          <w:rFonts w:ascii="Times New Roman" w:hAnsi="Times New Roman" w:cs="Times New Roman"/>
          <w:sz w:val="28"/>
          <w:szCs w:val="28"/>
        </w:rPr>
        <w:t>Глава Колодеевского сельского поселения                                    В.И.Шаров</w:t>
      </w:r>
    </w:p>
    <w:p w:rsidR="00E12860" w:rsidRPr="00E12860" w:rsidRDefault="00E12860" w:rsidP="00E12860">
      <w:pPr>
        <w:tabs>
          <w:tab w:val="left" w:pos="1476"/>
        </w:tabs>
        <w:rPr>
          <w:rFonts w:ascii="Times New Roman" w:hAnsi="Times New Roman" w:cs="Times New Roman"/>
          <w:sz w:val="26"/>
          <w:szCs w:val="26"/>
        </w:rPr>
      </w:pPr>
    </w:p>
    <w:p w:rsidR="00E12860" w:rsidRPr="00E12860" w:rsidRDefault="00E12860" w:rsidP="00E12860">
      <w:pPr>
        <w:rPr>
          <w:rFonts w:ascii="Times New Roman" w:hAnsi="Times New Roman" w:cs="Times New Roman"/>
          <w:sz w:val="26"/>
          <w:szCs w:val="26"/>
        </w:rPr>
      </w:pPr>
    </w:p>
    <w:p w:rsidR="00E12860" w:rsidRPr="00E12860" w:rsidRDefault="00E12860" w:rsidP="00E12860">
      <w:pPr>
        <w:rPr>
          <w:rFonts w:ascii="Times New Roman" w:hAnsi="Times New Roman" w:cs="Times New Roman"/>
          <w:sz w:val="26"/>
          <w:szCs w:val="26"/>
        </w:rPr>
        <w:sectPr w:rsidR="00E12860" w:rsidRPr="00E12860">
          <w:footerReference w:type="default" r:id="rId9"/>
          <w:pgSz w:w="11906" w:h="16838"/>
          <w:pgMar w:top="1134" w:right="851" w:bottom="992" w:left="1276" w:header="709" w:footer="709" w:gutter="0"/>
          <w:cols w:space="720"/>
        </w:sectPr>
      </w:pPr>
    </w:p>
    <w:p w:rsidR="00E12860" w:rsidRPr="00E12860" w:rsidRDefault="00E12860" w:rsidP="00E12860">
      <w:pPr>
        <w:widowControl w:val="0"/>
        <w:autoSpaceDE w:val="0"/>
        <w:autoSpaceDN w:val="0"/>
        <w:adjustRightInd w:val="0"/>
        <w:ind w:left="4536"/>
        <w:contextualSpacing/>
        <w:jc w:val="both"/>
        <w:rPr>
          <w:rFonts w:ascii="Times New Roman" w:hAnsi="Times New Roman" w:cs="Times New Roman"/>
          <w:bCs/>
          <w:sz w:val="28"/>
          <w:szCs w:val="28"/>
        </w:rPr>
      </w:pPr>
      <w:r w:rsidRPr="00E12860">
        <w:rPr>
          <w:rFonts w:ascii="Times New Roman" w:hAnsi="Times New Roman" w:cs="Times New Roman"/>
          <w:bCs/>
          <w:sz w:val="28"/>
          <w:szCs w:val="28"/>
        </w:rPr>
        <w:lastRenderedPageBreak/>
        <w:t>УТВЕРЖДЕН</w:t>
      </w:r>
    </w:p>
    <w:p w:rsidR="00E12860" w:rsidRPr="00E12860" w:rsidRDefault="00E12860" w:rsidP="00E12860">
      <w:pPr>
        <w:widowControl w:val="0"/>
        <w:autoSpaceDE w:val="0"/>
        <w:autoSpaceDN w:val="0"/>
        <w:adjustRightInd w:val="0"/>
        <w:ind w:left="4536"/>
        <w:contextualSpacing/>
        <w:jc w:val="both"/>
        <w:rPr>
          <w:rFonts w:ascii="Times New Roman" w:hAnsi="Times New Roman" w:cs="Times New Roman"/>
          <w:bCs/>
          <w:sz w:val="28"/>
          <w:szCs w:val="28"/>
        </w:rPr>
      </w:pPr>
      <w:r w:rsidRPr="00E12860">
        <w:rPr>
          <w:rFonts w:ascii="Times New Roman" w:hAnsi="Times New Roman" w:cs="Times New Roman"/>
          <w:bCs/>
          <w:sz w:val="28"/>
          <w:szCs w:val="28"/>
        </w:rPr>
        <w:t>постановлением  администрации Колодеевского сельского поселения</w:t>
      </w:r>
    </w:p>
    <w:p w:rsidR="00E12860" w:rsidRDefault="00E12860" w:rsidP="00E12860">
      <w:pPr>
        <w:jc w:val="center"/>
        <w:rPr>
          <w:rFonts w:ascii="Times New Roman" w:hAnsi="Times New Roman" w:cs="Times New Roman"/>
          <w:sz w:val="28"/>
          <w:szCs w:val="28"/>
        </w:rPr>
      </w:pPr>
      <w:r w:rsidRPr="00E12860">
        <w:rPr>
          <w:rFonts w:ascii="Times New Roman" w:hAnsi="Times New Roman" w:cs="Times New Roman"/>
          <w:sz w:val="28"/>
          <w:szCs w:val="28"/>
        </w:rPr>
        <w:t xml:space="preserve">                                                     от   _______________ года  № __</w:t>
      </w:r>
    </w:p>
    <w:p w:rsidR="00E12860" w:rsidRPr="00E12860" w:rsidRDefault="00E12860" w:rsidP="00E12860">
      <w:pPr>
        <w:jc w:val="center"/>
        <w:rPr>
          <w:rFonts w:ascii="Times New Roman" w:hAnsi="Times New Roman" w:cs="Times New Roman"/>
          <w:sz w:val="28"/>
          <w:szCs w:val="28"/>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АДМИНИСТРАЦИИ</w:t>
      </w:r>
      <w:r w:rsidR="00E12860">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 xml:space="preserve"> </w:t>
      </w:r>
      <w:r w:rsidR="00E12860">
        <w:rPr>
          <w:rFonts w:ascii="Times New Roman" w:eastAsia="Times New Roman" w:hAnsi="Times New Roman" w:cs="Times New Roman"/>
          <w:b/>
          <w:sz w:val="28"/>
          <w:szCs w:val="28"/>
          <w:lang w:eastAsia="ru-RU"/>
        </w:rPr>
        <w:t>КОЛОДЕЕВСКОГО</w:t>
      </w:r>
      <w:r w:rsidRPr="00F04160">
        <w:rPr>
          <w:rFonts w:ascii="Times New Roman" w:eastAsia="Times New Roman" w:hAnsi="Times New Roman" w:cs="Times New Roman"/>
          <w:b/>
          <w:sz w:val="28"/>
          <w:szCs w:val="28"/>
          <w:lang w:eastAsia="ru-RU"/>
        </w:rPr>
        <w:t xml:space="preserve"> </w:t>
      </w:r>
      <w:r w:rsidR="00E12860">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 xml:space="preserve">СЕЛЬСКОГО ПОСЕЛЕНИЯ </w:t>
      </w:r>
      <w:r w:rsidR="00E12860">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E12860">
        <w:rPr>
          <w:rFonts w:ascii="Times New Roman" w:eastAsia="Times New Roman" w:hAnsi="Times New Roman" w:cs="Times New Roman"/>
          <w:sz w:val="28"/>
          <w:szCs w:val="28"/>
          <w:lang w:eastAsia="ru-RU"/>
        </w:rPr>
        <w:t>Колодеевского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10"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1"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w:t>
      </w:r>
      <w:r w:rsidRPr="00F04160">
        <w:rPr>
          <w:rFonts w:ascii="Times New Roman" w:eastAsia="Times New Roman" w:hAnsi="Times New Roman" w:cs="Times New Roman"/>
          <w:sz w:val="28"/>
          <w:szCs w:val="28"/>
          <w:lang w:eastAsia="ar-SA"/>
        </w:rPr>
        <w:lastRenderedPageBreak/>
        <w:t xml:space="preserve">администрация </w:t>
      </w:r>
      <w:r w:rsidR="00E12860">
        <w:rPr>
          <w:rFonts w:ascii="Times New Roman" w:eastAsia="Times New Roman" w:hAnsi="Times New Roman" w:cs="Times New Roman"/>
          <w:sz w:val="28"/>
          <w:szCs w:val="28"/>
          <w:lang w:eastAsia="ar-SA"/>
        </w:rPr>
        <w:t xml:space="preserve"> Колодеевского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E12860" w:rsidRDefault="00F04160" w:rsidP="00E12860">
      <w:pPr>
        <w:widowControl w:val="0"/>
        <w:tabs>
          <w:tab w:val="num" w:pos="0"/>
        </w:tabs>
        <w:spacing w:after="0" w:line="240" w:lineRule="auto"/>
        <w:ind w:left="567"/>
        <w:jc w:val="both"/>
        <w:rPr>
          <w:rFonts w:ascii="Times New Roman" w:hAnsi="Times New Roman" w:cs="Times New Roman"/>
        </w:rPr>
      </w:pPr>
      <w:r w:rsidRPr="00F04160">
        <w:rPr>
          <w:rFonts w:ascii="Times New Roman" w:eastAsia="Times New Roman" w:hAnsi="Times New Roman" w:cs="Times New Roman"/>
          <w:sz w:val="28"/>
          <w:szCs w:val="28"/>
          <w:lang w:eastAsia="ru-RU"/>
        </w:rPr>
        <w:t>Администрация расположена по адресу</w:t>
      </w:r>
      <w:r w:rsidRPr="00E12860">
        <w:rPr>
          <w:rFonts w:ascii="Times New Roman" w:eastAsia="Times New Roman" w:hAnsi="Times New Roman" w:cs="Times New Roman"/>
          <w:sz w:val="28"/>
          <w:szCs w:val="28"/>
          <w:lang w:eastAsia="ru-RU"/>
        </w:rPr>
        <w:t xml:space="preserve">: </w:t>
      </w:r>
      <w:r w:rsidR="00E12860" w:rsidRPr="00E12860">
        <w:rPr>
          <w:rFonts w:ascii="Times New Roman" w:hAnsi="Times New Roman" w:cs="Times New Roman"/>
          <w:sz w:val="28"/>
          <w:szCs w:val="28"/>
        </w:rPr>
        <w:t>397545, Воронежская область, Бутурлиновский район, село Колодеевка, улица Советская, дом121а</w:t>
      </w:r>
      <w:r w:rsidR="00E12860" w:rsidRPr="00E12860">
        <w:rPr>
          <w:rFonts w:ascii="Times New Roman" w:hAnsi="Times New Roman" w:cs="Times New Roman"/>
        </w:rPr>
        <w:t>.</w:t>
      </w:r>
    </w:p>
    <w:p w:rsidR="00F04160" w:rsidRPr="00F04160" w:rsidRDefault="00F04160" w:rsidP="00E12860">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E12860">
        <w:rPr>
          <w:rFonts w:ascii="Times New Roman" w:eastAsia="Times New Roman" w:hAnsi="Times New Roman" w:cs="Times New Roman"/>
          <w:sz w:val="28"/>
          <w:szCs w:val="28"/>
          <w:lang w:eastAsia="ru-RU"/>
        </w:rPr>
        <w:t>За</w:t>
      </w:r>
      <w:r w:rsidRPr="00F04160">
        <w:rPr>
          <w:rFonts w:ascii="Times New Roman" w:eastAsia="Times New Roman" w:hAnsi="Times New Roman" w:cs="Times New Roman"/>
          <w:sz w:val="28"/>
          <w:szCs w:val="28"/>
          <w:lang w:eastAsia="ru-RU"/>
        </w:rPr>
        <w:t xml:space="preserve">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12860">
        <w:rPr>
          <w:rFonts w:ascii="Times New Roman" w:eastAsia="Times New Roman" w:hAnsi="Times New Roman" w:cs="Times New Roman"/>
          <w:sz w:val="28"/>
          <w:szCs w:val="28"/>
          <w:lang w:eastAsia="ru-RU"/>
        </w:rPr>
        <w:t>Колодеевского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E12860" w:rsidRPr="00E12860" w:rsidRDefault="00F04160" w:rsidP="00E12860">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E128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E12860" w:rsidRPr="00E12860">
        <w:rPr>
          <w:rFonts w:ascii="Times New Roman" w:hAnsi="Times New Roman" w:cs="Times New Roman"/>
          <w:b/>
          <w:sz w:val="28"/>
          <w:szCs w:val="28"/>
        </w:rPr>
        <w:t>(</w:t>
      </w:r>
      <w:r w:rsidR="00E12860" w:rsidRPr="00E12860">
        <w:rPr>
          <w:rFonts w:ascii="Times New Roman" w:hAnsi="Times New Roman" w:cs="Times New Roman"/>
          <w:sz w:val="28"/>
          <w:szCs w:val="28"/>
        </w:rPr>
        <w:t>http://kolodeevskoe.ru/</w:t>
      </w:r>
      <w:r w:rsidR="00E12860" w:rsidRPr="00E12860">
        <w:rPr>
          <w:rFonts w:ascii="Times New Roman" w:hAnsi="Times New Roman" w:cs="Times New Roman"/>
          <w:b/>
          <w:sz w:val="28"/>
          <w:szCs w:val="28"/>
        </w:rPr>
        <w:t>)</w:t>
      </w:r>
      <w:r w:rsidR="00E12860" w:rsidRPr="00E12860">
        <w:rPr>
          <w:rFonts w:ascii="Times New Roman" w:hAnsi="Times New Roman" w:cs="Times New Roman"/>
          <w:color w:val="000000"/>
          <w:sz w:val="28"/>
          <w:szCs w:val="28"/>
        </w:rPr>
        <w:t>;</w:t>
      </w:r>
    </w:p>
    <w:p w:rsidR="00F04160" w:rsidRPr="00E128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128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F04160">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E12860">
        <w:rPr>
          <w:rFonts w:ascii="Times New Roman" w:eastAsia="Times New Roman" w:hAnsi="Times New Roman" w:cs="Times New Roman"/>
          <w:sz w:val="28"/>
          <w:szCs w:val="28"/>
          <w:lang w:eastAsia="ru-RU"/>
        </w:rPr>
        <w:t>Колодеевского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lastRenderedPageBreak/>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E12860" w:rsidRPr="00E12860" w:rsidRDefault="00F04160" w:rsidP="00E12860">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E128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12860" w:rsidRPr="00E12860">
        <w:rPr>
          <w:rFonts w:ascii="Times New Roman" w:hAnsi="Times New Roman" w:cs="Times New Roman"/>
          <w:sz w:val="28"/>
          <w:szCs w:val="28"/>
        </w:rPr>
        <w:t xml:space="preserve"> «22»июля 2015 года.</w:t>
      </w:r>
    </w:p>
    <w:p w:rsidR="00F04160" w:rsidRPr="00E12860" w:rsidRDefault="00F04160" w:rsidP="00945CA0">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2860">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2A6ACB" w:rsidP="00570E3D">
      <w:pPr>
        <w:pStyle w:val="ConsPlusNormal"/>
        <w:ind w:firstLine="540"/>
        <w:jc w:val="both"/>
        <w:rPr>
          <w:rFonts w:ascii="Times New Roman" w:hAnsi="Times New Roman" w:cs="Times New Roman"/>
          <w:sz w:val="28"/>
          <w:szCs w:val="28"/>
        </w:rPr>
      </w:pPr>
      <w:hyperlink r:id="rId12"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3"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4"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2A6ACB" w:rsidP="00DC6963">
      <w:pPr>
        <w:pStyle w:val="ConsPlusNormal"/>
        <w:ind w:firstLine="567"/>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2A6ACB" w:rsidP="00570E3D">
      <w:pPr>
        <w:pStyle w:val="ConsPlusNormal"/>
        <w:ind w:firstLine="540"/>
        <w:jc w:val="both"/>
        <w:rPr>
          <w:rFonts w:ascii="Times New Roman" w:hAnsi="Times New Roman" w:cs="Times New Roman"/>
          <w:sz w:val="28"/>
          <w:szCs w:val="28"/>
        </w:rPr>
      </w:pPr>
      <w:hyperlink r:id="rId17"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E12860">
        <w:rPr>
          <w:rFonts w:ascii="Times New Roman" w:hAnsi="Times New Roman" w:cs="Times New Roman"/>
          <w:sz w:val="28"/>
          <w:szCs w:val="28"/>
        </w:rPr>
        <w:t>Колодеевского</w:t>
      </w:r>
      <w:r w:rsidR="00570E3D" w:rsidRPr="00570E3D">
        <w:rPr>
          <w:rFonts w:ascii="Times New Roman" w:hAnsi="Times New Roman" w:cs="Times New Roman"/>
          <w:sz w:val="28"/>
          <w:szCs w:val="28"/>
        </w:rPr>
        <w:t xml:space="preserve"> сельского поселения </w:t>
      </w:r>
      <w:r w:rsidR="00E12860">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E12860">
        <w:rPr>
          <w:rFonts w:ascii="Times New Roman" w:hAnsi="Times New Roman" w:cs="Times New Roman"/>
          <w:sz w:val="28"/>
          <w:szCs w:val="28"/>
        </w:rPr>
        <w:t>Колодеевского</w:t>
      </w:r>
      <w:r w:rsidR="00570E3D" w:rsidRPr="00570E3D">
        <w:rPr>
          <w:rFonts w:ascii="Times New Roman" w:hAnsi="Times New Roman" w:cs="Times New Roman"/>
          <w:sz w:val="28"/>
          <w:szCs w:val="28"/>
        </w:rPr>
        <w:t xml:space="preserve">   сельского поселения </w:t>
      </w:r>
      <w:r w:rsidR="00E12860">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w:t>
      </w:r>
      <w:r w:rsidRPr="00A84232">
        <w:rPr>
          <w:rFonts w:ascii="Times New Roman" w:eastAsia="Times New Roman" w:hAnsi="Times New Roman" w:cs="Times New Roman"/>
          <w:sz w:val="28"/>
          <w:szCs w:val="28"/>
          <w:lang w:eastAsia="ru-RU"/>
        </w:rPr>
        <w:lastRenderedPageBreak/>
        <w:t>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8"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9"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20"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C536F3">
        <w:rPr>
          <w:rFonts w:ascii="Times New Roman" w:hAnsi="Times New Roman" w:cs="Times New Roman"/>
          <w:bCs/>
          <w:sz w:val="28"/>
          <w:szCs w:val="28"/>
        </w:rPr>
        <w:lastRenderedPageBreak/>
        <w:t xml:space="preserve">Федеральным </w:t>
      </w:r>
      <w:hyperlink r:id="rId22"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2.14.1. Прием заявления и необходимых документов и выдача документов по результатам предоставления муниципальной услуги </w:t>
      </w:r>
      <w:r w:rsidRPr="001F1EB2">
        <w:rPr>
          <w:rFonts w:ascii="Times New Roman" w:eastAsia="Times New Roman" w:hAnsi="Times New Roman" w:cs="Times New Roman"/>
          <w:sz w:val="28"/>
          <w:szCs w:val="28"/>
          <w:lang w:eastAsia="ru-RU"/>
        </w:rPr>
        <w:lastRenderedPageBreak/>
        <w:t>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84D3B" w:rsidRPr="00884D3B">
        <w:rPr>
          <w:rFonts w:ascii="Times New Roman" w:hAnsi="Times New Roman" w:cs="Times New Roman"/>
          <w:sz w:val="28"/>
          <w:szCs w:val="28"/>
        </w:rPr>
        <w:t>(http://kolodeevskoe.ru/)</w:t>
      </w:r>
      <w:r w:rsidRPr="00884D3B">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3"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4"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884D3B">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 xml:space="preserve">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884D3B">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4D3B">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4D3B">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sidR="00884D3B" w:rsidRPr="007F17B8">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4D3B">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4D3B">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вступившего в законную силу решения суда, </w:t>
      </w:r>
      <w:r>
        <w:rPr>
          <w:rFonts w:ascii="Times New Roman" w:hAnsi="Times New Roman" w:cs="Times New Roman"/>
          <w:color w:val="000000" w:themeColor="text1"/>
          <w:sz w:val="28"/>
          <w:szCs w:val="28"/>
        </w:rPr>
        <w:lastRenderedPageBreak/>
        <w:t>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Default="00884D3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Приложение № 1</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к Административному регламенту</w:t>
      </w:r>
    </w:p>
    <w:p w:rsidR="00884D3B" w:rsidRPr="00884D3B" w:rsidRDefault="00884D3B" w:rsidP="00884D3B">
      <w:pPr>
        <w:pStyle w:val="aa"/>
        <w:rPr>
          <w:rFonts w:ascii="Times New Roman" w:hAnsi="Times New Roman"/>
          <w:sz w:val="28"/>
          <w:szCs w:val="28"/>
        </w:rPr>
      </w:pP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 xml:space="preserve">          1.Место нахождения администрации Колодеевского сельского поселения Бутурлиновского муниципального района Воронежской области: 397545, Воронежская область,  Бутурлиновский район,  село Колодеевка, улица Советская, дом 121а.</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График работы администрации Колодеевского сельского поселения Бутурлиновского муниципального района Воронежской области:</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понедельник - пятница: с 08.00 до 17.00;</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перерыв: с 12.00 до 14.00.</w:t>
      </w:r>
    </w:p>
    <w:p w:rsidR="00884D3B" w:rsidRPr="00884D3B" w:rsidRDefault="00884D3B" w:rsidP="00884D3B">
      <w:pPr>
        <w:pStyle w:val="aa"/>
        <w:rPr>
          <w:rFonts w:ascii="Times New Roman" w:hAnsi="Times New Roman"/>
          <w:color w:val="000000"/>
          <w:sz w:val="28"/>
          <w:szCs w:val="28"/>
        </w:rPr>
      </w:pPr>
      <w:r w:rsidRPr="00884D3B">
        <w:rPr>
          <w:rFonts w:ascii="Times New Roman" w:hAnsi="Times New Roman"/>
          <w:sz w:val="28"/>
          <w:szCs w:val="28"/>
        </w:rPr>
        <w:t>Официальный сайт администрации Колодеевского сельского поселения Бутурлиновского муниципального района Воронежской области  в сети Интернет</w:t>
      </w:r>
      <w:r w:rsidRPr="00884D3B">
        <w:rPr>
          <w:rFonts w:ascii="Times New Roman" w:hAnsi="Times New Roman"/>
          <w:color w:val="000000"/>
          <w:sz w:val="28"/>
          <w:szCs w:val="28"/>
        </w:rPr>
        <w:t xml:space="preserve">: </w:t>
      </w:r>
      <w:hyperlink r:id="rId25" w:history="1">
        <w:r w:rsidRPr="00884D3B">
          <w:rPr>
            <w:rStyle w:val="a9"/>
            <w:rFonts w:ascii="Times New Roman" w:hAnsi="Times New Roman"/>
            <w:color w:val="000000"/>
            <w:sz w:val="28"/>
            <w:szCs w:val="28"/>
          </w:rPr>
          <w:t>http://kolodeevskoe.ru/</w:t>
        </w:r>
      </w:hyperlink>
      <w:r w:rsidRPr="00884D3B">
        <w:rPr>
          <w:rFonts w:ascii="Times New Roman" w:hAnsi="Times New Roman"/>
          <w:color w:val="000000"/>
          <w:sz w:val="28"/>
          <w:szCs w:val="28"/>
        </w:rPr>
        <w:t>.</w:t>
      </w:r>
    </w:p>
    <w:p w:rsidR="00884D3B" w:rsidRPr="00884D3B" w:rsidRDefault="00884D3B" w:rsidP="00884D3B">
      <w:pPr>
        <w:pStyle w:val="aa"/>
        <w:rPr>
          <w:rFonts w:ascii="Times New Roman" w:hAnsi="Times New Roman"/>
          <w:sz w:val="28"/>
          <w:szCs w:val="28"/>
        </w:rPr>
      </w:pPr>
      <w:r w:rsidRPr="00884D3B">
        <w:rPr>
          <w:rFonts w:ascii="Times New Roman" w:hAnsi="Times New Roman"/>
          <w:color w:val="000000"/>
          <w:sz w:val="28"/>
          <w:szCs w:val="28"/>
        </w:rPr>
        <w:t xml:space="preserve">            Адрес электронной почты администрации Колодеевского сельского поселения Бутурлиновского муниципального района Воронежской области: </w:t>
      </w:r>
      <w:hyperlink r:id="rId26" w:history="1">
        <w:r w:rsidRPr="00884D3B">
          <w:rPr>
            <w:rStyle w:val="a9"/>
            <w:rFonts w:ascii="Times New Roman" w:hAnsi="Times New Roman"/>
            <w:color w:val="000000"/>
            <w:sz w:val="28"/>
            <w:szCs w:val="28"/>
          </w:rPr>
          <w:t>kolodeevkaadm@yandex.ru</w:t>
        </w:r>
      </w:hyperlink>
      <w:r w:rsidRPr="00884D3B">
        <w:rPr>
          <w:rFonts w:ascii="Times New Roman" w:hAnsi="Times New Roman"/>
          <w:sz w:val="28"/>
          <w:szCs w:val="28"/>
        </w:rPr>
        <w:t>,</w:t>
      </w:r>
      <w:r w:rsidRPr="00884D3B">
        <w:rPr>
          <w:rFonts w:ascii="Times New Roman" w:hAnsi="Times New Roman"/>
          <w:color w:val="000000"/>
          <w:sz w:val="28"/>
          <w:szCs w:val="28"/>
        </w:rPr>
        <w:t xml:space="preserve"> </w:t>
      </w:r>
      <w:r w:rsidRPr="00884D3B">
        <w:rPr>
          <w:rStyle w:val="rpc61"/>
          <w:rFonts w:ascii="Times New Roman" w:hAnsi="Times New Roman"/>
          <w:color w:val="000000"/>
          <w:sz w:val="28"/>
          <w:szCs w:val="28"/>
        </w:rPr>
        <w:t>kolod.buturl@govvrn.ru.</w:t>
      </w:r>
      <w:r w:rsidRPr="00884D3B">
        <w:rPr>
          <w:rFonts w:ascii="Times New Roman" w:hAnsi="Times New Roman"/>
          <w:sz w:val="28"/>
          <w:szCs w:val="28"/>
        </w:rPr>
        <w:t xml:space="preserve">          </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 xml:space="preserve">         2.Телефоны для справок: 8-47361-56-3-24, факс: 8-47361-56-3-30.</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3.1. Место нахождения АУ «МФЦ»: 394026, г. Воронеж, ул. Дружинников, 3б (Коминтерновский район).</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Телефон для справок АУ «МФЦ»: (473) 226-99-99.</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Официальный сайт АУ «МФЦ» в сети Интернет: mfc.vr</w:t>
      </w:r>
      <w:r w:rsidRPr="00884D3B">
        <w:rPr>
          <w:rFonts w:ascii="Times New Roman" w:hAnsi="Times New Roman"/>
          <w:sz w:val="28"/>
          <w:szCs w:val="28"/>
          <w:lang w:val="en-US"/>
        </w:rPr>
        <w:t>n</w:t>
      </w:r>
      <w:r w:rsidRPr="00884D3B">
        <w:rPr>
          <w:rFonts w:ascii="Times New Roman" w:hAnsi="Times New Roman"/>
          <w:sz w:val="28"/>
          <w:szCs w:val="28"/>
        </w:rPr>
        <w:t>.ru.</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Адрес электронной почты АУ «МФЦ»: od</w:t>
      </w:r>
      <w:r w:rsidRPr="00884D3B">
        <w:rPr>
          <w:rFonts w:ascii="Times New Roman" w:hAnsi="Times New Roman"/>
          <w:sz w:val="28"/>
          <w:szCs w:val="28"/>
          <w:lang w:val="en-US"/>
        </w:rPr>
        <w:t>n</w:t>
      </w:r>
      <w:r w:rsidRPr="00884D3B">
        <w:rPr>
          <w:rFonts w:ascii="Times New Roman" w:hAnsi="Times New Roman"/>
          <w:sz w:val="28"/>
          <w:szCs w:val="28"/>
        </w:rPr>
        <w:t>o-ok</w:t>
      </w:r>
      <w:r w:rsidRPr="00884D3B">
        <w:rPr>
          <w:rFonts w:ascii="Times New Roman" w:hAnsi="Times New Roman"/>
          <w:sz w:val="28"/>
          <w:szCs w:val="28"/>
          <w:lang w:val="en-US"/>
        </w:rPr>
        <w:t>n</w:t>
      </w:r>
      <w:r w:rsidRPr="00884D3B">
        <w:rPr>
          <w:rFonts w:ascii="Times New Roman" w:hAnsi="Times New Roman"/>
          <w:sz w:val="28"/>
          <w:szCs w:val="28"/>
        </w:rPr>
        <w:t>o@mail.ru.</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График работы АУ «МФЦ»:</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вторник, четверг, пятница: с 09.00 до 18.00;</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среда: с 11.00 до 20.00;</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суббота: с 09.00 до 16.45.</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lastRenderedPageBreak/>
        <w:t>3.2. Место нахождения филиала АУ «МФЦ» в Бутурлиновском муниципальном районе:</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397523,  Воронежская область, г. Бутурлиновка, ул.Красная, 10 а</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Телефон для справок филиала АУ «МФЦ»: 8(47361)47-7-30.</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График работы филиала АУ «МФЦ»:</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 xml:space="preserve">         понедельник-  четверг: с 08.00 до 17.00, перерыв с 12.00 до 12.45;</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 xml:space="preserve">         пятница:  с 8-00 до 15-45, перерыв с 12.00 до 12.45;</w:t>
      </w:r>
    </w:p>
    <w:p w:rsidR="00884D3B" w:rsidRPr="00884D3B" w:rsidRDefault="00884D3B" w:rsidP="00884D3B">
      <w:pPr>
        <w:pStyle w:val="aa"/>
        <w:rPr>
          <w:rFonts w:ascii="Times New Roman" w:hAnsi="Times New Roman"/>
          <w:sz w:val="28"/>
          <w:szCs w:val="28"/>
        </w:rPr>
      </w:pPr>
      <w:r w:rsidRPr="00884D3B">
        <w:rPr>
          <w:rFonts w:ascii="Times New Roman" w:hAnsi="Times New Roman"/>
          <w:sz w:val="28"/>
          <w:szCs w:val="28"/>
        </w:rPr>
        <w:t xml:space="preserve">          суббота,   воскресенье - выходные дни</w:t>
      </w:r>
    </w:p>
    <w:p w:rsidR="00884D3B" w:rsidRPr="00884D3B" w:rsidRDefault="00884D3B" w:rsidP="00884D3B">
      <w:pPr>
        <w:pStyle w:val="aa"/>
        <w:rPr>
          <w:rFonts w:ascii="Times New Roman" w:hAnsi="Times New Roman"/>
          <w:sz w:val="28"/>
          <w:szCs w:val="28"/>
          <w:lang w:eastAsia="ar-SA"/>
        </w:rPr>
      </w:pPr>
    </w:p>
    <w:p w:rsidR="00884D3B" w:rsidRDefault="00884D3B" w:rsidP="00884D3B">
      <w:pPr>
        <w:ind w:firstLine="709"/>
        <w:rPr>
          <w:sz w:val="28"/>
          <w:szCs w:val="28"/>
          <w:lang w:eastAsia="ar-SA"/>
        </w:rPr>
      </w:pPr>
    </w:p>
    <w:p w:rsidR="00CE19B4" w:rsidRDefault="00CE19B4"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sz w:val="28"/>
          <w:szCs w:val="28"/>
          <w:lang w:eastAsia="ar-SA"/>
        </w:rPr>
      </w:pPr>
    </w:p>
    <w:p w:rsidR="00884D3B" w:rsidRDefault="00884D3B" w:rsidP="00884D3B">
      <w:pPr>
        <w:autoSpaceDE w:val="0"/>
        <w:autoSpaceDN w:val="0"/>
        <w:adjustRightInd w:val="0"/>
        <w:spacing w:after="0" w:line="240" w:lineRule="auto"/>
        <w:outlineLvl w:val="0"/>
        <w:rPr>
          <w:rFonts w:ascii="Times New Roman" w:hAnsi="Times New Roman" w:cs="Times New Roman"/>
          <w:sz w:val="28"/>
          <w:szCs w:val="28"/>
        </w:rPr>
      </w:pPr>
    </w:p>
    <w:p w:rsidR="00884D3B" w:rsidRDefault="00884D3B"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884D3B">
      <w:pPr>
        <w:pStyle w:val="ConsPlusNormal"/>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2A6ACB" w:rsidP="00D356B1">
      <w:pPr>
        <w:ind w:firstLine="709"/>
        <w:jc w:val="center"/>
        <w:rPr>
          <w:b/>
          <w:sz w:val="28"/>
          <w:szCs w:val="28"/>
          <w:highlight w:val="red"/>
        </w:rPr>
      </w:pPr>
      <w:r w:rsidRPr="002A6ACB">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2A6ACB" w:rsidP="00D356B1">
      <w:pPr>
        <w:ind w:firstLine="709"/>
        <w:jc w:val="center"/>
        <w:rPr>
          <w:b/>
          <w:sz w:val="28"/>
          <w:szCs w:val="28"/>
          <w:highlight w:val="red"/>
        </w:rPr>
      </w:pPr>
      <w:r w:rsidRPr="002A6ACB">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2A6ACB"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2A6ACB"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rPr>
          <w:rFonts w:ascii="Times New Roman" w:hAnsi="Times New Roman" w:cs="Times New Roman"/>
          <w:sz w:val="22"/>
          <w:szCs w:val="22"/>
        </w:rPr>
      </w:pPr>
      <w:r w:rsidRPr="002A6ACB">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2A6ACB" w:rsidP="00D356B1">
      <w:pPr>
        <w:ind w:firstLine="709"/>
        <w:jc w:val="center"/>
        <w:rPr>
          <w:b/>
          <w:sz w:val="28"/>
          <w:szCs w:val="28"/>
        </w:rPr>
      </w:pPr>
      <w:r w:rsidRPr="002A6ACB">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2A6ACB">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2A6ACB" w:rsidP="00D356B1">
      <w:pPr>
        <w:ind w:firstLine="709"/>
        <w:jc w:val="center"/>
        <w:rPr>
          <w:b/>
          <w:sz w:val="28"/>
          <w:szCs w:val="28"/>
          <w:highlight w:val="red"/>
        </w:rPr>
      </w:pPr>
      <w:r w:rsidRPr="002A6ACB">
        <w:rPr>
          <w:noProof/>
          <w:sz w:val="28"/>
          <w:szCs w:val="28"/>
          <w:lang w:eastAsia="ru-RU"/>
        </w:rPr>
        <w:lastRenderedPageBreak/>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2A6ACB">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2A6AC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A6ACB"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884D3B">
      <w:pPr>
        <w:autoSpaceDE w:val="0"/>
        <w:autoSpaceDN w:val="0"/>
        <w:adjustRightInd w:val="0"/>
        <w:spacing w:after="0" w:line="240" w:lineRule="auto"/>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82" w:rsidRDefault="00341A82" w:rsidP="00F04160">
      <w:pPr>
        <w:spacing w:after="0" w:line="240" w:lineRule="auto"/>
      </w:pPr>
      <w:r>
        <w:separator/>
      </w:r>
    </w:p>
  </w:endnote>
  <w:endnote w:type="continuationSeparator" w:id="0">
    <w:p w:rsidR="00341A82" w:rsidRDefault="00341A8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876"/>
      <w:docPartObj>
        <w:docPartGallery w:val="Page Numbers (Bottom of Page)"/>
        <w:docPartUnique/>
      </w:docPartObj>
    </w:sdtPr>
    <w:sdtContent>
      <w:p w:rsidR="00884D3B" w:rsidRDefault="00884D3B">
        <w:pPr>
          <w:pStyle w:val="ad"/>
          <w:jc w:val="right"/>
        </w:pPr>
        <w:fldSimple w:instr=" PAGE   \* MERGEFORMAT ">
          <w:r>
            <w:rPr>
              <w:noProof/>
            </w:rPr>
            <w:t>24</w:t>
          </w:r>
        </w:fldSimple>
      </w:p>
    </w:sdtContent>
  </w:sdt>
  <w:p w:rsidR="00884D3B" w:rsidRDefault="00884D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82" w:rsidRDefault="00341A82" w:rsidP="00F04160">
      <w:pPr>
        <w:spacing w:after="0" w:line="240" w:lineRule="auto"/>
      </w:pPr>
      <w:r>
        <w:separator/>
      </w:r>
    </w:p>
  </w:footnote>
  <w:footnote w:type="continuationSeparator" w:id="0">
    <w:p w:rsidR="00341A82" w:rsidRDefault="00341A8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2A6ACB"/>
    <w:rsid w:val="00303A13"/>
    <w:rsid w:val="003268BA"/>
    <w:rsid w:val="00341A82"/>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4D3B"/>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12860"/>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884D3B"/>
    <w:pPr>
      <w:spacing w:after="0" w:line="240" w:lineRule="auto"/>
    </w:pPr>
    <w:rPr>
      <w:rFonts w:ascii="Calibri" w:eastAsia="Calibri" w:hAnsi="Calibri" w:cs="Times New Roman"/>
    </w:rPr>
  </w:style>
  <w:style w:type="character" w:customStyle="1" w:styleId="rpc61">
    <w:name w:val="_rpc_61"/>
    <w:basedOn w:val="a0"/>
    <w:rsid w:val="00884D3B"/>
  </w:style>
  <w:style w:type="paragraph" w:styleId="ab">
    <w:name w:val="header"/>
    <w:basedOn w:val="a"/>
    <w:link w:val="ac"/>
    <w:uiPriority w:val="99"/>
    <w:semiHidden/>
    <w:unhideWhenUsed/>
    <w:rsid w:val="00884D3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84D3B"/>
  </w:style>
  <w:style w:type="paragraph" w:styleId="ad">
    <w:name w:val="footer"/>
    <w:basedOn w:val="a"/>
    <w:link w:val="ae"/>
    <w:uiPriority w:val="99"/>
    <w:unhideWhenUsed/>
    <w:rsid w:val="00884D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FED3C3773D30DEB3E8888FE8146B0FC3E37B66499F662DAN" TargetMode="External"/><Relationship Id="rId18" Type="http://schemas.openxmlformats.org/officeDocument/2006/relationships/hyperlink" Target="consultantplus://offline/ref=A3BD4BFD8E239E2E030606A6EB405871843E542FF8747F55CF9B62BD1F5D608F1281278D8ECD8392G6k7N" TargetMode="External"/><Relationship Id="rId26" Type="http://schemas.openxmlformats.org/officeDocument/2006/relationships/hyperlink" Target="mailto:kolodeevkaadm@yandex.ru" TargetMode="External"/><Relationship Id="rId3" Type="http://schemas.openxmlformats.org/officeDocument/2006/relationships/styles" Target="styles.xml"/><Relationship Id="rId21" Type="http://schemas.openxmlformats.org/officeDocument/2006/relationships/hyperlink" Target="consultantplus://offline/ref=2F4E6F0BDD44106EC36252FF0CED7B52402236CFC990969D680B52B3CCC20DE31BDC6292aDM4N" TargetMode="External"/><Relationship Id="rId7" Type="http://schemas.openxmlformats.org/officeDocument/2006/relationships/endnotes" Target="endnotes.xm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7511496BB4B4C87CB3595F53142F35C302AFF89834DB7F9318BDBA03741601330DLBT0M" TargetMode="External"/><Relationship Id="rId25" Type="http://schemas.openxmlformats.org/officeDocument/2006/relationships/hyperlink" Target="http://kolodeevskoe.ru/"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5152931C302AFF89834DBL7TFM" TargetMode="External"/><Relationship Id="rId20" Type="http://schemas.openxmlformats.org/officeDocument/2006/relationships/hyperlink" Target="consultantplus://offline/ref=EBCA79C5090D30C68AFFE14718FDE5CD2F356C2E160AFE670A7C18BA2AS0u6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5E5D2D9F58A25E23FB939F68FA94CE60B3F4E5670B8F638907F913212B5FD8675C339C14F38716XAK7N"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389A7EC46534918C6224AFBF9725C2FBCB3E5F63834A234249170635378BCBC6B65C2B7A361061DC19EC8001AAI" TargetMode="External"/><Relationship Id="rId28" Type="http://schemas.openxmlformats.org/officeDocument/2006/relationships/theme" Target="theme/theme1.xml"/><Relationship Id="rId10" Type="http://schemas.openxmlformats.org/officeDocument/2006/relationships/hyperlink" Target="consultantplus://offline/ref=525E5D2D9F58A25E23FB939F68FA94CE60B3F4E5670B8F638907F913212B5FD8675C339C14F38717XAKDN" TargetMode="External"/><Relationship Id="rId19" Type="http://schemas.openxmlformats.org/officeDocument/2006/relationships/hyperlink" Target="consultantplus://offline/ref=A3BD4BFD8E239E2E030606A6EB405871843F592FF6707F55CF9B62BD1F5D608F1281278D8ECC8799G6k6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DC2E03126EAE7D7426B25EE96F1768EF22059EC313773D30DEB3E88886FDEN"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20CE-F998-4ED2-9B71-99A45027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28</Pages>
  <Words>8215</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185</cp:revision>
  <cp:lastPrinted>2015-09-29T10:56:00Z</cp:lastPrinted>
  <dcterms:created xsi:type="dcterms:W3CDTF">2015-06-18T11:20:00Z</dcterms:created>
  <dcterms:modified xsi:type="dcterms:W3CDTF">2016-05-19T07:47:00Z</dcterms:modified>
</cp:coreProperties>
</file>