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74" w:rsidRPr="00EC433C" w:rsidRDefault="00E03974" w:rsidP="00E03974">
      <w:pPr>
        <w:jc w:val="center"/>
        <w:rPr>
          <w:rFonts w:ascii="Arial" w:hAnsi="Arial" w:cs="Arial"/>
        </w:rPr>
      </w:pPr>
      <w:r w:rsidRPr="00EC433C">
        <w:rPr>
          <w:rFonts w:ascii="Arial" w:hAnsi="Arial" w:cs="Arial"/>
        </w:rPr>
        <w:t>АДМИНИСТРАЦИЯ</w:t>
      </w:r>
    </w:p>
    <w:p w:rsidR="00E03974" w:rsidRPr="00EC433C" w:rsidRDefault="00E03974" w:rsidP="00E03974">
      <w:pPr>
        <w:jc w:val="center"/>
        <w:rPr>
          <w:rFonts w:ascii="Arial" w:hAnsi="Arial" w:cs="Arial"/>
        </w:rPr>
      </w:pPr>
      <w:r w:rsidRPr="00EC433C">
        <w:rPr>
          <w:rFonts w:ascii="Arial" w:hAnsi="Arial" w:cs="Arial"/>
        </w:rPr>
        <w:t xml:space="preserve"> </w:t>
      </w:r>
      <w:r w:rsidR="00D73A02" w:rsidRPr="00EC433C">
        <w:rPr>
          <w:rFonts w:ascii="Arial" w:hAnsi="Arial" w:cs="Arial"/>
        </w:rPr>
        <w:t>БОЛДЫРЕВСКОГО</w:t>
      </w:r>
      <w:r w:rsidRPr="00EC433C">
        <w:rPr>
          <w:rFonts w:ascii="Arial" w:hAnsi="Arial" w:cs="Arial"/>
        </w:rPr>
        <w:t xml:space="preserve"> </w:t>
      </w:r>
      <w:r w:rsidR="00347533" w:rsidRPr="00EC433C">
        <w:rPr>
          <w:rFonts w:ascii="Arial" w:hAnsi="Arial" w:cs="Arial"/>
        </w:rPr>
        <w:t>СЕЛЬСКОГО ПОСЕЛЕНИЯ</w:t>
      </w:r>
    </w:p>
    <w:p w:rsidR="00C87F53" w:rsidRDefault="00347533" w:rsidP="00E03974">
      <w:pPr>
        <w:jc w:val="center"/>
        <w:rPr>
          <w:rFonts w:ascii="Arial" w:hAnsi="Arial" w:cs="Arial"/>
        </w:rPr>
      </w:pPr>
      <w:r w:rsidRPr="00EC433C">
        <w:rPr>
          <w:rFonts w:ascii="Arial" w:hAnsi="Arial" w:cs="Arial"/>
        </w:rPr>
        <w:t>ОСТРОГОЖСКОГО МУНИЦИПАЛЬНОГО</w:t>
      </w:r>
      <w:r w:rsidR="00E03974" w:rsidRPr="00EC433C">
        <w:rPr>
          <w:rFonts w:ascii="Arial" w:hAnsi="Arial" w:cs="Arial"/>
        </w:rPr>
        <w:t xml:space="preserve"> РАЙОНА</w:t>
      </w:r>
    </w:p>
    <w:p w:rsidR="00C87F53" w:rsidRDefault="00E03974" w:rsidP="00E03974">
      <w:pPr>
        <w:jc w:val="center"/>
        <w:rPr>
          <w:rFonts w:ascii="Arial" w:hAnsi="Arial" w:cs="Arial"/>
        </w:rPr>
      </w:pPr>
      <w:r w:rsidRPr="00EC433C">
        <w:rPr>
          <w:rFonts w:ascii="Arial" w:hAnsi="Arial" w:cs="Arial"/>
        </w:rPr>
        <w:t>ВОРОНЕЖСКОЙ ОБЛАСТИ</w:t>
      </w:r>
    </w:p>
    <w:p w:rsidR="00C87F53" w:rsidRDefault="00C87F53" w:rsidP="00E03974">
      <w:pPr>
        <w:jc w:val="center"/>
        <w:rPr>
          <w:rFonts w:ascii="Arial" w:hAnsi="Arial" w:cs="Arial"/>
        </w:rPr>
      </w:pPr>
    </w:p>
    <w:p w:rsidR="00E03974" w:rsidRPr="00EC433C" w:rsidRDefault="00E03974" w:rsidP="00E03974">
      <w:pPr>
        <w:jc w:val="center"/>
        <w:rPr>
          <w:rFonts w:ascii="Arial" w:hAnsi="Arial" w:cs="Arial"/>
        </w:rPr>
      </w:pPr>
      <w:r w:rsidRPr="00EC433C">
        <w:rPr>
          <w:rFonts w:ascii="Arial" w:hAnsi="Arial" w:cs="Arial"/>
        </w:rPr>
        <w:t xml:space="preserve">ПОСТАНОВЛЕНИЕ </w:t>
      </w:r>
    </w:p>
    <w:p w:rsidR="00E03974" w:rsidRPr="00EC433C" w:rsidRDefault="00E03974" w:rsidP="00E03974">
      <w:pPr>
        <w:jc w:val="center"/>
        <w:rPr>
          <w:rFonts w:ascii="Arial" w:hAnsi="Arial" w:cs="Arial"/>
        </w:rPr>
      </w:pPr>
    </w:p>
    <w:p w:rsidR="00E03974" w:rsidRPr="00EC433C" w:rsidRDefault="00C87F53" w:rsidP="00C836A2">
      <w:pPr>
        <w:ind w:firstLine="709"/>
        <w:jc w:val="both"/>
        <w:rPr>
          <w:rFonts w:ascii="Arial" w:hAnsi="Arial" w:cs="Arial"/>
        </w:rPr>
      </w:pPr>
      <w:r>
        <w:rPr>
          <w:rFonts w:ascii="Arial" w:hAnsi="Arial" w:cs="Arial"/>
        </w:rPr>
        <w:t xml:space="preserve">11.02.2019 г. </w:t>
      </w:r>
      <w:r w:rsidR="00E03974" w:rsidRPr="00EC433C">
        <w:rPr>
          <w:rFonts w:ascii="Arial" w:hAnsi="Arial" w:cs="Arial"/>
        </w:rPr>
        <w:t xml:space="preserve">№ </w:t>
      </w:r>
      <w:r>
        <w:rPr>
          <w:rFonts w:ascii="Arial" w:hAnsi="Arial" w:cs="Arial"/>
        </w:rPr>
        <w:t>8</w:t>
      </w:r>
    </w:p>
    <w:p w:rsidR="00C87F53" w:rsidRDefault="00E03974" w:rsidP="00C836A2">
      <w:pPr>
        <w:ind w:firstLine="709"/>
        <w:jc w:val="both"/>
        <w:rPr>
          <w:rFonts w:ascii="Arial" w:hAnsi="Arial" w:cs="Arial"/>
        </w:rPr>
      </w:pPr>
      <w:r w:rsidRPr="00EC433C">
        <w:rPr>
          <w:rFonts w:ascii="Arial" w:hAnsi="Arial" w:cs="Arial"/>
        </w:rPr>
        <w:t xml:space="preserve">с. </w:t>
      </w:r>
      <w:r w:rsidR="00694C3D" w:rsidRPr="00EC433C">
        <w:rPr>
          <w:rFonts w:ascii="Arial" w:hAnsi="Arial" w:cs="Arial"/>
        </w:rPr>
        <w:t>Болдыревка</w:t>
      </w:r>
    </w:p>
    <w:p w:rsidR="00C836A2" w:rsidRDefault="00C836A2" w:rsidP="00C836A2">
      <w:pPr>
        <w:ind w:firstLine="709"/>
        <w:jc w:val="both"/>
        <w:rPr>
          <w:rFonts w:ascii="Arial" w:hAnsi="Arial" w:cs="Arial"/>
        </w:rPr>
      </w:pPr>
    </w:p>
    <w:p w:rsidR="00D37A4F" w:rsidRDefault="001951C7" w:rsidP="00C87F53">
      <w:pPr>
        <w:tabs>
          <w:tab w:val="left" w:pos="709"/>
        </w:tabs>
        <w:ind w:left="709" w:right="3968"/>
        <w:jc w:val="both"/>
        <w:rPr>
          <w:rFonts w:ascii="Arial" w:eastAsia="SimSun" w:hAnsi="Arial" w:cs="Arial"/>
          <w:kern w:val="1"/>
          <w:lang w:eastAsia="hi-IN" w:bidi="hi-IN"/>
        </w:rPr>
      </w:pPr>
      <w:r>
        <w:rPr>
          <w:rFonts w:ascii="Arial" w:hAnsi="Arial" w:cs="Arial"/>
        </w:rPr>
        <w:t>О внесении изменений в постановление администрации Болдыревского сельского поселения</w:t>
      </w:r>
      <w:r w:rsidR="00C87F53">
        <w:rPr>
          <w:rFonts w:ascii="Arial" w:hAnsi="Arial" w:cs="Arial"/>
        </w:rPr>
        <w:t xml:space="preserve"> </w:t>
      </w:r>
      <w:r>
        <w:rPr>
          <w:rFonts w:ascii="Arial" w:hAnsi="Arial" w:cs="Arial"/>
        </w:rPr>
        <w:t>от 09.11.2017г. №34 «</w:t>
      </w:r>
      <w:r w:rsidR="00E03974" w:rsidRPr="00EC433C">
        <w:rPr>
          <w:rFonts w:ascii="Arial" w:hAnsi="Arial" w:cs="Arial"/>
        </w:rPr>
        <w:t>Об утверждении Положения о</w:t>
      </w:r>
      <w:r w:rsidR="00E03974" w:rsidRPr="00EC433C">
        <w:rPr>
          <w:rFonts w:ascii="Arial" w:eastAsia="SimSun" w:hAnsi="Arial" w:cs="Arial"/>
          <w:kern w:val="1"/>
          <w:lang w:eastAsia="hi-IN" w:bidi="hi-IN"/>
        </w:rPr>
        <w:t xml:space="preserve"> комиссии по соблюдению</w:t>
      </w:r>
      <w:r w:rsidR="006326A6" w:rsidRPr="00EC433C">
        <w:rPr>
          <w:rFonts w:ascii="Arial" w:eastAsia="SimSun" w:hAnsi="Arial" w:cs="Arial"/>
          <w:kern w:val="1"/>
          <w:lang w:eastAsia="hi-IN" w:bidi="hi-IN"/>
        </w:rPr>
        <w:t xml:space="preserve"> </w:t>
      </w:r>
      <w:r w:rsidR="00E03974" w:rsidRPr="00EC433C">
        <w:rPr>
          <w:rFonts w:ascii="Arial" w:eastAsia="SimSun" w:hAnsi="Arial" w:cs="Arial"/>
          <w:kern w:val="1"/>
          <w:lang w:eastAsia="hi-IN" w:bidi="hi-IN"/>
        </w:rPr>
        <w:t xml:space="preserve">требований </w:t>
      </w:r>
      <w:r w:rsidR="00694C3D" w:rsidRPr="00EC433C">
        <w:rPr>
          <w:rFonts w:ascii="Arial" w:eastAsia="SimSun" w:hAnsi="Arial" w:cs="Arial"/>
          <w:kern w:val="1"/>
          <w:lang w:eastAsia="hi-IN" w:bidi="hi-IN"/>
        </w:rPr>
        <w:t>к служебному</w:t>
      </w:r>
      <w:r w:rsidR="00E03974" w:rsidRPr="00EC433C">
        <w:rPr>
          <w:rFonts w:ascii="Arial" w:eastAsia="SimSun" w:hAnsi="Arial" w:cs="Arial"/>
          <w:kern w:val="1"/>
          <w:lang w:eastAsia="hi-IN" w:bidi="hi-IN"/>
        </w:rPr>
        <w:t xml:space="preserve"> поведению муниципальных </w:t>
      </w:r>
      <w:r w:rsidR="00694C3D" w:rsidRPr="00EC433C">
        <w:rPr>
          <w:rFonts w:ascii="Arial" w:eastAsia="SimSun" w:hAnsi="Arial" w:cs="Arial"/>
          <w:kern w:val="1"/>
          <w:lang w:eastAsia="hi-IN" w:bidi="hi-IN"/>
        </w:rPr>
        <w:t>служащих и</w:t>
      </w:r>
      <w:r w:rsidR="00E03974" w:rsidRPr="00EC433C">
        <w:rPr>
          <w:rFonts w:ascii="Arial" w:eastAsia="SimSun" w:hAnsi="Arial" w:cs="Arial"/>
          <w:kern w:val="1"/>
          <w:lang w:eastAsia="hi-IN" w:bidi="hi-IN"/>
        </w:rPr>
        <w:t xml:space="preserve"> урегулированию конфликта интересов</w:t>
      </w:r>
      <w:r w:rsidR="00D37A4F" w:rsidRPr="00EC433C">
        <w:rPr>
          <w:rFonts w:ascii="Arial" w:eastAsia="SimSun" w:hAnsi="Arial" w:cs="Arial"/>
          <w:kern w:val="1"/>
          <w:lang w:eastAsia="hi-IN" w:bidi="hi-IN"/>
        </w:rPr>
        <w:t xml:space="preserve"> в администрации</w:t>
      </w:r>
      <w:r w:rsidR="006326A6" w:rsidRPr="00EC433C">
        <w:rPr>
          <w:rFonts w:ascii="Arial" w:eastAsia="SimSun" w:hAnsi="Arial" w:cs="Arial"/>
          <w:kern w:val="1"/>
          <w:lang w:eastAsia="hi-IN" w:bidi="hi-IN"/>
        </w:rPr>
        <w:t xml:space="preserve"> </w:t>
      </w:r>
      <w:r w:rsidR="00D73A02" w:rsidRPr="00EC433C">
        <w:rPr>
          <w:rFonts w:ascii="Arial" w:eastAsia="SimSun" w:hAnsi="Arial" w:cs="Arial"/>
          <w:kern w:val="1"/>
          <w:lang w:eastAsia="hi-IN" w:bidi="hi-IN"/>
        </w:rPr>
        <w:t>Болдыревского</w:t>
      </w:r>
      <w:r w:rsidR="00D37A4F" w:rsidRPr="00EC433C">
        <w:rPr>
          <w:rFonts w:ascii="Arial" w:eastAsia="SimSun" w:hAnsi="Arial" w:cs="Arial"/>
          <w:kern w:val="1"/>
          <w:lang w:eastAsia="hi-IN" w:bidi="hi-IN"/>
        </w:rPr>
        <w:t xml:space="preserve"> сельского поселения </w:t>
      </w:r>
      <w:r w:rsidR="00846B8B" w:rsidRPr="00EC433C">
        <w:rPr>
          <w:rFonts w:ascii="Arial" w:eastAsia="SimSun" w:hAnsi="Arial" w:cs="Arial"/>
          <w:kern w:val="1"/>
          <w:lang w:eastAsia="hi-IN" w:bidi="hi-IN"/>
        </w:rPr>
        <w:t>Острогожского</w:t>
      </w:r>
      <w:r w:rsidR="00D37A4F" w:rsidRPr="00EC433C">
        <w:rPr>
          <w:rFonts w:ascii="Arial" w:eastAsia="SimSun" w:hAnsi="Arial" w:cs="Arial"/>
          <w:kern w:val="1"/>
          <w:lang w:eastAsia="hi-IN" w:bidi="hi-IN"/>
        </w:rPr>
        <w:t xml:space="preserve"> </w:t>
      </w:r>
      <w:r w:rsidR="00E03974" w:rsidRPr="00EC433C">
        <w:rPr>
          <w:rFonts w:ascii="Arial" w:eastAsia="SimSun" w:hAnsi="Arial" w:cs="Arial"/>
          <w:kern w:val="1"/>
          <w:lang w:eastAsia="hi-IN" w:bidi="hi-IN"/>
        </w:rPr>
        <w:t>муниципального района Воронежской области</w:t>
      </w:r>
      <w:r>
        <w:rPr>
          <w:rFonts w:ascii="Arial" w:eastAsia="SimSun" w:hAnsi="Arial" w:cs="Arial"/>
          <w:kern w:val="1"/>
          <w:lang w:eastAsia="hi-IN" w:bidi="hi-IN"/>
        </w:rPr>
        <w:t>»</w:t>
      </w:r>
    </w:p>
    <w:p w:rsidR="00C87F53" w:rsidRPr="00C87F53" w:rsidRDefault="00C87F53" w:rsidP="00C87F53">
      <w:pPr>
        <w:ind w:right="4535" w:firstLine="709"/>
        <w:jc w:val="both"/>
        <w:rPr>
          <w:rFonts w:ascii="Arial" w:hAnsi="Arial" w:cs="Arial"/>
        </w:rPr>
      </w:pPr>
    </w:p>
    <w:p w:rsidR="00D37A4F" w:rsidRPr="00835655" w:rsidRDefault="001951C7" w:rsidP="00835655">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соответствии </w:t>
      </w:r>
      <w:r w:rsidR="00D37A4F" w:rsidRPr="00EC433C">
        <w:rPr>
          <w:rFonts w:ascii="Arial" w:eastAsiaTheme="minorHAnsi" w:hAnsi="Arial" w:cs="Arial"/>
          <w:lang w:eastAsia="en-US"/>
        </w:rPr>
        <w:t xml:space="preserve">с Федеральным </w:t>
      </w:r>
      <w:hyperlink r:id="rId6" w:history="1">
        <w:r w:rsidR="00D37A4F" w:rsidRPr="00EC433C">
          <w:rPr>
            <w:rFonts w:ascii="Arial" w:eastAsiaTheme="minorHAnsi" w:hAnsi="Arial" w:cs="Arial"/>
            <w:lang w:eastAsia="en-US"/>
          </w:rPr>
          <w:t>законом</w:t>
        </w:r>
      </w:hyperlink>
      <w:r w:rsidR="00D37A4F" w:rsidRPr="00EC433C">
        <w:rPr>
          <w:rFonts w:ascii="Arial" w:eastAsiaTheme="minorHAnsi" w:hAnsi="Arial" w:cs="Arial"/>
          <w:lang w:eastAsia="en-US"/>
        </w:rPr>
        <w:t xml:space="preserve"> от 02.03.2007 № 25-ФЗ «О муниципальной службе в Российской Федерации», Федеральным </w:t>
      </w:r>
      <w:hyperlink r:id="rId7" w:history="1">
        <w:r w:rsidR="00D37A4F" w:rsidRPr="00EC433C">
          <w:rPr>
            <w:rFonts w:ascii="Arial" w:eastAsiaTheme="minorHAnsi" w:hAnsi="Arial" w:cs="Arial"/>
            <w:lang w:eastAsia="en-US"/>
          </w:rPr>
          <w:t>законом</w:t>
        </w:r>
      </w:hyperlink>
      <w:r w:rsidR="00D37A4F" w:rsidRPr="00EC433C">
        <w:rPr>
          <w:rFonts w:ascii="Arial" w:eastAsiaTheme="minorHAnsi" w:hAnsi="Arial" w:cs="Arial"/>
          <w:lang w:eastAsia="en-US"/>
        </w:rPr>
        <w:t xml:space="preserve"> от 25.12.2008 № 273-ФЗ «О противодействии коррупции», </w:t>
      </w:r>
      <w:hyperlink r:id="rId8" w:history="1">
        <w:r w:rsidR="00D37A4F" w:rsidRPr="00EC433C">
          <w:rPr>
            <w:rFonts w:ascii="Arial" w:eastAsiaTheme="minorHAnsi" w:hAnsi="Arial" w:cs="Arial"/>
            <w:lang w:eastAsia="en-US"/>
          </w:rPr>
          <w:t>Указом</w:t>
        </w:r>
      </w:hyperlink>
      <w:r w:rsidR="00D37A4F" w:rsidRPr="00EC433C">
        <w:rPr>
          <w:rFonts w:ascii="Arial" w:eastAsiaTheme="minorHAnsi" w:hAnsi="Arial" w:cs="Arial"/>
          <w:lang w:eastAsia="en-US"/>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9" w:history="1">
        <w:r w:rsidR="00D37A4F" w:rsidRPr="00EC433C">
          <w:rPr>
            <w:rFonts w:ascii="Arial" w:eastAsiaTheme="minorHAnsi" w:hAnsi="Arial" w:cs="Arial"/>
            <w:lang w:eastAsia="en-US"/>
          </w:rPr>
          <w:t>Законом</w:t>
        </w:r>
      </w:hyperlink>
      <w:r w:rsidR="00D37A4F" w:rsidRPr="00EC433C">
        <w:rPr>
          <w:rFonts w:ascii="Arial" w:eastAsiaTheme="minorHAnsi" w:hAnsi="Arial" w:cs="Arial"/>
          <w:lang w:eastAsia="en-US"/>
        </w:rPr>
        <w:t xml:space="preserve"> Воронежской области от 28.12.2007 № 175-ОЗ «О муниципальной службе в Воронежской области»,</w:t>
      </w:r>
      <w:r w:rsidR="008B6EDB">
        <w:rPr>
          <w:rFonts w:ascii="Arial" w:eastAsiaTheme="minorHAnsi" w:hAnsi="Arial" w:cs="Arial"/>
          <w:lang w:eastAsia="en-US"/>
        </w:rPr>
        <w:t xml:space="preserve"> </w:t>
      </w:r>
      <w:r w:rsidR="00D37A4F" w:rsidRPr="00EC433C">
        <w:rPr>
          <w:rFonts w:ascii="Arial" w:eastAsia="SimSun" w:hAnsi="Arial" w:cs="Arial"/>
          <w:kern w:val="1"/>
          <w:lang w:eastAsia="hi-IN" w:bidi="hi-IN"/>
        </w:rPr>
        <w:t xml:space="preserve">администрация </w:t>
      </w:r>
      <w:r w:rsidR="00D73A02" w:rsidRPr="00EC433C">
        <w:rPr>
          <w:rFonts w:ascii="Arial" w:eastAsia="SimSun" w:hAnsi="Arial" w:cs="Arial"/>
          <w:kern w:val="1"/>
          <w:lang w:eastAsia="hi-IN" w:bidi="hi-IN"/>
        </w:rPr>
        <w:t>Болдыревского</w:t>
      </w:r>
      <w:r w:rsidR="00D37A4F" w:rsidRPr="00EC433C">
        <w:rPr>
          <w:rFonts w:ascii="Arial" w:eastAsia="SimSun" w:hAnsi="Arial" w:cs="Arial"/>
          <w:kern w:val="1"/>
          <w:lang w:eastAsia="hi-IN" w:bidi="hi-IN"/>
        </w:rPr>
        <w:t xml:space="preserve"> сельского поселения </w:t>
      </w:r>
      <w:r w:rsidR="00846B8B" w:rsidRPr="00EC433C">
        <w:rPr>
          <w:rFonts w:ascii="Arial" w:eastAsia="SimSun" w:hAnsi="Arial" w:cs="Arial"/>
          <w:kern w:val="1"/>
          <w:lang w:eastAsia="hi-IN" w:bidi="hi-IN"/>
        </w:rPr>
        <w:t>Острогожского</w:t>
      </w:r>
      <w:r w:rsidR="00D37A4F" w:rsidRPr="00EC433C">
        <w:rPr>
          <w:rFonts w:ascii="Arial" w:eastAsia="SimSun" w:hAnsi="Arial" w:cs="Arial"/>
          <w:kern w:val="1"/>
          <w:lang w:eastAsia="hi-IN" w:bidi="hi-IN"/>
        </w:rPr>
        <w:t xml:space="preserve">  муниципального района Воронежской области</w:t>
      </w:r>
    </w:p>
    <w:p w:rsidR="00D37A4F" w:rsidRPr="00EC433C" w:rsidRDefault="00D37A4F" w:rsidP="00D208E9">
      <w:pPr>
        <w:widowControl w:val="0"/>
        <w:suppressAutoHyphens/>
        <w:spacing w:after="120"/>
        <w:jc w:val="center"/>
        <w:rPr>
          <w:rFonts w:ascii="Arial" w:eastAsia="SimSun" w:hAnsi="Arial" w:cs="Arial"/>
          <w:kern w:val="1"/>
          <w:lang w:eastAsia="hi-IN" w:bidi="hi-IN"/>
        </w:rPr>
      </w:pPr>
      <w:r w:rsidRPr="00EC433C">
        <w:rPr>
          <w:rFonts w:ascii="Arial" w:eastAsia="SimSun" w:hAnsi="Arial" w:cs="Arial"/>
          <w:kern w:val="1"/>
          <w:lang w:eastAsia="hi-IN" w:bidi="hi-IN"/>
        </w:rPr>
        <w:t>ПОСТАНОВЛЯЕТ:</w:t>
      </w:r>
    </w:p>
    <w:p w:rsidR="001951C7" w:rsidRDefault="00D37A4F" w:rsidP="001951C7">
      <w:pPr>
        <w:widowControl w:val="0"/>
        <w:numPr>
          <w:ilvl w:val="1"/>
          <w:numId w:val="1"/>
        </w:numPr>
        <w:suppressAutoHyphens/>
        <w:ind w:left="0" w:firstLine="709"/>
        <w:jc w:val="both"/>
        <w:rPr>
          <w:rFonts w:ascii="Arial" w:eastAsia="SimSun" w:hAnsi="Arial" w:cs="Arial"/>
          <w:kern w:val="1"/>
          <w:lang w:eastAsia="hi-IN" w:bidi="hi-IN"/>
        </w:rPr>
      </w:pPr>
      <w:r w:rsidRPr="00323E59">
        <w:rPr>
          <w:rFonts w:ascii="Arial" w:eastAsia="SimSun" w:hAnsi="Arial" w:cs="Arial"/>
          <w:kern w:val="1"/>
          <w:lang w:eastAsia="hi-IN" w:bidi="hi-IN"/>
        </w:rPr>
        <w:t xml:space="preserve">1. </w:t>
      </w:r>
      <w:r w:rsidR="001951C7">
        <w:rPr>
          <w:rFonts w:ascii="Arial" w:eastAsia="SimSun" w:hAnsi="Arial" w:cs="Arial"/>
          <w:kern w:val="1"/>
          <w:lang w:eastAsia="hi-IN" w:bidi="hi-IN"/>
        </w:rPr>
        <w:t xml:space="preserve">Внести </w:t>
      </w:r>
      <w:r w:rsidR="001951C7" w:rsidRPr="001951C7">
        <w:rPr>
          <w:rFonts w:ascii="Arial" w:eastAsia="SimSun" w:hAnsi="Arial" w:cs="Arial"/>
          <w:kern w:val="1"/>
          <w:lang w:eastAsia="hi-IN" w:bidi="hi-IN"/>
        </w:rPr>
        <w:t>в постановление администрации Болдыревского сельского поселения</w:t>
      </w:r>
      <w:r w:rsidR="001951C7">
        <w:rPr>
          <w:rFonts w:ascii="Arial" w:eastAsia="SimSun" w:hAnsi="Arial" w:cs="Arial"/>
          <w:kern w:val="1"/>
          <w:lang w:eastAsia="hi-IN" w:bidi="hi-IN"/>
        </w:rPr>
        <w:t xml:space="preserve"> </w:t>
      </w:r>
      <w:r w:rsidR="001951C7" w:rsidRPr="001951C7">
        <w:rPr>
          <w:rFonts w:ascii="Arial" w:eastAsia="SimSun" w:hAnsi="Arial" w:cs="Arial"/>
          <w:kern w:val="1"/>
          <w:lang w:eastAsia="hi-IN" w:bidi="hi-IN"/>
        </w:rPr>
        <w:t>от 09.11.2017г. №34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Болдыревского сельского поселения Острогожского муниципального района Воронежской области»</w:t>
      </w:r>
      <w:r w:rsidR="001951C7">
        <w:rPr>
          <w:rFonts w:ascii="Arial" w:eastAsia="SimSun" w:hAnsi="Arial" w:cs="Arial"/>
          <w:kern w:val="1"/>
          <w:lang w:eastAsia="hi-IN" w:bidi="hi-IN"/>
        </w:rPr>
        <w:t xml:space="preserve"> следующие изменения: </w:t>
      </w:r>
    </w:p>
    <w:p w:rsidR="001951C7" w:rsidRPr="001951C7" w:rsidRDefault="001951C7" w:rsidP="001951C7">
      <w:pPr>
        <w:widowControl w:val="0"/>
        <w:numPr>
          <w:ilvl w:val="1"/>
          <w:numId w:val="1"/>
        </w:numPr>
        <w:suppressAutoHyphens/>
        <w:ind w:left="0" w:firstLine="709"/>
        <w:jc w:val="both"/>
        <w:rPr>
          <w:rFonts w:ascii="Arial" w:eastAsia="SimSun" w:hAnsi="Arial" w:cs="Arial"/>
          <w:kern w:val="1"/>
          <w:lang w:eastAsia="hi-IN" w:bidi="hi-IN"/>
        </w:rPr>
      </w:pPr>
      <w:r>
        <w:rPr>
          <w:rFonts w:ascii="Arial" w:eastAsia="SimSun" w:hAnsi="Arial" w:cs="Arial"/>
          <w:kern w:val="1"/>
          <w:lang w:eastAsia="hi-IN" w:bidi="hi-IN"/>
        </w:rPr>
        <w:t>1.1.Приложение к</w:t>
      </w:r>
      <w:r w:rsidRPr="001951C7">
        <w:rPr>
          <w:rFonts w:ascii="Arial" w:eastAsia="SimSun" w:hAnsi="Arial" w:cs="Arial"/>
          <w:kern w:val="1"/>
          <w:lang w:eastAsia="hi-IN" w:bidi="hi-IN"/>
        </w:rPr>
        <w:t xml:space="preserve"> </w:t>
      </w:r>
      <w:r>
        <w:rPr>
          <w:rFonts w:ascii="Arial" w:eastAsia="SimSun" w:hAnsi="Arial" w:cs="Arial"/>
          <w:kern w:val="1"/>
          <w:lang w:eastAsia="hi-IN" w:bidi="hi-IN"/>
        </w:rPr>
        <w:t>постановлению от 09.11.2017г. № 34 «</w:t>
      </w:r>
      <w:r w:rsidRPr="001951C7">
        <w:rPr>
          <w:rFonts w:ascii="Arial" w:eastAsia="SimSun" w:hAnsi="Arial" w:cs="Arial"/>
          <w:kern w:val="1"/>
          <w:lang w:eastAsia="hi-IN" w:bidi="hi-IN"/>
        </w:rPr>
        <w:t xml:space="preserve">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Arial" w:eastAsia="SimSun" w:hAnsi="Arial" w:cs="Arial"/>
          <w:kern w:val="1"/>
          <w:lang w:eastAsia="hi-IN" w:bidi="hi-IN"/>
        </w:rPr>
        <w:t xml:space="preserve">Болдыревского </w:t>
      </w:r>
      <w:r w:rsidRPr="001951C7">
        <w:rPr>
          <w:rFonts w:ascii="Arial" w:eastAsia="SimSun" w:hAnsi="Arial" w:cs="Arial"/>
          <w:kern w:val="1"/>
          <w:lang w:eastAsia="hi-IN" w:bidi="hi-IN"/>
        </w:rPr>
        <w:t>сельского поселения Острогожского муниципального района Воронежской области</w:t>
      </w:r>
      <w:r>
        <w:rPr>
          <w:rFonts w:ascii="Arial" w:eastAsia="SimSun" w:hAnsi="Arial" w:cs="Arial"/>
          <w:kern w:val="1"/>
          <w:lang w:eastAsia="hi-IN" w:bidi="hi-IN"/>
        </w:rPr>
        <w:t>»</w:t>
      </w:r>
      <w:r w:rsidRPr="001951C7">
        <w:rPr>
          <w:rFonts w:ascii="Arial" w:eastAsia="SimSun" w:hAnsi="Arial" w:cs="Arial"/>
          <w:kern w:val="1"/>
          <w:lang w:eastAsia="hi-IN" w:bidi="hi-IN"/>
        </w:rPr>
        <w:t xml:space="preserve"> </w:t>
      </w:r>
      <w:r>
        <w:rPr>
          <w:rFonts w:ascii="Arial" w:eastAsia="SimSun" w:hAnsi="Arial" w:cs="Arial"/>
          <w:kern w:val="1"/>
          <w:lang w:eastAsia="hi-IN" w:bidi="hi-IN"/>
        </w:rPr>
        <w:t xml:space="preserve">изложить </w:t>
      </w:r>
      <w:r w:rsidRPr="001951C7">
        <w:rPr>
          <w:rFonts w:ascii="Arial" w:eastAsia="SimSun" w:hAnsi="Arial" w:cs="Arial"/>
          <w:kern w:val="1"/>
          <w:lang w:eastAsia="hi-IN" w:bidi="hi-IN"/>
        </w:rPr>
        <w:t xml:space="preserve">в </w:t>
      </w:r>
      <w:r>
        <w:rPr>
          <w:rFonts w:ascii="Arial" w:eastAsia="SimSun" w:hAnsi="Arial" w:cs="Arial"/>
          <w:kern w:val="1"/>
          <w:lang w:eastAsia="hi-IN" w:bidi="hi-IN"/>
        </w:rPr>
        <w:t xml:space="preserve">новой </w:t>
      </w:r>
      <w:r w:rsidRPr="001951C7">
        <w:rPr>
          <w:rFonts w:ascii="Arial" w:eastAsia="SimSun" w:hAnsi="Arial" w:cs="Arial"/>
          <w:kern w:val="1"/>
          <w:lang w:eastAsia="hi-IN" w:bidi="hi-IN"/>
        </w:rPr>
        <w:t>редакции</w:t>
      </w:r>
      <w:r>
        <w:rPr>
          <w:rFonts w:ascii="Arial" w:eastAsia="SimSun" w:hAnsi="Arial" w:cs="Arial"/>
          <w:kern w:val="1"/>
          <w:lang w:eastAsia="hi-IN" w:bidi="hi-IN"/>
        </w:rPr>
        <w:t xml:space="preserve"> согласно приложению</w:t>
      </w:r>
      <w:r w:rsidR="00C836A2">
        <w:rPr>
          <w:rFonts w:ascii="Arial" w:eastAsia="SimSun" w:hAnsi="Arial" w:cs="Arial"/>
          <w:kern w:val="1"/>
          <w:lang w:eastAsia="hi-IN" w:bidi="hi-IN"/>
        </w:rPr>
        <w:t xml:space="preserve"> к настоящему постановлению</w:t>
      </w:r>
      <w:r>
        <w:rPr>
          <w:rFonts w:ascii="Arial" w:eastAsia="SimSun" w:hAnsi="Arial" w:cs="Arial"/>
          <w:kern w:val="1"/>
          <w:lang w:eastAsia="hi-IN" w:bidi="hi-IN"/>
        </w:rPr>
        <w:t>.</w:t>
      </w:r>
    </w:p>
    <w:p w:rsidR="00347533" w:rsidRPr="00347533" w:rsidRDefault="00347533" w:rsidP="00C87F53">
      <w:pPr>
        <w:widowControl w:val="0"/>
        <w:suppressAutoHyphens/>
        <w:ind w:firstLine="709"/>
        <w:jc w:val="both"/>
        <w:rPr>
          <w:rFonts w:ascii="Arial" w:hAnsi="Arial" w:cs="Arial"/>
        </w:rPr>
      </w:pPr>
      <w:r w:rsidRPr="00347533">
        <w:rPr>
          <w:rFonts w:ascii="Arial" w:hAnsi="Arial" w:cs="Arial"/>
        </w:rPr>
        <w:t>2. Настоящее постановление вступает в силу с момента его официального обнародования.</w:t>
      </w:r>
    </w:p>
    <w:p w:rsidR="00347533" w:rsidRPr="00347533" w:rsidRDefault="00347533" w:rsidP="00C87F53">
      <w:pPr>
        <w:ind w:firstLine="709"/>
        <w:jc w:val="both"/>
        <w:rPr>
          <w:rFonts w:ascii="Arial" w:hAnsi="Arial" w:cs="Arial"/>
        </w:rPr>
      </w:pPr>
      <w:r w:rsidRPr="00347533">
        <w:rPr>
          <w:rFonts w:ascii="Arial" w:hAnsi="Arial" w:cs="Arial"/>
        </w:rPr>
        <w:t>3. Контроль за исполнением настоящего постановления оставляю за собой.</w:t>
      </w:r>
    </w:p>
    <w:p w:rsidR="00523B8B" w:rsidRPr="00323E59" w:rsidRDefault="00523B8B" w:rsidP="00EF6D48">
      <w:pPr>
        <w:widowControl w:val="0"/>
        <w:suppressAutoHyphens/>
        <w:rPr>
          <w:rFonts w:ascii="Arial" w:eastAsia="SimSun" w:hAnsi="Arial" w:cs="Arial"/>
          <w:kern w:val="1"/>
          <w:lang w:eastAsia="hi-IN" w:bidi="hi-IN"/>
        </w:rPr>
      </w:pPr>
    </w:p>
    <w:p w:rsidR="004758F9" w:rsidRPr="00323E59" w:rsidRDefault="00347533" w:rsidP="00C87F53">
      <w:pPr>
        <w:widowControl w:val="0"/>
        <w:suppressAutoHyphens/>
        <w:ind w:firstLine="709"/>
        <w:jc w:val="both"/>
        <w:rPr>
          <w:rFonts w:ascii="Arial" w:eastAsia="SimSun" w:hAnsi="Arial" w:cs="Arial"/>
          <w:kern w:val="1"/>
          <w:lang w:eastAsia="hi-IN" w:bidi="hi-IN"/>
        </w:rPr>
      </w:pPr>
      <w:r w:rsidRPr="00323E59">
        <w:rPr>
          <w:rFonts w:ascii="Arial" w:eastAsia="SimSun" w:hAnsi="Arial" w:cs="Arial"/>
          <w:kern w:val="1"/>
          <w:lang w:eastAsia="hi-IN" w:bidi="hi-IN"/>
        </w:rPr>
        <w:t>Г</w:t>
      </w:r>
      <w:r w:rsidR="00D37A4F" w:rsidRPr="00323E59">
        <w:rPr>
          <w:rFonts w:ascii="Arial" w:eastAsia="SimSun" w:hAnsi="Arial" w:cs="Arial"/>
          <w:kern w:val="1"/>
          <w:lang w:eastAsia="hi-IN" w:bidi="hi-IN"/>
        </w:rPr>
        <w:t>лав</w:t>
      </w:r>
      <w:r w:rsidRPr="00323E59">
        <w:rPr>
          <w:rFonts w:ascii="Arial" w:eastAsia="SimSun" w:hAnsi="Arial" w:cs="Arial"/>
          <w:kern w:val="1"/>
          <w:lang w:eastAsia="hi-IN" w:bidi="hi-IN"/>
        </w:rPr>
        <w:t>а</w:t>
      </w:r>
      <w:r w:rsidR="00D37A4F" w:rsidRPr="00323E59">
        <w:rPr>
          <w:rFonts w:ascii="Arial" w:eastAsia="SimSun" w:hAnsi="Arial" w:cs="Arial"/>
          <w:kern w:val="1"/>
          <w:lang w:eastAsia="hi-IN" w:bidi="hi-IN"/>
        </w:rPr>
        <w:t xml:space="preserve"> </w:t>
      </w:r>
      <w:r w:rsidR="00D73A02" w:rsidRPr="00323E59">
        <w:rPr>
          <w:rFonts w:ascii="Arial" w:eastAsia="SimSun" w:hAnsi="Arial" w:cs="Arial"/>
          <w:kern w:val="1"/>
          <w:lang w:eastAsia="hi-IN" w:bidi="hi-IN"/>
        </w:rPr>
        <w:t>Болдыревского</w:t>
      </w:r>
    </w:p>
    <w:p w:rsidR="001951C7" w:rsidRDefault="00EF6D48" w:rsidP="00C87F53">
      <w:pPr>
        <w:widowControl w:val="0"/>
        <w:suppressAutoHyphens/>
        <w:ind w:firstLine="709"/>
        <w:jc w:val="both"/>
        <w:rPr>
          <w:rFonts w:ascii="Arial" w:eastAsia="SimSun" w:hAnsi="Arial" w:cs="Arial"/>
          <w:kern w:val="1"/>
          <w:lang w:eastAsia="hi-IN" w:bidi="hi-IN"/>
        </w:rPr>
      </w:pPr>
      <w:r w:rsidRPr="00323E59">
        <w:rPr>
          <w:rFonts w:ascii="Arial" w:eastAsia="SimSun" w:hAnsi="Arial" w:cs="Arial"/>
          <w:kern w:val="1"/>
          <w:lang w:eastAsia="hi-IN" w:bidi="hi-IN"/>
        </w:rPr>
        <w:t>сельского поселения</w:t>
      </w:r>
      <w:r w:rsidR="00D37A4F" w:rsidRPr="00323E59">
        <w:rPr>
          <w:rFonts w:ascii="Arial" w:eastAsia="SimSun" w:hAnsi="Arial" w:cs="Arial"/>
          <w:kern w:val="1"/>
          <w:lang w:eastAsia="hi-IN" w:bidi="hi-IN"/>
        </w:rPr>
        <w:t xml:space="preserve"> </w:t>
      </w:r>
      <w:r w:rsidR="00347533" w:rsidRPr="00323E59">
        <w:rPr>
          <w:rFonts w:ascii="Arial" w:eastAsia="SimSun" w:hAnsi="Arial" w:cs="Arial"/>
          <w:kern w:val="1"/>
          <w:lang w:eastAsia="hi-IN" w:bidi="hi-IN"/>
        </w:rPr>
        <w:t>В.С.</w:t>
      </w:r>
      <w:r w:rsidR="00DA30B5">
        <w:rPr>
          <w:rFonts w:ascii="Arial" w:eastAsia="SimSun" w:hAnsi="Arial" w:cs="Arial"/>
          <w:kern w:val="1"/>
          <w:lang w:eastAsia="hi-IN" w:bidi="hi-IN"/>
        </w:rPr>
        <w:t xml:space="preserve"> </w:t>
      </w:r>
      <w:r w:rsidR="00347533" w:rsidRPr="00323E59">
        <w:rPr>
          <w:rFonts w:ascii="Arial" w:eastAsia="SimSun" w:hAnsi="Arial" w:cs="Arial"/>
          <w:kern w:val="1"/>
          <w:lang w:eastAsia="hi-IN" w:bidi="hi-IN"/>
        </w:rPr>
        <w:t>Сухарев</w:t>
      </w:r>
    </w:p>
    <w:p w:rsidR="00D208E9" w:rsidRPr="00D208E9" w:rsidRDefault="001951C7" w:rsidP="00D208E9">
      <w:pPr>
        <w:tabs>
          <w:tab w:val="left" w:pos="4820"/>
        </w:tabs>
        <w:ind w:left="4820"/>
        <w:contextualSpacing/>
        <w:jc w:val="both"/>
        <w:rPr>
          <w:rFonts w:ascii="Arial" w:hAnsi="Arial" w:cs="Arial"/>
        </w:rPr>
      </w:pPr>
      <w:bookmarkStart w:id="0" w:name="_GoBack"/>
      <w:bookmarkEnd w:id="0"/>
      <w:r>
        <w:rPr>
          <w:rFonts w:ascii="Arial" w:eastAsia="SimSun" w:hAnsi="Arial" w:cs="Arial"/>
          <w:kern w:val="1"/>
          <w:lang w:eastAsia="hi-IN" w:bidi="hi-IN"/>
        </w:rPr>
        <w:br w:type="page"/>
      </w:r>
      <w:r w:rsidR="00D208E9" w:rsidRPr="00D208E9">
        <w:rPr>
          <w:rFonts w:ascii="Arial" w:hAnsi="Arial" w:cs="Arial"/>
        </w:rPr>
        <w:lastRenderedPageBreak/>
        <w:t>Приложение</w:t>
      </w:r>
    </w:p>
    <w:p w:rsidR="00D208E9" w:rsidRPr="00D208E9" w:rsidRDefault="00D208E9" w:rsidP="00D208E9">
      <w:pPr>
        <w:tabs>
          <w:tab w:val="left" w:pos="4820"/>
        </w:tabs>
        <w:ind w:left="4820"/>
        <w:contextualSpacing/>
        <w:jc w:val="both"/>
        <w:rPr>
          <w:rFonts w:ascii="Arial" w:hAnsi="Arial" w:cs="Arial"/>
        </w:rPr>
      </w:pPr>
      <w:r w:rsidRPr="00D208E9">
        <w:rPr>
          <w:rFonts w:ascii="Arial" w:hAnsi="Arial" w:cs="Arial"/>
        </w:rPr>
        <w:t xml:space="preserve">к постановлению администрации </w:t>
      </w:r>
      <w:r>
        <w:rPr>
          <w:rFonts w:ascii="Arial" w:hAnsi="Arial" w:cs="Arial"/>
        </w:rPr>
        <w:t>Болдыревского</w:t>
      </w:r>
      <w:r w:rsidRPr="00D208E9">
        <w:rPr>
          <w:rFonts w:ascii="Arial" w:hAnsi="Arial" w:cs="Arial"/>
        </w:rPr>
        <w:t xml:space="preserve"> сельского поселения Острогожского муниципального района Воронежской области от </w:t>
      </w:r>
      <w:r>
        <w:rPr>
          <w:rFonts w:ascii="Arial" w:hAnsi="Arial" w:cs="Arial"/>
        </w:rPr>
        <w:t>11.02.2019г</w:t>
      </w:r>
      <w:r w:rsidRPr="00D208E9">
        <w:rPr>
          <w:rFonts w:ascii="Arial" w:hAnsi="Arial" w:cs="Arial"/>
          <w:lang w:eastAsia="x-none"/>
        </w:rPr>
        <w:t xml:space="preserve"> № </w:t>
      </w:r>
      <w:r>
        <w:rPr>
          <w:rFonts w:ascii="Arial" w:hAnsi="Arial" w:cs="Arial"/>
          <w:lang w:eastAsia="x-none"/>
        </w:rPr>
        <w:t>8</w:t>
      </w:r>
    </w:p>
    <w:p w:rsidR="00D208E9" w:rsidRPr="00D208E9" w:rsidRDefault="00D208E9" w:rsidP="00D208E9">
      <w:pPr>
        <w:ind w:firstLine="709"/>
        <w:contextualSpacing/>
        <w:jc w:val="center"/>
        <w:rPr>
          <w:rFonts w:ascii="Arial" w:hAnsi="Arial" w:cs="Arial"/>
        </w:rPr>
      </w:pPr>
    </w:p>
    <w:p w:rsidR="00D208E9" w:rsidRPr="00D208E9" w:rsidRDefault="00D208E9" w:rsidP="00D208E9">
      <w:pPr>
        <w:ind w:firstLine="709"/>
        <w:contextualSpacing/>
        <w:jc w:val="center"/>
        <w:rPr>
          <w:rFonts w:ascii="Arial" w:hAnsi="Arial" w:cs="Arial"/>
        </w:rPr>
      </w:pPr>
      <w:r w:rsidRPr="00D208E9">
        <w:rPr>
          <w:rFonts w:ascii="Arial" w:hAnsi="Arial" w:cs="Arial"/>
        </w:rPr>
        <w:t>Положение</w:t>
      </w:r>
    </w:p>
    <w:p w:rsidR="00D208E9" w:rsidRPr="00D208E9" w:rsidRDefault="00D208E9" w:rsidP="00D208E9">
      <w:pPr>
        <w:ind w:firstLine="709"/>
        <w:contextualSpacing/>
        <w:jc w:val="center"/>
        <w:rPr>
          <w:rFonts w:ascii="Arial" w:hAnsi="Arial" w:cs="Arial"/>
        </w:rPr>
      </w:pPr>
      <w:r w:rsidRPr="00D208E9">
        <w:rPr>
          <w:rFonts w:ascii="Arial" w:hAnsi="Arial" w:cs="Arial"/>
        </w:rPr>
        <w:t xml:space="preserve">о комиссии по соблюдению требований к служебному поведению муниципальных служащих и урегулированию конфликта интересов </w:t>
      </w:r>
    </w:p>
    <w:p w:rsidR="00D208E9" w:rsidRPr="00D208E9" w:rsidRDefault="00D208E9" w:rsidP="00D208E9">
      <w:pPr>
        <w:ind w:firstLine="709"/>
        <w:contextualSpacing/>
        <w:jc w:val="center"/>
        <w:rPr>
          <w:rFonts w:ascii="Arial" w:hAnsi="Arial" w:cs="Arial"/>
        </w:rPr>
      </w:pPr>
      <w:r w:rsidRPr="00D208E9">
        <w:rPr>
          <w:rFonts w:ascii="Arial" w:hAnsi="Arial" w:cs="Arial"/>
        </w:rPr>
        <w:t xml:space="preserve">в администрации </w:t>
      </w:r>
      <w:r>
        <w:rPr>
          <w:rFonts w:ascii="Arial" w:hAnsi="Arial" w:cs="Arial"/>
        </w:rPr>
        <w:t>Болдыревского</w:t>
      </w:r>
      <w:r w:rsidRPr="00D208E9">
        <w:rPr>
          <w:rFonts w:ascii="Arial" w:hAnsi="Arial" w:cs="Arial"/>
        </w:rPr>
        <w:t xml:space="preserve"> сельского поселения </w:t>
      </w:r>
    </w:p>
    <w:p w:rsidR="00D208E9" w:rsidRPr="00D208E9" w:rsidRDefault="00D208E9" w:rsidP="00D208E9">
      <w:pPr>
        <w:ind w:firstLine="709"/>
        <w:contextualSpacing/>
        <w:jc w:val="center"/>
        <w:rPr>
          <w:rFonts w:ascii="Arial" w:hAnsi="Arial" w:cs="Arial"/>
        </w:rPr>
      </w:pPr>
      <w:r w:rsidRPr="00D208E9">
        <w:rPr>
          <w:rFonts w:ascii="Arial" w:hAnsi="Arial" w:cs="Arial"/>
        </w:rPr>
        <w:t>Острогожского муниципального района Воронежской области</w:t>
      </w:r>
    </w:p>
    <w:p w:rsidR="00D208E9" w:rsidRPr="00D208E9" w:rsidRDefault="00D208E9" w:rsidP="00D208E9">
      <w:pPr>
        <w:ind w:firstLine="709"/>
        <w:contextualSpacing/>
        <w:jc w:val="both"/>
        <w:rPr>
          <w:rFonts w:ascii="Arial" w:hAnsi="Arial" w:cs="Arial"/>
        </w:rPr>
      </w:pPr>
    </w:p>
    <w:p w:rsidR="00D208E9" w:rsidRPr="00D208E9" w:rsidRDefault="00D208E9" w:rsidP="00D208E9">
      <w:pPr>
        <w:widowControl w:val="0"/>
        <w:autoSpaceDE w:val="0"/>
        <w:autoSpaceDN w:val="0"/>
        <w:ind w:firstLine="709"/>
        <w:contextualSpacing/>
        <w:jc w:val="both"/>
        <w:rPr>
          <w:rFonts w:ascii="Arial" w:hAnsi="Arial" w:cs="Arial"/>
        </w:rPr>
      </w:pPr>
      <w:r w:rsidRPr="00D208E9">
        <w:rPr>
          <w:rFonts w:ascii="Arial" w:hAnsi="Arial" w:cs="Arial"/>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комиссия), образуемая в администрации </w:t>
      </w:r>
      <w:r>
        <w:rPr>
          <w:rFonts w:ascii="Arial" w:hAnsi="Arial" w:cs="Arial"/>
        </w:rPr>
        <w:t>Болдыревского</w:t>
      </w:r>
      <w:r w:rsidRPr="00D208E9">
        <w:rPr>
          <w:rFonts w:ascii="Arial" w:hAnsi="Arial" w:cs="Arial"/>
        </w:rPr>
        <w:t xml:space="preserve"> сельского поселения Острогожского муниципального района Воронежской области в соответствии с Федеральным законом от 25.12.2008 № 273-ФЗ «О противодействии коррупции»,</w:t>
      </w:r>
      <w:r w:rsidRPr="00D208E9">
        <w:rPr>
          <w:rFonts w:ascii="Calibri" w:hAnsi="Calibri" w:cs="Calibri"/>
          <w:sz w:val="22"/>
          <w:szCs w:val="20"/>
        </w:rPr>
        <w:t xml:space="preserve"> </w:t>
      </w:r>
      <w:r w:rsidRPr="00D208E9">
        <w:rPr>
          <w:rFonts w:ascii="Arial" w:hAnsi="Arial" w:cs="Arial"/>
        </w:rPr>
        <w:t xml:space="preserve">Федеральным законом от 02.03.2007 № 25-ФЗ «О муниципальной службе в Российской Федерации», </w:t>
      </w:r>
      <w:r w:rsidRPr="00D208E9">
        <w:rPr>
          <w:rFonts w:ascii="Arial" w:eastAsia="Liberation Serif" w:hAnsi="Arial" w:cs="Arial"/>
        </w:rPr>
        <w:t>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D208E9">
        <w:rPr>
          <w:rFonts w:ascii="Calibri" w:hAnsi="Calibri" w:cs="Calibri"/>
          <w:sz w:val="22"/>
          <w:szCs w:val="20"/>
        </w:rPr>
        <w:t xml:space="preserve"> з</w:t>
      </w:r>
      <w:r w:rsidRPr="00D208E9">
        <w:rPr>
          <w:rFonts w:ascii="Arial" w:eastAsia="Liberation Serif" w:hAnsi="Arial" w:cs="Arial"/>
        </w:rPr>
        <w:t>аконом Воронежской области от 28.12.2007 № 175-ОЗ «О муниципальной службе в Воронежской области».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 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Воронежской области и муниципальными правовыми актами, и настоящим Положением.</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3. Основной задачей комиссии является содействие администрации </w:t>
      </w:r>
      <w:r>
        <w:rPr>
          <w:rFonts w:ascii="Arial" w:hAnsi="Arial" w:cs="Arial"/>
        </w:rPr>
        <w:t>Болдыревского</w:t>
      </w:r>
      <w:r w:rsidRPr="00D208E9">
        <w:rPr>
          <w:rFonts w:ascii="Arial" w:hAnsi="Arial" w:cs="Arial"/>
        </w:rPr>
        <w:t xml:space="preserve"> сельского поселения</w:t>
      </w:r>
      <w:r w:rsidRPr="00D208E9">
        <w:rPr>
          <w:rFonts w:ascii="Arial" w:hAnsi="Arial"/>
        </w:rPr>
        <w:t xml:space="preserve"> </w:t>
      </w:r>
      <w:r w:rsidRPr="00D208E9">
        <w:rPr>
          <w:rFonts w:ascii="Arial" w:hAnsi="Arial" w:cs="Arial"/>
        </w:rPr>
        <w:t>Острогожского муниципального района Воронежской области:</w:t>
      </w:r>
    </w:p>
    <w:p w:rsidR="00D208E9" w:rsidRPr="00D208E9" w:rsidRDefault="00D208E9" w:rsidP="00D208E9">
      <w:pPr>
        <w:ind w:firstLine="709"/>
        <w:contextualSpacing/>
        <w:jc w:val="both"/>
        <w:rPr>
          <w:rFonts w:ascii="Arial" w:hAnsi="Arial" w:cs="Arial"/>
        </w:rPr>
      </w:pPr>
      <w:r w:rsidRPr="00D208E9">
        <w:rPr>
          <w:rFonts w:ascii="Arial" w:hAnsi="Arial" w:cs="Arial"/>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208E9" w:rsidRPr="00D208E9" w:rsidRDefault="00D208E9" w:rsidP="00D208E9">
      <w:pPr>
        <w:ind w:firstLine="709"/>
        <w:contextualSpacing/>
        <w:jc w:val="both"/>
        <w:rPr>
          <w:rFonts w:ascii="Arial" w:hAnsi="Arial" w:cs="Arial"/>
        </w:rPr>
      </w:pPr>
      <w:r w:rsidRPr="00D208E9">
        <w:rPr>
          <w:rFonts w:ascii="Arial" w:hAnsi="Arial" w:cs="Arial"/>
        </w:rPr>
        <w:t>б) в осуществлении в администрации мер по предупреждению коррупции.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рассматриваются комиссией при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Порядок формирования и деятельности комиссии определяются главой </w:t>
      </w:r>
      <w:r>
        <w:rPr>
          <w:rFonts w:ascii="Arial" w:eastAsia="Liberation Serif" w:hAnsi="Arial" w:cs="Arial"/>
        </w:rPr>
        <w:t>Болдыревского</w:t>
      </w:r>
      <w:r w:rsidRPr="00D208E9">
        <w:rPr>
          <w:rFonts w:ascii="Arial" w:eastAsia="Liberation Serif" w:hAnsi="Arial" w:cs="Arial"/>
        </w:rPr>
        <w:t xml:space="preserve"> сельского поселения в соответствии с настоящим Положением.</w:t>
      </w:r>
    </w:p>
    <w:p w:rsidR="00D208E9" w:rsidRPr="00D208E9" w:rsidRDefault="00D208E9" w:rsidP="00D208E9">
      <w:pPr>
        <w:widowControl w:val="0"/>
        <w:autoSpaceDE w:val="0"/>
        <w:autoSpaceDN w:val="0"/>
        <w:ind w:firstLine="709"/>
        <w:contextualSpacing/>
        <w:jc w:val="both"/>
        <w:rPr>
          <w:rFonts w:ascii="Arial" w:hAnsi="Arial" w:cs="Arial"/>
        </w:rPr>
      </w:pPr>
      <w:r w:rsidRPr="00D208E9">
        <w:rPr>
          <w:rFonts w:ascii="Arial" w:hAnsi="Arial" w:cs="Arial"/>
        </w:rPr>
        <w:lastRenderedPageBreak/>
        <w:t xml:space="preserve">6. Комиссия образуется распоряжением администрации </w:t>
      </w:r>
      <w:r>
        <w:rPr>
          <w:rFonts w:ascii="Arial" w:hAnsi="Arial" w:cs="Arial"/>
        </w:rPr>
        <w:t>Болдыревского</w:t>
      </w:r>
      <w:r w:rsidRPr="00D208E9">
        <w:rPr>
          <w:rFonts w:ascii="Arial" w:hAnsi="Arial" w:cs="Arial"/>
        </w:rPr>
        <w:t xml:space="preserve"> сельского поселения Острогожского муниципального района Воронежской области. Указанным актом утверждается состав комиссии. </w:t>
      </w:r>
    </w:p>
    <w:p w:rsidR="00D208E9" w:rsidRPr="00D208E9" w:rsidRDefault="00D208E9" w:rsidP="00D208E9">
      <w:pPr>
        <w:autoSpaceDE w:val="0"/>
        <w:autoSpaceDN w:val="0"/>
        <w:adjustRightInd w:val="0"/>
        <w:ind w:firstLine="709"/>
        <w:contextualSpacing/>
        <w:jc w:val="both"/>
        <w:rPr>
          <w:rFonts w:ascii="Arial" w:eastAsia="Calibri" w:hAnsi="Arial" w:cs="Arial"/>
        </w:rPr>
      </w:pPr>
      <w:r w:rsidRPr="00D208E9">
        <w:rPr>
          <w:rFonts w:ascii="Arial" w:hAnsi="Arial" w:cs="Arial"/>
        </w:rPr>
        <w:t>7. В состав комиссии входят председатель комиссии, его заместитель,</w:t>
      </w:r>
      <w:r w:rsidRPr="00D208E9">
        <w:rPr>
          <w:rFonts w:ascii="Arial" w:hAnsi="Arial"/>
        </w:rPr>
        <w:t xml:space="preserve"> </w:t>
      </w:r>
      <w:r w:rsidRPr="00D208E9">
        <w:rPr>
          <w:rFonts w:ascii="Arial" w:hAnsi="Arial" w:cs="Arial"/>
        </w:rPr>
        <w:t xml:space="preserve">назначаемый главой </w:t>
      </w:r>
      <w:r>
        <w:rPr>
          <w:rFonts w:ascii="Arial" w:hAnsi="Arial" w:cs="Arial"/>
        </w:rPr>
        <w:t>Болдыревского</w:t>
      </w:r>
      <w:r w:rsidRPr="00D208E9">
        <w:rPr>
          <w:rFonts w:ascii="Arial" w:hAnsi="Arial" w:cs="Arial"/>
        </w:rPr>
        <w:t xml:space="preserve"> сельского поселения Острогожского муниципального района Воронежской области из числа членов комиссии, замещающих должности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 </w:t>
      </w:r>
      <w:r w:rsidRPr="00D208E9">
        <w:rPr>
          <w:rFonts w:ascii="Arial" w:eastAsia="Calibri" w:hAnsi="Arial" w:cs="Arial"/>
        </w:rPr>
        <w:t>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D208E9" w:rsidRPr="00D208E9" w:rsidRDefault="00D208E9" w:rsidP="00D208E9">
      <w:pPr>
        <w:widowControl w:val="0"/>
        <w:autoSpaceDE w:val="0"/>
        <w:autoSpaceDN w:val="0"/>
        <w:ind w:firstLine="709"/>
        <w:contextualSpacing/>
        <w:jc w:val="both"/>
        <w:rPr>
          <w:rFonts w:ascii="Arial" w:hAnsi="Arial" w:cs="Arial"/>
        </w:rPr>
      </w:pPr>
      <w:r w:rsidRPr="00D208E9">
        <w:rPr>
          <w:rFonts w:ascii="Arial" w:hAnsi="Arial" w:cs="Arial"/>
        </w:rPr>
        <w:t>8. В состав комиссии входят:</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 глава </w:t>
      </w:r>
      <w:r>
        <w:rPr>
          <w:rFonts w:ascii="Arial" w:hAnsi="Arial" w:cs="Arial"/>
        </w:rPr>
        <w:t>Болдыревского</w:t>
      </w:r>
      <w:r w:rsidRPr="00D208E9">
        <w:rPr>
          <w:rFonts w:ascii="Arial" w:hAnsi="Arial" w:cs="Arial"/>
        </w:rPr>
        <w:t xml:space="preserve"> сельского поселения (председатель комиссии), муниципальные служащие администрации </w:t>
      </w:r>
      <w:r>
        <w:rPr>
          <w:rFonts w:ascii="Arial" w:hAnsi="Arial" w:cs="Arial"/>
        </w:rPr>
        <w:t>Болдыревского</w:t>
      </w:r>
      <w:r w:rsidRPr="00D208E9">
        <w:rPr>
          <w:rFonts w:ascii="Arial" w:hAnsi="Arial" w:cs="Arial"/>
        </w:rPr>
        <w:t xml:space="preserve"> сельского поселения;</w:t>
      </w:r>
    </w:p>
    <w:p w:rsidR="00D208E9" w:rsidRPr="00D208E9" w:rsidRDefault="00D208E9" w:rsidP="00D208E9">
      <w:pPr>
        <w:ind w:firstLine="709"/>
        <w:contextualSpacing/>
        <w:jc w:val="both"/>
        <w:rPr>
          <w:rFonts w:ascii="Arial" w:hAnsi="Arial" w:cs="Arial"/>
        </w:rPr>
      </w:pPr>
      <w:r w:rsidRPr="00D208E9">
        <w:rPr>
          <w:rFonts w:ascii="Arial" w:hAnsi="Arial" w:cs="Arial"/>
        </w:rPr>
        <w:t>-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9. Глава </w:t>
      </w:r>
      <w:r>
        <w:rPr>
          <w:rFonts w:ascii="Arial" w:eastAsia="Liberation Serif" w:hAnsi="Arial" w:cs="Arial"/>
        </w:rPr>
        <w:t>Болдыревского</w:t>
      </w:r>
      <w:r w:rsidRPr="00D208E9">
        <w:rPr>
          <w:rFonts w:ascii="Arial" w:eastAsia="Liberation Serif" w:hAnsi="Arial" w:cs="Arial"/>
        </w:rPr>
        <w:t xml:space="preserve"> сельского поселения может принять решение о включении в состав комиссии по согласованию представителей общественных организаций.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Указанные лица включаются в состав комиссии в установленном порядке по согласованию на основании запроса главы </w:t>
      </w:r>
      <w:r>
        <w:rPr>
          <w:rFonts w:ascii="Arial" w:eastAsia="Liberation Serif" w:hAnsi="Arial" w:cs="Arial"/>
        </w:rPr>
        <w:t>Болдыревского</w:t>
      </w:r>
      <w:r w:rsidRPr="00D208E9">
        <w:rPr>
          <w:rFonts w:ascii="Arial" w:eastAsia="Liberation Serif" w:hAnsi="Arial" w:cs="Arial"/>
        </w:rPr>
        <w:t xml:space="preserve"> сельского поселения. Согласование осуществляется в 10-дневный срок со дня получения запроса.</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10. Число членов комиссии, не замещающих должности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208E9" w:rsidRPr="00D208E9" w:rsidRDefault="00D208E9" w:rsidP="00D208E9">
      <w:pPr>
        <w:ind w:firstLine="709"/>
        <w:contextualSpacing/>
        <w:jc w:val="both"/>
        <w:rPr>
          <w:rFonts w:ascii="Arial" w:hAnsi="Arial" w:cs="Arial"/>
        </w:rPr>
      </w:pPr>
      <w:r w:rsidRPr="00D208E9">
        <w:rPr>
          <w:rFonts w:ascii="Arial" w:hAnsi="Arial" w:cs="Arial"/>
        </w:rPr>
        <w:t>11. В заседании комиссии с правом совещательного голоса участвуют:</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а) непосредственный руководитель муниципального служащего, в отношении которого комиссией рассматривается вопрос соблюдения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Pr>
          <w:rFonts w:ascii="Arial" w:hAnsi="Arial" w:cs="Arial"/>
        </w:rPr>
        <w:t>Болдыревского</w:t>
      </w:r>
      <w:r w:rsidRPr="00D208E9">
        <w:rPr>
          <w:rFonts w:ascii="Arial" w:hAnsi="Arial" w:cs="Arial"/>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б) другие муниципальные служащие, замещающие должности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12. Заседание комиссии считается правомочным, если на нем присутствуют не менее двух третей от общего числа членов комиссии. Проведение заседаний с </w:t>
      </w:r>
      <w:r w:rsidRPr="00D208E9">
        <w:rPr>
          <w:rFonts w:ascii="Arial" w:hAnsi="Arial" w:cs="Arial"/>
        </w:rPr>
        <w:lastRenderedPageBreak/>
        <w:t xml:space="preserve">участием только членов комиссии, замещающих должности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 недопустимо.</w:t>
      </w:r>
    </w:p>
    <w:p w:rsidR="00D208E9" w:rsidRPr="00D208E9" w:rsidRDefault="00D208E9" w:rsidP="00D208E9">
      <w:pPr>
        <w:ind w:firstLine="709"/>
        <w:contextualSpacing/>
        <w:jc w:val="both"/>
        <w:rPr>
          <w:rFonts w:ascii="Arial" w:hAnsi="Arial" w:cs="Arial"/>
        </w:rPr>
      </w:pPr>
      <w:r w:rsidRPr="00D208E9">
        <w:rPr>
          <w:rFonts w:ascii="Arial" w:hAnsi="Arial" w:cs="Arial"/>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208E9" w:rsidRPr="00D208E9" w:rsidRDefault="00D208E9" w:rsidP="00D208E9">
      <w:pPr>
        <w:ind w:firstLine="709"/>
        <w:contextualSpacing/>
        <w:jc w:val="both"/>
        <w:rPr>
          <w:rFonts w:ascii="Arial" w:hAnsi="Arial" w:cs="Arial"/>
        </w:rPr>
      </w:pPr>
      <w:r w:rsidRPr="00D208E9">
        <w:rPr>
          <w:rFonts w:ascii="Arial" w:hAnsi="Arial" w:cs="Arial"/>
        </w:rPr>
        <w:t>14. Основаниями для проведения заседания комиссии являются: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а) </w:t>
      </w:r>
      <w:r w:rsidRPr="00D208E9">
        <w:rPr>
          <w:rFonts w:ascii="Arial" w:eastAsia="Liberation Serif" w:hAnsi="Arial" w:cs="Arial"/>
        </w:rPr>
        <w:t xml:space="preserve">представление главы </w:t>
      </w:r>
      <w:r>
        <w:rPr>
          <w:rFonts w:ascii="Arial" w:eastAsia="Liberation Serif" w:hAnsi="Arial" w:cs="Arial"/>
        </w:rPr>
        <w:t>Болдыревского</w:t>
      </w:r>
      <w:r w:rsidRPr="00D208E9">
        <w:rPr>
          <w:rFonts w:ascii="Arial" w:eastAsia="Liberation Serif" w:hAnsi="Arial" w:cs="Arial"/>
        </w:rPr>
        <w:t xml:space="preserve"> сельского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нормативными правовыми актами Российской Федерации (приложение № 7 к Закону Воронежской области от 28.12.2007 № 175-ОЗ «О муниципальной службе в Воронежской области»)</w:t>
      </w:r>
      <w:r w:rsidRPr="00D208E9">
        <w:rPr>
          <w:rFonts w:ascii="Arial" w:hAnsi="Arial" w:cs="Arial"/>
        </w:rPr>
        <w:t xml:space="preserve"> </w:t>
      </w:r>
      <w:r w:rsidRPr="00D208E9">
        <w:rPr>
          <w:rFonts w:ascii="Arial" w:eastAsia="Liberation Serif" w:hAnsi="Arial" w:cs="Arial"/>
        </w:rPr>
        <w:t>свидетельствующих:</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 о представлении муниципальным служащим недостоверных или неполных сведений, </w:t>
      </w:r>
    </w:p>
    <w:p w:rsidR="00D208E9" w:rsidRPr="00D208E9" w:rsidRDefault="00D208E9" w:rsidP="00D208E9">
      <w:pPr>
        <w:autoSpaceDE w:val="0"/>
        <w:autoSpaceDN w:val="0"/>
        <w:adjustRightInd w:val="0"/>
        <w:ind w:firstLine="709"/>
        <w:contextualSpacing/>
        <w:jc w:val="both"/>
        <w:rPr>
          <w:rFonts w:ascii="Arial" w:hAnsi="Arial" w:cs="Arial"/>
        </w:rPr>
      </w:pPr>
      <w:r w:rsidRPr="00D208E9">
        <w:rPr>
          <w:rFonts w:ascii="Arial" w:hAnsi="Arial" w:cs="Arial"/>
        </w:rPr>
        <w:t>- о несоблюдении муниципальным служащим требований к служебному поведению и (или) требований об урегулировании конфликта интересов;</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б) поступившее в администрацию </w:t>
      </w:r>
      <w:r>
        <w:rPr>
          <w:rFonts w:ascii="Arial" w:hAnsi="Arial" w:cs="Arial"/>
        </w:rPr>
        <w:t>Болдыревского</w:t>
      </w:r>
      <w:r w:rsidRPr="00D208E9">
        <w:rPr>
          <w:rFonts w:ascii="Arial" w:hAnsi="Arial" w:cs="Arial"/>
        </w:rPr>
        <w:t xml:space="preserve"> сельского поселения:</w:t>
      </w:r>
    </w:p>
    <w:p w:rsidR="00D208E9" w:rsidRPr="00D208E9" w:rsidRDefault="00D208E9" w:rsidP="00D208E9">
      <w:pPr>
        <w:ind w:firstLine="709"/>
        <w:jc w:val="both"/>
        <w:rPr>
          <w:rFonts w:ascii="Arial" w:hAnsi="Arial" w:cs="Arial"/>
        </w:rPr>
      </w:pPr>
      <w:r w:rsidRPr="00D208E9">
        <w:rPr>
          <w:rFonts w:ascii="Arial" w:hAnsi="Arial" w:cs="Arial"/>
        </w:rPr>
        <w:t xml:space="preserve">- обращение гражданина, замещавшего в администрации </w:t>
      </w:r>
      <w:r>
        <w:rPr>
          <w:rFonts w:ascii="Arial" w:hAnsi="Arial" w:cs="Arial"/>
        </w:rPr>
        <w:t>Болдыревского</w:t>
      </w:r>
      <w:r w:rsidRPr="00D208E9">
        <w:rPr>
          <w:rFonts w:ascii="Arial" w:hAnsi="Arial" w:cs="Arial"/>
        </w:rPr>
        <w:t xml:space="preserve"> сельского поселения должность муниципальной службы, включенную в перечень должностей, о даче согласия на замещение на условиях трудового договора должности в коммерческой или некоммерческой организации, и (или) на выполнение работ (оказание услуг)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208E9" w:rsidRPr="00D208E9" w:rsidRDefault="00D208E9" w:rsidP="00D208E9">
      <w:pPr>
        <w:ind w:firstLine="709"/>
        <w:contextualSpacing/>
        <w:jc w:val="both"/>
        <w:rPr>
          <w:rFonts w:ascii="Arial" w:hAnsi="Arial" w:cs="Arial"/>
        </w:rPr>
      </w:pPr>
      <w:r w:rsidRPr="00D208E9">
        <w:rPr>
          <w:rFonts w:ascii="Arial" w:hAnsi="Arial" w:cs="Arial"/>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r w:rsidRPr="00D208E9">
        <w:rPr>
          <w:rFonts w:ascii="Arial" w:hAnsi="Arial" w:cs="Arial"/>
        </w:rPr>
        <w:lastRenderedPageBreak/>
        <w:t>инструменты, или в связи с иными обстоятельствами, не зависящими от его воли или воли его супруги (супруга) и несовершеннолетних детей;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в) представление главы </w:t>
      </w:r>
      <w:r>
        <w:rPr>
          <w:rFonts w:ascii="Arial" w:hAnsi="Arial" w:cs="Arial"/>
        </w:rPr>
        <w:t>Болдыревского</w:t>
      </w:r>
      <w:r w:rsidRPr="00D208E9">
        <w:rPr>
          <w:rFonts w:ascii="Arial" w:hAnsi="Arial" w:cs="Arial"/>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г) </w:t>
      </w:r>
      <w:r w:rsidRPr="00D208E9">
        <w:rPr>
          <w:rFonts w:ascii="Arial" w:eastAsia="Liberation Serif" w:hAnsi="Arial" w:cs="Arial"/>
        </w:rPr>
        <w:t xml:space="preserve">представление главой </w:t>
      </w:r>
      <w:r>
        <w:rPr>
          <w:rFonts w:ascii="Arial" w:eastAsia="Liberation Serif" w:hAnsi="Arial" w:cs="Arial"/>
        </w:rPr>
        <w:t>Болдыревского</w:t>
      </w:r>
      <w:r w:rsidRPr="00D208E9">
        <w:rPr>
          <w:rFonts w:ascii="Arial" w:eastAsia="Liberation Serif" w:hAnsi="Arial" w:cs="Arial"/>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Pr>
          <w:rFonts w:ascii="Arial" w:hAnsi="Arial" w:cs="Arial"/>
        </w:rPr>
        <w:t>Болдыревского</w:t>
      </w:r>
      <w:r w:rsidRPr="00D208E9">
        <w:rPr>
          <w:rFonts w:ascii="Arial" w:hAnsi="Arial" w:cs="Arial"/>
        </w:rPr>
        <w:t xml:space="preserve"> сельского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D208E9" w:rsidRPr="00D208E9" w:rsidRDefault="00D208E9" w:rsidP="00D208E9">
      <w:pPr>
        <w:ind w:firstLine="709"/>
        <w:contextualSpacing/>
        <w:jc w:val="both"/>
        <w:rPr>
          <w:rFonts w:ascii="Arial" w:hAnsi="Arial" w:cs="Arial"/>
        </w:rPr>
      </w:pPr>
      <w:r w:rsidRPr="00D208E9">
        <w:rPr>
          <w:rFonts w:ascii="Arial" w:hAnsi="Arial" w:cs="Arial"/>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w:t>
      </w:r>
      <w:r>
        <w:rPr>
          <w:rFonts w:ascii="Arial" w:hAnsi="Arial" w:cs="Arial"/>
        </w:rPr>
        <w:t>Болдыревского</w:t>
      </w:r>
      <w:r w:rsidRPr="00D208E9">
        <w:rPr>
          <w:rFonts w:ascii="Arial" w:hAnsi="Arial" w:cs="Arial"/>
        </w:rPr>
        <w:t xml:space="preserve">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 </w:t>
      </w:r>
      <w:r w:rsidRPr="00D208E9">
        <w:rPr>
          <w:rFonts w:ascii="Arial" w:eastAsia="Liberation Serif" w:hAnsi="Arial" w:cs="Arial"/>
        </w:rPr>
        <w:t xml:space="preserve">Комиссией </w:t>
      </w:r>
      <w:r w:rsidRPr="00D208E9">
        <w:rPr>
          <w:rFonts w:ascii="Arial" w:hAnsi="Arial" w:cs="Arial"/>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w:t>
      </w:r>
      <w:r w:rsidRPr="00D208E9">
        <w:rPr>
          <w:rFonts w:ascii="Arial" w:hAnsi="Arial" w:cs="Arial"/>
        </w:rPr>
        <w:lastRenderedPageBreak/>
        <w:t xml:space="preserve">требований статьи 12 Федерального закона от 25 декабря 2008 года № 273-ФЗ «О противодействии коррупции». </w:t>
      </w:r>
    </w:p>
    <w:p w:rsidR="00D208E9" w:rsidRPr="00D208E9" w:rsidRDefault="00D208E9" w:rsidP="00D208E9">
      <w:pPr>
        <w:ind w:firstLine="709"/>
        <w:contextualSpacing/>
        <w:jc w:val="both"/>
        <w:rPr>
          <w:rFonts w:ascii="Arial" w:hAnsi="Arial" w:cs="Arial"/>
        </w:rPr>
      </w:pPr>
      <w:r w:rsidRPr="00D208E9">
        <w:rPr>
          <w:rFonts w:ascii="Arial" w:hAnsi="Arial" w:cs="Arial"/>
        </w:rPr>
        <w:t>15.2. Обращение, указанное в абзаце первом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комиссии в соответствии с настоящим Положением.</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15.3. Уведомление, указанное в подпункте «д» пункта 14 настоящего Положения, рассматривается должностным лицом, ответственным за кадровое делопроизводство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с подготовкой мотивированного заключения о соблюдении гражданином, замещавшим должность муниципальной службы в администрации</w:t>
      </w:r>
      <w:r w:rsidRPr="00D208E9">
        <w:rPr>
          <w:rFonts w:ascii="Arial" w:hAnsi="Arial" w:cs="Arial"/>
        </w:rPr>
        <w:t xml:space="preserve"> </w:t>
      </w:r>
      <w:r>
        <w:rPr>
          <w:rFonts w:ascii="Arial" w:hAnsi="Arial" w:cs="Arial"/>
        </w:rPr>
        <w:t>Болдыревского</w:t>
      </w:r>
      <w:r w:rsidRPr="00D208E9">
        <w:rPr>
          <w:rFonts w:ascii="Arial" w:hAnsi="Arial" w:cs="Arial"/>
        </w:rPr>
        <w:t xml:space="preserve"> сельского</w:t>
      </w:r>
      <w:r w:rsidRPr="00D208E9">
        <w:rPr>
          <w:rFonts w:ascii="Arial" w:eastAsia="Liberation Serif" w:hAnsi="Arial" w:cs="Arial"/>
        </w:rPr>
        <w:t xml:space="preserve"> поселения, требований статьи 12 Федерального закона от 25 декабря 2008 г. N 273-ФЗ "О противодействии коррупции".</w:t>
      </w:r>
      <w:bookmarkStart w:id="1" w:name="Par60"/>
      <w:bookmarkEnd w:id="1"/>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15.4. </w:t>
      </w:r>
      <w:r w:rsidRPr="00D208E9">
        <w:rPr>
          <w:rFonts w:ascii="Arial" w:eastAsia="Liberation Serif" w:hAnsi="Arial" w:cs="Arial"/>
        </w:rPr>
        <w:t xml:space="preserve">Уведомление, указанное в абзаце 5 подпункта «б» пункта 14 настоящего Положения, рассматривается должностным лицом, ответственным за кадровое делопроизводство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с подготовкой мотивированного заключения по результатам рассмотрения уведомления.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должностное лицо, ответственное за кадровое делопроизводство имеет право проводить собеседование с муниципальным служащим, представившим обращение или уведомление, получать от него письменные пояснения, а глава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15.6. Мотивированные заключения, предусмотренные пунктами 15.1, 15.3, 15.4 настоящего Положения, должны содержать:</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а) информацию, изложенную в обращениях или уведомлениях, указанных в абзацах втором и пятом подпункта «б» и подпункта «д» пункта 14 настоящего Положения;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
    <w:p w:rsidR="00D208E9" w:rsidRPr="00D208E9" w:rsidRDefault="00D208E9" w:rsidP="00D208E9">
      <w:pPr>
        <w:shd w:val="clear" w:color="auto" w:fill="FFFFFF"/>
        <w:ind w:firstLine="709"/>
        <w:contextualSpacing/>
        <w:jc w:val="both"/>
        <w:rPr>
          <w:rFonts w:ascii="Arial" w:hAnsi="Arial" w:cs="Arial"/>
        </w:rPr>
      </w:pPr>
      <w:r w:rsidRPr="00D208E9">
        <w:rPr>
          <w:rFonts w:ascii="Arial" w:hAnsi="Arial" w:cs="Arial"/>
        </w:rPr>
        <w:t xml:space="preserve">16. Председатель комиссии при поступлении к нему </w:t>
      </w:r>
      <w:r w:rsidRPr="00D208E9">
        <w:rPr>
          <w:rFonts w:ascii="Arial" w:eastAsia="Liberation Serif" w:hAnsi="Arial" w:cs="Arial"/>
        </w:rPr>
        <w:t xml:space="preserve">в порядке, предусмотренном нормативным правовым актом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информации</w:t>
      </w:r>
      <w:r w:rsidRPr="00D208E9">
        <w:rPr>
          <w:rFonts w:ascii="Arial" w:hAnsi="Arial" w:cs="Arial"/>
        </w:rPr>
        <w:t>, содержащей основания для проведения заседания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lastRenderedPageBreak/>
        <w:t xml:space="preserve">а) </w:t>
      </w:r>
      <w:r w:rsidRPr="00D208E9">
        <w:rPr>
          <w:rFonts w:ascii="Arial" w:eastAsia="Liberation Serif" w:hAnsi="Arial" w:cs="Arial"/>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r w:rsidRPr="00D208E9">
        <w:rPr>
          <w:rFonts w:ascii="Arial" w:hAnsi="Arial" w:cs="Arial"/>
        </w:rPr>
        <w:t>;</w:t>
      </w:r>
    </w:p>
    <w:p w:rsidR="00D208E9" w:rsidRPr="00D208E9" w:rsidRDefault="00D208E9" w:rsidP="00D208E9">
      <w:pPr>
        <w:ind w:firstLine="709"/>
        <w:contextualSpacing/>
        <w:jc w:val="both"/>
        <w:rPr>
          <w:rFonts w:ascii="Arial" w:hAnsi="Arial" w:cs="Arial"/>
        </w:rPr>
      </w:pPr>
      <w:r w:rsidRPr="00D208E9">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208E9" w:rsidRPr="00D208E9" w:rsidRDefault="00D208E9" w:rsidP="00D208E9">
      <w:pPr>
        <w:ind w:firstLine="709"/>
        <w:contextualSpacing/>
        <w:jc w:val="both"/>
        <w:rPr>
          <w:rFonts w:ascii="Arial" w:hAnsi="Arial" w:cs="Arial"/>
        </w:rPr>
      </w:pPr>
      <w:r w:rsidRPr="00D208E9">
        <w:rPr>
          <w:rFonts w:ascii="Arial" w:hAnsi="Arial" w:cs="Arial"/>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208E9" w:rsidRPr="00D208E9" w:rsidRDefault="00D208E9" w:rsidP="00D208E9">
      <w:pPr>
        <w:ind w:firstLine="709"/>
        <w:contextualSpacing/>
        <w:jc w:val="both"/>
        <w:rPr>
          <w:rFonts w:ascii="Arial" w:hAnsi="Arial" w:cs="Arial"/>
        </w:rPr>
      </w:pPr>
      <w:r w:rsidRPr="00D208E9">
        <w:rPr>
          <w:rFonts w:ascii="Arial" w:hAnsi="Arial" w:cs="Arial"/>
        </w:rPr>
        <w:t>16.1. Заседание комиссии по рассмотрению заявлений, указанного в абзаце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208E9" w:rsidRPr="00D208E9" w:rsidRDefault="00D208E9" w:rsidP="00D208E9">
      <w:pPr>
        <w:ind w:firstLine="709"/>
        <w:contextualSpacing/>
        <w:jc w:val="both"/>
        <w:rPr>
          <w:rFonts w:ascii="Arial" w:hAnsi="Arial" w:cs="Arial"/>
        </w:rPr>
      </w:pPr>
      <w:r w:rsidRPr="00D208E9">
        <w:rPr>
          <w:rFonts w:ascii="Arial" w:hAnsi="Arial" w:cs="Arial"/>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w:t>
      </w:r>
      <w:r w:rsidRPr="00D208E9">
        <w:rPr>
          <w:rFonts w:ascii="Arial" w:eastAsia="Liberation Serif" w:hAnsi="Arial" w:cs="Arial"/>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17.1. Заседания комиссии могут проводиться в отсутствие муниципального служащего или гражданина в случае:</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D208E9" w:rsidRPr="00D208E9" w:rsidRDefault="00D208E9" w:rsidP="00D208E9">
      <w:pPr>
        <w:ind w:firstLine="709"/>
        <w:contextualSpacing/>
        <w:jc w:val="both"/>
        <w:rPr>
          <w:rFonts w:ascii="Arial" w:hAnsi="Arial" w:cs="Arial"/>
        </w:rPr>
      </w:pPr>
      <w:r w:rsidRPr="00D208E9">
        <w:rPr>
          <w:rFonts w:ascii="Arial" w:hAnsi="Arial" w:cs="Arial"/>
        </w:rPr>
        <w:t>19. Члены комиссии и лица, участвовавшие в заседании, не вправе разглашать сведения, ставшие им известными в ходе работы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а) установить, что сведения, представленные муниципальным служащим в соответствии с подпунктом "а" пункта 1 Положения о порядке проверки </w:t>
      </w:r>
      <w:r w:rsidRPr="00D208E9">
        <w:rPr>
          <w:rFonts w:ascii="Arial" w:hAnsi="Arial" w:cs="Arial"/>
        </w:rPr>
        <w:lastRenderedPageBreak/>
        <w:t xml:space="preserve">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w:t>
      </w:r>
      <w:r w:rsidRPr="00D208E9">
        <w:rPr>
          <w:rFonts w:ascii="Arial" w:eastAsia="Liberation Serif" w:hAnsi="Arial" w:cs="Arial"/>
        </w:rPr>
        <w:t>требований к служебному поведению, являются достоверными и полными;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б) установить, что сведения, представленные муниципальным служащим в соответствии с подпунктом "а" пункта 1 Положения, </w:t>
      </w:r>
      <w:r w:rsidRPr="00D208E9">
        <w:rPr>
          <w:rFonts w:ascii="Arial" w:eastAsia="Liberation Serif" w:hAnsi="Arial" w:cs="Arial"/>
        </w:rPr>
        <w:t>названного в подпункте "а" настоящего пункта,</w:t>
      </w:r>
      <w:r w:rsidRPr="00D208E9">
        <w:rPr>
          <w:rFonts w:ascii="Arial" w:hAnsi="Arial" w:cs="Arial"/>
        </w:rPr>
        <w:t xml:space="preserve"> являются недостоверными и (или) неполными. В этом случае комиссия рекомендует главе </w:t>
      </w:r>
      <w:r>
        <w:rPr>
          <w:rFonts w:ascii="Arial" w:hAnsi="Arial" w:cs="Arial"/>
        </w:rPr>
        <w:t>Болдыревского</w:t>
      </w:r>
      <w:r w:rsidRPr="00D208E9">
        <w:rPr>
          <w:rFonts w:ascii="Arial" w:hAnsi="Arial" w:cs="Arial"/>
        </w:rPr>
        <w:t xml:space="preserve"> сельского поселения применить к муниципальному служащему конкретную меру ответственности.</w:t>
      </w:r>
    </w:p>
    <w:p w:rsidR="00D208E9" w:rsidRPr="00D208E9" w:rsidRDefault="00D208E9" w:rsidP="00D208E9">
      <w:pPr>
        <w:ind w:firstLine="709"/>
        <w:contextualSpacing/>
        <w:jc w:val="both"/>
        <w:rPr>
          <w:rFonts w:ascii="Arial" w:hAnsi="Arial" w:cs="Arial"/>
        </w:rPr>
      </w:pPr>
      <w:r w:rsidRPr="00D208E9">
        <w:rPr>
          <w:rFonts w:ascii="Arial" w:hAnsi="Arial" w:cs="Arial"/>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208E9" w:rsidRPr="00D208E9" w:rsidRDefault="00D208E9" w:rsidP="00D208E9">
      <w:pPr>
        <w:ind w:firstLine="709"/>
        <w:contextualSpacing/>
        <w:jc w:val="both"/>
        <w:rPr>
          <w:rFonts w:ascii="Arial" w:hAnsi="Arial" w:cs="Arial"/>
        </w:rPr>
      </w:pPr>
      <w:r w:rsidRPr="00D208E9">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ascii="Arial" w:hAnsi="Arial" w:cs="Arial"/>
        </w:rPr>
        <w:t>Болдыревского</w:t>
      </w:r>
      <w:r w:rsidRPr="00D208E9">
        <w:rPr>
          <w:rFonts w:ascii="Arial" w:hAnsi="Arial" w:cs="Arial"/>
        </w:rPr>
        <w:t xml:space="preserve"> сельского поселения указать муниципальному служащему на недопустимость нарушения требований к служебному поведению и (или) урегулированию конфликта интересов либо применить к муниципальному служащему конкретную меру ответственности.</w:t>
      </w:r>
    </w:p>
    <w:p w:rsidR="00D208E9" w:rsidRPr="00D208E9" w:rsidRDefault="00D208E9" w:rsidP="00D208E9">
      <w:pPr>
        <w:ind w:firstLine="709"/>
        <w:contextualSpacing/>
        <w:jc w:val="both"/>
        <w:rPr>
          <w:rFonts w:ascii="Arial" w:hAnsi="Arial" w:cs="Arial"/>
        </w:rPr>
      </w:pPr>
      <w:r w:rsidRPr="00D208E9">
        <w:rPr>
          <w:rFonts w:ascii="Arial" w:hAnsi="Arial" w:cs="Arial"/>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208E9" w:rsidRPr="00D208E9" w:rsidRDefault="00D208E9" w:rsidP="00D208E9">
      <w:pPr>
        <w:ind w:firstLine="709"/>
        <w:contextualSpacing/>
        <w:jc w:val="both"/>
        <w:rPr>
          <w:rFonts w:ascii="Arial" w:hAnsi="Arial" w:cs="Arial"/>
        </w:rPr>
      </w:pPr>
      <w:r w:rsidRPr="00D208E9">
        <w:rPr>
          <w:rFonts w:ascii="Arial" w:hAnsi="Arial" w:cs="Arial"/>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 </w:t>
      </w:r>
    </w:p>
    <w:p w:rsidR="00D208E9" w:rsidRPr="00D208E9" w:rsidRDefault="00D208E9" w:rsidP="00D208E9">
      <w:pPr>
        <w:ind w:firstLine="709"/>
        <w:contextualSpacing/>
        <w:jc w:val="both"/>
        <w:rPr>
          <w:rFonts w:ascii="Arial" w:hAnsi="Arial" w:cs="Arial"/>
        </w:rPr>
      </w:pPr>
      <w:r w:rsidRPr="00D208E9">
        <w:rPr>
          <w:rFonts w:ascii="Arial" w:hAnsi="Arial" w:cs="Arial"/>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D208E9" w:rsidRPr="00D208E9" w:rsidRDefault="00D208E9" w:rsidP="00D208E9">
      <w:pPr>
        <w:ind w:firstLine="709"/>
        <w:contextualSpacing/>
        <w:jc w:val="both"/>
        <w:rPr>
          <w:rFonts w:ascii="Arial" w:hAnsi="Arial" w:cs="Arial"/>
        </w:rPr>
      </w:pPr>
      <w:r w:rsidRPr="00D208E9">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208E9" w:rsidRPr="00D208E9" w:rsidRDefault="00D208E9" w:rsidP="00D208E9">
      <w:pPr>
        <w:ind w:firstLine="709"/>
        <w:contextualSpacing/>
        <w:jc w:val="both"/>
        <w:rPr>
          <w:rFonts w:ascii="Arial" w:hAnsi="Arial" w:cs="Arial"/>
        </w:rPr>
      </w:pPr>
      <w:r w:rsidRPr="00D208E9">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w:t>
      </w:r>
      <w:r w:rsidRPr="00D208E9">
        <w:rPr>
          <w:rFonts w:ascii="Arial" w:hAnsi="Arial" w:cs="Arial"/>
        </w:rPr>
        <w:lastRenderedPageBreak/>
        <w:t xml:space="preserve">рекомендует главе </w:t>
      </w:r>
      <w:r>
        <w:rPr>
          <w:rFonts w:ascii="Arial" w:hAnsi="Arial" w:cs="Arial"/>
        </w:rPr>
        <w:t>Болдыревского</w:t>
      </w:r>
      <w:r w:rsidRPr="00D208E9">
        <w:rPr>
          <w:rFonts w:ascii="Arial" w:hAnsi="Arial" w:cs="Arial"/>
        </w:rPr>
        <w:t xml:space="preserve"> сельского поселения применить к муниципальному служащему конкретную меру ответственности.</w:t>
      </w:r>
    </w:p>
    <w:p w:rsidR="00D208E9" w:rsidRPr="00D208E9" w:rsidRDefault="00D208E9" w:rsidP="00D208E9">
      <w:pPr>
        <w:autoSpaceDE w:val="0"/>
        <w:autoSpaceDN w:val="0"/>
        <w:adjustRightInd w:val="0"/>
        <w:ind w:firstLine="709"/>
        <w:contextualSpacing/>
        <w:jc w:val="both"/>
        <w:rPr>
          <w:rFonts w:ascii="Arial" w:eastAsia="Calibri" w:hAnsi="Arial" w:cs="Arial"/>
        </w:rPr>
      </w:pPr>
      <w:r w:rsidRPr="00D208E9">
        <w:rPr>
          <w:rFonts w:ascii="Arial" w:eastAsia="Calibri" w:hAnsi="Arial" w:cs="Arial"/>
        </w:rPr>
        <w:t>23.1. По итогам рассмотрения вопроса, указанного в подпункта "г" пункта 14 настоящего Положения, комиссия принимает одно из следующих решений:</w:t>
      </w:r>
    </w:p>
    <w:p w:rsidR="00D208E9" w:rsidRPr="00D208E9" w:rsidRDefault="00D208E9" w:rsidP="00D208E9">
      <w:pPr>
        <w:autoSpaceDE w:val="0"/>
        <w:autoSpaceDN w:val="0"/>
        <w:adjustRightInd w:val="0"/>
        <w:ind w:firstLine="709"/>
        <w:contextualSpacing/>
        <w:jc w:val="both"/>
        <w:rPr>
          <w:rFonts w:ascii="Arial" w:hAnsi="Arial" w:cs="Arial"/>
        </w:rPr>
      </w:pPr>
      <w:r w:rsidRPr="00D208E9">
        <w:rPr>
          <w:rFonts w:ascii="Arial" w:eastAsia="Calibri" w:hAnsi="Arial" w:cs="Arial"/>
        </w:rPr>
        <w:t xml:space="preserve">а) </w:t>
      </w:r>
      <w:r w:rsidRPr="00D208E9">
        <w:rPr>
          <w:rFonts w:ascii="Arial" w:hAnsi="Arial" w:cs="Arial"/>
        </w:rPr>
        <w:t>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hAnsi="Arial" w:cs="Arial"/>
        </w:rPr>
        <w:t xml:space="preserve">б) </w:t>
      </w:r>
      <w:r w:rsidRPr="00D208E9">
        <w:rPr>
          <w:rFonts w:ascii="Arial" w:eastAsia="Liberation Serif" w:hAnsi="Arial" w:cs="Arial"/>
        </w:rPr>
        <w:t xml:space="preserve">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Pr>
          <w:rFonts w:ascii="Arial" w:eastAsia="Liberation Serif" w:hAnsi="Arial" w:cs="Arial"/>
        </w:rPr>
        <w:t>Болдыревского</w:t>
      </w:r>
      <w:r w:rsidRPr="00D208E9">
        <w:rPr>
          <w:rFonts w:ascii="Arial" w:eastAsia="Liberation Serif" w:hAnsi="Arial" w:cs="Arial"/>
        </w:rPr>
        <w:t xml:space="preserve">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Pr>
          <w:rFonts w:ascii="Arial" w:eastAsia="Liberation Serif" w:hAnsi="Arial" w:cs="Arial"/>
        </w:rPr>
        <w:t>Болдыревского</w:t>
      </w:r>
      <w:r w:rsidRPr="00D208E9">
        <w:rPr>
          <w:rFonts w:ascii="Arial" w:eastAsia="Liberation Serif" w:hAnsi="Arial" w:cs="Arial"/>
        </w:rPr>
        <w:t xml:space="preserve"> сельского поселения применить к муниципальному служащему конкретную меру ответственности.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а) признать, что при исполнении муниципальным служащим должностных обязанностей конфликт интересов отсутствует;</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Pr>
          <w:rFonts w:ascii="Arial" w:hAnsi="Arial" w:cs="Arial"/>
        </w:rPr>
        <w:t>Болдыревского</w:t>
      </w:r>
      <w:r w:rsidRPr="00D208E9">
        <w:rPr>
          <w:rFonts w:ascii="Arial" w:hAnsi="Arial" w:cs="Arial"/>
        </w:rPr>
        <w:t xml:space="preserve"> сельского</w:t>
      </w:r>
      <w:r w:rsidRPr="00D208E9">
        <w:rPr>
          <w:rFonts w:ascii="Arial" w:eastAsia="Liberation Serif" w:hAnsi="Arial" w:cs="Arial"/>
        </w:rPr>
        <w:t xml:space="preserve"> поселения принять меры по урегулированию конфликта интересов или по недопущению его возникновения;</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D208E9" w:rsidRPr="00D208E9" w:rsidRDefault="00D208E9" w:rsidP="00D208E9">
      <w:pPr>
        <w:autoSpaceDE w:val="0"/>
        <w:autoSpaceDN w:val="0"/>
        <w:adjustRightInd w:val="0"/>
        <w:ind w:firstLine="709"/>
        <w:contextualSpacing/>
        <w:jc w:val="both"/>
        <w:rPr>
          <w:rFonts w:ascii="Arial" w:hAnsi="Arial" w:cs="Arial"/>
        </w:rPr>
      </w:pPr>
      <w:r w:rsidRPr="00D208E9">
        <w:rPr>
          <w:rFonts w:ascii="Arial" w:eastAsia="Liberation Serif" w:hAnsi="Arial" w:cs="Arial"/>
        </w:rPr>
        <w:t xml:space="preserve">24. По итогам рассмотрения вопросов, указанных в подпунктах «а», «б», «г» и «д» пункта 14 настоящего Положения, и при наличии к тому оснований комиссия </w:t>
      </w:r>
      <w:r w:rsidRPr="00D208E9">
        <w:rPr>
          <w:rFonts w:ascii="Arial" w:eastAsia="Liberation Serif" w:hAnsi="Arial" w:cs="Arial"/>
        </w:rPr>
        <w:lastRenderedPageBreak/>
        <w:t>может принять иное решение, чем это предусмотрено пунктами 20-23, 23.1-23.3, 24.1 настоящего Положения. Основания и мотивы принятия такого решения должны быть отражены в протоколе заседания комиссии.</w:t>
      </w:r>
      <w:bookmarkStart w:id="2" w:name="Par115"/>
      <w:bookmarkEnd w:id="2"/>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одно из следующих решений:</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w:t>
      </w:r>
      <w:r>
        <w:rPr>
          <w:rFonts w:ascii="Arial" w:eastAsia="Liberation Serif" w:hAnsi="Arial" w:cs="Arial"/>
        </w:rPr>
        <w:t>Болдыревского</w:t>
      </w:r>
      <w:r w:rsidRPr="00D208E9">
        <w:rPr>
          <w:rFonts w:ascii="Arial" w:eastAsia="Liberation Serif" w:hAnsi="Arial" w:cs="Arial"/>
        </w:rPr>
        <w:t xml:space="preserve"> сельского поселения проинформировать об указанных обстоятельствах органы прокуратуры и уведомившую организацию.</w:t>
      </w:r>
    </w:p>
    <w:p w:rsidR="00D208E9" w:rsidRPr="00D208E9" w:rsidRDefault="00D208E9" w:rsidP="00D208E9">
      <w:pPr>
        <w:ind w:firstLine="709"/>
        <w:contextualSpacing/>
        <w:jc w:val="both"/>
        <w:rPr>
          <w:rFonts w:ascii="Arial" w:hAnsi="Arial" w:cs="Arial"/>
        </w:rPr>
      </w:pPr>
      <w:r w:rsidRPr="00D208E9">
        <w:rPr>
          <w:rFonts w:ascii="Arial" w:hAnsi="Arial" w:cs="Arial"/>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26. Для исполнения решений комиссии могут быть подготовлены проекты нормативных правовых актов администрации </w:t>
      </w:r>
      <w:r>
        <w:rPr>
          <w:rFonts w:ascii="Arial" w:hAnsi="Arial" w:cs="Arial"/>
        </w:rPr>
        <w:t>Болдыревского</w:t>
      </w:r>
      <w:r w:rsidRPr="00D208E9">
        <w:rPr>
          <w:rFonts w:ascii="Arial" w:hAnsi="Arial" w:cs="Arial"/>
        </w:rPr>
        <w:t xml:space="preserve"> сельского поселения, решений или поручений главы </w:t>
      </w:r>
      <w:r>
        <w:rPr>
          <w:rFonts w:ascii="Arial" w:hAnsi="Arial" w:cs="Arial"/>
        </w:rPr>
        <w:t>Болдыревского</w:t>
      </w:r>
      <w:r w:rsidRPr="00D208E9">
        <w:rPr>
          <w:rFonts w:ascii="Arial" w:hAnsi="Arial" w:cs="Arial"/>
        </w:rPr>
        <w:t xml:space="preserve"> сельского поселения, которые в установленном порядке представляются главе </w:t>
      </w:r>
      <w:r>
        <w:rPr>
          <w:rFonts w:ascii="Arial" w:hAnsi="Arial" w:cs="Arial"/>
        </w:rPr>
        <w:t>Болдыревского</w:t>
      </w:r>
      <w:r w:rsidRPr="00D208E9">
        <w:rPr>
          <w:rFonts w:ascii="Arial" w:hAnsi="Arial" w:cs="Arial"/>
        </w:rPr>
        <w:t xml:space="preserve"> сельского поселения на рассмотрение.</w:t>
      </w:r>
    </w:p>
    <w:p w:rsidR="00D208E9" w:rsidRPr="00D208E9" w:rsidRDefault="00D208E9" w:rsidP="00D208E9">
      <w:pPr>
        <w:ind w:firstLine="709"/>
        <w:contextualSpacing/>
        <w:jc w:val="both"/>
        <w:rPr>
          <w:rFonts w:ascii="Arial" w:hAnsi="Arial" w:cs="Arial"/>
        </w:rPr>
      </w:pPr>
      <w:r w:rsidRPr="00D208E9">
        <w:rPr>
          <w:rFonts w:ascii="Arial" w:hAnsi="Arial" w:cs="Arial"/>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указанного в абзаце втором подпункта "б" пункта 14 настоящего Положения, для главы </w:t>
      </w:r>
      <w:r>
        <w:rPr>
          <w:rFonts w:ascii="Arial" w:hAnsi="Arial" w:cs="Arial"/>
        </w:rPr>
        <w:t>Болдыревского</w:t>
      </w:r>
      <w:r w:rsidRPr="00D208E9">
        <w:rPr>
          <w:rFonts w:ascii="Arial" w:hAnsi="Arial" w:cs="Arial"/>
        </w:rPr>
        <w:t xml:space="preserve">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208E9" w:rsidRPr="00D208E9" w:rsidRDefault="00D208E9" w:rsidP="00D208E9">
      <w:pPr>
        <w:ind w:firstLine="709"/>
        <w:contextualSpacing/>
        <w:jc w:val="both"/>
        <w:rPr>
          <w:rFonts w:ascii="Arial" w:hAnsi="Arial" w:cs="Arial"/>
        </w:rPr>
      </w:pPr>
      <w:r w:rsidRPr="00D208E9">
        <w:rPr>
          <w:rFonts w:ascii="Arial" w:hAnsi="Arial" w:cs="Arial"/>
        </w:rPr>
        <w:t>29. В протоколе заседания комиссии указываются:</w:t>
      </w:r>
    </w:p>
    <w:p w:rsidR="00D208E9" w:rsidRPr="00D208E9" w:rsidRDefault="00D208E9" w:rsidP="00D208E9">
      <w:pPr>
        <w:ind w:firstLine="709"/>
        <w:contextualSpacing/>
        <w:jc w:val="both"/>
        <w:rPr>
          <w:rFonts w:ascii="Arial" w:hAnsi="Arial" w:cs="Arial"/>
        </w:rPr>
      </w:pPr>
      <w:r w:rsidRPr="00D208E9">
        <w:rPr>
          <w:rFonts w:ascii="Arial" w:hAnsi="Arial" w:cs="Arial"/>
        </w:rPr>
        <w:t>а) дата заседания комиссии, фамилии, имена, отчества членов комиссии и других лиц, присутствующих на заседании;</w:t>
      </w:r>
    </w:p>
    <w:p w:rsidR="00D208E9" w:rsidRPr="00D208E9" w:rsidRDefault="00D208E9" w:rsidP="00D208E9">
      <w:pPr>
        <w:ind w:firstLine="709"/>
        <w:contextualSpacing/>
        <w:jc w:val="both"/>
        <w:rPr>
          <w:rFonts w:ascii="Arial" w:hAnsi="Arial" w:cs="Arial"/>
        </w:rPr>
      </w:pPr>
      <w:r w:rsidRPr="00D208E9">
        <w:rPr>
          <w:rFonts w:ascii="Arial" w:hAnsi="Arial" w:cs="Arial"/>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208E9" w:rsidRPr="00D208E9" w:rsidRDefault="00D208E9" w:rsidP="00D208E9">
      <w:pPr>
        <w:ind w:firstLine="709"/>
        <w:contextualSpacing/>
        <w:jc w:val="both"/>
        <w:rPr>
          <w:rFonts w:ascii="Arial" w:hAnsi="Arial" w:cs="Arial"/>
        </w:rPr>
      </w:pPr>
      <w:r w:rsidRPr="00D208E9">
        <w:rPr>
          <w:rFonts w:ascii="Arial" w:hAnsi="Arial" w:cs="Arial"/>
        </w:rPr>
        <w:t>в) предъявляемые к муниципальному служащему претензии, материалы, на которых они основываются;</w:t>
      </w:r>
    </w:p>
    <w:p w:rsidR="00D208E9" w:rsidRPr="00D208E9" w:rsidRDefault="00D208E9" w:rsidP="00D208E9">
      <w:pPr>
        <w:ind w:firstLine="709"/>
        <w:contextualSpacing/>
        <w:jc w:val="both"/>
        <w:rPr>
          <w:rFonts w:ascii="Arial" w:hAnsi="Arial" w:cs="Arial"/>
        </w:rPr>
      </w:pPr>
      <w:r w:rsidRPr="00D208E9">
        <w:rPr>
          <w:rFonts w:ascii="Arial" w:hAnsi="Arial" w:cs="Arial"/>
        </w:rPr>
        <w:t>г) содержание пояснений муниципального служащего и других лиц по существу предъявляемых претензий;</w:t>
      </w:r>
    </w:p>
    <w:p w:rsidR="00D208E9" w:rsidRPr="00D208E9" w:rsidRDefault="00D208E9" w:rsidP="00D208E9">
      <w:pPr>
        <w:ind w:firstLine="709"/>
        <w:contextualSpacing/>
        <w:jc w:val="both"/>
        <w:rPr>
          <w:rFonts w:ascii="Arial" w:hAnsi="Arial" w:cs="Arial"/>
        </w:rPr>
      </w:pPr>
      <w:r w:rsidRPr="00D208E9">
        <w:rPr>
          <w:rFonts w:ascii="Arial" w:hAnsi="Arial" w:cs="Arial"/>
        </w:rPr>
        <w:lastRenderedPageBreak/>
        <w:t>д) фамилии, имена, отчества, выступивших на заседании и краткое изложение их выступлений;</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е) источник информации, содержащий основания для проведения заседания комиссии, дата поступления информации в администрацию </w:t>
      </w:r>
      <w:r>
        <w:rPr>
          <w:rFonts w:ascii="Arial" w:hAnsi="Arial" w:cs="Arial"/>
        </w:rPr>
        <w:t>Болдыревского</w:t>
      </w:r>
      <w:r w:rsidRPr="00D208E9">
        <w:rPr>
          <w:rFonts w:ascii="Arial" w:hAnsi="Arial" w:cs="Arial"/>
        </w:rPr>
        <w:t xml:space="preserve"> сельского поселения;</w:t>
      </w:r>
    </w:p>
    <w:p w:rsidR="00D208E9" w:rsidRPr="00D208E9" w:rsidRDefault="00D208E9" w:rsidP="00D208E9">
      <w:pPr>
        <w:ind w:firstLine="709"/>
        <w:contextualSpacing/>
        <w:jc w:val="both"/>
        <w:rPr>
          <w:rFonts w:ascii="Arial" w:hAnsi="Arial" w:cs="Arial"/>
        </w:rPr>
      </w:pPr>
      <w:r w:rsidRPr="00D208E9">
        <w:rPr>
          <w:rFonts w:ascii="Arial" w:hAnsi="Arial" w:cs="Arial"/>
        </w:rPr>
        <w:t>ж) другие сведения;</w:t>
      </w:r>
    </w:p>
    <w:p w:rsidR="00D208E9" w:rsidRPr="00D208E9" w:rsidRDefault="00D208E9" w:rsidP="00D208E9">
      <w:pPr>
        <w:ind w:firstLine="709"/>
        <w:contextualSpacing/>
        <w:jc w:val="both"/>
        <w:rPr>
          <w:rFonts w:ascii="Arial" w:hAnsi="Arial" w:cs="Arial"/>
        </w:rPr>
      </w:pPr>
      <w:r w:rsidRPr="00D208E9">
        <w:rPr>
          <w:rFonts w:ascii="Arial" w:hAnsi="Arial" w:cs="Arial"/>
        </w:rPr>
        <w:t>з) результаты голосования;</w:t>
      </w:r>
    </w:p>
    <w:p w:rsidR="00D208E9" w:rsidRPr="00D208E9" w:rsidRDefault="00D208E9" w:rsidP="00D208E9">
      <w:pPr>
        <w:ind w:firstLine="709"/>
        <w:contextualSpacing/>
        <w:jc w:val="both"/>
        <w:rPr>
          <w:rFonts w:ascii="Arial" w:hAnsi="Arial" w:cs="Arial"/>
        </w:rPr>
      </w:pPr>
      <w:r w:rsidRPr="00D208E9">
        <w:rPr>
          <w:rFonts w:ascii="Arial" w:hAnsi="Arial" w:cs="Arial"/>
        </w:rPr>
        <w:t>и) решение и обоснование его принятия.</w:t>
      </w:r>
    </w:p>
    <w:p w:rsidR="00D208E9" w:rsidRPr="00D208E9" w:rsidRDefault="00D208E9" w:rsidP="00D208E9">
      <w:pPr>
        <w:ind w:firstLine="709"/>
        <w:contextualSpacing/>
        <w:jc w:val="both"/>
        <w:rPr>
          <w:rFonts w:ascii="Arial" w:hAnsi="Arial" w:cs="Arial"/>
        </w:rPr>
      </w:pPr>
      <w:r w:rsidRPr="00D208E9">
        <w:rPr>
          <w:rFonts w:ascii="Arial" w:hAnsi="Arial" w:cs="Arial"/>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31. Копии протокола заседания комиссии в 7-дневный срок со дня заседания представляются главе </w:t>
      </w:r>
      <w:r>
        <w:rPr>
          <w:rFonts w:ascii="Arial" w:hAnsi="Arial" w:cs="Arial"/>
        </w:rPr>
        <w:t>Болдыревского</w:t>
      </w:r>
      <w:r w:rsidRPr="00D208E9">
        <w:rPr>
          <w:rFonts w:ascii="Arial" w:hAnsi="Arial" w:cs="Arial"/>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rsidR="00D208E9" w:rsidRPr="00D208E9" w:rsidRDefault="00D208E9" w:rsidP="00D208E9">
      <w:pPr>
        <w:ind w:firstLine="709"/>
        <w:contextualSpacing/>
        <w:jc w:val="both"/>
        <w:rPr>
          <w:rFonts w:ascii="Arial" w:eastAsia="Liberation Serif" w:hAnsi="Arial" w:cs="Arial"/>
        </w:rPr>
      </w:pPr>
      <w:r w:rsidRPr="00D208E9">
        <w:rPr>
          <w:rFonts w:ascii="Arial" w:hAnsi="Arial" w:cs="Arial"/>
        </w:rPr>
        <w:t xml:space="preserve">32. </w:t>
      </w:r>
      <w:r w:rsidRPr="00D208E9">
        <w:rPr>
          <w:rFonts w:ascii="Arial" w:eastAsia="Liberation Serif" w:hAnsi="Arial" w:cs="Arial"/>
        </w:rPr>
        <w:t xml:space="preserve">Глава </w:t>
      </w:r>
      <w:r>
        <w:rPr>
          <w:rFonts w:ascii="Arial" w:hAnsi="Arial" w:cs="Arial"/>
        </w:rPr>
        <w:t>Болдыревского</w:t>
      </w:r>
      <w:r w:rsidRPr="00D208E9">
        <w:rPr>
          <w:rFonts w:ascii="Arial" w:hAnsi="Arial" w:cs="Arial"/>
        </w:rPr>
        <w:t xml:space="preserve"> </w:t>
      </w:r>
      <w:r w:rsidRPr="00D208E9">
        <w:rPr>
          <w:rFonts w:ascii="Arial" w:eastAsia="Liberation Serif" w:hAnsi="Arial" w:cs="Arial"/>
        </w:rPr>
        <w:t xml:space="preserve">сельского поселения обязан рассмотреть протокол заседания комиссии и вправе </w:t>
      </w:r>
      <w:r w:rsidRPr="00D208E9">
        <w:rPr>
          <w:rFonts w:ascii="Arial" w:hAnsi="Arial" w:cs="Arial"/>
        </w:rPr>
        <w:t xml:space="preserve">учесть </w:t>
      </w:r>
      <w:r w:rsidRPr="00D208E9">
        <w:rPr>
          <w:rFonts w:ascii="Arial" w:eastAsia="Liberation Serif" w:hAnsi="Arial" w:cs="Arial"/>
        </w:rPr>
        <w:t xml:space="preserve">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ascii="Arial" w:eastAsia="Liberation Serif" w:hAnsi="Arial" w:cs="Arial"/>
        </w:rPr>
        <w:t>Болдыревского</w:t>
      </w:r>
      <w:r w:rsidRPr="00D208E9">
        <w:rPr>
          <w:rFonts w:ascii="Arial" w:eastAsia="Liberation Serif" w:hAnsi="Arial" w:cs="Arial"/>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главы </w:t>
      </w:r>
      <w:r>
        <w:rPr>
          <w:rFonts w:ascii="Arial" w:eastAsia="Liberation Serif" w:hAnsi="Arial" w:cs="Arial"/>
        </w:rPr>
        <w:t>Болдыревского</w:t>
      </w:r>
      <w:r w:rsidRPr="00D208E9">
        <w:rPr>
          <w:rFonts w:ascii="Arial" w:eastAsia="Liberation Serif" w:hAnsi="Arial" w:cs="Arial"/>
        </w:rPr>
        <w:t xml:space="preserve"> сельского поселения оглашается на ближайшем заседании комиссии и принимается к сведению без обсуждения.</w:t>
      </w:r>
    </w:p>
    <w:p w:rsidR="00D208E9" w:rsidRPr="00D208E9" w:rsidRDefault="00D208E9" w:rsidP="00D208E9">
      <w:pPr>
        <w:ind w:firstLine="709"/>
        <w:contextualSpacing/>
        <w:jc w:val="both"/>
        <w:rPr>
          <w:rFonts w:ascii="Arial" w:hAnsi="Arial" w:cs="Arial"/>
        </w:rPr>
      </w:pPr>
      <w:r w:rsidRPr="00D208E9">
        <w:rPr>
          <w:rFonts w:ascii="Arial" w:hAnsi="Arial" w:cs="Arial"/>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Pr>
          <w:rFonts w:ascii="Arial" w:hAnsi="Arial" w:cs="Arial"/>
        </w:rPr>
        <w:t>Болдыревского</w:t>
      </w:r>
      <w:r w:rsidRPr="00D208E9">
        <w:rPr>
          <w:rFonts w:ascii="Arial" w:hAnsi="Arial" w:cs="Arial"/>
        </w:rPr>
        <w:t xml:space="preserve">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208E9" w:rsidRPr="00D208E9" w:rsidRDefault="00D208E9" w:rsidP="00D208E9">
      <w:pPr>
        <w:ind w:firstLine="709"/>
        <w:contextualSpacing/>
        <w:jc w:val="both"/>
        <w:rPr>
          <w:rFonts w:ascii="Arial" w:hAnsi="Arial" w:cs="Arial"/>
        </w:rPr>
      </w:pPr>
      <w:r w:rsidRPr="00D208E9">
        <w:rPr>
          <w:rFonts w:ascii="Arial" w:hAnsi="Arial" w:cs="Arial"/>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D208E9" w:rsidRPr="00D208E9" w:rsidRDefault="00D208E9" w:rsidP="00D208E9">
      <w:pPr>
        <w:ind w:firstLine="709"/>
        <w:contextualSpacing/>
        <w:jc w:val="both"/>
        <w:rPr>
          <w:rFonts w:ascii="Arial" w:hAnsi="Arial" w:cs="Arial"/>
        </w:rPr>
      </w:pPr>
      <w:r w:rsidRPr="00D208E9">
        <w:rPr>
          <w:rFonts w:ascii="Arial" w:hAnsi="Arial" w:cs="Arial"/>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208E9" w:rsidRPr="00D208E9" w:rsidRDefault="00D208E9" w:rsidP="00D208E9">
      <w:pPr>
        <w:autoSpaceDE w:val="0"/>
        <w:autoSpaceDN w:val="0"/>
        <w:adjustRightInd w:val="0"/>
        <w:ind w:firstLine="709"/>
        <w:contextualSpacing/>
        <w:jc w:val="both"/>
        <w:rPr>
          <w:rFonts w:ascii="Arial" w:eastAsia="Liberation Serif" w:hAnsi="Arial" w:cs="Arial"/>
        </w:rPr>
      </w:pPr>
      <w:r w:rsidRPr="00D208E9">
        <w:rPr>
          <w:rFonts w:ascii="Arial" w:eastAsia="Liberation Serif" w:hAnsi="Arial" w:cs="Arial"/>
        </w:rPr>
        <w:t xml:space="preserve">35.1. Выписка из решения комиссии, заверенная подписью секретаря комиссии и печатью администрации </w:t>
      </w:r>
      <w:r>
        <w:rPr>
          <w:rFonts w:ascii="Arial" w:eastAsia="Liberation Serif" w:hAnsi="Arial" w:cs="Arial"/>
        </w:rPr>
        <w:t>Болдыревского</w:t>
      </w:r>
      <w:r w:rsidRPr="00D208E9">
        <w:rPr>
          <w:rFonts w:ascii="Arial" w:eastAsia="Liberation Serif" w:hAnsi="Arial" w:cs="Arial"/>
        </w:rPr>
        <w:t xml:space="preserve"> сельского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208E9" w:rsidRPr="00D208E9" w:rsidRDefault="00D208E9" w:rsidP="00D208E9">
      <w:pPr>
        <w:ind w:firstLine="709"/>
        <w:contextualSpacing/>
        <w:jc w:val="both"/>
        <w:rPr>
          <w:rFonts w:ascii="Arial" w:hAnsi="Arial" w:cs="Arial"/>
        </w:rPr>
      </w:pPr>
      <w:r w:rsidRPr="00D208E9">
        <w:rPr>
          <w:rFonts w:ascii="Arial" w:hAnsi="Arial" w:cs="Arial"/>
        </w:rPr>
        <w:lastRenderedPageBreak/>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за кадровую работу в администрации </w:t>
      </w:r>
      <w:r>
        <w:rPr>
          <w:rFonts w:ascii="Arial" w:hAnsi="Arial" w:cs="Arial"/>
        </w:rPr>
        <w:t>Болдыревского</w:t>
      </w:r>
      <w:r w:rsidRPr="00D208E9">
        <w:rPr>
          <w:rFonts w:ascii="Arial" w:hAnsi="Arial" w:cs="Arial"/>
        </w:rPr>
        <w:t xml:space="preserve"> сельского поселения.</w:t>
      </w:r>
    </w:p>
    <w:p w:rsidR="001951C7" w:rsidRDefault="001951C7">
      <w:pPr>
        <w:spacing w:after="200" w:line="276" w:lineRule="auto"/>
        <w:rPr>
          <w:rFonts w:ascii="Arial" w:eastAsia="SimSun" w:hAnsi="Arial" w:cs="Arial"/>
          <w:kern w:val="1"/>
          <w:lang w:eastAsia="hi-IN" w:bidi="hi-IN"/>
        </w:rPr>
      </w:pPr>
    </w:p>
    <w:sectPr w:rsidR="001951C7" w:rsidSect="00323E59">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Arial Unicode MS"/>
    <w:charset w:val="80"/>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00C3"/>
    <w:rsid w:val="000207CB"/>
    <w:rsid w:val="000D29C2"/>
    <w:rsid w:val="00111A41"/>
    <w:rsid w:val="00162564"/>
    <w:rsid w:val="001656E5"/>
    <w:rsid w:val="001951C7"/>
    <w:rsid w:val="001D1BC5"/>
    <w:rsid w:val="00201D72"/>
    <w:rsid w:val="002C2C39"/>
    <w:rsid w:val="00323E59"/>
    <w:rsid w:val="00347533"/>
    <w:rsid w:val="0035164F"/>
    <w:rsid w:val="003520A4"/>
    <w:rsid w:val="003F66BD"/>
    <w:rsid w:val="004758F9"/>
    <w:rsid w:val="004E2A1C"/>
    <w:rsid w:val="00523B8B"/>
    <w:rsid w:val="005C7450"/>
    <w:rsid w:val="00607A14"/>
    <w:rsid w:val="006326A6"/>
    <w:rsid w:val="00645650"/>
    <w:rsid w:val="00662FFF"/>
    <w:rsid w:val="00694C3D"/>
    <w:rsid w:val="007131B7"/>
    <w:rsid w:val="0075773D"/>
    <w:rsid w:val="00777500"/>
    <w:rsid w:val="007A03D2"/>
    <w:rsid w:val="007A3F1E"/>
    <w:rsid w:val="007C6AC6"/>
    <w:rsid w:val="007F00C3"/>
    <w:rsid w:val="0081629D"/>
    <w:rsid w:val="00835655"/>
    <w:rsid w:val="00846B8B"/>
    <w:rsid w:val="00854806"/>
    <w:rsid w:val="008747C2"/>
    <w:rsid w:val="008B6EDB"/>
    <w:rsid w:val="008D3726"/>
    <w:rsid w:val="008E6F61"/>
    <w:rsid w:val="00903DB0"/>
    <w:rsid w:val="00917100"/>
    <w:rsid w:val="009D33A4"/>
    <w:rsid w:val="009F64F3"/>
    <w:rsid w:val="009F77F3"/>
    <w:rsid w:val="00A73D4B"/>
    <w:rsid w:val="00A84EB5"/>
    <w:rsid w:val="00B02C15"/>
    <w:rsid w:val="00B02F36"/>
    <w:rsid w:val="00BA0DE1"/>
    <w:rsid w:val="00C211F2"/>
    <w:rsid w:val="00C610EE"/>
    <w:rsid w:val="00C836A2"/>
    <w:rsid w:val="00C87F53"/>
    <w:rsid w:val="00CC7B1F"/>
    <w:rsid w:val="00D208E9"/>
    <w:rsid w:val="00D31B5E"/>
    <w:rsid w:val="00D37A4F"/>
    <w:rsid w:val="00D44CA9"/>
    <w:rsid w:val="00D73A02"/>
    <w:rsid w:val="00D86A22"/>
    <w:rsid w:val="00D90912"/>
    <w:rsid w:val="00DA30B5"/>
    <w:rsid w:val="00DB11E0"/>
    <w:rsid w:val="00E03974"/>
    <w:rsid w:val="00E82ABC"/>
    <w:rsid w:val="00E94A50"/>
    <w:rsid w:val="00EA2808"/>
    <w:rsid w:val="00EC433C"/>
    <w:rsid w:val="00EF6D48"/>
    <w:rsid w:val="00F57524"/>
    <w:rsid w:val="00F62F63"/>
    <w:rsid w:val="00F76E27"/>
    <w:rsid w:val="00FA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5ECE-A0E7-4CEA-A833-93982116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500"/>
    <w:rPr>
      <w:rFonts w:ascii="Segoe UI" w:hAnsi="Segoe UI" w:cs="Segoe UI"/>
      <w:sz w:val="18"/>
      <w:szCs w:val="18"/>
    </w:rPr>
  </w:style>
  <w:style w:type="character" w:customStyle="1" w:styleId="a4">
    <w:name w:val="Текст выноски Знак"/>
    <w:basedOn w:val="a0"/>
    <w:link w:val="a3"/>
    <w:uiPriority w:val="99"/>
    <w:semiHidden/>
    <w:rsid w:val="007775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A7A4290B8E1EF3B4439B0721121D46E4958959B6371AD421D3874F345iEM" TargetMode="External"/><Relationship Id="rId3" Type="http://schemas.openxmlformats.org/officeDocument/2006/relationships/styles" Target="styles.xml"/><Relationship Id="rId7" Type="http://schemas.openxmlformats.org/officeDocument/2006/relationships/hyperlink" Target="consultantplus://offline/ref=8AFA7A4290B8E1EF3B4439B0721121D46E495C9C9F6371AD421D3874F345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FA7A4290B8E1EF3B4439B0721121D46E495C9C9F6271AD421D3874F345iE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A7A4290B8E1EF3B4427BD647D7ED16E4B06919E647AFB1A426329A457150149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E26E-C964-4F9B-98E4-976E59C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Admin</cp:lastModifiedBy>
  <cp:revision>33</cp:revision>
  <cp:lastPrinted>2017-11-15T08:57:00Z</cp:lastPrinted>
  <dcterms:created xsi:type="dcterms:W3CDTF">2017-11-07T11:14:00Z</dcterms:created>
  <dcterms:modified xsi:type="dcterms:W3CDTF">2019-02-11T08:41:00Z</dcterms:modified>
</cp:coreProperties>
</file>