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44" w:rsidRPr="00E64344" w:rsidRDefault="00E64344" w:rsidP="00E643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434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64344" w:rsidRPr="00E64344" w:rsidRDefault="00E64344" w:rsidP="00E643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4344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E64344" w:rsidRPr="00E64344" w:rsidRDefault="00E64344" w:rsidP="00E643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4344">
        <w:rPr>
          <w:rFonts w:ascii="Times New Roman" w:hAnsi="Times New Roman"/>
          <w:b/>
          <w:sz w:val="28"/>
          <w:szCs w:val="28"/>
        </w:rPr>
        <w:t>ПОДГОРЕНСКОГО МУНИЦИПАЛЬНОГО РАЙОНА</w:t>
      </w:r>
    </w:p>
    <w:p w:rsidR="00E64344" w:rsidRPr="00E64344" w:rsidRDefault="00E64344" w:rsidP="00E643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434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left="720" w:hanging="720"/>
        <w:jc w:val="center"/>
        <w:rPr>
          <w:rFonts w:ascii="Times New Roman" w:eastAsia="Calibri" w:hAnsi="Times New Roman"/>
          <w:b/>
          <w:bCs/>
          <w:szCs w:val="28"/>
          <w:lang w:val="ru-RU"/>
        </w:rPr>
      </w:pP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left="720" w:hanging="720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szCs w:val="28"/>
        </w:rPr>
        <w:t>РЕШЕНИЕ</w:t>
      </w: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firstLine="0"/>
        <w:rPr>
          <w:rFonts w:ascii="Times New Roman" w:eastAsia="Calibri" w:hAnsi="Times New Roman"/>
          <w:b/>
          <w:bCs/>
        </w:rPr>
      </w:pP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left="720" w:hanging="720"/>
        <w:rPr>
          <w:rFonts w:ascii="Times New Roman" w:eastAsia="Calibri" w:hAnsi="Times New Roman"/>
          <w:b/>
          <w:u w:val="single"/>
          <w:lang w:val="ru-RU"/>
        </w:rPr>
      </w:pP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left="720" w:hanging="720"/>
        <w:rPr>
          <w:rFonts w:ascii="Times New Roman" w:eastAsia="Calibri" w:hAnsi="Times New Roman"/>
          <w:b/>
          <w:u w:val="single"/>
          <w:lang w:val="ru-RU"/>
        </w:rPr>
      </w:pPr>
      <w:r>
        <w:rPr>
          <w:rFonts w:ascii="Times New Roman" w:eastAsia="Calibri" w:hAnsi="Times New Roman"/>
          <w:b/>
          <w:u w:val="single"/>
        </w:rPr>
        <w:t xml:space="preserve">от   </w:t>
      </w:r>
      <w:r w:rsidR="0053787D">
        <w:rPr>
          <w:rFonts w:ascii="Times New Roman" w:eastAsia="Calibri" w:hAnsi="Times New Roman"/>
          <w:b/>
          <w:u w:val="single"/>
          <w:lang w:val="ru-RU"/>
        </w:rPr>
        <w:t>23 ок</w:t>
      </w:r>
      <w:r>
        <w:rPr>
          <w:rFonts w:ascii="Times New Roman" w:eastAsia="Calibri" w:hAnsi="Times New Roman"/>
          <w:b/>
          <w:u w:val="single"/>
          <w:lang w:val="ru-RU"/>
        </w:rPr>
        <w:t>тября</w:t>
      </w:r>
      <w:r>
        <w:rPr>
          <w:rFonts w:ascii="Times New Roman" w:eastAsia="Calibri" w:hAnsi="Times New Roman"/>
          <w:b/>
          <w:u w:val="single"/>
        </w:rPr>
        <w:t xml:space="preserve"> 202</w:t>
      </w:r>
      <w:r w:rsidR="0053787D">
        <w:rPr>
          <w:rFonts w:ascii="Times New Roman" w:eastAsia="Calibri" w:hAnsi="Times New Roman"/>
          <w:b/>
          <w:u w:val="single"/>
          <w:lang w:val="ru-RU"/>
        </w:rPr>
        <w:t>3</w:t>
      </w:r>
      <w:r>
        <w:rPr>
          <w:rFonts w:ascii="Times New Roman" w:eastAsia="Calibri" w:hAnsi="Times New Roman"/>
          <w:b/>
          <w:u w:val="single"/>
        </w:rPr>
        <w:t xml:space="preserve"> года №</w:t>
      </w:r>
      <w:r w:rsidR="006916B1">
        <w:rPr>
          <w:rFonts w:ascii="Times New Roman" w:eastAsia="Calibri" w:hAnsi="Times New Roman"/>
          <w:b/>
          <w:u w:val="single"/>
          <w:lang w:val="ru-RU"/>
        </w:rPr>
        <w:t>23</w:t>
      </w:r>
      <w:r>
        <w:rPr>
          <w:rFonts w:ascii="Times New Roman" w:eastAsia="Calibri" w:hAnsi="Times New Roman"/>
          <w:b/>
          <w:u w:val="single"/>
        </w:rPr>
        <w:t xml:space="preserve"> </w:t>
      </w:r>
    </w:p>
    <w:p w:rsidR="00E64344" w:rsidRDefault="00E64344" w:rsidP="00E64344">
      <w:pPr>
        <w:pStyle w:val="3"/>
        <w:widowControl w:val="0"/>
        <w:tabs>
          <w:tab w:val="num" w:pos="0"/>
        </w:tabs>
        <w:suppressAutoHyphens/>
        <w:ind w:left="720" w:hanging="7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х. Суд-Николаевка</w:t>
      </w:r>
    </w:p>
    <w:p w:rsidR="00E64344" w:rsidRDefault="00E64344" w:rsidP="00E64344">
      <w:pPr>
        <w:rPr>
          <w:rFonts w:ascii="Arial" w:eastAsia="Calibri" w:hAnsi="Arial"/>
          <w:sz w:val="26"/>
          <w:szCs w:val="26"/>
        </w:rPr>
      </w:pPr>
    </w:p>
    <w:p w:rsidR="001E3FE3" w:rsidRPr="007F6F0D" w:rsidRDefault="0053787D" w:rsidP="001E3FE3">
      <w:pPr>
        <w:spacing w:after="0" w:line="240" w:lineRule="auto"/>
        <w:rPr>
          <w:sz w:val="26"/>
          <w:szCs w:val="26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E3FE3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 решения  Совета народных депутатов</w:t>
      </w:r>
      <w:r w:rsidR="001E3FE3" w:rsidRPr="007F6F0D">
        <w:rPr>
          <w:sz w:val="26"/>
          <w:szCs w:val="26"/>
        </w:rPr>
        <w:t xml:space="preserve"> </w:t>
      </w:r>
    </w:p>
    <w:p w:rsidR="001E3FE3" w:rsidRPr="007F6F0D" w:rsidRDefault="001E3FE3" w:rsidP="001E3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сельского поселения</w:t>
      </w:r>
    </w:p>
    <w:p w:rsidR="001E3FE3" w:rsidRPr="007F6F0D" w:rsidRDefault="001E3FE3" w:rsidP="001E3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</w:t>
      </w:r>
    </w:p>
    <w:p w:rsidR="001E3FE3" w:rsidRPr="007F6F0D" w:rsidRDefault="001E3FE3" w:rsidP="001E3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7F6F0D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87D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</w:p>
    <w:p w:rsidR="001E3FE3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дополнений</w:t>
      </w:r>
      <w:r w:rsidR="001E3FE3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Совета народных 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Пер</w:t>
      </w:r>
      <w:r w:rsidR="00D855F5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вомайского</w:t>
      </w: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 от 28.10.2022 №21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ED1550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сельского</w:t>
      </w: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</w:t>
      </w:r>
      <w:r w:rsidR="00ED1550"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53787D" w:rsidRPr="007F6F0D" w:rsidRDefault="0053787D" w:rsidP="00537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области»</w:t>
      </w:r>
      <w:r w:rsidR="007F6F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64344" w:rsidRDefault="00E64344" w:rsidP="00E64344">
      <w:pPr>
        <w:autoSpaceDE w:val="0"/>
        <w:jc w:val="center"/>
        <w:rPr>
          <w:rFonts w:ascii="Arial" w:eastAsia="Arial" w:hAnsi="Arial"/>
          <w:sz w:val="28"/>
          <w:szCs w:val="28"/>
        </w:rPr>
      </w:pPr>
    </w:p>
    <w:p w:rsidR="006005E6" w:rsidRPr="006005E6" w:rsidRDefault="006005E6" w:rsidP="006005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В соответствии с Конституцией РФ, Градостроительным кодексом РФ, Федеральным законом от 06.10.2003 № 131-ФЗ «Об общих принципах организации местного самоуправления в Российской Федерации»,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hAnsi="Times New Roman" w:cs="Times New Roman"/>
          <w:sz w:val="26"/>
          <w:szCs w:val="26"/>
        </w:rPr>
        <w:t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№1042/</w:t>
      </w:r>
      <w:proofErr w:type="spellStart"/>
      <w:proofErr w:type="gramStart"/>
      <w:r w:rsidRPr="006005E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6916B1">
        <w:rPr>
          <w:rFonts w:ascii="Times New Roman" w:hAnsi="Times New Roman" w:cs="Times New Roman"/>
          <w:sz w:val="26"/>
          <w:szCs w:val="26"/>
        </w:rPr>
        <w:t xml:space="preserve">, </w:t>
      </w:r>
      <w:r w:rsidRPr="006005E6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6916B1">
        <w:rPr>
          <w:rFonts w:ascii="Times New Roman" w:hAnsi="Times New Roman" w:cs="Times New Roman"/>
          <w:sz w:val="26"/>
          <w:szCs w:val="26"/>
        </w:rPr>
        <w:t>Первомайского сельского</w:t>
      </w:r>
      <w:r w:rsidRPr="006005E6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</w:t>
      </w:r>
      <w:r w:rsidRPr="006005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64344" w:rsidRPr="006005E6" w:rsidRDefault="00E64344" w:rsidP="006005E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005E6">
        <w:rPr>
          <w:rFonts w:ascii="Times New Roman" w:hAnsi="Times New Roman"/>
          <w:b/>
          <w:sz w:val="26"/>
          <w:szCs w:val="26"/>
        </w:rPr>
        <w:t>РЕШИЛ:</w:t>
      </w:r>
    </w:p>
    <w:p w:rsidR="006916B1" w:rsidRPr="006005E6" w:rsidRDefault="006916B1" w:rsidP="006916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1. </w:t>
      </w:r>
      <w:r w:rsidR="00E64344" w:rsidRPr="006005E6">
        <w:rPr>
          <w:rFonts w:ascii="Times New Roman" w:hAnsi="Times New Roman"/>
          <w:sz w:val="26"/>
          <w:szCs w:val="26"/>
        </w:rPr>
        <w:t>Утвердить прилагаемый проект решения</w:t>
      </w:r>
      <w:r w:rsidR="00E64344" w:rsidRPr="006005E6">
        <w:rPr>
          <w:rFonts w:ascii="Times New Roman" w:hAnsi="Times New Roman"/>
          <w:b/>
          <w:sz w:val="26"/>
          <w:szCs w:val="26"/>
        </w:rPr>
        <w:t xml:space="preserve"> </w:t>
      </w:r>
      <w:r w:rsidR="00E64344" w:rsidRPr="006005E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proofErr w:type="gramStart"/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 территории 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="00ED1550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</w:t>
      </w:r>
      <w:r w:rsidR="0090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proofErr w:type="gramEnd"/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344" w:rsidRPr="006916B1" w:rsidRDefault="006916B1" w:rsidP="006916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E64344" w:rsidRPr="006005E6">
        <w:rPr>
          <w:rFonts w:ascii="Times New Roman" w:eastAsia="Arial" w:hAnsi="Times New Roman"/>
          <w:sz w:val="26"/>
          <w:szCs w:val="26"/>
        </w:rPr>
        <w:t xml:space="preserve">», </w:t>
      </w:r>
      <w:r w:rsidR="00E64344" w:rsidRPr="006005E6">
        <w:rPr>
          <w:rFonts w:ascii="Times New Roman" w:hAnsi="Times New Roman"/>
          <w:sz w:val="26"/>
          <w:szCs w:val="26"/>
        </w:rPr>
        <w:t>согласно приложению № 1.</w:t>
      </w:r>
    </w:p>
    <w:p w:rsidR="006916B1" w:rsidRPr="006005E6" w:rsidRDefault="00E64344" w:rsidP="006916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6916B1">
        <w:rPr>
          <w:rFonts w:ascii="Times New Roman" w:hAnsi="Times New Roman"/>
          <w:sz w:val="26"/>
          <w:szCs w:val="26"/>
        </w:rPr>
        <w:t xml:space="preserve">     2. </w:t>
      </w:r>
      <w:r w:rsidRPr="006005E6">
        <w:rPr>
          <w:rFonts w:ascii="Times New Roman" w:hAnsi="Times New Roman"/>
          <w:sz w:val="26"/>
          <w:szCs w:val="26"/>
        </w:rPr>
        <w:t>Назначить публичные слушания по проекту решения Совета народных депутатов Первомайского сельского поселения «</w:t>
      </w:r>
      <w:r w:rsidR="006916B1" w:rsidRPr="006005E6">
        <w:rPr>
          <w:rFonts w:ascii="Times New Roman" w:hAnsi="Times New Roman"/>
          <w:sz w:val="26"/>
          <w:szCs w:val="26"/>
        </w:rPr>
        <w:t>«</w:t>
      </w:r>
      <w:r w:rsidR="006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и дополнений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Воронежской области от 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10.2022 №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proofErr w:type="gramStart"/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 территории 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="00ED1550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</w:t>
      </w:r>
      <w:r w:rsidR="00ED1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proofErr w:type="gramEnd"/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344" w:rsidRPr="006005E6" w:rsidRDefault="006916B1" w:rsidP="006916B1">
      <w:pPr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6005E6">
        <w:rPr>
          <w:rFonts w:ascii="Times New Roman" w:eastAsia="Arial" w:hAnsi="Times New Roman"/>
          <w:sz w:val="26"/>
          <w:szCs w:val="26"/>
        </w:rPr>
        <w:t>»</w:t>
      </w:r>
      <w:r w:rsidR="006005E6">
        <w:rPr>
          <w:rFonts w:ascii="Times New Roman" w:hAnsi="Times New Roman"/>
          <w:sz w:val="26"/>
          <w:szCs w:val="26"/>
        </w:rPr>
        <w:t xml:space="preserve"> на </w:t>
      </w:r>
      <w:r w:rsidR="0053787D" w:rsidRPr="00ED1550">
        <w:rPr>
          <w:rFonts w:ascii="Times New Roman" w:hAnsi="Times New Roman"/>
          <w:sz w:val="26"/>
          <w:szCs w:val="26"/>
        </w:rPr>
        <w:t>06.</w:t>
      </w:r>
      <w:r w:rsidRPr="00ED1550">
        <w:rPr>
          <w:rFonts w:ascii="Times New Roman" w:hAnsi="Times New Roman"/>
          <w:sz w:val="26"/>
          <w:szCs w:val="26"/>
        </w:rPr>
        <w:t>11</w:t>
      </w:r>
      <w:r w:rsidR="006005E6" w:rsidRPr="00ED1550">
        <w:rPr>
          <w:rFonts w:ascii="Times New Roman" w:hAnsi="Times New Roman"/>
          <w:sz w:val="26"/>
          <w:szCs w:val="26"/>
        </w:rPr>
        <w:t>.</w:t>
      </w:r>
      <w:r w:rsidR="006005E6">
        <w:rPr>
          <w:rFonts w:ascii="Times New Roman" w:hAnsi="Times New Roman"/>
          <w:sz w:val="26"/>
          <w:szCs w:val="26"/>
        </w:rPr>
        <w:t>2023</w:t>
      </w:r>
      <w:r w:rsidR="0053787D">
        <w:rPr>
          <w:rFonts w:ascii="Times New Roman" w:hAnsi="Times New Roman"/>
          <w:sz w:val="26"/>
          <w:szCs w:val="26"/>
        </w:rPr>
        <w:t xml:space="preserve"> года на 15</w:t>
      </w:r>
      <w:r w:rsidR="00905E10">
        <w:rPr>
          <w:rFonts w:ascii="Times New Roman" w:hAnsi="Times New Roman"/>
          <w:sz w:val="26"/>
          <w:szCs w:val="26"/>
        </w:rPr>
        <w:t xml:space="preserve"> час. 00 мин. в здании </w:t>
      </w:r>
      <w:r w:rsidR="00E64344" w:rsidRPr="006005E6">
        <w:rPr>
          <w:rFonts w:ascii="Times New Roman" w:hAnsi="Times New Roman"/>
          <w:sz w:val="26"/>
          <w:szCs w:val="26"/>
        </w:rPr>
        <w:t>Первомайского СДК.</w:t>
      </w:r>
    </w:p>
    <w:p w:rsidR="006916B1" w:rsidRDefault="00E64344" w:rsidP="006916B1">
      <w:pPr>
        <w:tabs>
          <w:tab w:val="left" w:pos="6635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</w:rPr>
        <w:t xml:space="preserve">      3. Создать комиссию по подготовке и проведению публичных слушаний, утвердив ее персональный состав:</w:t>
      </w:r>
    </w:p>
    <w:p w:rsidR="006916B1" w:rsidRPr="006916B1" w:rsidRDefault="00E64344" w:rsidP="006916B1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916B1">
        <w:rPr>
          <w:rFonts w:ascii="Times New Roman" w:hAnsi="Times New Roman"/>
          <w:sz w:val="26"/>
          <w:szCs w:val="26"/>
        </w:rPr>
        <w:t>Белодедова</w:t>
      </w:r>
      <w:proofErr w:type="spellEnd"/>
      <w:r w:rsidRPr="006916B1">
        <w:rPr>
          <w:rFonts w:ascii="Times New Roman" w:hAnsi="Times New Roman"/>
          <w:sz w:val="26"/>
          <w:szCs w:val="26"/>
        </w:rPr>
        <w:t xml:space="preserve"> Ираида Владимировна - глава Первомайского сельского поселения, председатель комиссии;</w:t>
      </w:r>
    </w:p>
    <w:p w:rsidR="00E64344" w:rsidRPr="006916B1" w:rsidRDefault="00E64344" w:rsidP="006916B1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916B1">
        <w:rPr>
          <w:rFonts w:ascii="Times New Roman" w:hAnsi="Times New Roman"/>
          <w:sz w:val="26"/>
          <w:szCs w:val="26"/>
        </w:rPr>
        <w:t>Прядкина</w:t>
      </w:r>
      <w:proofErr w:type="spellEnd"/>
      <w:r w:rsidRPr="006916B1">
        <w:rPr>
          <w:rFonts w:ascii="Times New Roman" w:hAnsi="Times New Roman"/>
          <w:sz w:val="26"/>
          <w:szCs w:val="26"/>
        </w:rPr>
        <w:t xml:space="preserve"> Людмила Валентиновна – ведущий специалист администрации Первомайского сельского поселения, секретарь комиссии.</w:t>
      </w:r>
    </w:p>
    <w:p w:rsidR="00E64344" w:rsidRPr="006005E6" w:rsidRDefault="00E64344" w:rsidP="006916B1">
      <w:pPr>
        <w:ind w:firstLine="748"/>
        <w:rPr>
          <w:rFonts w:ascii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</w:rPr>
        <w:t>Члены комиссии:</w:t>
      </w:r>
    </w:p>
    <w:p w:rsidR="006916B1" w:rsidRPr="006916B1" w:rsidRDefault="00ED1550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</w:t>
      </w:r>
      <w:r w:rsidR="00E64344" w:rsidRPr="006916B1">
        <w:rPr>
          <w:rFonts w:ascii="Times New Roman" w:hAnsi="Times New Roman"/>
        </w:rPr>
        <w:t>1</w:t>
      </w:r>
      <w:r w:rsidR="00E64344" w:rsidRPr="006916B1">
        <w:rPr>
          <w:rFonts w:ascii="Times New Roman" w:hAnsi="Times New Roman"/>
          <w:sz w:val="26"/>
          <w:szCs w:val="26"/>
        </w:rPr>
        <w:t>) Медков Николай Иванович - депутат Совета народных депутатов Первомайского сельского поселения;</w:t>
      </w:r>
    </w:p>
    <w:p w:rsidR="00E64344" w:rsidRPr="006916B1" w:rsidRDefault="006916B1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916B1">
        <w:rPr>
          <w:rFonts w:ascii="Times New Roman" w:hAnsi="Times New Roman"/>
          <w:sz w:val="26"/>
          <w:szCs w:val="26"/>
        </w:rPr>
        <w:t xml:space="preserve">        </w:t>
      </w:r>
      <w:r w:rsidR="00E64344" w:rsidRPr="006916B1">
        <w:rPr>
          <w:rFonts w:ascii="Times New Roman" w:hAnsi="Times New Roman"/>
          <w:sz w:val="26"/>
          <w:szCs w:val="26"/>
        </w:rPr>
        <w:t xml:space="preserve"> 2) Михайлова Наталья Дмитриевна - депутат Совета народных депутатов Первомайского сельского поселения;</w:t>
      </w:r>
    </w:p>
    <w:p w:rsidR="00E64344" w:rsidRPr="006916B1" w:rsidRDefault="00ED1550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64344" w:rsidRPr="006916B1">
        <w:rPr>
          <w:rFonts w:ascii="Times New Roman" w:hAnsi="Times New Roman"/>
          <w:sz w:val="26"/>
          <w:szCs w:val="26"/>
        </w:rPr>
        <w:t>3) Русинов Юрий Васильевич - депутат Совета народных депутатов Первомайского сельского поселения;</w:t>
      </w:r>
    </w:p>
    <w:p w:rsidR="00E64344" w:rsidRPr="006916B1" w:rsidRDefault="00E64344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916B1">
        <w:rPr>
          <w:rFonts w:ascii="Times New Roman" w:hAnsi="Times New Roman"/>
          <w:sz w:val="26"/>
          <w:szCs w:val="26"/>
        </w:rPr>
        <w:t xml:space="preserve">   </w:t>
      </w:r>
      <w:r w:rsidR="0053787D" w:rsidRPr="006916B1">
        <w:rPr>
          <w:rFonts w:ascii="Times New Roman" w:hAnsi="Times New Roman"/>
          <w:sz w:val="26"/>
          <w:szCs w:val="26"/>
        </w:rPr>
        <w:t xml:space="preserve">       </w:t>
      </w:r>
      <w:r w:rsidRPr="006916B1">
        <w:rPr>
          <w:rFonts w:ascii="Times New Roman" w:hAnsi="Times New Roman"/>
          <w:sz w:val="26"/>
          <w:szCs w:val="26"/>
        </w:rPr>
        <w:t>4) Ткачев Владимир Николаевич  - депутат Совета народных депутатов Первомайского сельского поселения;</w:t>
      </w:r>
    </w:p>
    <w:p w:rsidR="00E64344" w:rsidRPr="006916B1" w:rsidRDefault="00ED1550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4344" w:rsidRPr="006916B1">
        <w:rPr>
          <w:rFonts w:ascii="Times New Roman" w:hAnsi="Times New Roman"/>
          <w:sz w:val="26"/>
          <w:szCs w:val="26"/>
        </w:rPr>
        <w:t xml:space="preserve">5)  </w:t>
      </w:r>
      <w:r w:rsidR="006005E6" w:rsidRPr="006916B1">
        <w:rPr>
          <w:rFonts w:ascii="Times New Roman" w:hAnsi="Times New Roman"/>
          <w:sz w:val="26"/>
          <w:szCs w:val="26"/>
        </w:rPr>
        <w:t>Гордиенко Елена Михайловна</w:t>
      </w:r>
      <w:r w:rsidR="00E64344" w:rsidRPr="006916B1">
        <w:rPr>
          <w:rFonts w:ascii="Times New Roman" w:hAnsi="Times New Roman"/>
          <w:sz w:val="26"/>
          <w:szCs w:val="26"/>
        </w:rPr>
        <w:t xml:space="preserve"> -     инспектор </w:t>
      </w:r>
      <w:r>
        <w:rPr>
          <w:rFonts w:ascii="Times New Roman" w:hAnsi="Times New Roman"/>
          <w:sz w:val="26"/>
          <w:szCs w:val="26"/>
        </w:rPr>
        <w:t xml:space="preserve">по местным налогам </w:t>
      </w:r>
      <w:r w:rsidR="00E64344" w:rsidRPr="006916B1">
        <w:rPr>
          <w:rFonts w:ascii="Times New Roman" w:hAnsi="Times New Roman"/>
          <w:sz w:val="26"/>
          <w:szCs w:val="26"/>
        </w:rPr>
        <w:t>администрации  Первомайского сельского поселения.</w:t>
      </w:r>
    </w:p>
    <w:p w:rsidR="00E64344" w:rsidRPr="006916B1" w:rsidRDefault="00E64344" w:rsidP="006916B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916B1">
        <w:rPr>
          <w:rFonts w:ascii="Times New Roman" w:hAnsi="Times New Roman"/>
          <w:sz w:val="26"/>
          <w:szCs w:val="26"/>
        </w:rPr>
        <w:t xml:space="preserve">        </w:t>
      </w:r>
      <w:r w:rsidR="006916B1">
        <w:rPr>
          <w:rFonts w:ascii="Times New Roman" w:hAnsi="Times New Roman"/>
          <w:sz w:val="26"/>
          <w:szCs w:val="26"/>
        </w:rPr>
        <w:t xml:space="preserve">      </w:t>
      </w:r>
      <w:r w:rsidRPr="006916B1">
        <w:rPr>
          <w:rFonts w:ascii="Times New Roman" w:hAnsi="Times New Roman"/>
          <w:sz w:val="26"/>
          <w:szCs w:val="26"/>
        </w:rPr>
        <w:t xml:space="preserve"> 4. Утвердить порядок ознакомления с материалами публичных слушаний согласно приложению № 2.</w:t>
      </w:r>
    </w:p>
    <w:p w:rsidR="00ED1550" w:rsidRDefault="00E64344" w:rsidP="00691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</w:rPr>
        <w:t xml:space="preserve">        5. Настоящее решение вступает  в силу </w:t>
      </w:r>
      <w:proofErr w:type="gramStart"/>
      <w:r w:rsidRPr="006005E6">
        <w:rPr>
          <w:rFonts w:ascii="Times New Roman" w:hAnsi="Times New Roman"/>
          <w:sz w:val="26"/>
          <w:szCs w:val="26"/>
        </w:rPr>
        <w:t>с даты</w:t>
      </w:r>
      <w:proofErr w:type="gramEnd"/>
      <w:r w:rsidRPr="006005E6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Первомайского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Первомайского сельского поселения Подгоренского муниципального района Воронежской области.</w:t>
      </w:r>
    </w:p>
    <w:p w:rsidR="00E64344" w:rsidRPr="006005E6" w:rsidRDefault="00E64344" w:rsidP="00691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  <w:lang w:bidi="en-US"/>
        </w:rPr>
        <w:t xml:space="preserve"> 6. </w:t>
      </w:r>
      <w:proofErr w:type="gramStart"/>
      <w:r w:rsidRPr="006005E6">
        <w:rPr>
          <w:rFonts w:ascii="Times New Roman" w:hAnsi="Times New Roman"/>
          <w:sz w:val="26"/>
          <w:szCs w:val="26"/>
          <w:lang w:bidi="en-US"/>
        </w:rPr>
        <w:t>Контроль за</w:t>
      </w:r>
      <w:proofErr w:type="gramEnd"/>
      <w:r w:rsidRPr="006005E6">
        <w:rPr>
          <w:rFonts w:ascii="Times New Roman" w:hAnsi="Times New Roman"/>
          <w:sz w:val="26"/>
          <w:szCs w:val="26"/>
          <w:lang w:bidi="en-US"/>
        </w:rPr>
        <w:t xml:space="preserve"> исполнением настоящего решения возложить на главу Первомайского сельского поселения.</w:t>
      </w:r>
    </w:p>
    <w:p w:rsidR="00E64344" w:rsidRPr="006005E6" w:rsidRDefault="00E64344" w:rsidP="00E64344">
      <w:pPr>
        <w:ind w:firstLine="708"/>
        <w:rPr>
          <w:rFonts w:ascii="Times New Roman" w:hAnsi="Times New Roman"/>
          <w:sz w:val="26"/>
          <w:szCs w:val="26"/>
        </w:rPr>
      </w:pPr>
    </w:p>
    <w:p w:rsidR="00E64344" w:rsidRPr="006005E6" w:rsidRDefault="00E64344" w:rsidP="00E64344">
      <w:pPr>
        <w:pStyle w:val="a3"/>
        <w:rPr>
          <w:rFonts w:ascii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6005E6">
        <w:rPr>
          <w:rFonts w:ascii="Times New Roman" w:hAnsi="Times New Roman"/>
          <w:sz w:val="26"/>
          <w:szCs w:val="26"/>
        </w:rPr>
        <w:t>Первомайского</w:t>
      </w:r>
      <w:proofErr w:type="gramEnd"/>
    </w:p>
    <w:p w:rsidR="006916B1" w:rsidRPr="007F6F0D" w:rsidRDefault="00E64344" w:rsidP="007F6F0D">
      <w:pPr>
        <w:pStyle w:val="a3"/>
        <w:rPr>
          <w:rFonts w:ascii="Times New Roman" w:hAnsi="Times New Roman"/>
          <w:sz w:val="26"/>
          <w:szCs w:val="26"/>
        </w:rPr>
      </w:pPr>
      <w:r w:rsidRPr="006005E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</w:t>
      </w:r>
      <w:r w:rsidR="0053787D">
        <w:rPr>
          <w:rFonts w:ascii="Times New Roman" w:hAnsi="Times New Roman"/>
          <w:sz w:val="26"/>
          <w:szCs w:val="26"/>
        </w:rPr>
        <w:t xml:space="preserve">                 И.В. </w:t>
      </w:r>
      <w:proofErr w:type="spellStart"/>
      <w:r w:rsidR="0053787D">
        <w:rPr>
          <w:rFonts w:ascii="Times New Roman" w:hAnsi="Times New Roman"/>
          <w:sz w:val="26"/>
          <w:szCs w:val="26"/>
        </w:rPr>
        <w:t>Белодедова</w:t>
      </w:r>
      <w:proofErr w:type="spellEnd"/>
    </w:p>
    <w:p w:rsidR="006916B1" w:rsidRDefault="006916B1" w:rsidP="00E64344">
      <w:pPr>
        <w:ind w:left="5103" w:right="283"/>
        <w:rPr>
          <w:rFonts w:ascii="Times New Roman" w:hAnsi="Times New Roman"/>
        </w:rPr>
      </w:pPr>
    </w:p>
    <w:p w:rsidR="00E64344" w:rsidRDefault="00E64344" w:rsidP="00E64344">
      <w:pPr>
        <w:ind w:left="5103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Приложение</w:t>
      </w:r>
      <w:r w:rsidR="006916B1">
        <w:rPr>
          <w:rFonts w:ascii="Times New Roman" w:hAnsi="Times New Roman"/>
        </w:rPr>
        <w:t xml:space="preserve"> 1</w:t>
      </w:r>
    </w:p>
    <w:p w:rsidR="00E64344" w:rsidRDefault="00E64344" w:rsidP="00E64344">
      <w:pPr>
        <w:ind w:left="5103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gramStart"/>
      <w:r>
        <w:rPr>
          <w:rFonts w:ascii="Times New Roman" w:hAnsi="Times New Roman"/>
        </w:rPr>
        <w:t>Совета народных депутатов Первомайского сельского поселения Подгоренского муниципального района Воронежской области</w:t>
      </w:r>
      <w:proofErr w:type="gramEnd"/>
      <w:r>
        <w:rPr>
          <w:rFonts w:ascii="Times New Roman" w:hAnsi="Times New Roman"/>
        </w:rPr>
        <w:t xml:space="preserve"> </w:t>
      </w:r>
    </w:p>
    <w:p w:rsidR="00E64344" w:rsidRDefault="006005E6" w:rsidP="00E64344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от   2023г. №</w:t>
      </w:r>
    </w:p>
    <w:p w:rsidR="00E64344" w:rsidRDefault="00E64344" w:rsidP="00E6434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64344" w:rsidRPr="006005E6" w:rsidRDefault="00E64344" w:rsidP="00E64344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005E6">
        <w:rPr>
          <w:rFonts w:ascii="Times New Roman" w:hAnsi="Times New Roman"/>
          <w:b/>
          <w:sz w:val="24"/>
          <w:szCs w:val="24"/>
        </w:rPr>
        <w:t>ПРОЕКТ</w:t>
      </w:r>
    </w:p>
    <w:p w:rsidR="00E64344" w:rsidRPr="0088060E" w:rsidRDefault="00E64344" w:rsidP="00FA59D2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</w:t>
      </w:r>
    </w:p>
    <w:p w:rsidR="00AF1AE5" w:rsidRPr="0005177F" w:rsidRDefault="00905E10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ПЕРВОМАЙСКОГО</w:t>
      </w:r>
      <w:r w:rsidR="00495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="00AF1AE5"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ПОДГОРЕНСКОГО МУНИЦИПАЛЬНОГО РАЙОНА</w:t>
      </w:r>
    </w:p>
    <w:p w:rsidR="00AF1AE5" w:rsidRPr="0005177F" w:rsidRDefault="00AF1AE5" w:rsidP="00AF1AE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 ОБЛАСТИ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51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AF1AE5" w:rsidRPr="0005177F" w:rsidRDefault="00AF1AE5" w:rsidP="00AF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AE5" w:rsidRPr="0005177F" w:rsidRDefault="00AF1AE5" w:rsidP="00AF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AE5" w:rsidRPr="0005177F" w:rsidRDefault="0050649B" w:rsidP="009A335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746D8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</w:t>
      </w:r>
      <w:r w:rsidRPr="005064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23B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6159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№ </w:t>
      </w:r>
    </w:p>
    <w:p w:rsidR="00AF1AE5" w:rsidRPr="0005177F" w:rsidRDefault="00AF1AE5" w:rsidP="00AF1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0517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</w:p>
    <w:p w:rsidR="00AF1AE5" w:rsidRPr="0005177F" w:rsidRDefault="00AF1AE5" w:rsidP="00AF1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E5" w:rsidRPr="006005E6" w:rsidRDefault="00587A00" w:rsidP="00AF1A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E3AA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73CC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AE5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и дополнений</w:t>
      </w:r>
    </w:p>
    <w:p w:rsidR="00AF1AE5" w:rsidRPr="006005E6" w:rsidRDefault="00AF1AE5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23B2B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</w:t>
      </w:r>
    </w:p>
    <w:p w:rsidR="00823B2B" w:rsidRPr="006005E6" w:rsidRDefault="001A7F39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="00235895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823B2B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23B2B" w:rsidRPr="006005E6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района </w:t>
      </w:r>
    </w:p>
    <w:p w:rsidR="00823B2B" w:rsidRPr="006005E6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от 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10.2022 №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3B2B" w:rsidRPr="006005E6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</w:t>
      </w:r>
    </w:p>
    <w:p w:rsidR="00823B2B" w:rsidRPr="006005E6" w:rsidRDefault="001A7F39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Первомайского сельского</w:t>
      </w:r>
      <w:r w:rsidR="00823B2B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823B2B" w:rsidRPr="006005E6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</w:t>
      </w:r>
      <w:r w:rsidR="001A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823B2B" w:rsidRPr="006005E6" w:rsidRDefault="00823B2B" w:rsidP="0082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области»</w:t>
      </w:r>
    </w:p>
    <w:p w:rsidR="00AF1AE5" w:rsidRPr="006005E6" w:rsidRDefault="00AF1AE5" w:rsidP="003D4ECF">
      <w:pPr>
        <w:spacing w:after="0" w:line="360" w:lineRule="auto"/>
        <w:rPr>
          <w:rFonts w:ascii="Verdana" w:eastAsia="Times New Roman" w:hAnsi="Verdana" w:cs="Times New Roman"/>
          <w:sz w:val="26"/>
          <w:szCs w:val="26"/>
        </w:rPr>
      </w:pPr>
    </w:p>
    <w:p w:rsidR="00242F95" w:rsidRPr="006005E6" w:rsidRDefault="00AF1AE5" w:rsidP="00242F9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3B2B" w:rsidRPr="006005E6">
        <w:rPr>
          <w:rFonts w:ascii="Times New Roman" w:hAnsi="Times New Roman" w:cs="Times New Roman"/>
          <w:sz w:val="26"/>
          <w:szCs w:val="26"/>
        </w:rPr>
        <w:t xml:space="preserve">Конституцией РФ, Градостроительным кодексом РФ, </w:t>
      </w:r>
      <w:r w:rsidRPr="006005E6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14D63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D63" w:rsidRPr="006005E6">
        <w:rPr>
          <w:rFonts w:ascii="Times New Roman" w:hAnsi="Times New Roman" w:cs="Times New Roman"/>
          <w:sz w:val="26"/>
          <w:szCs w:val="26"/>
        </w:rPr>
        <w:t>Методическими рекомендациями по разработке норм и правил по благоустройству территории муниципальных образований, утвержденными приказом Минстроя России от 29.12.2021 №1042/</w:t>
      </w:r>
      <w:proofErr w:type="spellStart"/>
      <w:proofErr w:type="gramStart"/>
      <w:r w:rsidR="00514D63" w:rsidRPr="006005E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514D63" w:rsidRPr="006005E6">
        <w:rPr>
          <w:rFonts w:ascii="Times New Roman" w:hAnsi="Times New Roman" w:cs="Times New Roman"/>
          <w:sz w:val="26"/>
          <w:szCs w:val="26"/>
        </w:rPr>
        <w:t xml:space="preserve">, </w:t>
      </w:r>
      <w:r w:rsidRPr="006005E6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905E10">
        <w:rPr>
          <w:rFonts w:ascii="Times New Roman" w:hAnsi="Times New Roman" w:cs="Times New Roman"/>
          <w:sz w:val="26"/>
          <w:szCs w:val="26"/>
        </w:rPr>
        <w:t>Первомайского сельского</w:t>
      </w:r>
      <w:r w:rsidRPr="006005E6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</w:t>
      </w:r>
      <w:r w:rsidRPr="006005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42F95" w:rsidRPr="006005E6" w:rsidRDefault="00242F95" w:rsidP="00242F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1.</w:t>
      </w:r>
      <w:r w:rsidR="006916B1">
        <w:rPr>
          <w:rFonts w:ascii="Times New Roman" w:hAnsi="Times New Roman" w:cs="Times New Roman"/>
          <w:sz w:val="26"/>
          <w:szCs w:val="26"/>
        </w:rPr>
        <w:t xml:space="preserve"> </w:t>
      </w:r>
      <w:r w:rsidR="00C44FF9" w:rsidRPr="006005E6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gramStart"/>
      <w:r w:rsidR="00C44FF9" w:rsidRPr="006005E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A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сельского</w:t>
      </w:r>
      <w:r w:rsidR="001A7F39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C44FF9" w:rsidRPr="006005E6">
        <w:rPr>
          <w:rFonts w:ascii="Times New Roman" w:hAnsi="Times New Roman" w:cs="Times New Roman"/>
          <w:sz w:val="26"/>
          <w:szCs w:val="26"/>
        </w:rPr>
        <w:t xml:space="preserve"> Подгоренского муниципального района Воронежской области</w:t>
      </w:r>
      <w:proofErr w:type="gramEnd"/>
      <w:r w:rsidR="00C44FF9" w:rsidRPr="006005E6">
        <w:rPr>
          <w:rFonts w:ascii="Times New Roman" w:hAnsi="Times New Roman" w:cs="Times New Roman"/>
          <w:sz w:val="26"/>
          <w:szCs w:val="26"/>
        </w:rPr>
        <w:t xml:space="preserve"> от </w:t>
      </w:r>
      <w:r w:rsidR="006916B1">
        <w:rPr>
          <w:rFonts w:ascii="Times New Roman" w:hAnsi="Times New Roman" w:cs="Times New Roman"/>
          <w:sz w:val="26"/>
          <w:szCs w:val="26"/>
        </w:rPr>
        <w:lastRenderedPageBreak/>
        <w:t>28</w:t>
      </w:r>
      <w:r w:rsidR="00235895" w:rsidRPr="006005E6">
        <w:rPr>
          <w:rFonts w:ascii="Times New Roman" w:hAnsi="Times New Roman" w:cs="Times New Roman"/>
          <w:sz w:val="26"/>
          <w:szCs w:val="26"/>
        </w:rPr>
        <w:t>.10.2022</w:t>
      </w:r>
      <w:r w:rsidR="00C44FF9" w:rsidRPr="006005E6">
        <w:rPr>
          <w:rFonts w:ascii="Times New Roman" w:hAnsi="Times New Roman" w:cs="Times New Roman"/>
          <w:sz w:val="26"/>
          <w:szCs w:val="26"/>
        </w:rPr>
        <w:t xml:space="preserve"> №</w:t>
      </w:r>
      <w:r w:rsidR="006916B1">
        <w:rPr>
          <w:rFonts w:ascii="Times New Roman" w:hAnsi="Times New Roman" w:cs="Times New Roman"/>
          <w:sz w:val="26"/>
          <w:szCs w:val="26"/>
        </w:rPr>
        <w:t>21</w:t>
      </w:r>
      <w:r w:rsidR="00C44FF9" w:rsidRPr="006005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1A7F39">
        <w:rPr>
          <w:rFonts w:ascii="Times New Roman" w:hAnsi="Times New Roman" w:cs="Times New Roman"/>
          <w:sz w:val="26"/>
          <w:szCs w:val="26"/>
        </w:rPr>
        <w:t>Первомайского</w:t>
      </w:r>
      <w:r w:rsidR="00235895" w:rsidRPr="006005E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44FF9" w:rsidRPr="006005E6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(далее – Решение) следующие </w:t>
      </w:r>
      <w:r w:rsidR="003073CC" w:rsidRPr="006005E6">
        <w:rPr>
          <w:rFonts w:ascii="Times New Roman" w:hAnsi="Times New Roman" w:cs="Times New Roman"/>
          <w:sz w:val="26"/>
          <w:szCs w:val="26"/>
        </w:rPr>
        <w:t xml:space="preserve">изменения и </w:t>
      </w:r>
      <w:r w:rsidR="00C44FF9" w:rsidRPr="006005E6">
        <w:rPr>
          <w:rFonts w:ascii="Times New Roman" w:hAnsi="Times New Roman" w:cs="Times New Roman"/>
          <w:sz w:val="26"/>
          <w:szCs w:val="26"/>
        </w:rPr>
        <w:t>дополнения:</w:t>
      </w:r>
    </w:p>
    <w:p w:rsidR="000A417F" w:rsidRPr="006005E6" w:rsidRDefault="00242F95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1.1.</w:t>
      </w:r>
      <w:r w:rsidRPr="00600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993" w:rsidRPr="006005E6">
        <w:rPr>
          <w:rFonts w:ascii="Times New Roman" w:hAnsi="Times New Roman" w:cs="Times New Roman"/>
          <w:sz w:val="26"/>
          <w:szCs w:val="26"/>
        </w:rPr>
        <w:t>П</w:t>
      </w:r>
      <w:r w:rsidRPr="006005E6">
        <w:rPr>
          <w:rFonts w:ascii="Times New Roman" w:hAnsi="Times New Roman" w:cs="Times New Roman"/>
          <w:sz w:val="26"/>
          <w:szCs w:val="26"/>
        </w:rPr>
        <w:t xml:space="preserve">реамбулу Решения после слов </w:t>
      </w:r>
      <w:r w:rsidRPr="006005E6">
        <w:rPr>
          <w:rFonts w:ascii="Times New Roman" w:hAnsi="Times New Roman" w:cs="Times New Roman"/>
          <w:bCs/>
          <w:sz w:val="26"/>
          <w:szCs w:val="26"/>
        </w:rPr>
        <w:t xml:space="preserve">«Уставом </w:t>
      </w:r>
      <w:r w:rsidR="001A7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сельского</w:t>
      </w:r>
      <w:r w:rsidR="001A7F39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Подгоренского муниципального района Воронежской области</w:t>
      </w:r>
      <w:proofErr w:type="gramStart"/>
      <w:r w:rsidRPr="006005E6"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«</w:t>
      </w:r>
      <w:r w:rsidR="000A417F" w:rsidRPr="006005E6">
        <w:rPr>
          <w:rFonts w:ascii="Times New Roman" w:hAnsi="Times New Roman" w:cs="Times New Roman"/>
          <w:bCs/>
          <w:sz w:val="26"/>
          <w:szCs w:val="26"/>
        </w:rPr>
        <w:t xml:space="preserve">по результатам принятого решения по итогам публичных слушаний по обсуждению проекта решения «Об утверждении проекта правил благоустройства территории </w:t>
      </w:r>
      <w:r w:rsidR="009E5756" w:rsidRPr="006005E6">
        <w:rPr>
          <w:rFonts w:ascii="Times New Roman" w:hAnsi="Times New Roman" w:cs="Times New Roman"/>
          <w:bCs/>
          <w:sz w:val="26"/>
          <w:szCs w:val="26"/>
        </w:rPr>
        <w:t>Пер</w:t>
      </w:r>
      <w:r w:rsidR="001A7F39">
        <w:rPr>
          <w:rFonts w:ascii="Times New Roman" w:hAnsi="Times New Roman" w:cs="Times New Roman"/>
          <w:bCs/>
          <w:sz w:val="26"/>
          <w:szCs w:val="26"/>
        </w:rPr>
        <w:t>вомайского</w:t>
      </w:r>
      <w:r w:rsidR="009E5756" w:rsidRPr="006005E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0A417F" w:rsidRPr="006005E6">
        <w:rPr>
          <w:rFonts w:ascii="Times New Roman" w:hAnsi="Times New Roman" w:cs="Times New Roman"/>
          <w:bCs/>
          <w:sz w:val="26"/>
          <w:szCs w:val="26"/>
        </w:rPr>
        <w:t xml:space="preserve"> поселения Подгоренского муниципального района Воронежской области» от 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10.2022 №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A417F" w:rsidRPr="006005E6">
        <w:rPr>
          <w:rFonts w:ascii="Times New Roman" w:hAnsi="Times New Roman" w:cs="Times New Roman"/>
          <w:bCs/>
          <w:sz w:val="26"/>
          <w:szCs w:val="26"/>
        </w:rPr>
        <w:t xml:space="preserve"> г.,».</w:t>
      </w:r>
    </w:p>
    <w:p w:rsidR="0057493F" w:rsidRPr="006005E6" w:rsidRDefault="0057493F" w:rsidP="000A4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05E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0333CF" w:rsidRPr="006005E6">
        <w:rPr>
          <w:rFonts w:ascii="Times New Roman" w:hAnsi="Times New Roman" w:cs="Times New Roman"/>
          <w:bCs/>
          <w:sz w:val="26"/>
          <w:szCs w:val="26"/>
        </w:rPr>
        <w:t>Пункт 3 Решения изложить в следующей редакции:</w:t>
      </w:r>
    </w:p>
    <w:p w:rsidR="000333CF" w:rsidRPr="006005E6" w:rsidRDefault="000333CF" w:rsidP="000333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05E6">
        <w:rPr>
          <w:rFonts w:ascii="Times New Roman" w:hAnsi="Times New Roman" w:cs="Times New Roman"/>
          <w:bCs/>
          <w:sz w:val="26"/>
          <w:szCs w:val="26"/>
        </w:rPr>
        <w:t xml:space="preserve">«3. Опубликовать настоящее решения в печатном средстве массовой </w:t>
      </w:r>
      <w:proofErr w:type="gramStart"/>
      <w:r w:rsidRPr="006005E6">
        <w:rPr>
          <w:rFonts w:ascii="Times New Roman" w:hAnsi="Times New Roman" w:cs="Times New Roman"/>
          <w:bCs/>
          <w:sz w:val="26"/>
          <w:szCs w:val="26"/>
        </w:rPr>
        <w:t xml:space="preserve">информации органов местного самоуправления 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>Пер</w:t>
      </w:r>
      <w:r w:rsidR="006005E6">
        <w:rPr>
          <w:rFonts w:ascii="Times New Roman" w:hAnsi="Times New Roman" w:cs="Times New Roman"/>
          <w:bCs/>
          <w:sz w:val="26"/>
          <w:szCs w:val="26"/>
        </w:rPr>
        <w:t>вомайского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поселения Подгоренского муниципального района Воронежской</w:t>
      </w:r>
      <w:proofErr w:type="gramEnd"/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области «Вестник 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>Пер</w:t>
      </w:r>
      <w:r w:rsidR="006005E6">
        <w:rPr>
          <w:rFonts w:ascii="Times New Roman" w:hAnsi="Times New Roman" w:cs="Times New Roman"/>
          <w:bCs/>
          <w:sz w:val="26"/>
          <w:szCs w:val="26"/>
        </w:rPr>
        <w:t>вомайского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поселения», разместить на сайте 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>Пер</w:t>
      </w:r>
      <w:r w:rsidR="006005E6">
        <w:rPr>
          <w:rFonts w:ascii="Times New Roman" w:hAnsi="Times New Roman" w:cs="Times New Roman"/>
          <w:bCs/>
          <w:sz w:val="26"/>
          <w:szCs w:val="26"/>
        </w:rPr>
        <w:t xml:space="preserve">вомайского </w:t>
      </w:r>
      <w:r w:rsidR="00FE0B2D" w:rsidRPr="006005E6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Pr="006005E6">
        <w:rPr>
          <w:rFonts w:ascii="Times New Roman" w:hAnsi="Times New Roman" w:cs="Times New Roman"/>
          <w:bCs/>
          <w:sz w:val="26"/>
          <w:szCs w:val="26"/>
        </w:rPr>
        <w:t xml:space="preserve"> поселения Подгоренского муниципального района Воронежской области в информационно-телекоммуникационной сети «Интернет»</w:t>
      </w:r>
      <w:r w:rsidR="003073CC" w:rsidRPr="006005E6">
        <w:rPr>
          <w:rFonts w:ascii="Times New Roman" w:hAnsi="Times New Roman" w:cs="Times New Roman"/>
          <w:bCs/>
          <w:sz w:val="26"/>
          <w:szCs w:val="26"/>
        </w:rPr>
        <w:t xml:space="preserve"> и в </w:t>
      </w:r>
      <w:r w:rsidRPr="006005E6">
        <w:rPr>
          <w:rFonts w:ascii="Times New Roman" w:hAnsi="Times New Roman" w:cs="Times New Roman"/>
          <w:bCs/>
          <w:sz w:val="26"/>
          <w:szCs w:val="26"/>
        </w:rPr>
        <w:t>государственной информационной системе обеспечения градостроительной деятельности Воронежской области.».</w:t>
      </w:r>
    </w:p>
    <w:p w:rsidR="00354B17" w:rsidRPr="006005E6" w:rsidRDefault="000A417F" w:rsidP="003073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F1AE5" w:rsidRPr="006005E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14D63" w:rsidRPr="006005E6">
        <w:rPr>
          <w:rFonts w:ascii="Times New Roman" w:hAnsi="Times New Roman" w:cs="Times New Roman"/>
          <w:sz w:val="26"/>
          <w:szCs w:val="26"/>
        </w:rPr>
        <w:t>Пр</w:t>
      </w:r>
      <w:r w:rsidR="00C44FF9" w:rsidRPr="006005E6">
        <w:rPr>
          <w:rFonts w:ascii="Times New Roman" w:hAnsi="Times New Roman" w:cs="Times New Roman"/>
          <w:sz w:val="26"/>
          <w:szCs w:val="26"/>
        </w:rPr>
        <w:t>а</w:t>
      </w:r>
      <w:r w:rsidR="00514D63" w:rsidRPr="006005E6">
        <w:rPr>
          <w:rFonts w:ascii="Times New Roman" w:hAnsi="Times New Roman" w:cs="Times New Roman"/>
          <w:sz w:val="26"/>
          <w:szCs w:val="26"/>
        </w:rPr>
        <w:t xml:space="preserve">вила </w:t>
      </w:r>
      <w:proofErr w:type="spellStart"/>
      <w:r w:rsidR="00514D63" w:rsidRPr="006005E6">
        <w:rPr>
          <w:rFonts w:ascii="Times New Roman" w:hAnsi="Times New Roman" w:cs="Times New Roman"/>
          <w:sz w:val="26"/>
          <w:szCs w:val="26"/>
        </w:rPr>
        <w:t>благоустройста</w:t>
      </w:r>
      <w:proofErr w:type="spellEnd"/>
      <w:r w:rsidR="00514D63" w:rsidRPr="006005E6">
        <w:rPr>
          <w:rFonts w:ascii="Times New Roman" w:hAnsi="Times New Roman" w:cs="Times New Roman"/>
          <w:sz w:val="26"/>
          <w:szCs w:val="26"/>
        </w:rPr>
        <w:t xml:space="preserve"> </w:t>
      </w:r>
      <w:r w:rsidR="00BC7CCA" w:rsidRPr="006005E6">
        <w:rPr>
          <w:rFonts w:ascii="Times New Roman" w:hAnsi="Times New Roman" w:cs="Times New Roman"/>
          <w:sz w:val="26"/>
          <w:szCs w:val="26"/>
        </w:rPr>
        <w:t>Пер</w:t>
      </w:r>
      <w:r w:rsidR="006005E6">
        <w:rPr>
          <w:rFonts w:ascii="Times New Roman" w:hAnsi="Times New Roman" w:cs="Times New Roman"/>
          <w:sz w:val="26"/>
          <w:szCs w:val="26"/>
        </w:rPr>
        <w:t>вомайского</w:t>
      </w:r>
      <w:r w:rsidR="00BC7CCA" w:rsidRPr="006005E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14D63" w:rsidRPr="006005E6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(далее – Правила</w:t>
      </w:r>
      <w:r w:rsidR="00AF1AE5" w:rsidRPr="006005E6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9A3351" w:rsidRPr="006005E6" w:rsidRDefault="009B5435" w:rsidP="009B54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2.1. Пункт 1.6. Правил</w:t>
      </w:r>
      <w:r w:rsidR="00B36B70" w:rsidRPr="006005E6">
        <w:rPr>
          <w:rFonts w:ascii="Times New Roman" w:hAnsi="Times New Roman" w:cs="Times New Roman"/>
          <w:sz w:val="26"/>
          <w:szCs w:val="26"/>
        </w:rPr>
        <w:t xml:space="preserve"> </w:t>
      </w:r>
      <w:r w:rsidRPr="006005E6">
        <w:rPr>
          <w:rFonts w:ascii="Times New Roman" w:hAnsi="Times New Roman" w:cs="Times New Roman"/>
          <w:sz w:val="26"/>
          <w:szCs w:val="26"/>
        </w:rPr>
        <w:t>дополнить подпунктом ж) следующего содержания: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«ж) региональные центры компетенций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2.2. Пункт 1.15. Правил</w:t>
      </w:r>
      <w:r w:rsidR="00B36B70" w:rsidRPr="006005E6">
        <w:rPr>
          <w:rFonts w:ascii="Times New Roman" w:hAnsi="Times New Roman" w:cs="Times New Roman"/>
          <w:sz w:val="26"/>
          <w:szCs w:val="26"/>
        </w:rPr>
        <w:t xml:space="preserve"> </w:t>
      </w:r>
      <w:r w:rsidRPr="006005E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«1.15. В паспорте объекта благоустройства рекомендуется отобразить следующую информацию: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наименование (вид) объекта благоустройства;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адрес объекта благоустройства;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площадь объекта благоустройства, в том числе площадь механизированной и ручной уборки;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ситуационный план;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lastRenderedPageBreak/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информация о наличии зон с особыми условиями использования территории;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- информация 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005E6">
        <w:rPr>
          <w:rFonts w:ascii="Times New Roman" w:hAnsi="Times New Roman" w:cs="Times New Roman"/>
          <w:sz w:val="26"/>
          <w:szCs w:val="26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информация о лице, ответственном за содержание объекта благоустройства;</w:t>
      </w:r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- иная информация, характеризующая объект благоустройства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305DA" w:rsidRPr="006005E6" w:rsidRDefault="000305DA" w:rsidP="00030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2.3. Пункт 2.1.1. Правил</w:t>
      </w:r>
      <w:r w:rsidR="00B36B70" w:rsidRPr="006005E6">
        <w:rPr>
          <w:rFonts w:ascii="Times New Roman" w:hAnsi="Times New Roman" w:cs="Times New Roman"/>
          <w:sz w:val="26"/>
          <w:szCs w:val="26"/>
        </w:rPr>
        <w:t xml:space="preserve"> </w:t>
      </w:r>
      <w:r w:rsidRPr="006005E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A81993" w:rsidRPr="006005E6">
        <w:rPr>
          <w:rFonts w:ascii="Times New Roman" w:hAnsi="Times New Roman" w:cs="Times New Roman"/>
          <w:sz w:val="26"/>
          <w:szCs w:val="26"/>
        </w:rPr>
        <w:t>:</w:t>
      </w:r>
    </w:p>
    <w:p w:rsidR="00A81993" w:rsidRPr="006005E6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«2.1.1. 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r w:rsidR="005452DB" w:rsidRPr="006005E6">
        <w:rPr>
          <w:rFonts w:ascii="Times New Roman" w:hAnsi="Times New Roman" w:cs="Times New Roman"/>
          <w:sz w:val="26"/>
          <w:szCs w:val="26"/>
        </w:rPr>
        <w:t>Пер</w:t>
      </w:r>
      <w:r w:rsidR="001A7F39">
        <w:rPr>
          <w:rFonts w:ascii="Times New Roman" w:hAnsi="Times New Roman" w:cs="Times New Roman"/>
          <w:sz w:val="26"/>
          <w:szCs w:val="26"/>
        </w:rPr>
        <w:t>вомайского</w:t>
      </w:r>
      <w:r w:rsidR="005452DB" w:rsidRPr="006005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05E6">
        <w:rPr>
          <w:rFonts w:ascii="Times New Roman" w:hAnsi="Times New Roman" w:cs="Times New Roman"/>
          <w:sz w:val="26"/>
          <w:szCs w:val="26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5452DB" w:rsidRPr="006005E6">
        <w:rPr>
          <w:rFonts w:ascii="Times New Roman" w:hAnsi="Times New Roman" w:cs="Times New Roman"/>
          <w:sz w:val="26"/>
          <w:szCs w:val="26"/>
        </w:rPr>
        <w:t>Пер</w:t>
      </w:r>
      <w:r w:rsidR="001A7F39">
        <w:rPr>
          <w:rFonts w:ascii="Times New Roman" w:hAnsi="Times New Roman" w:cs="Times New Roman"/>
          <w:sz w:val="26"/>
          <w:szCs w:val="26"/>
        </w:rPr>
        <w:t>вомайского</w:t>
      </w:r>
      <w:r w:rsidR="005452DB" w:rsidRPr="006005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05E6">
        <w:rPr>
          <w:rFonts w:ascii="Times New Roman" w:hAnsi="Times New Roman" w:cs="Times New Roman"/>
          <w:sz w:val="26"/>
          <w:szCs w:val="26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A81993" w:rsidRPr="006005E6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2.4. Пункт 2.1.3. Правил</w:t>
      </w:r>
      <w:r w:rsidR="00B36B70" w:rsidRPr="006005E6">
        <w:rPr>
          <w:rFonts w:ascii="Times New Roman" w:hAnsi="Times New Roman" w:cs="Times New Roman"/>
          <w:sz w:val="26"/>
          <w:szCs w:val="26"/>
        </w:rPr>
        <w:t xml:space="preserve"> </w:t>
      </w:r>
      <w:r w:rsidRPr="006005E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81993" w:rsidRPr="006005E6" w:rsidRDefault="00A81993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«2.1.3. </w:t>
      </w:r>
      <w:proofErr w:type="gramStart"/>
      <w:r w:rsidR="00B36B70" w:rsidRPr="006005E6">
        <w:rPr>
          <w:rFonts w:ascii="Times New Roman" w:hAnsi="Times New Roman" w:cs="Times New Roman"/>
          <w:sz w:val="26"/>
          <w:szCs w:val="26"/>
        </w:rPr>
        <w:t>К</w:t>
      </w:r>
      <w:r w:rsidRPr="006005E6">
        <w:rPr>
          <w:rFonts w:ascii="Times New Roman" w:hAnsi="Times New Roman" w:cs="Times New Roman"/>
          <w:sz w:val="26"/>
          <w:szCs w:val="26"/>
        </w:rPr>
        <w:t>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дороги.».</w:t>
      </w:r>
      <w:proofErr w:type="gramEnd"/>
    </w:p>
    <w:p w:rsidR="00B36B70" w:rsidRPr="006005E6" w:rsidRDefault="00B36B70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2.5. Пункт 2.1.19. Правил изложить в следующей редакции:</w:t>
      </w:r>
    </w:p>
    <w:p w:rsidR="00B36B70" w:rsidRPr="006005E6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«2.1.19. 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</w:t>
      </w:r>
      <w:r w:rsidRPr="006005E6">
        <w:rPr>
          <w:rFonts w:ascii="Times New Roman" w:hAnsi="Times New Roman" w:cs="Times New Roman"/>
          <w:sz w:val="26"/>
          <w:szCs w:val="26"/>
        </w:rPr>
        <w:lastRenderedPageBreak/>
        <w:t>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B36B70" w:rsidRPr="006005E6" w:rsidRDefault="00B36B70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2.6.</w:t>
      </w:r>
      <w:r w:rsidR="00455B69" w:rsidRPr="006005E6">
        <w:rPr>
          <w:rFonts w:ascii="Times New Roman" w:hAnsi="Times New Roman" w:cs="Times New Roman"/>
          <w:sz w:val="26"/>
          <w:szCs w:val="26"/>
        </w:rPr>
        <w:t xml:space="preserve"> В пункте</w:t>
      </w:r>
      <w:r w:rsidR="00A3679F" w:rsidRPr="006005E6">
        <w:rPr>
          <w:rFonts w:ascii="Times New Roman" w:hAnsi="Times New Roman" w:cs="Times New Roman"/>
          <w:sz w:val="26"/>
          <w:szCs w:val="26"/>
        </w:rPr>
        <w:t xml:space="preserve"> 4.1.1. Правил</w:t>
      </w:r>
      <w:r w:rsidR="00455B69" w:rsidRPr="006005E6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A3679F" w:rsidRPr="006005E6">
        <w:rPr>
          <w:rFonts w:ascii="Times New Roman" w:hAnsi="Times New Roman" w:cs="Times New Roman"/>
          <w:sz w:val="26"/>
          <w:szCs w:val="26"/>
        </w:rPr>
        <w:t xml:space="preserve"> «отведенных территорий» заменить словами «прилегающих территорий».</w:t>
      </w:r>
    </w:p>
    <w:p w:rsidR="003E48C5" w:rsidRPr="006005E6" w:rsidRDefault="003E48C5" w:rsidP="00B36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2.7. Абзац 3 пункта 4.2.6. Правил признать утратившим силу.</w:t>
      </w:r>
    </w:p>
    <w:p w:rsidR="00B36B70" w:rsidRPr="006005E6" w:rsidRDefault="003E48C5" w:rsidP="00A81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>2.8.</w:t>
      </w:r>
      <w:r w:rsidR="00C9262A" w:rsidRPr="006005E6">
        <w:rPr>
          <w:rFonts w:ascii="Times New Roman" w:hAnsi="Times New Roman" w:cs="Times New Roman"/>
          <w:sz w:val="26"/>
          <w:szCs w:val="26"/>
        </w:rPr>
        <w:t xml:space="preserve"> Пункт 4.6. Правил дополнить подпунктами 4.6.3, 4.6.4 следующего содержания:</w:t>
      </w:r>
    </w:p>
    <w:p w:rsidR="00C9262A" w:rsidRPr="006005E6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«4.6.3. 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005E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6005E6">
        <w:rPr>
          <w:rFonts w:ascii="Times New Roman" w:hAnsi="Times New Roman" w:cs="Times New Roman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.</w:t>
      </w:r>
      <w:r w:rsidR="00617031" w:rsidRPr="006005E6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9262A" w:rsidRPr="006005E6" w:rsidRDefault="00C9262A" w:rsidP="00C92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«4.6.4. На территории </w:t>
      </w:r>
      <w:r w:rsidR="001D09DB" w:rsidRPr="006005E6">
        <w:rPr>
          <w:rFonts w:ascii="Times New Roman" w:hAnsi="Times New Roman" w:cs="Times New Roman"/>
          <w:sz w:val="26"/>
          <w:szCs w:val="26"/>
        </w:rPr>
        <w:t>сельского</w:t>
      </w:r>
      <w:r w:rsidRPr="006005E6">
        <w:rPr>
          <w:rFonts w:ascii="Times New Roman" w:hAnsi="Times New Roman" w:cs="Times New Roman"/>
          <w:sz w:val="26"/>
          <w:szCs w:val="26"/>
        </w:rPr>
        <w:t xml:space="preserve"> поселения организуется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</w:t>
      </w:r>
      <w:r w:rsidRPr="006005E6">
        <w:rPr>
          <w:rFonts w:ascii="Times New Roman" w:hAnsi="Times New Roman" w:cs="Times New Roman"/>
          <w:sz w:val="26"/>
          <w:szCs w:val="26"/>
        </w:rPr>
        <w:lastRenderedPageBreak/>
        <w:t>помещений для организации мест накопления, а также информирование потребителей о расположении таких мест</w:t>
      </w:r>
      <w:proofErr w:type="gramStart"/>
      <w:r w:rsidRPr="006005E6">
        <w:rPr>
          <w:rFonts w:ascii="Times New Roman" w:hAnsi="Times New Roman" w:cs="Times New Roman"/>
          <w:sz w:val="26"/>
          <w:szCs w:val="26"/>
        </w:rPr>
        <w:t>.</w:t>
      </w:r>
      <w:r w:rsidR="00C847F3" w:rsidRPr="006005E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E3AA1" w:rsidRPr="006005E6" w:rsidRDefault="005353DF" w:rsidP="0001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E6">
        <w:rPr>
          <w:rFonts w:ascii="Times New Roman" w:hAnsi="Times New Roman" w:cs="Times New Roman"/>
          <w:sz w:val="26"/>
          <w:szCs w:val="26"/>
        </w:rPr>
        <w:t xml:space="preserve">2.9. </w:t>
      </w:r>
      <w:r w:rsidR="000144F4" w:rsidRPr="006005E6">
        <w:rPr>
          <w:rFonts w:ascii="Times New Roman" w:hAnsi="Times New Roman" w:cs="Times New Roman"/>
          <w:sz w:val="26"/>
          <w:szCs w:val="26"/>
        </w:rPr>
        <w:t>Пункт 6.12.5. Правил благоустройства цифры «5.12.4.» заменить цифрами «6.12.4.», в пункте 6.12.7. цифры «5.12.6.» заменить цифрами «6.12.6</w:t>
      </w:r>
    </w:p>
    <w:p w:rsidR="003F261F" w:rsidRPr="006005E6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</w:t>
      </w:r>
      <w:r w:rsidR="00990A71"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вступает  в силу </w:t>
      </w:r>
      <w:proofErr w:type="gramStart"/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</w:t>
      </w:r>
      <w:proofErr w:type="gramEnd"/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Пер</w:t>
      </w:r>
      <w:r w:rsidR="00ED15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вомайского</w:t>
      </w:r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</w:t>
      </w:r>
      <w:r w:rsidR="00ED15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вомайского</w:t>
      </w:r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3F261F" w:rsidRPr="006005E6" w:rsidRDefault="003F261F" w:rsidP="003F26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6005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  за собой.</w:t>
      </w:r>
    </w:p>
    <w:p w:rsidR="00DE6FB3" w:rsidRDefault="00DE6FB3" w:rsidP="0040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131" w:rsidRDefault="00401131" w:rsidP="0040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131" w:rsidRDefault="00401131" w:rsidP="0040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1131" w:rsidRDefault="00401131" w:rsidP="0040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Первомайского</w:t>
      </w:r>
      <w:proofErr w:type="gramEnd"/>
    </w:p>
    <w:p w:rsidR="00401131" w:rsidRDefault="00401131" w:rsidP="0040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Белодедова</w:t>
      </w:r>
      <w:proofErr w:type="spellEnd"/>
    </w:p>
    <w:bookmarkEnd w:id="0"/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3" w:rsidRDefault="00DE6FB3" w:rsidP="00DE6FB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FB3" w:rsidRDefault="00DE6FB3" w:rsidP="00DE6FB3">
      <w:pPr>
        <w:pStyle w:val="a3"/>
        <w:rPr>
          <w:rFonts w:ascii="Times New Roman" w:hAnsi="Times New Roman"/>
          <w:lang w:eastAsia="ru-RU"/>
        </w:rPr>
      </w:pPr>
    </w:p>
    <w:p w:rsidR="00ED1550" w:rsidRDefault="00ED1550" w:rsidP="00DE6FB3">
      <w:pPr>
        <w:pStyle w:val="a3"/>
        <w:rPr>
          <w:rFonts w:ascii="Times New Roman" w:hAnsi="Times New Roman"/>
          <w:lang w:eastAsia="ru-RU"/>
        </w:rPr>
      </w:pPr>
    </w:p>
    <w:p w:rsidR="00ED1550" w:rsidRDefault="00ED1550" w:rsidP="00DE6FB3">
      <w:pPr>
        <w:pStyle w:val="a3"/>
        <w:rPr>
          <w:rFonts w:ascii="Times New Roman" w:hAnsi="Times New Roman"/>
          <w:lang w:eastAsia="ru-RU"/>
        </w:rPr>
      </w:pPr>
    </w:p>
    <w:p w:rsidR="00ED1550" w:rsidRDefault="00ED1550" w:rsidP="00DE6FB3">
      <w:pPr>
        <w:pStyle w:val="a3"/>
        <w:rPr>
          <w:rFonts w:ascii="Times New Roman" w:hAnsi="Times New Roman"/>
          <w:lang w:eastAsia="ru-RU"/>
        </w:rPr>
      </w:pPr>
    </w:p>
    <w:p w:rsidR="00ED1550" w:rsidRPr="00DE6FB3" w:rsidRDefault="00ED1550" w:rsidP="00DE6FB3">
      <w:pPr>
        <w:pStyle w:val="a3"/>
        <w:rPr>
          <w:rFonts w:ascii="Times New Roman" w:hAnsi="Times New Roman"/>
          <w:lang w:eastAsia="ru-RU"/>
        </w:rPr>
      </w:pPr>
    </w:p>
    <w:p w:rsidR="00DE6FB3" w:rsidRPr="00DE6FB3" w:rsidRDefault="00DE6FB3" w:rsidP="00DE6FB3">
      <w:pPr>
        <w:pStyle w:val="a3"/>
        <w:jc w:val="right"/>
        <w:rPr>
          <w:rFonts w:ascii="Times New Roman" w:hAnsi="Times New Roman"/>
        </w:rPr>
      </w:pPr>
      <w:r w:rsidRPr="00DE6FB3">
        <w:rPr>
          <w:rFonts w:ascii="Times New Roman" w:hAnsi="Times New Roman"/>
        </w:rPr>
        <w:t xml:space="preserve">Приложение №2 </w:t>
      </w:r>
    </w:p>
    <w:p w:rsidR="00DE6FB3" w:rsidRPr="00DE6FB3" w:rsidRDefault="00DE6FB3" w:rsidP="00DE6FB3">
      <w:pPr>
        <w:pStyle w:val="a3"/>
        <w:jc w:val="right"/>
        <w:rPr>
          <w:rFonts w:ascii="Times New Roman" w:hAnsi="Times New Roman"/>
        </w:rPr>
      </w:pPr>
      <w:r w:rsidRPr="00DE6FB3">
        <w:rPr>
          <w:rFonts w:ascii="Times New Roman" w:hAnsi="Times New Roman"/>
        </w:rPr>
        <w:t xml:space="preserve">к решению Совета </w:t>
      </w:r>
      <w:proofErr w:type="gramStart"/>
      <w:r w:rsidRPr="00DE6FB3">
        <w:rPr>
          <w:rFonts w:ascii="Times New Roman" w:hAnsi="Times New Roman"/>
        </w:rPr>
        <w:t>народных</w:t>
      </w:r>
      <w:proofErr w:type="gramEnd"/>
    </w:p>
    <w:p w:rsidR="00DE6FB3" w:rsidRPr="00DE6FB3" w:rsidRDefault="00DE6FB3" w:rsidP="00DE6FB3">
      <w:pPr>
        <w:pStyle w:val="a3"/>
        <w:jc w:val="right"/>
        <w:rPr>
          <w:rFonts w:ascii="Times New Roman" w:hAnsi="Times New Roman"/>
        </w:rPr>
      </w:pPr>
      <w:r w:rsidRPr="00DE6FB3">
        <w:rPr>
          <w:rFonts w:ascii="Times New Roman" w:hAnsi="Times New Roman"/>
        </w:rPr>
        <w:t>депутатов Первомайского сельского</w:t>
      </w:r>
    </w:p>
    <w:p w:rsidR="00DE6FB3" w:rsidRPr="00DE6FB3" w:rsidRDefault="00DE6FB3" w:rsidP="00DE6FB3">
      <w:pPr>
        <w:pStyle w:val="a3"/>
        <w:jc w:val="right"/>
        <w:rPr>
          <w:rFonts w:ascii="Times New Roman" w:hAnsi="Times New Roman"/>
        </w:rPr>
      </w:pPr>
      <w:r w:rsidRPr="00DE6FB3">
        <w:rPr>
          <w:rFonts w:ascii="Times New Roman" w:hAnsi="Times New Roman"/>
        </w:rPr>
        <w:t xml:space="preserve">поселения от </w:t>
      </w:r>
      <w:r w:rsidR="006916B1">
        <w:rPr>
          <w:rFonts w:ascii="Times New Roman" w:hAnsi="Times New Roman"/>
        </w:rPr>
        <w:t>23.10.</w:t>
      </w:r>
      <w:r w:rsidRPr="00DE6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</w:t>
      </w:r>
      <w:r w:rsidRPr="00DE6FB3">
        <w:rPr>
          <w:rFonts w:ascii="Times New Roman" w:hAnsi="Times New Roman"/>
        </w:rPr>
        <w:t>г. №</w:t>
      </w:r>
      <w:r w:rsidR="006916B1">
        <w:rPr>
          <w:rFonts w:ascii="Times New Roman" w:hAnsi="Times New Roman"/>
        </w:rPr>
        <w:t>23</w:t>
      </w:r>
    </w:p>
    <w:p w:rsidR="00DE6FB3" w:rsidRPr="00DE6FB3" w:rsidRDefault="00DE6FB3" w:rsidP="00DE6FB3">
      <w:pPr>
        <w:pStyle w:val="a3"/>
        <w:jc w:val="right"/>
        <w:rPr>
          <w:rFonts w:ascii="Times New Roman" w:hAnsi="Times New Roman"/>
        </w:rPr>
      </w:pPr>
    </w:p>
    <w:p w:rsidR="00DE6FB3" w:rsidRPr="009A492D" w:rsidRDefault="00DE6FB3" w:rsidP="00DE6FB3">
      <w:pPr>
        <w:pStyle w:val="a3"/>
        <w:rPr>
          <w:b/>
        </w:rPr>
      </w:pPr>
    </w:p>
    <w:p w:rsidR="00DE6FB3" w:rsidRPr="009A492D" w:rsidRDefault="00DE6FB3" w:rsidP="00DE6FB3">
      <w:pPr>
        <w:pStyle w:val="a3"/>
        <w:rPr>
          <w:b/>
        </w:rPr>
      </w:pPr>
    </w:p>
    <w:p w:rsidR="00DE6FB3" w:rsidRPr="009A492D" w:rsidRDefault="00DE6FB3" w:rsidP="00DE6FB3">
      <w:pPr>
        <w:pStyle w:val="a3"/>
        <w:rPr>
          <w:b/>
        </w:rPr>
      </w:pPr>
    </w:p>
    <w:p w:rsidR="00DE6FB3" w:rsidRPr="00643086" w:rsidRDefault="00DE6FB3" w:rsidP="00DE6F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086">
        <w:rPr>
          <w:rFonts w:ascii="Times New Roman" w:hAnsi="Times New Roman"/>
          <w:b/>
          <w:sz w:val="24"/>
          <w:szCs w:val="24"/>
        </w:rPr>
        <w:t>ПОРЯДОК ОЗНАКОМЛЕНИЯ  НАСЕЛЕНИЯ</w:t>
      </w:r>
    </w:p>
    <w:p w:rsidR="00DE6FB3" w:rsidRPr="00643086" w:rsidRDefault="00DE6FB3" w:rsidP="00DE6F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086">
        <w:rPr>
          <w:rFonts w:ascii="Times New Roman" w:hAnsi="Times New Roman"/>
          <w:b/>
          <w:sz w:val="24"/>
          <w:szCs w:val="24"/>
        </w:rPr>
        <w:t>ПЕРВОМАЙСКОГО СЕЛЬСКОГО ПОСЕЛЕНИЯ</w:t>
      </w:r>
    </w:p>
    <w:p w:rsidR="00DE6FB3" w:rsidRPr="00643086" w:rsidRDefault="00DE6FB3" w:rsidP="00DE6FB3">
      <w:pPr>
        <w:jc w:val="center"/>
        <w:rPr>
          <w:rFonts w:ascii="Times New Roman" w:hAnsi="Times New Roman"/>
          <w:b/>
        </w:rPr>
      </w:pPr>
      <w:r w:rsidRPr="00643086">
        <w:rPr>
          <w:rFonts w:ascii="Times New Roman" w:hAnsi="Times New Roman"/>
          <w:b/>
        </w:rPr>
        <w:t>С МАТЕРИАЛАМИ  ПУБЛИЧНЫХ СЛУШАНИЙ</w:t>
      </w:r>
    </w:p>
    <w:p w:rsidR="00DE6FB3" w:rsidRPr="00643086" w:rsidRDefault="00DE6FB3" w:rsidP="00DE6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643086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gramStart"/>
      <w:r w:rsidRPr="00643086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DE6FB3" w:rsidRPr="00643086" w:rsidRDefault="00DE6FB3" w:rsidP="00DE6FB3">
      <w:pPr>
        <w:pStyle w:val="ConsPlusTitle"/>
        <w:jc w:val="center"/>
        <w:rPr>
          <w:rFonts w:ascii="Times New Roman" w:hAnsi="Times New Roman"/>
          <w:bCs w:val="0"/>
          <w:kern w:val="28"/>
          <w:sz w:val="28"/>
          <w:szCs w:val="28"/>
        </w:rPr>
      </w:pPr>
      <w:r w:rsidRPr="00643086">
        <w:rPr>
          <w:rFonts w:ascii="Times New Roman" w:hAnsi="Times New Roman" w:cs="Times New Roman"/>
          <w:sz w:val="28"/>
          <w:szCs w:val="28"/>
        </w:rPr>
        <w:t>депутатов Первомайского поселения «</w:t>
      </w:r>
      <w:r w:rsidRPr="00643086">
        <w:rPr>
          <w:rFonts w:ascii="Times New Roman" w:hAnsi="Times New Roman"/>
          <w:bCs w:val="0"/>
          <w:kern w:val="28"/>
          <w:sz w:val="28"/>
          <w:szCs w:val="28"/>
        </w:rPr>
        <w:t>Об утверждении</w:t>
      </w:r>
    </w:p>
    <w:p w:rsidR="00DE6FB3" w:rsidRPr="00643086" w:rsidRDefault="00DE6FB3" w:rsidP="00DE6FB3">
      <w:pPr>
        <w:pStyle w:val="ConsPlusTitle"/>
        <w:jc w:val="center"/>
        <w:rPr>
          <w:rFonts w:ascii="Times New Roman" w:hAnsi="Times New Roman"/>
          <w:bCs w:val="0"/>
          <w:kern w:val="28"/>
          <w:sz w:val="28"/>
          <w:szCs w:val="28"/>
        </w:rPr>
      </w:pPr>
      <w:r w:rsidRPr="00643086">
        <w:rPr>
          <w:rFonts w:ascii="Times New Roman" w:hAnsi="Times New Roman"/>
          <w:bCs w:val="0"/>
          <w:kern w:val="28"/>
          <w:sz w:val="28"/>
          <w:szCs w:val="28"/>
        </w:rPr>
        <w:t>Правил благоустройства Первомайского сельского</w:t>
      </w:r>
    </w:p>
    <w:p w:rsidR="00DE6FB3" w:rsidRPr="00643086" w:rsidRDefault="00DE6FB3" w:rsidP="00DE6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86">
        <w:rPr>
          <w:rFonts w:ascii="Times New Roman" w:hAnsi="Times New Roman"/>
          <w:bCs w:val="0"/>
          <w:kern w:val="28"/>
          <w:sz w:val="28"/>
          <w:szCs w:val="28"/>
        </w:rPr>
        <w:t>поселения Подгоренского муниципального района</w:t>
      </w:r>
    </w:p>
    <w:p w:rsidR="00DE6FB3" w:rsidRPr="005760A3" w:rsidRDefault="00DE6FB3" w:rsidP="005760A3">
      <w:pPr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43086">
        <w:rPr>
          <w:rFonts w:ascii="Times New Roman" w:hAnsi="Times New Roman"/>
          <w:b/>
          <w:bCs/>
          <w:kern w:val="28"/>
          <w:sz w:val="28"/>
          <w:szCs w:val="28"/>
        </w:rPr>
        <w:t>Воронежской области</w:t>
      </w:r>
      <w:r w:rsidRPr="00643086">
        <w:rPr>
          <w:rFonts w:ascii="Times New Roman" w:eastAsia="Arial" w:hAnsi="Times New Roman"/>
          <w:b/>
          <w:sz w:val="28"/>
          <w:szCs w:val="28"/>
        </w:rPr>
        <w:t>»</w:t>
      </w:r>
    </w:p>
    <w:p w:rsidR="00DE6FB3" w:rsidRPr="009A492D" w:rsidRDefault="00DE6FB3" w:rsidP="00DE6FB3">
      <w:pPr>
        <w:pStyle w:val="ac"/>
        <w:jc w:val="center"/>
        <w:rPr>
          <w:sz w:val="26"/>
          <w:szCs w:val="26"/>
        </w:rPr>
      </w:pPr>
    </w:p>
    <w:p w:rsidR="00DE6FB3" w:rsidRPr="00E95943" w:rsidRDefault="00E95943" w:rsidP="005760A3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DE6FB3" w:rsidRPr="00E95943">
        <w:rPr>
          <w:rFonts w:ascii="Times New Roman" w:hAnsi="Times New Roman" w:cs="Times New Roman"/>
          <w:sz w:val="26"/>
          <w:szCs w:val="26"/>
        </w:rPr>
        <w:t>Ознакомление населения Первомайского сельского поселения с материалами публичных слушаний и их предоставление населению осуществляется в Совете народных депутатов Первомайского сельского поселения по адресу: х. Суд-Николаевка, ул. Зелёная, 29  (тел. для информации 51-1-34) в следующем порядке: заинтересованное лицо, желающее ознакомиться с материалами публичных слушаний, по проекту решения Совета народных депутатов Первомайского сельского поселения</w:t>
      </w:r>
      <w:r w:rsidR="00DE6FB3" w:rsidRPr="00E95943">
        <w:rPr>
          <w:b/>
          <w:sz w:val="26"/>
          <w:szCs w:val="26"/>
        </w:rPr>
        <w:t xml:space="preserve"> </w:t>
      </w:r>
      <w:r w:rsidR="00DE6FB3" w:rsidRPr="00E95943">
        <w:rPr>
          <w:rFonts w:ascii="Times New Roman" w:hAnsi="Times New Roman" w:cs="Times New Roman"/>
          <w:sz w:val="26"/>
          <w:szCs w:val="26"/>
        </w:rPr>
        <w:t>«</w:t>
      </w:r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в решение Совета</w:t>
      </w:r>
      <w:proofErr w:type="gramEnd"/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Первомайского сельского поселения Подгоренского муниципального района Воронежской области от 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6916B1" w:rsidRPr="006005E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10.2022 №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916B1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proofErr w:type="gramStart"/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 территории 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сельского</w:t>
      </w:r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Подгоренского</w:t>
      </w:r>
      <w:r w:rsidR="0069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Воронежской</w:t>
      </w:r>
      <w:proofErr w:type="gramEnd"/>
      <w:r w:rsidR="00DE6FB3" w:rsidRPr="00E9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 </w:t>
      </w:r>
      <w:r w:rsidR="00DE6FB3" w:rsidRPr="00E95943">
        <w:rPr>
          <w:rFonts w:ascii="Times New Roman" w:hAnsi="Times New Roman" w:cs="Times New Roman"/>
          <w:sz w:val="26"/>
          <w:szCs w:val="26"/>
        </w:rPr>
        <w:t>обращается с письменным заявлением  свободной формы на имя главы Первомайского  сельского поселения, в котором указывает своё имя, место жительства, род занятий.  К заявлению прилагается копия паспорта заявителя;</w:t>
      </w:r>
    </w:p>
    <w:p w:rsidR="00DE6FB3" w:rsidRPr="00E95943" w:rsidRDefault="00DE6FB3" w:rsidP="005760A3">
      <w:pPr>
        <w:ind w:left="-360"/>
        <w:rPr>
          <w:rFonts w:ascii="Times New Roman" w:hAnsi="Times New Roman"/>
          <w:sz w:val="26"/>
          <w:szCs w:val="26"/>
        </w:rPr>
      </w:pPr>
      <w:r w:rsidRPr="00E95943">
        <w:rPr>
          <w:rFonts w:ascii="Times New Roman" w:hAnsi="Times New Roman"/>
          <w:sz w:val="26"/>
          <w:szCs w:val="26"/>
        </w:rPr>
        <w:t>- письменное заявление заинтересованного лица, регистрируется в журнале входящей документации Совета народных депутатов Первомайского сельского поселения. Копия заявления с отметкой о регистрации выдается заявителю;</w:t>
      </w:r>
    </w:p>
    <w:p w:rsidR="00DE6FB3" w:rsidRPr="00E95943" w:rsidRDefault="00DE6FB3" w:rsidP="005760A3">
      <w:pPr>
        <w:ind w:left="-360"/>
        <w:jc w:val="both"/>
        <w:rPr>
          <w:rFonts w:ascii="Times New Roman" w:hAnsi="Times New Roman"/>
          <w:sz w:val="26"/>
          <w:szCs w:val="26"/>
        </w:rPr>
      </w:pPr>
      <w:r w:rsidRPr="00E95943">
        <w:rPr>
          <w:rFonts w:ascii="Times New Roman" w:hAnsi="Times New Roman"/>
          <w:sz w:val="26"/>
          <w:szCs w:val="26"/>
        </w:rPr>
        <w:t xml:space="preserve"> - после регистрации заявления, заинтересованному лицу предоставляются для ознакомления во временное пользование материалы, касающиеся вопроса </w:t>
      </w:r>
      <w:proofErr w:type="gramStart"/>
      <w:r w:rsidRPr="00E95943">
        <w:rPr>
          <w:rFonts w:ascii="Times New Roman" w:hAnsi="Times New Roman"/>
          <w:bCs/>
          <w:sz w:val="26"/>
          <w:szCs w:val="26"/>
        </w:rPr>
        <w:t>утверждения</w:t>
      </w:r>
      <w:r w:rsidRPr="00E95943">
        <w:rPr>
          <w:rFonts w:ascii="Times New Roman" w:hAnsi="Times New Roman"/>
          <w:b/>
          <w:sz w:val="26"/>
          <w:szCs w:val="26"/>
        </w:rPr>
        <w:t xml:space="preserve"> </w:t>
      </w:r>
      <w:r w:rsidRPr="00E95943">
        <w:rPr>
          <w:rFonts w:ascii="Times New Roman" w:hAnsi="Times New Roman"/>
          <w:sz w:val="26"/>
          <w:szCs w:val="26"/>
        </w:rPr>
        <w:t>правил благоустройства территории  Первомайского сельского поселения Подгоренского муниципального района Воронежской</w:t>
      </w:r>
      <w:proofErr w:type="gramEnd"/>
      <w:r w:rsidRPr="00E95943">
        <w:rPr>
          <w:rFonts w:ascii="Times New Roman" w:hAnsi="Times New Roman"/>
          <w:sz w:val="26"/>
          <w:szCs w:val="26"/>
        </w:rPr>
        <w:t xml:space="preserve"> области - другие документы предоставляются заинтересованным лицам по их письменному заявлению.</w:t>
      </w:r>
    </w:p>
    <w:p w:rsidR="00DE6FB3" w:rsidRPr="00E95943" w:rsidRDefault="00DE6FB3" w:rsidP="005760A3">
      <w:pPr>
        <w:ind w:left="-360"/>
        <w:jc w:val="both"/>
        <w:rPr>
          <w:rFonts w:ascii="Times New Roman" w:hAnsi="Times New Roman"/>
          <w:sz w:val="26"/>
          <w:szCs w:val="26"/>
        </w:rPr>
      </w:pPr>
      <w:r w:rsidRPr="00E95943">
        <w:rPr>
          <w:rFonts w:ascii="Times New Roman" w:hAnsi="Times New Roman"/>
          <w:sz w:val="26"/>
          <w:szCs w:val="26"/>
        </w:rPr>
        <w:t xml:space="preserve">После ознакомления с материалами публичных слушаний, данные материалы возвращаются должностному лицу, выдававшему эти материалы. </w:t>
      </w:r>
    </w:p>
    <w:p w:rsidR="00DE6FB3" w:rsidRPr="00E95943" w:rsidRDefault="00DE6FB3" w:rsidP="005760A3">
      <w:pPr>
        <w:ind w:left="-360"/>
        <w:jc w:val="both"/>
        <w:rPr>
          <w:rFonts w:ascii="Times New Roman" w:hAnsi="Times New Roman"/>
          <w:sz w:val="26"/>
          <w:szCs w:val="26"/>
        </w:rPr>
      </w:pPr>
      <w:r w:rsidRPr="00E95943">
        <w:rPr>
          <w:rFonts w:ascii="Times New Roman" w:hAnsi="Times New Roman"/>
          <w:sz w:val="26"/>
          <w:szCs w:val="26"/>
        </w:rPr>
        <w:lastRenderedPageBreak/>
        <w:t xml:space="preserve"> - Порча материалов публичных слушаний не допускается.</w:t>
      </w:r>
    </w:p>
    <w:p w:rsidR="00DE6FB3" w:rsidRPr="00E95943" w:rsidRDefault="00DE6FB3" w:rsidP="00DE6FB3">
      <w:pPr>
        <w:rPr>
          <w:rFonts w:ascii="Times New Roman" w:hAnsi="Times New Roman"/>
          <w:sz w:val="26"/>
          <w:szCs w:val="26"/>
        </w:rPr>
      </w:pPr>
    </w:p>
    <w:p w:rsidR="00DE6FB3" w:rsidRPr="00E95943" w:rsidRDefault="00DE6FB3" w:rsidP="00DE6FB3">
      <w:pPr>
        <w:rPr>
          <w:rFonts w:ascii="Times New Roman" w:hAnsi="Times New Roman"/>
          <w:sz w:val="26"/>
          <w:szCs w:val="26"/>
        </w:rPr>
      </w:pPr>
    </w:p>
    <w:p w:rsidR="00DE6FB3" w:rsidRPr="00E95943" w:rsidRDefault="00DE6FB3" w:rsidP="00DE6FB3">
      <w:pPr>
        <w:rPr>
          <w:rFonts w:ascii="Times New Roman" w:hAnsi="Times New Roman"/>
          <w:sz w:val="26"/>
          <w:szCs w:val="26"/>
        </w:rPr>
      </w:pPr>
    </w:p>
    <w:p w:rsidR="00DE6FB3" w:rsidRPr="00E95943" w:rsidRDefault="00DE6FB3" w:rsidP="00DE6FB3">
      <w:pPr>
        <w:rPr>
          <w:rFonts w:ascii="Times New Roman" w:hAnsi="Times New Roman"/>
          <w:sz w:val="26"/>
          <w:szCs w:val="26"/>
        </w:rPr>
      </w:pPr>
    </w:p>
    <w:p w:rsidR="00DE6FB3" w:rsidRPr="00E95943" w:rsidRDefault="00DE6FB3" w:rsidP="00DE6FB3">
      <w:pPr>
        <w:rPr>
          <w:rFonts w:ascii="Times New Roman" w:hAnsi="Times New Roman"/>
          <w:sz w:val="26"/>
          <w:szCs w:val="26"/>
        </w:rPr>
      </w:pPr>
    </w:p>
    <w:p w:rsidR="00DE6FB3" w:rsidRPr="00E95943" w:rsidRDefault="00DE6FB3" w:rsidP="00DE6FB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DE6FB3" w:rsidRDefault="00DE6FB3" w:rsidP="007A70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6FB3" w:rsidSect="00DC79F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02" w:rsidRDefault="003E2C02" w:rsidP="00131BB0">
      <w:pPr>
        <w:spacing w:after="0" w:line="240" w:lineRule="auto"/>
      </w:pPr>
      <w:r>
        <w:separator/>
      </w:r>
    </w:p>
  </w:endnote>
  <w:endnote w:type="continuationSeparator" w:id="0">
    <w:p w:rsidR="003E2C02" w:rsidRDefault="003E2C02" w:rsidP="001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0" w:rsidRDefault="00131BB0">
    <w:pPr>
      <w:pStyle w:val="aa"/>
      <w:jc w:val="center"/>
    </w:pPr>
  </w:p>
  <w:p w:rsidR="00131BB0" w:rsidRDefault="00131B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02" w:rsidRDefault="003E2C02" w:rsidP="00131BB0">
      <w:pPr>
        <w:spacing w:after="0" w:line="240" w:lineRule="auto"/>
      </w:pPr>
      <w:r>
        <w:separator/>
      </w:r>
    </w:p>
  </w:footnote>
  <w:footnote w:type="continuationSeparator" w:id="0">
    <w:p w:rsidR="003E2C02" w:rsidRDefault="003E2C02" w:rsidP="0013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4EF"/>
    <w:multiLevelType w:val="multilevel"/>
    <w:tmpl w:val="0878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311A19"/>
    <w:multiLevelType w:val="multilevel"/>
    <w:tmpl w:val="D3CA64B2"/>
    <w:lvl w:ilvl="0">
      <w:start w:val="1"/>
      <w:numFmt w:val="decimal"/>
      <w:lvlText w:val="%1."/>
      <w:lvlJc w:val="left"/>
      <w:pPr>
        <w:ind w:left="1788" w:hanging="795"/>
      </w:pPr>
    </w:lvl>
    <w:lvl w:ilvl="1">
      <w:start w:val="1"/>
      <w:numFmt w:val="decimal"/>
      <w:isLgl/>
      <w:lvlText w:val="%1.%2."/>
      <w:lvlJc w:val="left"/>
      <w:pPr>
        <w:ind w:left="1048" w:hanging="48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3B2821F0"/>
    <w:multiLevelType w:val="multilevel"/>
    <w:tmpl w:val="E8F223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3272028"/>
    <w:multiLevelType w:val="hybridMultilevel"/>
    <w:tmpl w:val="30D25D7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A6609BD"/>
    <w:multiLevelType w:val="multilevel"/>
    <w:tmpl w:val="76783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5"/>
    <w:rsid w:val="000144F4"/>
    <w:rsid w:val="000305DA"/>
    <w:rsid w:val="000333CF"/>
    <w:rsid w:val="0005177F"/>
    <w:rsid w:val="000A417F"/>
    <w:rsid w:val="00131BB0"/>
    <w:rsid w:val="00167F33"/>
    <w:rsid w:val="00187B68"/>
    <w:rsid w:val="001A7F39"/>
    <w:rsid w:val="001C2F7C"/>
    <w:rsid w:val="001D09DB"/>
    <w:rsid w:val="001D0E66"/>
    <w:rsid w:val="001E3FE3"/>
    <w:rsid w:val="00235895"/>
    <w:rsid w:val="00242F95"/>
    <w:rsid w:val="00263A4E"/>
    <w:rsid w:val="0029198F"/>
    <w:rsid w:val="0029222D"/>
    <w:rsid w:val="002B2E40"/>
    <w:rsid w:val="002B61F8"/>
    <w:rsid w:val="003073CC"/>
    <w:rsid w:val="00352E4C"/>
    <w:rsid w:val="00354B17"/>
    <w:rsid w:val="003D4ECF"/>
    <w:rsid w:val="003E2C02"/>
    <w:rsid w:val="003E48C5"/>
    <w:rsid w:val="003F261F"/>
    <w:rsid w:val="00401097"/>
    <w:rsid w:val="00401131"/>
    <w:rsid w:val="0042683B"/>
    <w:rsid w:val="00455B69"/>
    <w:rsid w:val="00461150"/>
    <w:rsid w:val="004671F0"/>
    <w:rsid w:val="00495DBD"/>
    <w:rsid w:val="0049656E"/>
    <w:rsid w:val="004C0A9E"/>
    <w:rsid w:val="004D2B41"/>
    <w:rsid w:val="004D565F"/>
    <w:rsid w:val="0050649B"/>
    <w:rsid w:val="00514D63"/>
    <w:rsid w:val="00520337"/>
    <w:rsid w:val="005353DF"/>
    <w:rsid w:val="0053787D"/>
    <w:rsid w:val="00543380"/>
    <w:rsid w:val="005452DB"/>
    <w:rsid w:val="00547C21"/>
    <w:rsid w:val="00566D60"/>
    <w:rsid w:val="0057493F"/>
    <w:rsid w:val="005760A3"/>
    <w:rsid w:val="0058032A"/>
    <w:rsid w:val="00582A1C"/>
    <w:rsid w:val="00587A00"/>
    <w:rsid w:val="005A1EBB"/>
    <w:rsid w:val="005C3CE4"/>
    <w:rsid w:val="005E0745"/>
    <w:rsid w:val="006005E6"/>
    <w:rsid w:val="00615947"/>
    <w:rsid w:val="00617031"/>
    <w:rsid w:val="00632C1E"/>
    <w:rsid w:val="00637106"/>
    <w:rsid w:val="006610FF"/>
    <w:rsid w:val="006708D1"/>
    <w:rsid w:val="00677D60"/>
    <w:rsid w:val="006916B1"/>
    <w:rsid w:val="006B3904"/>
    <w:rsid w:val="006F6BF6"/>
    <w:rsid w:val="007219F6"/>
    <w:rsid w:val="0072608B"/>
    <w:rsid w:val="007347CA"/>
    <w:rsid w:val="0074328E"/>
    <w:rsid w:val="00746D88"/>
    <w:rsid w:val="00755146"/>
    <w:rsid w:val="0076591D"/>
    <w:rsid w:val="007707C8"/>
    <w:rsid w:val="00785564"/>
    <w:rsid w:val="007A70FB"/>
    <w:rsid w:val="007E1A17"/>
    <w:rsid w:val="007F6F0D"/>
    <w:rsid w:val="00823B2B"/>
    <w:rsid w:val="008445A4"/>
    <w:rsid w:val="0088060E"/>
    <w:rsid w:val="008924F0"/>
    <w:rsid w:val="008A6BA3"/>
    <w:rsid w:val="008C72D3"/>
    <w:rsid w:val="008D7042"/>
    <w:rsid w:val="00905E10"/>
    <w:rsid w:val="00917854"/>
    <w:rsid w:val="00965EC8"/>
    <w:rsid w:val="00973A28"/>
    <w:rsid w:val="00990A71"/>
    <w:rsid w:val="009A2CA7"/>
    <w:rsid w:val="009A3351"/>
    <w:rsid w:val="009B5435"/>
    <w:rsid w:val="009C553D"/>
    <w:rsid w:val="009E5756"/>
    <w:rsid w:val="00A11331"/>
    <w:rsid w:val="00A3679F"/>
    <w:rsid w:val="00A72670"/>
    <w:rsid w:val="00A81993"/>
    <w:rsid w:val="00AE5789"/>
    <w:rsid w:val="00AF1AE5"/>
    <w:rsid w:val="00B36B70"/>
    <w:rsid w:val="00B45924"/>
    <w:rsid w:val="00BB2825"/>
    <w:rsid w:val="00BC7CCA"/>
    <w:rsid w:val="00BE5802"/>
    <w:rsid w:val="00C31657"/>
    <w:rsid w:val="00C44FF9"/>
    <w:rsid w:val="00C847F3"/>
    <w:rsid w:val="00C9262A"/>
    <w:rsid w:val="00CA5DAA"/>
    <w:rsid w:val="00CD6C04"/>
    <w:rsid w:val="00CE3AA1"/>
    <w:rsid w:val="00D3484B"/>
    <w:rsid w:val="00D60BB0"/>
    <w:rsid w:val="00D675C7"/>
    <w:rsid w:val="00D840DD"/>
    <w:rsid w:val="00D855F5"/>
    <w:rsid w:val="00DB5FA9"/>
    <w:rsid w:val="00DB6D76"/>
    <w:rsid w:val="00DC79F8"/>
    <w:rsid w:val="00DE6FB3"/>
    <w:rsid w:val="00E229F7"/>
    <w:rsid w:val="00E64344"/>
    <w:rsid w:val="00E73241"/>
    <w:rsid w:val="00E74EE3"/>
    <w:rsid w:val="00E95943"/>
    <w:rsid w:val="00ED1550"/>
    <w:rsid w:val="00F01C5C"/>
    <w:rsid w:val="00F255D2"/>
    <w:rsid w:val="00F55DCE"/>
    <w:rsid w:val="00F6435E"/>
    <w:rsid w:val="00F938DA"/>
    <w:rsid w:val="00FA59D2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6434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64344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ConsPlusTitle">
    <w:name w:val="ConsPlusTitle"/>
    <w:uiPriority w:val="99"/>
    <w:rsid w:val="00E64344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6FB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DE6FB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6434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8E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328E"/>
    <w:pPr>
      <w:widowControl w:val="0"/>
      <w:ind w:left="720"/>
      <w:contextualSpacing/>
    </w:pPr>
    <w:rPr>
      <w:rFonts w:ascii="Arial Unicode MS" w:hAnsi="Arial Unicode MS"/>
    </w:rPr>
  </w:style>
  <w:style w:type="paragraph" w:styleId="a5">
    <w:name w:val="Balloon Text"/>
    <w:basedOn w:val="a"/>
    <w:link w:val="a6"/>
    <w:uiPriority w:val="99"/>
    <w:semiHidden/>
    <w:unhideWhenUsed/>
    <w:rsid w:val="00AF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E5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1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BB0"/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64344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ConsPlusTitle">
    <w:name w:val="ConsPlusTitle"/>
    <w:uiPriority w:val="99"/>
    <w:rsid w:val="00E64344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6FB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DE6FB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E877-5620-4A23-A4F9-BE3650F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Лиморов</dc:creator>
  <cp:lastModifiedBy>Рабочий</cp:lastModifiedBy>
  <cp:revision>62</cp:revision>
  <cp:lastPrinted>2023-11-16T06:04:00Z</cp:lastPrinted>
  <dcterms:created xsi:type="dcterms:W3CDTF">2021-02-25T12:41:00Z</dcterms:created>
  <dcterms:modified xsi:type="dcterms:W3CDTF">2023-11-16T06:05:00Z</dcterms:modified>
</cp:coreProperties>
</file>