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70" w:rsidRPr="00E01670" w:rsidRDefault="00E01670" w:rsidP="00AC6537">
      <w:pPr>
        <w:numPr>
          <w:ilvl w:val="0"/>
          <w:numId w:val="1"/>
        </w:numPr>
        <w:suppressAutoHyphens/>
        <w:ind w:left="0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E01670">
        <w:rPr>
          <w:b/>
          <w:bCs/>
          <w:color w:val="000000"/>
          <w:w w:val="150"/>
          <w:sz w:val="32"/>
          <w:szCs w:val="32"/>
        </w:rPr>
        <w:t xml:space="preserve">АДМИНИСТРАЦИЯ          </w:t>
      </w:r>
    </w:p>
    <w:p w:rsidR="00E01670" w:rsidRPr="00E01670" w:rsidRDefault="00E01670" w:rsidP="00AC6537">
      <w:pPr>
        <w:numPr>
          <w:ilvl w:val="0"/>
          <w:numId w:val="1"/>
        </w:numPr>
        <w:suppressAutoHyphens/>
        <w:ind w:left="0"/>
        <w:jc w:val="center"/>
        <w:rPr>
          <w:b/>
          <w:sz w:val="36"/>
          <w:szCs w:val="36"/>
        </w:rPr>
      </w:pPr>
      <w:r w:rsidRPr="00E01670">
        <w:rPr>
          <w:b/>
          <w:sz w:val="36"/>
          <w:szCs w:val="36"/>
        </w:rPr>
        <w:t>сельского поселения Летниково</w:t>
      </w:r>
    </w:p>
    <w:p w:rsidR="00E01670" w:rsidRPr="00E01670" w:rsidRDefault="00E01670" w:rsidP="00AC6537">
      <w:pPr>
        <w:keepNext/>
        <w:numPr>
          <w:ilvl w:val="0"/>
          <w:numId w:val="1"/>
        </w:numPr>
        <w:suppressAutoHyphens/>
        <w:ind w:left="0"/>
        <w:jc w:val="center"/>
        <w:rPr>
          <w:b/>
          <w:sz w:val="36"/>
          <w:szCs w:val="36"/>
        </w:rPr>
      </w:pPr>
      <w:r w:rsidRPr="00E01670">
        <w:rPr>
          <w:b/>
          <w:sz w:val="36"/>
          <w:szCs w:val="36"/>
        </w:rPr>
        <w:t xml:space="preserve">муниципального района </w:t>
      </w:r>
      <w:proofErr w:type="gramStart"/>
      <w:r w:rsidRPr="00E01670">
        <w:rPr>
          <w:b/>
          <w:sz w:val="36"/>
          <w:szCs w:val="36"/>
        </w:rPr>
        <w:t>Алексеевский</w:t>
      </w:r>
      <w:proofErr w:type="gramEnd"/>
    </w:p>
    <w:p w:rsidR="00E01670" w:rsidRPr="00E01670" w:rsidRDefault="00E01670" w:rsidP="00AC6537">
      <w:pPr>
        <w:keepNext/>
        <w:numPr>
          <w:ilvl w:val="0"/>
          <w:numId w:val="1"/>
        </w:numPr>
        <w:suppressAutoHyphens/>
        <w:ind w:left="0"/>
        <w:jc w:val="center"/>
        <w:rPr>
          <w:color w:val="000000"/>
          <w:sz w:val="36"/>
          <w:szCs w:val="36"/>
        </w:rPr>
      </w:pPr>
      <w:r w:rsidRPr="00E01670">
        <w:rPr>
          <w:b/>
          <w:sz w:val="36"/>
          <w:szCs w:val="36"/>
        </w:rPr>
        <w:t>Самарской области</w:t>
      </w:r>
    </w:p>
    <w:p w:rsidR="00E01670" w:rsidRPr="00E01670" w:rsidRDefault="00E01670" w:rsidP="00AC6537">
      <w:pPr>
        <w:numPr>
          <w:ilvl w:val="0"/>
          <w:numId w:val="1"/>
        </w:numPr>
        <w:suppressAutoHyphens/>
        <w:ind w:left="0"/>
        <w:rPr>
          <w:b/>
          <w:bCs/>
          <w:color w:val="000000"/>
          <w:sz w:val="20"/>
          <w:szCs w:val="20"/>
        </w:rPr>
      </w:pPr>
      <w:r w:rsidRPr="00E01670">
        <w:rPr>
          <w:color w:val="000000"/>
          <w:sz w:val="20"/>
          <w:szCs w:val="20"/>
        </w:rPr>
        <w:t xml:space="preserve">        Россия, 446650 Самарская область, Алексеевский район    с. Летниково, ул. Захара Вобликова, 119</w:t>
      </w:r>
    </w:p>
    <w:p w:rsidR="00E01670" w:rsidRPr="00E01670" w:rsidRDefault="00E01670" w:rsidP="00AC6537">
      <w:pPr>
        <w:numPr>
          <w:ilvl w:val="0"/>
          <w:numId w:val="1"/>
        </w:numPr>
        <w:pBdr>
          <w:bottom w:val="single" w:sz="8" w:space="2" w:color="000000"/>
        </w:pBdr>
        <w:suppressAutoHyphens/>
        <w:autoSpaceDE w:val="0"/>
        <w:ind w:left="0"/>
        <w:jc w:val="center"/>
        <w:rPr>
          <w:b/>
          <w:sz w:val="20"/>
          <w:szCs w:val="20"/>
        </w:rPr>
      </w:pPr>
      <w:r w:rsidRPr="00E01670">
        <w:rPr>
          <w:b/>
          <w:bCs/>
          <w:color w:val="000000"/>
          <w:sz w:val="20"/>
          <w:szCs w:val="20"/>
        </w:rPr>
        <w:t xml:space="preserve">т. (84671) 4-71-31; факс 4-71-35, </w:t>
      </w:r>
      <w:r w:rsidRPr="00E01670">
        <w:rPr>
          <w:b/>
          <w:bCs/>
          <w:sz w:val="20"/>
          <w:szCs w:val="20"/>
        </w:rPr>
        <w:t xml:space="preserve"> </w:t>
      </w:r>
      <w:r w:rsidRPr="00E01670">
        <w:rPr>
          <w:b/>
          <w:bCs/>
          <w:sz w:val="20"/>
          <w:szCs w:val="20"/>
          <w:lang w:val="en-US"/>
        </w:rPr>
        <w:t>E</w:t>
      </w:r>
      <w:r w:rsidRPr="00E01670">
        <w:rPr>
          <w:b/>
          <w:bCs/>
          <w:sz w:val="20"/>
          <w:szCs w:val="20"/>
        </w:rPr>
        <w:t>-</w:t>
      </w:r>
      <w:r w:rsidRPr="00E01670">
        <w:rPr>
          <w:b/>
          <w:bCs/>
          <w:sz w:val="20"/>
          <w:szCs w:val="20"/>
          <w:lang w:val="en-US"/>
        </w:rPr>
        <w:t>mail</w:t>
      </w:r>
      <w:r w:rsidRPr="00E01670">
        <w:rPr>
          <w:b/>
          <w:bCs/>
          <w:sz w:val="20"/>
          <w:szCs w:val="20"/>
        </w:rPr>
        <w:t xml:space="preserve">: </w:t>
      </w:r>
      <w:proofErr w:type="spellStart"/>
      <w:r w:rsidRPr="00E01670">
        <w:rPr>
          <w:b/>
          <w:bCs/>
          <w:color w:val="244061"/>
          <w:sz w:val="20"/>
          <w:szCs w:val="20"/>
          <w:u w:val="single"/>
          <w:lang w:val="en-US"/>
        </w:rPr>
        <w:t>letnikovo</w:t>
      </w:r>
      <w:proofErr w:type="spellEnd"/>
      <w:r w:rsidRPr="00E01670">
        <w:rPr>
          <w:b/>
          <w:bCs/>
          <w:color w:val="244061"/>
          <w:sz w:val="20"/>
          <w:szCs w:val="20"/>
          <w:u w:val="single"/>
        </w:rPr>
        <w:t>2010</w:t>
      </w:r>
      <w:hyperlink r:id="rId6" w:history="1">
        <w:r w:rsidRPr="00E01670">
          <w:rPr>
            <w:color w:val="244061"/>
            <w:sz w:val="20"/>
            <w:szCs w:val="20"/>
            <w:u w:val="single"/>
          </w:rPr>
          <w:t>@</w:t>
        </w:r>
        <w:proofErr w:type="spellStart"/>
        <w:r w:rsidRPr="00E01670">
          <w:rPr>
            <w:color w:val="244061"/>
            <w:sz w:val="20"/>
            <w:szCs w:val="20"/>
            <w:u w:val="single"/>
            <w:lang w:val="en-US"/>
          </w:rPr>
          <w:t>yandex</w:t>
        </w:r>
        <w:proofErr w:type="spellEnd"/>
        <w:r w:rsidRPr="00E01670">
          <w:rPr>
            <w:color w:val="244061"/>
            <w:sz w:val="20"/>
            <w:szCs w:val="20"/>
            <w:u w:val="single"/>
          </w:rPr>
          <w:t>.ru</w:t>
        </w:r>
      </w:hyperlink>
      <w:r w:rsidRPr="00E01670">
        <w:rPr>
          <w:b/>
          <w:bCs/>
          <w:sz w:val="20"/>
          <w:szCs w:val="20"/>
        </w:rPr>
        <w:t xml:space="preserve">; сайт: </w:t>
      </w:r>
      <w:proofErr w:type="spellStart"/>
      <w:r w:rsidRPr="00E01670">
        <w:rPr>
          <w:b/>
          <w:bCs/>
          <w:sz w:val="20"/>
          <w:szCs w:val="20"/>
          <w:lang w:val="en-US"/>
        </w:rPr>
        <w:t>letnikovo</w:t>
      </w:r>
      <w:proofErr w:type="spellEnd"/>
      <w:r w:rsidRPr="00E01670">
        <w:rPr>
          <w:b/>
          <w:bCs/>
          <w:sz w:val="20"/>
          <w:szCs w:val="20"/>
        </w:rPr>
        <w:t>.</w:t>
      </w:r>
      <w:r w:rsidRPr="00E01670">
        <w:rPr>
          <w:b/>
          <w:bCs/>
          <w:sz w:val="20"/>
          <w:szCs w:val="20"/>
          <w:lang w:val="en-US"/>
        </w:rPr>
        <w:t>ru</w:t>
      </w:r>
    </w:p>
    <w:p w:rsidR="00E01670" w:rsidRPr="00E01670" w:rsidRDefault="00E01670" w:rsidP="00AC6537">
      <w:pPr>
        <w:numPr>
          <w:ilvl w:val="0"/>
          <w:numId w:val="1"/>
        </w:numPr>
        <w:tabs>
          <w:tab w:val="left" w:pos="5035"/>
        </w:tabs>
        <w:suppressAutoHyphens/>
        <w:autoSpaceDE w:val="0"/>
        <w:ind w:left="0"/>
        <w:jc w:val="center"/>
        <w:rPr>
          <w:b/>
          <w:bCs/>
          <w:sz w:val="20"/>
          <w:szCs w:val="20"/>
        </w:rPr>
      </w:pPr>
    </w:p>
    <w:p w:rsidR="00E01670" w:rsidRPr="00272FDE" w:rsidRDefault="00DC1144" w:rsidP="00DC1144">
      <w:pPr>
        <w:tabs>
          <w:tab w:val="left" w:pos="5035"/>
        </w:tabs>
        <w:suppressAutoHyphens/>
        <w:autoSpaceDE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E01670" w:rsidRPr="00E01670">
        <w:rPr>
          <w:b/>
          <w:bCs/>
          <w:sz w:val="28"/>
          <w:szCs w:val="28"/>
        </w:rPr>
        <w:t>ПОСТАНОВЛЕНИЕ</w:t>
      </w:r>
    </w:p>
    <w:p w:rsidR="00E01670" w:rsidRPr="00E01670" w:rsidRDefault="00E01670" w:rsidP="00AC6537">
      <w:pPr>
        <w:numPr>
          <w:ilvl w:val="0"/>
          <w:numId w:val="1"/>
        </w:numPr>
        <w:tabs>
          <w:tab w:val="left" w:pos="5035"/>
        </w:tabs>
        <w:suppressAutoHyphens/>
        <w:autoSpaceDE w:val="0"/>
        <w:ind w:left="0"/>
        <w:jc w:val="center"/>
        <w:rPr>
          <w:b/>
          <w:bCs/>
          <w:sz w:val="20"/>
          <w:szCs w:val="20"/>
        </w:rPr>
      </w:pPr>
    </w:p>
    <w:p w:rsidR="00AC6537" w:rsidRPr="00272FDE" w:rsidRDefault="00DC1144" w:rsidP="00AC6537">
      <w:pPr>
        <w:numPr>
          <w:ilvl w:val="0"/>
          <w:numId w:val="1"/>
        </w:numPr>
        <w:tabs>
          <w:tab w:val="left" w:pos="5035"/>
        </w:tabs>
        <w:suppressAutoHyphens/>
        <w:autoSpaceDE w:val="0"/>
        <w:ind w:left="0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от 31 июля </w:t>
      </w:r>
      <w:r w:rsidR="00E01670" w:rsidRPr="00272FDE">
        <w:rPr>
          <w:b/>
          <w:sz w:val="28"/>
          <w:szCs w:val="28"/>
        </w:rPr>
        <w:t xml:space="preserve">2018 года № </w:t>
      </w:r>
      <w:r>
        <w:rPr>
          <w:b/>
          <w:sz w:val="28"/>
          <w:szCs w:val="28"/>
        </w:rPr>
        <w:t>39</w:t>
      </w:r>
    </w:p>
    <w:p w:rsidR="00AC6537" w:rsidRPr="00E01670" w:rsidRDefault="00AC6537" w:rsidP="00AC6537">
      <w:pPr>
        <w:numPr>
          <w:ilvl w:val="0"/>
          <w:numId w:val="1"/>
        </w:numPr>
        <w:tabs>
          <w:tab w:val="left" w:pos="5035"/>
        </w:tabs>
        <w:suppressAutoHyphens/>
        <w:autoSpaceDE w:val="0"/>
        <w:ind w:left="0"/>
        <w:jc w:val="center"/>
        <w:rPr>
          <w:sz w:val="20"/>
          <w:szCs w:val="20"/>
        </w:rPr>
      </w:pPr>
    </w:p>
    <w:p w:rsidR="00E01670" w:rsidRPr="00E01670" w:rsidRDefault="00AC6537" w:rsidP="00AC6537">
      <w:pPr>
        <w:shd w:val="clear" w:color="auto" w:fill="FFFFFF"/>
        <w:jc w:val="center"/>
        <w:rPr>
          <w:rFonts w:ascii="Arial" w:hAnsi="Arial" w:cs="Arial"/>
          <w:b/>
          <w:sz w:val="21"/>
          <w:szCs w:val="21"/>
        </w:rPr>
      </w:pPr>
      <w:r w:rsidRPr="00AC6537"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Летниково от </w:t>
      </w:r>
      <w:r>
        <w:rPr>
          <w:b/>
          <w:bCs/>
          <w:sz w:val="28"/>
          <w:szCs w:val="28"/>
        </w:rPr>
        <w:t>14 июня 2018 года № 28 «</w:t>
      </w:r>
      <w:r w:rsidR="00E01670" w:rsidRPr="00E01670">
        <w:rPr>
          <w:b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Летниково муниципального района </w:t>
      </w:r>
      <w:proofErr w:type="gramStart"/>
      <w:r w:rsidR="00E01670" w:rsidRPr="00E01670">
        <w:rPr>
          <w:b/>
          <w:sz w:val="28"/>
          <w:szCs w:val="28"/>
        </w:rPr>
        <w:t>Алексеевский</w:t>
      </w:r>
      <w:proofErr w:type="gramEnd"/>
      <w:r w:rsidR="00E01670" w:rsidRPr="00E01670">
        <w:rPr>
          <w:b/>
          <w:sz w:val="28"/>
          <w:szCs w:val="28"/>
        </w:rPr>
        <w:t xml:space="preserve">  Самарской области</w:t>
      </w:r>
      <w:r>
        <w:rPr>
          <w:b/>
          <w:sz w:val="28"/>
          <w:szCs w:val="28"/>
        </w:rPr>
        <w:t>»</w:t>
      </w:r>
    </w:p>
    <w:p w:rsidR="00E01670" w:rsidRPr="00E01670" w:rsidRDefault="00E01670" w:rsidP="00E01670">
      <w:pPr>
        <w:ind w:firstLine="720"/>
        <w:rPr>
          <w:sz w:val="28"/>
          <w:szCs w:val="28"/>
        </w:rPr>
      </w:pPr>
    </w:p>
    <w:p w:rsidR="00E01670" w:rsidRPr="00E01670" w:rsidRDefault="00E01670" w:rsidP="0007108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01670">
        <w:rPr>
          <w:sz w:val="28"/>
          <w:szCs w:val="28"/>
        </w:rPr>
        <w:t xml:space="preserve">В соответствии со статьей 13 Федерального закона от 27.07.2010 № 210-ФЗ «Об организации предоставления </w:t>
      </w:r>
      <w:proofErr w:type="gramStart"/>
      <w:r w:rsidRPr="00E01670">
        <w:rPr>
          <w:sz w:val="28"/>
          <w:szCs w:val="28"/>
        </w:rPr>
        <w:t>государственных</w:t>
      </w:r>
      <w:proofErr w:type="gramEnd"/>
      <w:r w:rsidRPr="00E01670">
        <w:rPr>
          <w:sz w:val="28"/>
          <w:szCs w:val="28"/>
        </w:rPr>
        <w:t xml:space="preserve"> и муниципальных услуг" (в ред. от 29.12.2017 № 479-ФЗ), пунктом 3 постановления Правительства Самарской области от 27.01.2011 № 16 «Об утверждении Порядка разработки и утверждения административных регламентов предоставления государственных услуг органами исполнительной власти Самарской области», Администрация сельского поселения Летниково </w:t>
      </w:r>
    </w:p>
    <w:p w:rsidR="00E01670" w:rsidRPr="00E01670" w:rsidRDefault="00E01670" w:rsidP="00E01670">
      <w:pPr>
        <w:ind w:right="-54"/>
        <w:jc w:val="center"/>
        <w:rPr>
          <w:b/>
          <w:sz w:val="28"/>
          <w:szCs w:val="28"/>
        </w:rPr>
      </w:pPr>
    </w:p>
    <w:p w:rsidR="00E01670" w:rsidRPr="00E01670" w:rsidRDefault="00E01670" w:rsidP="00E01670">
      <w:pPr>
        <w:ind w:right="-54"/>
        <w:jc w:val="center"/>
        <w:rPr>
          <w:b/>
          <w:sz w:val="28"/>
          <w:szCs w:val="28"/>
        </w:rPr>
      </w:pPr>
      <w:r w:rsidRPr="00E01670">
        <w:rPr>
          <w:b/>
          <w:sz w:val="28"/>
          <w:szCs w:val="28"/>
        </w:rPr>
        <w:t>ПОСТАНОВЛЯЕТ:</w:t>
      </w:r>
    </w:p>
    <w:p w:rsidR="00E01670" w:rsidRPr="00E01670" w:rsidRDefault="00E01670" w:rsidP="00E01670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AC6537" w:rsidRPr="00071086" w:rsidRDefault="00AC6537" w:rsidP="00071086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6537">
        <w:rPr>
          <w:sz w:val="28"/>
          <w:szCs w:val="28"/>
        </w:rPr>
        <w:t xml:space="preserve">Внести изменения в постановление Администрации сельского поселения Летниково от 14 июня 2018 года № 28 «Об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Летниково муниципального района </w:t>
      </w:r>
      <w:proofErr w:type="gramStart"/>
      <w:r w:rsidRPr="00AC6537">
        <w:rPr>
          <w:sz w:val="28"/>
          <w:szCs w:val="28"/>
        </w:rPr>
        <w:t>Алексеевский</w:t>
      </w:r>
      <w:proofErr w:type="gramEnd"/>
      <w:r w:rsidRPr="00AC6537">
        <w:rPr>
          <w:sz w:val="28"/>
          <w:szCs w:val="28"/>
        </w:rPr>
        <w:t xml:space="preserve">  Самарской области»</w:t>
      </w:r>
      <w:r>
        <w:rPr>
          <w:sz w:val="28"/>
          <w:szCs w:val="28"/>
        </w:rPr>
        <w:t>, а именно:</w:t>
      </w:r>
    </w:p>
    <w:p w:rsidR="00071086" w:rsidRDefault="00071086" w:rsidP="00272FD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72FDE">
        <w:rPr>
          <w:sz w:val="28"/>
          <w:szCs w:val="28"/>
        </w:rPr>
        <w:t>Пункт 3.5</w:t>
      </w:r>
      <w:r w:rsidR="00272FDE" w:rsidRPr="00071086">
        <w:rPr>
          <w:sz w:val="28"/>
          <w:szCs w:val="28"/>
        </w:rPr>
        <w:t>. изложить в следующей редакции:</w:t>
      </w:r>
    </w:p>
    <w:p w:rsidR="00272FDE" w:rsidRPr="00272FDE" w:rsidRDefault="00272FDE" w:rsidP="00272FDE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«</w:t>
      </w:r>
      <w:r w:rsidRPr="00272FDE">
        <w:rPr>
          <w:sz w:val="28"/>
          <w:szCs w:val="28"/>
        </w:rPr>
        <w:t>3.5. При размещении проекта административного регламента в сети Интернет на указанном  официальном сайте Администрации также подлежит размещению информационное письмо</w:t>
      </w:r>
      <w:r>
        <w:rPr>
          <w:sz w:val="28"/>
          <w:szCs w:val="28"/>
        </w:rPr>
        <w:t xml:space="preserve"> (приложение № 3)</w:t>
      </w:r>
      <w:r w:rsidRPr="00272FDE">
        <w:rPr>
          <w:sz w:val="28"/>
          <w:szCs w:val="28"/>
        </w:rPr>
        <w:t>, содержащее:</w:t>
      </w:r>
    </w:p>
    <w:p w:rsidR="00272FDE" w:rsidRPr="00272FDE" w:rsidRDefault="00272FDE" w:rsidP="00272FDE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272FDE">
        <w:rPr>
          <w:sz w:val="28"/>
          <w:szCs w:val="28"/>
        </w:rPr>
        <w:t>дату размещения проекта административного регламента;</w:t>
      </w:r>
    </w:p>
    <w:p w:rsidR="00272FDE" w:rsidRPr="00272FDE" w:rsidRDefault="00272FDE" w:rsidP="00272FDE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272FDE">
        <w:rPr>
          <w:sz w:val="28"/>
          <w:szCs w:val="28"/>
        </w:rPr>
        <w:t>срок проведения независимой экспертизы, который не может быть менее пятнадцати дней со дня размещения проекта административного регламента в сети Интернет на указанном официальном сайте Администрации;</w:t>
      </w:r>
    </w:p>
    <w:p w:rsidR="00272FDE" w:rsidRPr="00272FDE" w:rsidRDefault="00272FDE" w:rsidP="00272FDE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272FDE">
        <w:rPr>
          <w:sz w:val="28"/>
          <w:szCs w:val="28"/>
        </w:rPr>
        <w:t>указание на почтовый адрес и адрес электронной почты, по которым принимаются заключения независимой экспертизы</w:t>
      </w:r>
      <w:proofErr w:type="gramStart"/>
      <w:r w:rsidRPr="00272FDE">
        <w:rPr>
          <w:sz w:val="28"/>
          <w:szCs w:val="28"/>
        </w:rPr>
        <w:t>.</w:t>
      </w:r>
      <w:r w:rsidR="00876AE4">
        <w:rPr>
          <w:sz w:val="28"/>
          <w:szCs w:val="28"/>
        </w:rPr>
        <w:t>»</w:t>
      </w:r>
      <w:proofErr w:type="gramEnd"/>
    </w:p>
    <w:p w:rsidR="00272FDE" w:rsidRPr="00AC6537" w:rsidRDefault="00272FDE" w:rsidP="00071086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6537" w:rsidRPr="00071086" w:rsidRDefault="00071086" w:rsidP="00272FD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 w:rsidR="00AC6537" w:rsidRPr="00071086">
        <w:rPr>
          <w:sz w:val="28"/>
          <w:szCs w:val="28"/>
        </w:rPr>
        <w:t xml:space="preserve"> Пункт 3.6. изложить в следующей редакции: </w:t>
      </w:r>
    </w:p>
    <w:p w:rsidR="00066C8B" w:rsidRPr="00066C8B" w:rsidRDefault="00AC6537" w:rsidP="00272FDE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066C8B" w:rsidRPr="00066C8B">
        <w:rPr>
          <w:rFonts w:eastAsia="Calibri"/>
          <w:sz w:val="28"/>
          <w:szCs w:val="28"/>
          <w:lang w:eastAsia="en-US"/>
        </w:rPr>
        <w:t xml:space="preserve">3.6. </w:t>
      </w:r>
      <w:proofErr w:type="gramStart"/>
      <w:r w:rsidR="00066C8B" w:rsidRPr="00066C8B">
        <w:rPr>
          <w:rFonts w:eastAsia="Calibri"/>
          <w:sz w:val="28"/>
          <w:szCs w:val="28"/>
          <w:lang w:eastAsia="en-US"/>
        </w:rPr>
        <w:t>Администрация обязана в течение 10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</w:t>
      </w:r>
      <w:r>
        <w:rPr>
          <w:rFonts w:eastAsia="Calibri"/>
          <w:sz w:val="28"/>
          <w:szCs w:val="28"/>
          <w:lang w:eastAsia="en-US"/>
        </w:rPr>
        <w:t xml:space="preserve"> с оформлением справки об учете результатов (нецелесообразности учета результатов) независимой экспертизы по форме согласно приложению № 1</w:t>
      </w:r>
      <w:r w:rsidR="00066C8B" w:rsidRPr="00066C8B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381B9F" w:rsidRDefault="00066C8B" w:rsidP="00071086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6C8B">
        <w:rPr>
          <w:rFonts w:eastAsia="Calibri"/>
          <w:sz w:val="28"/>
          <w:szCs w:val="28"/>
          <w:lang w:eastAsia="en-US"/>
        </w:rPr>
        <w:t>о доработке проекта админи</w:t>
      </w:r>
      <w:r w:rsidR="00381B9F">
        <w:rPr>
          <w:rFonts w:eastAsia="Calibri"/>
          <w:sz w:val="28"/>
          <w:szCs w:val="28"/>
          <w:lang w:eastAsia="en-US"/>
        </w:rPr>
        <w:t xml:space="preserve">стративного регламента с учетом </w:t>
      </w:r>
      <w:r w:rsidRPr="00066C8B">
        <w:rPr>
          <w:rFonts w:eastAsia="Calibri"/>
          <w:sz w:val="28"/>
          <w:szCs w:val="28"/>
          <w:lang w:eastAsia="en-US"/>
        </w:rPr>
        <w:t>результатов независимой экспертизы;</w:t>
      </w:r>
    </w:p>
    <w:p w:rsidR="00066C8B" w:rsidRPr="00381B9F" w:rsidRDefault="00381B9F" w:rsidP="00071086">
      <w:pPr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81B9F">
        <w:rPr>
          <w:sz w:val="28"/>
          <w:szCs w:val="28"/>
        </w:rPr>
        <w:t>о нецелесообразности принятия результатов независимой экспертизы</w:t>
      </w:r>
      <w:proofErr w:type="gramStart"/>
      <w:r w:rsidRPr="00381B9F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AC6537" w:rsidRPr="00071086" w:rsidRDefault="00071086" w:rsidP="000710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AC6537" w:rsidRPr="00071086">
        <w:rPr>
          <w:rFonts w:eastAsia="Calibri"/>
          <w:sz w:val="28"/>
          <w:szCs w:val="28"/>
          <w:lang w:eastAsia="en-US"/>
        </w:rPr>
        <w:t xml:space="preserve"> </w:t>
      </w:r>
      <w:r w:rsidR="00977C23">
        <w:rPr>
          <w:sz w:val="28"/>
          <w:szCs w:val="28"/>
        </w:rPr>
        <w:t>Пункт 4.3</w:t>
      </w:r>
      <w:r w:rsidR="00AC6537" w:rsidRPr="00071086">
        <w:rPr>
          <w:sz w:val="28"/>
          <w:szCs w:val="28"/>
        </w:rPr>
        <w:t xml:space="preserve">. изложить в следующей редакции: </w:t>
      </w:r>
    </w:p>
    <w:p w:rsidR="00AC6537" w:rsidRPr="00381B9F" w:rsidRDefault="00381B9F" w:rsidP="00071086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C6537" w:rsidRPr="00AC6537">
        <w:rPr>
          <w:rFonts w:eastAsia="Calibri"/>
          <w:sz w:val="28"/>
          <w:szCs w:val="28"/>
          <w:lang w:eastAsia="en-US"/>
        </w:rPr>
        <w:t>4.3. По результатам экспертизы проекта административного регламента уполномоченным специалистом Админи</w:t>
      </w:r>
      <w:r>
        <w:rPr>
          <w:rFonts w:eastAsia="Calibri"/>
          <w:sz w:val="28"/>
          <w:szCs w:val="28"/>
          <w:lang w:eastAsia="en-US"/>
        </w:rPr>
        <w:t>страции составляется заключение, оформленное в соответствии с формой согласно приложению № 2.»</w:t>
      </w:r>
    </w:p>
    <w:p w:rsidR="00E01670" w:rsidRPr="00E01670" w:rsidRDefault="00E01670" w:rsidP="0007108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01670">
        <w:rPr>
          <w:sz w:val="28"/>
          <w:szCs w:val="28"/>
        </w:rPr>
        <w:t>Опубликовать настоящее постановление в Информационном Вестнике сельского поселения Летниково и разместить на официальном сайте Администрации сельского поселения Летниково в сети Интернет.</w:t>
      </w:r>
    </w:p>
    <w:p w:rsidR="00E01670" w:rsidRPr="00E01670" w:rsidRDefault="00E01670" w:rsidP="0007108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01670">
        <w:rPr>
          <w:sz w:val="28"/>
          <w:szCs w:val="28"/>
        </w:rPr>
        <w:t>Контроль за</w:t>
      </w:r>
      <w:proofErr w:type="gramEnd"/>
      <w:r w:rsidRPr="00E0167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1670" w:rsidRPr="00E01670" w:rsidRDefault="00E01670" w:rsidP="00071086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01670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E01670" w:rsidRPr="00E01670" w:rsidRDefault="00E01670" w:rsidP="00071086">
      <w:pPr>
        <w:spacing w:line="276" w:lineRule="auto"/>
        <w:jc w:val="both"/>
        <w:rPr>
          <w:b/>
          <w:sz w:val="28"/>
          <w:szCs w:val="28"/>
        </w:rPr>
      </w:pPr>
    </w:p>
    <w:p w:rsidR="00381B9F" w:rsidRDefault="00381B9F" w:rsidP="00E01670">
      <w:pPr>
        <w:rPr>
          <w:sz w:val="28"/>
          <w:szCs w:val="28"/>
        </w:rPr>
      </w:pPr>
    </w:p>
    <w:p w:rsidR="00381B9F" w:rsidRDefault="00381B9F" w:rsidP="00E01670">
      <w:pPr>
        <w:rPr>
          <w:sz w:val="28"/>
          <w:szCs w:val="28"/>
        </w:rPr>
      </w:pPr>
    </w:p>
    <w:p w:rsidR="00E01670" w:rsidRPr="00E01670" w:rsidRDefault="00E01670" w:rsidP="00E01670">
      <w:pPr>
        <w:rPr>
          <w:sz w:val="26"/>
          <w:szCs w:val="26"/>
        </w:rPr>
      </w:pPr>
      <w:r w:rsidRPr="00E01670">
        <w:rPr>
          <w:sz w:val="28"/>
          <w:szCs w:val="28"/>
        </w:rPr>
        <w:t>Глава сельского поселения Летниково                                       Сироткин С. В.</w:t>
      </w:r>
    </w:p>
    <w:p w:rsidR="00E01670" w:rsidRPr="00E01670" w:rsidRDefault="00E01670" w:rsidP="00E01670">
      <w:pPr>
        <w:shd w:val="clear" w:color="auto" w:fill="FFFFFF"/>
        <w:rPr>
          <w:rFonts w:ascii="Arial" w:hAnsi="Arial" w:cs="Arial"/>
          <w:sz w:val="21"/>
          <w:szCs w:val="21"/>
        </w:rPr>
      </w:pPr>
      <w:r w:rsidRPr="00E01670">
        <w:rPr>
          <w:rFonts w:ascii="Arial" w:hAnsi="Arial" w:cs="Arial"/>
          <w:sz w:val="21"/>
          <w:szCs w:val="21"/>
        </w:rPr>
        <w:t> </w:t>
      </w:r>
    </w:p>
    <w:p w:rsidR="00E01670" w:rsidRPr="00E01670" w:rsidRDefault="00E01670" w:rsidP="00E01670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E01670">
        <w:rPr>
          <w:rFonts w:ascii="Arial" w:hAnsi="Arial" w:cs="Arial"/>
          <w:sz w:val="21"/>
          <w:szCs w:val="21"/>
        </w:rPr>
        <w:t> </w:t>
      </w:r>
    </w:p>
    <w:p w:rsidR="00E01670" w:rsidRPr="00E01670" w:rsidRDefault="00E01670" w:rsidP="00E01670">
      <w:pPr>
        <w:shd w:val="clear" w:color="auto" w:fill="FFFFFF"/>
        <w:rPr>
          <w:rFonts w:ascii="Arial" w:hAnsi="Arial" w:cs="Arial"/>
          <w:sz w:val="21"/>
          <w:szCs w:val="21"/>
        </w:rPr>
      </w:pPr>
      <w:r w:rsidRPr="00E01670">
        <w:rPr>
          <w:rFonts w:ascii="Arial" w:hAnsi="Arial" w:cs="Arial"/>
          <w:sz w:val="21"/>
          <w:szCs w:val="21"/>
        </w:rPr>
        <w:t> </w:t>
      </w:r>
    </w:p>
    <w:p w:rsidR="00E01670" w:rsidRPr="00E01670" w:rsidRDefault="00E01670" w:rsidP="00E01670">
      <w:pPr>
        <w:shd w:val="clear" w:color="auto" w:fill="FFFFFF"/>
        <w:rPr>
          <w:rFonts w:ascii="Arial" w:hAnsi="Arial" w:cs="Arial"/>
          <w:sz w:val="21"/>
          <w:szCs w:val="21"/>
        </w:rPr>
      </w:pPr>
      <w:r w:rsidRPr="00E01670">
        <w:rPr>
          <w:rFonts w:ascii="Arial" w:hAnsi="Arial" w:cs="Arial"/>
          <w:sz w:val="21"/>
          <w:szCs w:val="21"/>
        </w:rPr>
        <w:t> </w:t>
      </w:r>
    </w:p>
    <w:p w:rsidR="00D81F6B" w:rsidRDefault="00D81F6B" w:rsidP="00D81F6B">
      <w:pPr>
        <w:autoSpaceDE w:val="0"/>
        <w:autoSpaceDN w:val="0"/>
        <w:adjustRightInd w:val="0"/>
        <w:jc w:val="center"/>
      </w:pPr>
    </w:p>
    <w:p w:rsidR="00E01670" w:rsidRDefault="00E01670" w:rsidP="00D81F6B">
      <w:pPr>
        <w:pStyle w:val="ConsPlusTitle"/>
        <w:widowControl/>
        <w:jc w:val="center"/>
      </w:pPr>
    </w:p>
    <w:p w:rsidR="00E01670" w:rsidRDefault="00E01670" w:rsidP="00D81F6B">
      <w:pPr>
        <w:pStyle w:val="ConsPlusTitle"/>
        <w:widowControl/>
        <w:jc w:val="center"/>
      </w:pPr>
    </w:p>
    <w:p w:rsidR="00E01670" w:rsidRDefault="00E01670" w:rsidP="00D81F6B">
      <w:pPr>
        <w:pStyle w:val="ConsPlusTitle"/>
        <w:widowControl/>
        <w:jc w:val="center"/>
      </w:pPr>
    </w:p>
    <w:p w:rsidR="00E01670" w:rsidRDefault="00E01670" w:rsidP="00D81F6B">
      <w:pPr>
        <w:pStyle w:val="ConsPlusTitle"/>
        <w:widowControl/>
        <w:jc w:val="center"/>
      </w:pPr>
    </w:p>
    <w:p w:rsidR="00E01670" w:rsidRDefault="00E01670" w:rsidP="00D81F6B">
      <w:pPr>
        <w:pStyle w:val="ConsPlusTitle"/>
        <w:widowControl/>
        <w:jc w:val="center"/>
      </w:pPr>
    </w:p>
    <w:p w:rsidR="00E01670" w:rsidRDefault="00E01670" w:rsidP="00D81F6B">
      <w:pPr>
        <w:pStyle w:val="ConsPlusTitle"/>
        <w:widowControl/>
        <w:jc w:val="center"/>
      </w:pPr>
    </w:p>
    <w:p w:rsidR="00E01670" w:rsidRDefault="00E01670" w:rsidP="00D81F6B">
      <w:pPr>
        <w:pStyle w:val="ConsPlusTitle"/>
        <w:widowControl/>
        <w:jc w:val="center"/>
      </w:pPr>
    </w:p>
    <w:p w:rsidR="00E01670" w:rsidRDefault="00E01670" w:rsidP="00D81F6B">
      <w:pPr>
        <w:pStyle w:val="ConsPlusTitle"/>
        <w:widowControl/>
        <w:jc w:val="center"/>
      </w:pPr>
    </w:p>
    <w:p w:rsidR="00E01670" w:rsidRDefault="00E01670" w:rsidP="00D81F6B">
      <w:pPr>
        <w:pStyle w:val="ConsPlusTitle"/>
        <w:widowControl/>
        <w:jc w:val="center"/>
      </w:pPr>
    </w:p>
    <w:p w:rsidR="00E01670" w:rsidRDefault="00E01670" w:rsidP="00FD3327">
      <w:pPr>
        <w:pStyle w:val="ConsPlusTitle"/>
        <w:widowControl/>
      </w:pPr>
    </w:p>
    <w:p w:rsidR="00FD3327" w:rsidRDefault="00FD3327" w:rsidP="00FD3327">
      <w:pPr>
        <w:pStyle w:val="ConsPlusTitle"/>
        <w:widowControl/>
      </w:pPr>
    </w:p>
    <w:p w:rsidR="00381B9F" w:rsidRDefault="00381B9F" w:rsidP="00D81F6B">
      <w:pPr>
        <w:pStyle w:val="ConsPlusTitle"/>
        <w:widowControl/>
        <w:jc w:val="center"/>
      </w:pPr>
    </w:p>
    <w:p w:rsidR="00381B9F" w:rsidRDefault="00381B9F" w:rsidP="00381B9F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381B9F" w:rsidRDefault="00381B9F" w:rsidP="00381B9F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381B9F" w:rsidRDefault="00381B9F" w:rsidP="00381B9F">
      <w:pPr>
        <w:autoSpaceDE w:val="0"/>
        <w:autoSpaceDN w:val="0"/>
        <w:adjustRightInd w:val="0"/>
        <w:jc w:val="right"/>
      </w:pPr>
      <w:r w:rsidRPr="00381B9F">
        <w:rPr>
          <w:bCs/>
          <w:sz w:val="22"/>
          <w:szCs w:val="22"/>
        </w:rPr>
        <w:t>от 14 июня 2018 года № 28</w:t>
      </w:r>
    </w:p>
    <w:p w:rsidR="00381B9F" w:rsidRDefault="00381B9F" w:rsidP="00381B9F">
      <w:pPr>
        <w:autoSpaceDE w:val="0"/>
        <w:autoSpaceDN w:val="0"/>
        <w:adjustRightInd w:val="0"/>
        <w:jc w:val="center"/>
      </w:pPr>
    </w:p>
    <w:p w:rsidR="00381B9F" w:rsidRDefault="00381B9F" w:rsidP="00381B9F">
      <w:pPr>
        <w:autoSpaceDE w:val="0"/>
        <w:autoSpaceDN w:val="0"/>
        <w:adjustRightInd w:val="0"/>
        <w:jc w:val="center"/>
      </w:pPr>
    </w:p>
    <w:p w:rsidR="00381B9F" w:rsidRDefault="00381B9F" w:rsidP="00381B9F">
      <w:pPr>
        <w:pStyle w:val="ConsPlusTitle"/>
        <w:widowControl/>
        <w:jc w:val="center"/>
      </w:pPr>
      <w:r>
        <w:t>СПРАВКА</w:t>
      </w:r>
    </w:p>
    <w:p w:rsidR="00381B9F" w:rsidRDefault="00381B9F" w:rsidP="00381B9F">
      <w:pPr>
        <w:pStyle w:val="ConsPlusTitle"/>
        <w:widowControl/>
        <w:jc w:val="center"/>
      </w:pPr>
      <w:r>
        <w:t>ОБ УЧЕТЕ РЕЗУЛЬТАТОВ (НЕЦЕЛЕСООБРАЗНОСТИ РЕЗУЛЬТАТОВ)</w:t>
      </w:r>
    </w:p>
    <w:p w:rsidR="00381B9F" w:rsidRDefault="00381B9F" w:rsidP="00381B9F">
      <w:pPr>
        <w:pStyle w:val="ConsPlusTitle"/>
        <w:widowControl/>
        <w:jc w:val="center"/>
      </w:pPr>
      <w:r>
        <w:t>НЕЗАВИСИМОЙ ЭКСПЕРТИЗЫ</w:t>
      </w:r>
    </w:p>
    <w:p w:rsidR="00381B9F" w:rsidRDefault="00381B9F" w:rsidP="00381B9F">
      <w:pPr>
        <w:pStyle w:val="ConsPlusTitle"/>
        <w:widowControl/>
        <w:jc w:val="center"/>
        <w:rPr>
          <w:b w:val="0"/>
        </w:rPr>
      </w:pPr>
    </w:p>
    <w:p w:rsidR="00381B9F" w:rsidRDefault="00381B9F" w:rsidP="00381B9F">
      <w:pPr>
        <w:autoSpaceDE w:val="0"/>
        <w:autoSpaceDN w:val="0"/>
        <w:adjustRightInd w:val="0"/>
        <w:jc w:val="both"/>
      </w:pPr>
      <w:r>
        <w:t>______________________________________________________________</w:t>
      </w:r>
    </w:p>
    <w:p w:rsidR="00381B9F" w:rsidRDefault="00381B9F" w:rsidP="00381B9F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(наименование проекта административного регламента)</w:t>
      </w:r>
    </w:p>
    <w:p w:rsidR="00381B9F" w:rsidRDefault="00381B9F" w:rsidP="00381B9F">
      <w:pPr>
        <w:autoSpaceDE w:val="0"/>
        <w:autoSpaceDN w:val="0"/>
        <w:adjustRightInd w:val="0"/>
        <w:ind w:firstLine="540"/>
        <w:jc w:val="both"/>
      </w:pPr>
    </w:p>
    <w:p w:rsidR="00381B9F" w:rsidRDefault="00381B9F" w:rsidP="00381B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разработанного ___________________________________________________________</w:t>
      </w:r>
    </w:p>
    <w:p w:rsidR="00381B9F" w:rsidRDefault="00381B9F" w:rsidP="00381B9F">
      <w:pPr>
        <w:pStyle w:val="ConsPlusNonformat"/>
        <w:widowControl/>
        <w:ind w:left="16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органов местного самоуправления сельского поселения Летниково</w:t>
      </w:r>
      <w:proofErr w:type="gramEnd"/>
    </w:p>
    <w:p w:rsidR="00381B9F" w:rsidRDefault="00381B9F" w:rsidP="00381B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81B9F" w:rsidRDefault="00381B9F" w:rsidP="00381B9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муниципального учреждения, разработавшего проект административного регламента)</w:t>
      </w:r>
    </w:p>
    <w:p w:rsidR="00381B9F" w:rsidRDefault="00381B9F" w:rsidP="00381B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1B9F" w:rsidRDefault="00381B9F" w:rsidP="00381B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проведения независимой экспертизы проекта административного регламента получены экспертные заключения от _________________ экспертов.</w:t>
      </w:r>
    </w:p>
    <w:p w:rsidR="00381B9F" w:rsidRDefault="00381B9F" w:rsidP="00381B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замечаний экспертов, проводивших независимую экспертизу.</w:t>
      </w:r>
    </w:p>
    <w:p w:rsidR="00381B9F" w:rsidRDefault="00381B9F" w:rsidP="00381B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Замечания, изложенные в экспертных заключениях: ____________________________</w:t>
      </w:r>
    </w:p>
    <w:p w:rsidR="00381B9F" w:rsidRDefault="00381B9F" w:rsidP="00381B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81B9F" w:rsidRDefault="00381B9F" w:rsidP="00381B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81B9F" w:rsidRDefault="00381B9F" w:rsidP="00381B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81B9F" w:rsidRDefault="00381B9F" w:rsidP="00381B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B9F" w:rsidRDefault="00381B9F" w:rsidP="00381B9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(общая характеристика учета замечаний: замечания полностью учтены в процессе доработки проекта; </w:t>
      </w:r>
    </w:p>
    <w:p w:rsidR="00381B9F" w:rsidRDefault="00381B9F" w:rsidP="00381B9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частично учтены в процессе доработки проекта (по неучтенным замечаниям дать краткое обоснование нецелесообразности их учета))</w:t>
      </w:r>
    </w:p>
    <w:p w:rsidR="00381B9F" w:rsidRDefault="00381B9F" w:rsidP="00381B9F"/>
    <w:p w:rsidR="00381B9F" w:rsidRDefault="00381B9F" w:rsidP="00381B9F"/>
    <w:p w:rsidR="00381B9F" w:rsidRDefault="00381B9F" w:rsidP="00381B9F"/>
    <w:p w:rsidR="00381B9F" w:rsidRDefault="00381B9F" w:rsidP="00381B9F"/>
    <w:p w:rsidR="00381B9F" w:rsidRDefault="00381B9F" w:rsidP="00381B9F"/>
    <w:p w:rsidR="00381B9F" w:rsidRDefault="00381B9F" w:rsidP="00381B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</w:t>
      </w:r>
    </w:p>
    <w:p w:rsidR="00381B9F" w:rsidRDefault="00381B9F" w:rsidP="00381B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____________________      _____________________</w:t>
      </w:r>
    </w:p>
    <w:p w:rsidR="00381B9F" w:rsidRDefault="00381B9F" w:rsidP="00381B9F">
      <w:pPr>
        <w:pStyle w:val="ConsPlu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подпись                                 (Ф.И.О.)</w:t>
      </w:r>
    </w:p>
    <w:p w:rsidR="00381B9F" w:rsidRDefault="00381B9F" w:rsidP="00381B9F"/>
    <w:p w:rsidR="00381B9F" w:rsidRDefault="00381B9F" w:rsidP="00381B9F"/>
    <w:p w:rsidR="00381B9F" w:rsidRDefault="00381B9F" w:rsidP="00381B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</w:t>
      </w:r>
    </w:p>
    <w:p w:rsidR="00381B9F" w:rsidRDefault="00381B9F" w:rsidP="00381B9F">
      <w:pPr>
        <w:pStyle w:val="ConsPlu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C007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</w:p>
    <w:p w:rsidR="004C0076" w:rsidRDefault="004C0076" w:rsidP="00381B9F">
      <w:pPr>
        <w:pStyle w:val="ConsPlu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1B9F" w:rsidRDefault="00381B9F" w:rsidP="00381B9F">
      <w:pPr>
        <w:jc w:val="right"/>
      </w:pPr>
    </w:p>
    <w:p w:rsidR="00381B9F" w:rsidRDefault="00381B9F" w:rsidP="00381B9F"/>
    <w:p w:rsidR="00E01670" w:rsidRDefault="00E01670" w:rsidP="00D81F6B">
      <w:pPr>
        <w:pStyle w:val="ConsPlusTitle"/>
        <w:widowControl/>
        <w:jc w:val="center"/>
      </w:pPr>
    </w:p>
    <w:p w:rsidR="00381B9F" w:rsidRDefault="00381B9F" w:rsidP="00D81F6B">
      <w:pPr>
        <w:pStyle w:val="ConsPlusTitle"/>
        <w:widowControl/>
        <w:jc w:val="center"/>
      </w:pPr>
    </w:p>
    <w:p w:rsidR="00381B9F" w:rsidRDefault="00381B9F" w:rsidP="00D81F6B">
      <w:pPr>
        <w:pStyle w:val="ConsPlusTitle"/>
        <w:widowControl/>
        <w:jc w:val="center"/>
      </w:pPr>
    </w:p>
    <w:p w:rsidR="00381B9F" w:rsidRDefault="00381B9F" w:rsidP="00D81F6B">
      <w:pPr>
        <w:pStyle w:val="ConsPlusTitle"/>
        <w:widowControl/>
        <w:jc w:val="center"/>
      </w:pPr>
    </w:p>
    <w:p w:rsidR="00381B9F" w:rsidRDefault="00381B9F" w:rsidP="00D81F6B">
      <w:pPr>
        <w:pStyle w:val="ConsPlusTitle"/>
        <w:widowControl/>
        <w:jc w:val="center"/>
      </w:pPr>
    </w:p>
    <w:p w:rsidR="00FD3327" w:rsidRDefault="00FD3327" w:rsidP="00D81F6B">
      <w:pPr>
        <w:pStyle w:val="ConsPlusTitle"/>
        <w:widowControl/>
        <w:jc w:val="center"/>
      </w:pPr>
    </w:p>
    <w:p w:rsidR="00381B9F" w:rsidRDefault="00381B9F" w:rsidP="00D81F6B">
      <w:pPr>
        <w:pStyle w:val="ConsPlusTitle"/>
        <w:widowControl/>
        <w:jc w:val="center"/>
      </w:pPr>
    </w:p>
    <w:p w:rsidR="00381B9F" w:rsidRDefault="00381B9F" w:rsidP="00381B9F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381B9F" w:rsidRDefault="00381B9F" w:rsidP="00381B9F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381B9F" w:rsidRDefault="00381B9F" w:rsidP="00381B9F">
      <w:pPr>
        <w:autoSpaceDE w:val="0"/>
        <w:autoSpaceDN w:val="0"/>
        <w:adjustRightInd w:val="0"/>
        <w:jc w:val="right"/>
      </w:pPr>
      <w:r w:rsidRPr="00381B9F">
        <w:rPr>
          <w:bCs/>
          <w:sz w:val="22"/>
          <w:szCs w:val="22"/>
        </w:rPr>
        <w:t>от 14 июня 2018 года № 28</w:t>
      </w:r>
    </w:p>
    <w:p w:rsidR="00381B9F" w:rsidRDefault="00381B9F" w:rsidP="00D81F6B">
      <w:pPr>
        <w:pStyle w:val="ConsPlusTitle"/>
        <w:widowControl/>
        <w:jc w:val="center"/>
      </w:pPr>
    </w:p>
    <w:p w:rsidR="00D81F6B" w:rsidRDefault="00D81F6B" w:rsidP="00D81F6B">
      <w:pPr>
        <w:pStyle w:val="ConsPlusTitle"/>
        <w:widowControl/>
        <w:jc w:val="center"/>
      </w:pPr>
      <w:r>
        <w:t>ЭКСПЕРТНОЕ ЗАКЛЮЧЕНИЕ</w:t>
      </w:r>
    </w:p>
    <w:p w:rsidR="00D81F6B" w:rsidRDefault="00D81F6B" w:rsidP="00D81F6B">
      <w:pPr>
        <w:pStyle w:val="ConsPlusTitle"/>
        <w:widowControl/>
        <w:jc w:val="center"/>
      </w:pPr>
      <w:r>
        <w:t>НА ПРОЕКТ АДМИНИСТРАТИВНОГО РЕГЛАМЕНТА ПРЕДОСТАВЛЕНИЯ</w:t>
      </w:r>
    </w:p>
    <w:p w:rsidR="00D81F6B" w:rsidRDefault="00D81F6B" w:rsidP="00D81F6B">
      <w:pPr>
        <w:pStyle w:val="ConsPlusTitle"/>
        <w:widowControl/>
        <w:jc w:val="center"/>
      </w:pPr>
      <w:r>
        <w:t>МУНИЦИПАЛЬНОЙ УСЛУГИ</w:t>
      </w:r>
    </w:p>
    <w:p w:rsidR="00D81F6B" w:rsidRDefault="00D81F6B" w:rsidP="00D81F6B">
      <w:pPr>
        <w:autoSpaceDE w:val="0"/>
        <w:autoSpaceDN w:val="0"/>
        <w:adjustRightInd w:val="0"/>
        <w:jc w:val="center"/>
      </w:pPr>
    </w:p>
    <w:p w:rsidR="00D81F6B" w:rsidRDefault="00D81F6B" w:rsidP="00D81F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экспертное заключение дано __________________________________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81F6B" w:rsidRDefault="00D81F6B" w:rsidP="00D81F6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эксперта (Ф.И.О., адрес места жительства физического лица, наименование, юридический адрес организации)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административного регламента предоставления муниципальной услуги _________________________________________________________________________</w:t>
      </w:r>
    </w:p>
    <w:p w:rsidR="00D81F6B" w:rsidRDefault="00D81F6B" w:rsidP="00D81F6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административного регламента)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разработанный ___________________________________________________________</w:t>
      </w:r>
    </w:p>
    <w:p w:rsidR="00D81F6B" w:rsidRDefault="00D81F6B" w:rsidP="00D81F6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(наименование органа местного самоуправления сельского поселения Летниково</w:t>
      </w:r>
      <w:proofErr w:type="gramEnd"/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81F6B" w:rsidRDefault="00D81F6B" w:rsidP="00D81F6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муниципального учреждения, разработавшего проект административного регламента)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Дата проведения независимой экспертизы: «____» _______________ 20___ г.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F6B" w:rsidRDefault="00D81F6B" w:rsidP="00D81F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</w:t>
      </w:r>
    </w:p>
    <w:p w:rsidR="00D81F6B" w:rsidRDefault="00D81F6B" w:rsidP="00D81F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Оценка возможного положительного эффекта после принятия и внедрения административного регламента.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административного регламента позволит ___________________________</w:t>
      </w:r>
      <w:r w:rsidR="00977C23">
        <w:rPr>
          <w:rFonts w:ascii="Times New Roman" w:hAnsi="Times New Roman" w:cs="Times New Roman"/>
          <w:sz w:val="24"/>
          <w:szCs w:val="24"/>
        </w:rPr>
        <w:t>____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77C23">
        <w:rPr>
          <w:rFonts w:ascii="Times New Roman" w:hAnsi="Times New Roman" w:cs="Times New Roman"/>
          <w:sz w:val="24"/>
          <w:szCs w:val="24"/>
        </w:rPr>
        <w:t>____</w:t>
      </w:r>
    </w:p>
    <w:p w:rsidR="00D81F6B" w:rsidRDefault="00D81F6B" w:rsidP="00D81F6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(какой возможный положительный эффект может быть получен после внедрения административного регламента)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возможных негативных последствий принятия и внедрения административного регламента.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вариант: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внедрение административного регламента не будет иметь негативных последствий.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вариант: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внедрение административного регламента будет иметь следующие негативные последствия ___________________________________________________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D81F6B" w:rsidRDefault="00D81F6B" w:rsidP="00D81F6B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доработке проекта административного регламента с целью обеспечения недопущения указанных негативных последствий __________________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F6B" w:rsidRDefault="00D81F6B" w:rsidP="00D81F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Выводы по результатам проведенной экспертизы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Замечания по результатам проведенной экспертизы.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вариант: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проведенной экспертизы имеются замечания по проекту административного регламента.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Замечания по отдельным административным процедурам и административному регламенту в целом: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замечания по оптимальности административных процедур, включая уменьшение сроков выполнения административных процедур и административных действий _________________________________________________________________________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замечания по оптимальности способов предоставления информации об административных процедурах и административных действиях гражданам и организациям ____________________________________________________________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замечания по соблюдению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 _________________________________________________________________________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замечания по отдельным административным процедурам и административному регламенту в целом ______________________________________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Иные замечания (предложения) ________________________________________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вариант: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экспертизы замечания по проекту административного регламента отсутствуют.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Проект административного регламента рекомендуется: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доработке в соответствии с замечаниями;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принятию без замечаний.</w:t>
      </w: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1F6B" w:rsidRDefault="00D81F6B" w:rsidP="00D81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66C8B" w:rsidRDefault="00D81F6B" w:rsidP="00066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66C8B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</w:p>
    <w:p w:rsidR="00D81F6B" w:rsidRDefault="00066C8B" w:rsidP="00066C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 Администрации</w:t>
      </w:r>
      <w:r w:rsidR="00D81F6B"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</w:t>
      </w:r>
    </w:p>
    <w:p w:rsidR="00A519CF" w:rsidRDefault="00066C8B" w:rsidP="00381B9F">
      <w:pPr>
        <w:pStyle w:val="ConsPlu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подпись                                 </w:t>
      </w:r>
      <w:r w:rsidR="00D81F6B">
        <w:rPr>
          <w:rFonts w:ascii="Times New Roman" w:hAnsi="Times New Roman" w:cs="Times New Roman"/>
          <w:sz w:val="24"/>
          <w:szCs w:val="24"/>
        </w:rPr>
        <w:t>(Ф.И.О.)</w:t>
      </w:r>
    </w:p>
    <w:p w:rsidR="00A519CF" w:rsidRPr="00A519CF" w:rsidRDefault="00A519CF" w:rsidP="00A519CF">
      <w:pPr>
        <w:rPr>
          <w:lang w:eastAsia="ja-JP"/>
        </w:rPr>
      </w:pPr>
    </w:p>
    <w:p w:rsidR="00A519CF" w:rsidRDefault="00A519CF" w:rsidP="00A519CF">
      <w:pPr>
        <w:rPr>
          <w:lang w:eastAsia="ja-JP"/>
        </w:rPr>
      </w:pPr>
    </w:p>
    <w:p w:rsidR="00A519CF" w:rsidRDefault="00A519CF" w:rsidP="00A519CF">
      <w:pPr>
        <w:tabs>
          <w:tab w:val="left" w:pos="7320"/>
        </w:tabs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             _____________________</w:t>
      </w:r>
    </w:p>
    <w:p w:rsidR="00D81F6B" w:rsidRDefault="00A519CF" w:rsidP="00A519CF">
      <w:pPr>
        <w:tabs>
          <w:tab w:val="left" w:pos="7320"/>
        </w:tabs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                                </w:t>
      </w:r>
      <w:r w:rsidR="00D57487">
        <w:rPr>
          <w:lang w:eastAsia="ja-JP"/>
        </w:rPr>
        <w:t>д</w:t>
      </w:r>
      <w:r>
        <w:rPr>
          <w:lang w:eastAsia="ja-JP"/>
        </w:rPr>
        <w:t>ата</w:t>
      </w:r>
    </w:p>
    <w:p w:rsidR="00112254" w:rsidRDefault="00112254" w:rsidP="00A519CF">
      <w:pPr>
        <w:tabs>
          <w:tab w:val="left" w:pos="7320"/>
        </w:tabs>
        <w:rPr>
          <w:lang w:eastAsia="ja-JP"/>
        </w:rPr>
      </w:pPr>
    </w:p>
    <w:p w:rsidR="00112254" w:rsidRPr="00112254" w:rsidRDefault="00112254" w:rsidP="00112254">
      <w:pPr>
        <w:rPr>
          <w:lang w:eastAsia="ja-JP"/>
        </w:rPr>
      </w:pPr>
    </w:p>
    <w:p w:rsidR="00112254" w:rsidRPr="00112254" w:rsidRDefault="00112254" w:rsidP="00112254">
      <w:pPr>
        <w:rPr>
          <w:lang w:eastAsia="ja-JP"/>
        </w:rPr>
      </w:pPr>
    </w:p>
    <w:p w:rsidR="00112254" w:rsidRDefault="00112254" w:rsidP="00112254">
      <w:pPr>
        <w:rPr>
          <w:lang w:eastAsia="ja-JP"/>
        </w:rPr>
      </w:pPr>
    </w:p>
    <w:p w:rsidR="00FD3327" w:rsidRDefault="00FD3327" w:rsidP="00112254">
      <w:pPr>
        <w:rPr>
          <w:lang w:eastAsia="ja-JP"/>
        </w:rPr>
      </w:pPr>
    </w:p>
    <w:p w:rsidR="00FD3327" w:rsidRDefault="00FD3327" w:rsidP="00112254">
      <w:pPr>
        <w:rPr>
          <w:lang w:eastAsia="ja-JP"/>
        </w:rPr>
      </w:pPr>
    </w:p>
    <w:p w:rsidR="00FD3327" w:rsidRDefault="00FD3327" w:rsidP="00112254">
      <w:pPr>
        <w:rPr>
          <w:lang w:eastAsia="ja-JP"/>
        </w:rPr>
      </w:pPr>
    </w:p>
    <w:p w:rsidR="00FD3327" w:rsidRDefault="00FD3327" w:rsidP="00112254">
      <w:pPr>
        <w:rPr>
          <w:lang w:eastAsia="ja-JP"/>
        </w:rPr>
      </w:pPr>
    </w:p>
    <w:p w:rsidR="00FD3327" w:rsidRDefault="00FD3327" w:rsidP="00112254">
      <w:pPr>
        <w:rPr>
          <w:lang w:eastAsia="ja-JP"/>
        </w:rPr>
      </w:pPr>
    </w:p>
    <w:p w:rsidR="00FD3327" w:rsidRDefault="00FD3327" w:rsidP="00112254">
      <w:pPr>
        <w:rPr>
          <w:lang w:eastAsia="ja-JP"/>
        </w:rPr>
      </w:pPr>
    </w:p>
    <w:p w:rsidR="00FD3327" w:rsidRDefault="00FD3327" w:rsidP="00112254">
      <w:pPr>
        <w:rPr>
          <w:lang w:eastAsia="ja-JP"/>
        </w:rPr>
      </w:pPr>
    </w:p>
    <w:p w:rsidR="00FD3327" w:rsidRPr="00112254" w:rsidRDefault="00FD3327" w:rsidP="00112254">
      <w:pPr>
        <w:rPr>
          <w:lang w:eastAsia="ja-JP"/>
        </w:rPr>
      </w:pPr>
    </w:p>
    <w:p w:rsidR="001E5CB5" w:rsidRDefault="001E5CB5" w:rsidP="00112254">
      <w:pPr>
        <w:tabs>
          <w:tab w:val="left" w:pos="5760"/>
        </w:tabs>
        <w:rPr>
          <w:lang w:eastAsia="ja-JP"/>
        </w:rPr>
      </w:pPr>
    </w:p>
    <w:p w:rsidR="004C0076" w:rsidRDefault="00112254" w:rsidP="00112254">
      <w:pPr>
        <w:tabs>
          <w:tab w:val="left" w:pos="5760"/>
        </w:tabs>
        <w:rPr>
          <w:lang w:eastAsia="ja-JP"/>
        </w:rPr>
      </w:pPr>
      <w:r>
        <w:rPr>
          <w:lang w:eastAsia="ja-JP"/>
        </w:rPr>
        <w:tab/>
      </w:r>
    </w:p>
    <w:p w:rsidR="00112254" w:rsidRDefault="00112254" w:rsidP="00112254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3</w:t>
      </w:r>
    </w:p>
    <w:p w:rsidR="00112254" w:rsidRDefault="00112254" w:rsidP="00112254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112254" w:rsidRDefault="00112254" w:rsidP="00112254">
      <w:pPr>
        <w:autoSpaceDE w:val="0"/>
        <w:autoSpaceDN w:val="0"/>
        <w:adjustRightInd w:val="0"/>
        <w:jc w:val="right"/>
      </w:pPr>
      <w:r w:rsidRPr="00381B9F">
        <w:rPr>
          <w:bCs/>
          <w:sz w:val="22"/>
          <w:szCs w:val="22"/>
        </w:rPr>
        <w:t>от 14 июня 2018 года № 28</w:t>
      </w:r>
    </w:p>
    <w:p w:rsidR="00112254" w:rsidRDefault="00112254" w:rsidP="00112254">
      <w:pPr>
        <w:tabs>
          <w:tab w:val="left" w:pos="5760"/>
        </w:tabs>
        <w:rPr>
          <w:lang w:eastAsia="ja-JP"/>
        </w:rPr>
      </w:pPr>
    </w:p>
    <w:p w:rsidR="00112254" w:rsidRDefault="00112254" w:rsidP="0042610A">
      <w:pPr>
        <w:spacing w:line="360" w:lineRule="auto"/>
        <w:jc w:val="center"/>
        <w:rPr>
          <w:sz w:val="28"/>
          <w:szCs w:val="28"/>
          <w:lang w:eastAsia="ja-JP"/>
        </w:rPr>
      </w:pPr>
      <w:r w:rsidRPr="00112254">
        <w:rPr>
          <w:sz w:val="28"/>
          <w:szCs w:val="28"/>
          <w:lang w:eastAsia="ja-JP"/>
        </w:rPr>
        <w:t xml:space="preserve">Информационное письмо </w:t>
      </w:r>
    </w:p>
    <w:p w:rsidR="00820362" w:rsidRDefault="00820362" w:rsidP="00112254">
      <w:pPr>
        <w:jc w:val="center"/>
        <w:rPr>
          <w:sz w:val="28"/>
          <w:szCs w:val="28"/>
          <w:lang w:eastAsia="ja-JP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259"/>
        <w:gridCol w:w="1984"/>
        <w:gridCol w:w="1701"/>
        <w:gridCol w:w="1541"/>
        <w:gridCol w:w="1543"/>
      </w:tblGrid>
      <w:tr w:rsidR="0042610A" w:rsidTr="0042610A">
        <w:tc>
          <w:tcPr>
            <w:tcW w:w="543" w:type="dxa"/>
          </w:tcPr>
          <w:p w:rsidR="00820362" w:rsidRPr="0042610A" w:rsidRDefault="00820362" w:rsidP="00112254">
            <w:pPr>
              <w:jc w:val="center"/>
              <w:rPr>
                <w:lang w:eastAsia="ja-JP"/>
              </w:rPr>
            </w:pPr>
            <w:r w:rsidRPr="0042610A">
              <w:rPr>
                <w:lang w:eastAsia="ja-JP"/>
              </w:rPr>
              <w:t>№</w:t>
            </w:r>
          </w:p>
        </w:tc>
        <w:tc>
          <w:tcPr>
            <w:tcW w:w="2259" w:type="dxa"/>
          </w:tcPr>
          <w:p w:rsidR="00820362" w:rsidRPr="0042610A" w:rsidRDefault="00820362" w:rsidP="00112254">
            <w:pPr>
              <w:jc w:val="center"/>
              <w:rPr>
                <w:lang w:eastAsia="ja-JP"/>
              </w:rPr>
            </w:pPr>
            <w:r w:rsidRPr="0042610A">
              <w:rPr>
                <w:lang w:eastAsia="ja-JP"/>
              </w:rPr>
              <w:t xml:space="preserve">Наименование административного регламента </w:t>
            </w:r>
          </w:p>
        </w:tc>
        <w:tc>
          <w:tcPr>
            <w:tcW w:w="1984" w:type="dxa"/>
          </w:tcPr>
          <w:p w:rsidR="00820362" w:rsidRPr="0042610A" w:rsidRDefault="00820362" w:rsidP="00112254">
            <w:pPr>
              <w:jc w:val="center"/>
              <w:rPr>
                <w:lang w:eastAsia="ja-JP"/>
              </w:rPr>
            </w:pPr>
            <w:r w:rsidRPr="0042610A">
              <w:rPr>
                <w:lang w:eastAsia="ja-JP"/>
              </w:rPr>
              <w:t>Дата размещения проекта административ</w:t>
            </w:r>
            <w:r w:rsidR="0042610A">
              <w:rPr>
                <w:lang w:eastAsia="ja-JP"/>
              </w:rPr>
              <w:t>-</w:t>
            </w:r>
            <w:r w:rsidRPr="0042610A">
              <w:rPr>
                <w:lang w:eastAsia="ja-JP"/>
              </w:rPr>
              <w:t>ного регламента</w:t>
            </w:r>
          </w:p>
        </w:tc>
        <w:tc>
          <w:tcPr>
            <w:tcW w:w="1701" w:type="dxa"/>
          </w:tcPr>
          <w:p w:rsidR="00820362" w:rsidRPr="0042610A" w:rsidRDefault="00820362" w:rsidP="00112254">
            <w:pPr>
              <w:jc w:val="center"/>
              <w:rPr>
                <w:lang w:eastAsia="ja-JP"/>
              </w:rPr>
            </w:pPr>
            <w:r w:rsidRPr="0042610A">
              <w:rPr>
                <w:lang w:eastAsia="ja-JP"/>
              </w:rPr>
              <w:t>Дата начала и окончания приема заключений</w:t>
            </w:r>
          </w:p>
        </w:tc>
        <w:tc>
          <w:tcPr>
            <w:tcW w:w="1541" w:type="dxa"/>
          </w:tcPr>
          <w:p w:rsidR="00820362" w:rsidRPr="0042610A" w:rsidRDefault="00820362" w:rsidP="00112254">
            <w:pPr>
              <w:jc w:val="center"/>
              <w:rPr>
                <w:lang w:eastAsia="ja-JP"/>
              </w:rPr>
            </w:pPr>
            <w:r w:rsidRPr="0042610A">
              <w:rPr>
                <w:lang w:eastAsia="ja-JP"/>
              </w:rPr>
              <w:t>Почтовый адрес для направления заключения независимой экспертизы</w:t>
            </w:r>
          </w:p>
        </w:tc>
        <w:tc>
          <w:tcPr>
            <w:tcW w:w="1543" w:type="dxa"/>
          </w:tcPr>
          <w:p w:rsidR="00820362" w:rsidRPr="0042610A" w:rsidRDefault="00820362" w:rsidP="00820362">
            <w:pPr>
              <w:jc w:val="center"/>
              <w:rPr>
                <w:lang w:eastAsia="ja-JP"/>
              </w:rPr>
            </w:pPr>
            <w:r w:rsidRPr="0042610A">
              <w:rPr>
                <w:lang w:eastAsia="ja-JP"/>
              </w:rPr>
              <w:t>Адрес</w:t>
            </w:r>
          </w:p>
          <w:p w:rsidR="00820362" w:rsidRPr="0042610A" w:rsidRDefault="00820362" w:rsidP="00820362">
            <w:pPr>
              <w:jc w:val="center"/>
              <w:rPr>
                <w:lang w:eastAsia="ja-JP"/>
              </w:rPr>
            </w:pPr>
            <w:r w:rsidRPr="0042610A">
              <w:rPr>
                <w:lang w:eastAsia="ja-JP"/>
              </w:rPr>
              <w:t>электронной почты для направления заключения независимой экспертизы</w:t>
            </w:r>
          </w:p>
        </w:tc>
      </w:tr>
      <w:tr w:rsidR="00820362" w:rsidTr="0042610A">
        <w:trPr>
          <w:trHeight w:val="1378"/>
        </w:trPr>
        <w:tc>
          <w:tcPr>
            <w:tcW w:w="543" w:type="dxa"/>
          </w:tcPr>
          <w:p w:rsidR="00820362" w:rsidRPr="0042610A" w:rsidRDefault="0042610A" w:rsidP="0011225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1.</w:t>
            </w:r>
          </w:p>
        </w:tc>
        <w:tc>
          <w:tcPr>
            <w:tcW w:w="2259" w:type="dxa"/>
          </w:tcPr>
          <w:p w:rsidR="00820362" w:rsidRPr="0042610A" w:rsidRDefault="00820362" w:rsidP="00112254">
            <w:pPr>
              <w:jc w:val="center"/>
              <w:rPr>
                <w:lang w:eastAsia="ja-JP"/>
              </w:rPr>
            </w:pPr>
          </w:p>
        </w:tc>
        <w:tc>
          <w:tcPr>
            <w:tcW w:w="1984" w:type="dxa"/>
          </w:tcPr>
          <w:p w:rsidR="00820362" w:rsidRPr="0042610A" w:rsidRDefault="00820362" w:rsidP="00112254">
            <w:pPr>
              <w:jc w:val="center"/>
              <w:rPr>
                <w:lang w:eastAsia="ja-JP"/>
              </w:rPr>
            </w:pPr>
          </w:p>
        </w:tc>
        <w:tc>
          <w:tcPr>
            <w:tcW w:w="1701" w:type="dxa"/>
          </w:tcPr>
          <w:p w:rsidR="00820362" w:rsidRPr="0042610A" w:rsidRDefault="00820362" w:rsidP="00112254">
            <w:pPr>
              <w:jc w:val="center"/>
              <w:rPr>
                <w:lang w:eastAsia="ja-JP"/>
              </w:rPr>
            </w:pPr>
          </w:p>
        </w:tc>
        <w:tc>
          <w:tcPr>
            <w:tcW w:w="1541" w:type="dxa"/>
          </w:tcPr>
          <w:p w:rsidR="00820362" w:rsidRPr="0042610A" w:rsidRDefault="00820362" w:rsidP="00112254">
            <w:pPr>
              <w:jc w:val="center"/>
              <w:rPr>
                <w:lang w:eastAsia="ja-JP"/>
              </w:rPr>
            </w:pPr>
          </w:p>
        </w:tc>
        <w:tc>
          <w:tcPr>
            <w:tcW w:w="1543" w:type="dxa"/>
          </w:tcPr>
          <w:p w:rsidR="00820362" w:rsidRPr="0042610A" w:rsidRDefault="00820362" w:rsidP="00112254">
            <w:pPr>
              <w:jc w:val="center"/>
              <w:rPr>
                <w:lang w:eastAsia="ja-JP"/>
              </w:rPr>
            </w:pPr>
          </w:p>
        </w:tc>
      </w:tr>
    </w:tbl>
    <w:p w:rsidR="00112254" w:rsidRPr="00112254" w:rsidRDefault="00112254" w:rsidP="00112254">
      <w:pPr>
        <w:jc w:val="center"/>
        <w:rPr>
          <w:sz w:val="28"/>
          <w:szCs w:val="28"/>
          <w:lang w:eastAsia="ja-JP"/>
        </w:rPr>
      </w:pPr>
    </w:p>
    <w:sectPr w:rsidR="00112254" w:rsidRPr="0011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694577"/>
    <w:multiLevelType w:val="multilevel"/>
    <w:tmpl w:val="EDDCCD1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4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6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56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12" w:hanging="2160"/>
      </w:pPr>
      <w:rPr>
        <w:rFonts w:eastAsia="Times New Roman" w:hint="default"/>
        <w:b w:val="0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pJSGIt/ELjhYnl6espQAsJshzI=" w:salt="uP5NeydcLR4cs6DikRi4a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6B"/>
    <w:rsid w:val="00066C8B"/>
    <w:rsid w:val="00071086"/>
    <w:rsid w:val="00112254"/>
    <w:rsid w:val="00151830"/>
    <w:rsid w:val="00154917"/>
    <w:rsid w:val="00167256"/>
    <w:rsid w:val="00171EF6"/>
    <w:rsid w:val="001E5CB5"/>
    <w:rsid w:val="002145C7"/>
    <w:rsid w:val="00272FDE"/>
    <w:rsid w:val="00377BD0"/>
    <w:rsid w:val="00381B9F"/>
    <w:rsid w:val="00385130"/>
    <w:rsid w:val="00391E34"/>
    <w:rsid w:val="0042610A"/>
    <w:rsid w:val="00452445"/>
    <w:rsid w:val="00480DCA"/>
    <w:rsid w:val="004C0076"/>
    <w:rsid w:val="004C22B7"/>
    <w:rsid w:val="004D123A"/>
    <w:rsid w:val="00546E1B"/>
    <w:rsid w:val="005C0508"/>
    <w:rsid w:val="005D4CB7"/>
    <w:rsid w:val="0065305A"/>
    <w:rsid w:val="0067027A"/>
    <w:rsid w:val="00724527"/>
    <w:rsid w:val="00736E2B"/>
    <w:rsid w:val="00740004"/>
    <w:rsid w:val="00820362"/>
    <w:rsid w:val="008633C5"/>
    <w:rsid w:val="00876AE4"/>
    <w:rsid w:val="00924F23"/>
    <w:rsid w:val="0094053D"/>
    <w:rsid w:val="00977C23"/>
    <w:rsid w:val="00995F57"/>
    <w:rsid w:val="00A13F37"/>
    <w:rsid w:val="00A24637"/>
    <w:rsid w:val="00A46306"/>
    <w:rsid w:val="00A519CF"/>
    <w:rsid w:val="00AC6537"/>
    <w:rsid w:val="00B24B89"/>
    <w:rsid w:val="00B54D04"/>
    <w:rsid w:val="00BE7404"/>
    <w:rsid w:val="00C13BD7"/>
    <w:rsid w:val="00C36D41"/>
    <w:rsid w:val="00C41CE4"/>
    <w:rsid w:val="00C56CB0"/>
    <w:rsid w:val="00C678EA"/>
    <w:rsid w:val="00C933BC"/>
    <w:rsid w:val="00D26D56"/>
    <w:rsid w:val="00D34865"/>
    <w:rsid w:val="00D57487"/>
    <w:rsid w:val="00D81F6B"/>
    <w:rsid w:val="00DA4200"/>
    <w:rsid w:val="00DC1144"/>
    <w:rsid w:val="00DD15DD"/>
    <w:rsid w:val="00DF735C"/>
    <w:rsid w:val="00E01670"/>
    <w:rsid w:val="00E51DFB"/>
    <w:rsid w:val="00E5415C"/>
    <w:rsid w:val="00E61F29"/>
    <w:rsid w:val="00E65E9C"/>
    <w:rsid w:val="00EF7EB8"/>
    <w:rsid w:val="00F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PlusNonformat">
    <w:name w:val="ConsPlusNonformat"/>
    <w:rsid w:val="00D81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3">
    <w:name w:val="List Paragraph"/>
    <w:basedOn w:val="a"/>
    <w:uiPriority w:val="34"/>
    <w:qFormat/>
    <w:rsid w:val="00AC6537"/>
    <w:pPr>
      <w:ind w:left="720"/>
      <w:contextualSpacing/>
    </w:pPr>
  </w:style>
  <w:style w:type="table" w:styleId="a4">
    <w:name w:val="Table Grid"/>
    <w:basedOn w:val="a1"/>
    <w:uiPriority w:val="59"/>
    <w:rsid w:val="0082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1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1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PlusNonformat">
    <w:name w:val="ConsPlusNonformat"/>
    <w:rsid w:val="00D81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3">
    <w:name w:val="List Paragraph"/>
    <w:basedOn w:val="a"/>
    <w:uiPriority w:val="34"/>
    <w:qFormat/>
    <w:rsid w:val="00AC6537"/>
    <w:pPr>
      <w:ind w:left="720"/>
      <w:contextualSpacing/>
    </w:pPr>
  </w:style>
  <w:style w:type="table" w:styleId="a4">
    <w:name w:val="Table Grid"/>
    <w:basedOn w:val="a1"/>
    <w:uiPriority w:val="59"/>
    <w:rsid w:val="0082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1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1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poselenieale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1601</Words>
  <Characters>9132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Летниково</dc:creator>
  <cp:lastModifiedBy>Летниково</cp:lastModifiedBy>
  <cp:revision>15</cp:revision>
  <cp:lastPrinted>2018-07-31T07:28:00Z</cp:lastPrinted>
  <dcterms:created xsi:type="dcterms:W3CDTF">2018-07-19T10:50:00Z</dcterms:created>
  <dcterms:modified xsi:type="dcterms:W3CDTF">2018-08-06T12:03:00Z</dcterms:modified>
</cp:coreProperties>
</file>