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8595F" w14:textId="5336F13E" w:rsidR="001E185A" w:rsidRPr="001E185A" w:rsidRDefault="001E185A" w:rsidP="001E185A">
      <w:pPr>
        <w:spacing w:after="0" w:line="240" w:lineRule="auto"/>
        <w:jc w:val="right"/>
        <w:rPr>
          <w:rFonts w:ascii="Arial" w:eastAsia="Times New Roman" w:hAnsi="Arial" w:cs="Arial"/>
          <w:b/>
          <w:i/>
          <w:iCs/>
          <w:color w:val="FF0000"/>
          <w:sz w:val="28"/>
          <w:szCs w:val="28"/>
          <w:lang w:eastAsia="ru-RU"/>
        </w:rPr>
      </w:pPr>
      <w:r w:rsidRPr="001E185A">
        <w:rPr>
          <w:rFonts w:ascii="Arial" w:eastAsia="Times New Roman" w:hAnsi="Arial" w:cs="Arial"/>
          <w:b/>
          <w:i/>
          <w:iCs/>
          <w:color w:val="FF0000"/>
          <w:sz w:val="28"/>
          <w:szCs w:val="28"/>
          <w:lang w:eastAsia="ru-RU"/>
        </w:rPr>
        <w:t>Проект</w:t>
      </w:r>
    </w:p>
    <w:p w14:paraId="58E2A81E" w14:textId="0EA8BC31" w:rsidR="00DC0E12" w:rsidRDefault="00002E44" w:rsidP="00DC0E12">
      <w:pPr>
        <w:spacing w:after="0" w:line="240" w:lineRule="auto"/>
        <w:jc w:val="center"/>
        <w:rPr>
          <w:rFonts w:ascii="Arial" w:eastAsia="Times New Roman" w:hAnsi="Arial" w:cs="Arial"/>
          <w:b/>
          <w:sz w:val="24"/>
          <w:szCs w:val="24"/>
          <w:lang w:eastAsia="ru-RU"/>
        </w:rPr>
      </w:pPr>
      <w:r w:rsidRPr="00002E44">
        <w:rPr>
          <w:rFonts w:ascii="Arial" w:eastAsia="Times New Roman" w:hAnsi="Arial" w:cs="Arial"/>
          <w:b/>
          <w:sz w:val="24"/>
          <w:szCs w:val="24"/>
          <w:lang w:eastAsia="ru-RU"/>
        </w:rPr>
        <w:t>ПОСТАНОВЛЕНИЕ</w:t>
      </w:r>
    </w:p>
    <w:p w14:paraId="21C2E57C" w14:textId="77777777" w:rsidR="00002E44" w:rsidRPr="00002E44" w:rsidRDefault="00002E44" w:rsidP="00DC0E12">
      <w:pPr>
        <w:spacing w:after="0" w:line="240" w:lineRule="auto"/>
        <w:jc w:val="center"/>
        <w:rPr>
          <w:rFonts w:ascii="Arial" w:eastAsia="Times New Roman" w:hAnsi="Arial" w:cs="Arial"/>
          <w:b/>
          <w:sz w:val="24"/>
          <w:szCs w:val="24"/>
          <w:lang w:eastAsia="ru-RU"/>
        </w:rPr>
      </w:pPr>
    </w:p>
    <w:p w14:paraId="0A585AD2" w14:textId="13002B6B" w:rsidR="00DC0E12" w:rsidRPr="00002E44" w:rsidRDefault="00002E44" w:rsidP="00DC0E12">
      <w:pPr>
        <w:spacing w:after="0" w:line="240" w:lineRule="auto"/>
        <w:jc w:val="center"/>
        <w:rPr>
          <w:rFonts w:ascii="Arial" w:eastAsia="Times New Roman" w:hAnsi="Arial" w:cs="Arial"/>
          <w:b/>
          <w:sz w:val="24"/>
          <w:szCs w:val="24"/>
          <w:lang w:eastAsia="ru-RU"/>
        </w:rPr>
      </w:pPr>
      <w:r w:rsidRPr="00002E44">
        <w:rPr>
          <w:rFonts w:ascii="Arial" w:eastAsia="Times New Roman" w:hAnsi="Arial" w:cs="Arial"/>
          <w:b/>
          <w:sz w:val="24"/>
          <w:szCs w:val="24"/>
          <w:lang w:eastAsia="ru-RU"/>
        </w:rPr>
        <w:t xml:space="preserve">АДМИНИСТРАЦИИ </w:t>
      </w:r>
      <w:r>
        <w:rPr>
          <w:rFonts w:ascii="Arial" w:eastAsia="Times New Roman" w:hAnsi="Arial" w:cs="Arial"/>
          <w:b/>
          <w:sz w:val="24"/>
          <w:szCs w:val="24"/>
          <w:lang w:eastAsia="ru-RU"/>
        </w:rPr>
        <w:t xml:space="preserve">ЖУТОВСКОГО </w:t>
      </w:r>
      <w:r w:rsidRPr="00002E44">
        <w:rPr>
          <w:rFonts w:ascii="Arial" w:eastAsia="Times New Roman" w:hAnsi="Arial" w:cs="Arial"/>
          <w:b/>
          <w:sz w:val="24"/>
          <w:szCs w:val="24"/>
          <w:lang w:eastAsia="ru-RU"/>
        </w:rPr>
        <w:t>СЕЛЬСКОГО ПОСЕЛЕНИЯ</w:t>
      </w:r>
    </w:p>
    <w:p w14:paraId="7AA0EE8C" w14:textId="57985F69" w:rsidR="00DC0E12" w:rsidRPr="00002E44" w:rsidRDefault="00002E44" w:rsidP="00DC0E12">
      <w:pPr>
        <w:spacing w:after="0" w:line="240" w:lineRule="auto"/>
        <w:jc w:val="center"/>
        <w:rPr>
          <w:rFonts w:ascii="Arial" w:eastAsia="Times New Roman" w:hAnsi="Arial" w:cs="Arial"/>
          <w:b/>
          <w:sz w:val="24"/>
          <w:szCs w:val="24"/>
          <w:lang w:eastAsia="ru-RU"/>
        </w:rPr>
      </w:pPr>
      <w:r w:rsidRPr="00002E44">
        <w:rPr>
          <w:rFonts w:ascii="Arial" w:eastAsia="Times New Roman" w:hAnsi="Arial" w:cs="Arial"/>
          <w:b/>
          <w:sz w:val="24"/>
          <w:szCs w:val="24"/>
          <w:lang w:eastAsia="ru-RU"/>
        </w:rPr>
        <w:t xml:space="preserve">ОКТЯБРЬСКОГО МУНИЦИПАЛЬНОГО РАЙОНА </w:t>
      </w:r>
    </w:p>
    <w:p w14:paraId="0AEC5CE9" w14:textId="584D2F28" w:rsidR="00DC0E12" w:rsidRPr="00002E44" w:rsidRDefault="00002E44" w:rsidP="00DC0E12">
      <w:pPr>
        <w:spacing w:after="0" w:line="240" w:lineRule="auto"/>
        <w:jc w:val="center"/>
        <w:rPr>
          <w:rFonts w:ascii="Arial" w:eastAsia="Times New Roman" w:hAnsi="Arial" w:cs="Arial"/>
          <w:b/>
          <w:sz w:val="24"/>
          <w:szCs w:val="24"/>
          <w:lang w:eastAsia="ru-RU"/>
        </w:rPr>
      </w:pPr>
      <w:r w:rsidRPr="00002E44">
        <w:rPr>
          <w:rFonts w:ascii="Arial" w:eastAsia="Times New Roman" w:hAnsi="Arial" w:cs="Arial"/>
          <w:b/>
          <w:sz w:val="24"/>
          <w:szCs w:val="24"/>
          <w:lang w:eastAsia="ru-RU"/>
        </w:rPr>
        <w:t>ВОЛГОГРАДСКОЙ ОБЛАСТИ</w:t>
      </w:r>
    </w:p>
    <w:p w14:paraId="28B5076D" w14:textId="77777777" w:rsidR="00DC0E12" w:rsidRPr="00002E44" w:rsidRDefault="00DC0E12" w:rsidP="00DC0E12">
      <w:pPr>
        <w:spacing w:after="0" w:line="240" w:lineRule="auto"/>
        <w:jc w:val="center"/>
        <w:rPr>
          <w:rFonts w:ascii="Arial" w:eastAsia="Times New Roman" w:hAnsi="Arial" w:cs="Arial"/>
          <w:b/>
          <w:sz w:val="24"/>
          <w:szCs w:val="24"/>
          <w:lang w:eastAsia="ru-RU"/>
        </w:rPr>
      </w:pPr>
    </w:p>
    <w:p w14:paraId="43EA9D97" w14:textId="0613C702" w:rsidR="00DC0E12" w:rsidRPr="00002E44" w:rsidRDefault="00002E44" w:rsidP="00DC0E12">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о</w:t>
      </w:r>
      <w:r w:rsidR="00DC0E12" w:rsidRPr="00002E44">
        <w:rPr>
          <w:rFonts w:ascii="Arial" w:eastAsia="Times New Roman" w:hAnsi="Arial" w:cs="Arial"/>
          <w:b/>
          <w:sz w:val="24"/>
          <w:szCs w:val="24"/>
          <w:lang w:eastAsia="ru-RU"/>
        </w:rPr>
        <w:t xml:space="preserve">т </w:t>
      </w:r>
      <w:r w:rsidR="0052100D">
        <w:rPr>
          <w:rFonts w:ascii="Arial" w:eastAsia="Times New Roman" w:hAnsi="Arial" w:cs="Arial"/>
          <w:b/>
          <w:sz w:val="24"/>
          <w:szCs w:val="24"/>
          <w:lang w:eastAsia="ru-RU"/>
        </w:rPr>
        <w:t>_</w:t>
      </w:r>
      <w:proofErr w:type="gramStart"/>
      <w:r w:rsidR="0052100D">
        <w:rPr>
          <w:rFonts w:ascii="Arial" w:eastAsia="Times New Roman" w:hAnsi="Arial" w:cs="Arial"/>
          <w:b/>
          <w:sz w:val="24"/>
          <w:szCs w:val="24"/>
          <w:lang w:eastAsia="ru-RU"/>
        </w:rPr>
        <w:t>_</w:t>
      </w:r>
      <w:r>
        <w:rPr>
          <w:rFonts w:ascii="Arial" w:eastAsia="Times New Roman" w:hAnsi="Arial" w:cs="Arial"/>
          <w:b/>
          <w:sz w:val="24"/>
          <w:szCs w:val="24"/>
          <w:lang w:eastAsia="ru-RU"/>
        </w:rPr>
        <w:t>.</w:t>
      </w:r>
      <w:r w:rsidR="0052100D">
        <w:rPr>
          <w:rFonts w:ascii="Arial" w:eastAsia="Times New Roman" w:hAnsi="Arial" w:cs="Arial"/>
          <w:b/>
          <w:sz w:val="24"/>
          <w:szCs w:val="24"/>
          <w:lang w:eastAsia="ru-RU"/>
        </w:rPr>
        <w:t>_</w:t>
      </w:r>
      <w:proofErr w:type="gramEnd"/>
      <w:r w:rsidR="0052100D">
        <w:rPr>
          <w:rFonts w:ascii="Arial" w:eastAsia="Times New Roman" w:hAnsi="Arial" w:cs="Arial"/>
          <w:b/>
          <w:sz w:val="24"/>
          <w:szCs w:val="24"/>
          <w:lang w:eastAsia="ru-RU"/>
        </w:rPr>
        <w:t>_</w:t>
      </w:r>
      <w:r>
        <w:rPr>
          <w:rFonts w:ascii="Arial" w:eastAsia="Times New Roman" w:hAnsi="Arial" w:cs="Arial"/>
          <w:b/>
          <w:sz w:val="24"/>
          <w:szCs w:val="24"/>
          <w:lang w:eastAsia="ru-RU"/>
        </w:rPr>
        <w:t>.20</w:t>
      </w:r>
      <w:r w:rsidR="0052100D">
        <w:rPr>
          <w:rFonts w:ascii="Arial" w:eastAsia="Times New Roman" w:hAnsi="Arial" w:cs="Arial"/>
          <w:b/>
          <w:sz w:val="24"/>
          <w:szCs w:val="24"/>
          <w:lang w:eastAsia="ru-RU"/>
        </w:rPr>
        <w:t>__</w:t>
      </w:r>
      <w:r>
        <w:rPr>
          <w:rFonts w:ascii="Arial" w:eastAsia="Times New Roman" w:hAnsi="Arial" w:cs="Arial"/>
          <w:b/>
          <w:sz w:val="24"/>
          <w:szCs w:val="24"/>
          <w:lang w:eastAsia="ru-RU"/>
        </w:rPr>
        <w:t xml:space="preserve"> </w:t>
      </w:r>
      <w:r w:rsidR="00DC0E12" w:rsidRPr="00002E44">
        <w:rPr>
          <w:rFonts w:ascii="Arial" w:eastAsia="Times New Roman" w:hAnsi="Arial" w:cs="Arial"/>
          <w:b/>
          <w:sz w:val="24"/>
          <w:szCs w:val="24"/>
          <w:lang w:eastAsia="ru-RU"/>
        </w:rPr>
        <w:t xml:space="preserve">года                                   </w:t>
      </w:r>
      <w:r>
        <w:rPr>
          <w:rFonts w:ascii="Arial" w:eastAsia="Times New Roman" w:hAnsi="Arial" w:cs="Arial"/>
          <w:b/>
          <w:sz w:val="24"/>
          <w:szCs w:val="24"/>
          <w:lang w:eastAsia="ru-RU"/>
        </w:rPr>
        <w:t xml:space="preserve">   </w:t>
      </w:r>
      <w:r w:rsidR="00F846D4">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00DC0E12" w:rsidRPr="00002E44">
        <w:rPr>
          <w:rFonts w:ascii="Arial" w:eastAsia="Times New Roman" w:hAnsi="Arial" w:cs="Arial"/>
          <w:b/>
          <w:sz w:val="24"/>
          <w:szCs w:val="24"/>
          <w:lang w:eastAsia="ru-RU"/>
        </w:rPr>
        <w:t xml:space="preserve">                 </w:t>
      </w:r>
      <w:r w:rsidR="001858AA" w:rsidRPr="00002E44">
        <w:rPr>
          <w:rFonts w:ascii="Arial" w:eastAsia="Times New Roman" w:hAnsi="Arial" w:cs="Arial"/>
          <w:b/>
          <w:sz w:val="24"/>
          <w:szCs w:val="24"/>
          <w:lang w:eastAsia="ru-RU"/>
        </w:rPr>
        <w:t xml:space="preserve">                                </w:t>
      </w:r>
      <w:r w:rsidR="00DC0E12" w:rsidRPr="00002E44">
        <w:rPr>
          <w:rFonts w:ascii="Arial" w:eastAsia="Times New Roman" w:hAnsi="Arial" w:cs="Arial"/>
          <w:b/>
          <w:sz w:val="24"/>
          <w:szCs w:val="24"/>
          <w:lang w:eastAsia="ru-RU"/>
        </w:rPr>
        <w:t xml:space="preserve">№ </w:t>
      </w:r>
      <w:r w:rsidR="0052100D">
        <w:rPr>
          <w:rFonts w:ascii="Arial" w:eastAsia="Times New Roman" w:hAnsi="Arial" w:cs="Arial"/>
          <w:b/>
          <w:sz w:val="24"/>
          <w:szCs w:val="24"/>
          <w:lang w:eastAsia="ru-RU"/>
        </w:rPr>
        <w:t>__</w:t>
      </w:r>
    </w:p>
    <w:p w14:paraId="1AAC7E27" w14:textId="77777777" w:rsidR="00DC0E12" w:rsidRPr="00002E44" w:rsidRDefault="00DC0E12" w:rsidP="00DC0E12">
      <w:pPr>
        <w:autoSpaceDE w:val="0"/>
        <w:autoSpaceDN w:val="0"/>
        <w:adjustRightInd w:val="0"/>
        <w:spacing w:after="0" w:line="240" w:lineRule="auto"/>
        <w:rPr>
          <w:rFonts w:ascii="Arial" w:eastAsia="Times New Roman" w:hAnsi="Arial" w:cs="Arial"/>
          <w:sz w:val="24"/>
          <w:szCs w:val="24"/>
          <w:lang w:eastAsia="ru-RU"/>
        </w:rPr>
      </w:pPr>
    </w:p>
    <w:p w14:paraId="0BF05AA9" w14:textId="4E76296C" w:rsidR="00ED128B" w:rsidRDefault="001E185A" w:rsidP="001E185A">
      <w:pPr>
        <w:tabs>
          <w:tab w:val="left" w:pos="284"/>
        </w:tabs>
        <w:spacing w:after="0" w:line="240" w:lineRule="auto"/>
        <w:ind w:right="4819"/>
        <w:jc w:val="both"/>
        <w:rPr>
          <w:rFonts w:ascii="Arial" w:hAnsi="Arial" w:cs="Arial"/>
          <w:b/>
          <w:bCs/>
          <w:color w:val="000000"/>
          <w:sz w:val="24"/>
          <w:szCs w:val="24"/>
        </w:rPr>
      </w:pPr>
      <w:r w:rsidRPr="001E185A">
        <w:rPr>
          <w:rFonts w:ascii="Arial" w:hAnsi="Arial" w:cs="Arial"/>
          <w:b/>
          <w:bCs/>
          <w:color w:val="000000"/>
          <w:sz w:val="24"/>
          <w:szCs w:val="24"/>
        </w:rPr>
        <w:t xml:space="preserve">Об утверждении административного регламента предоставления муниципальной услуги </w:t>
      </w:r>
      <w:bookmarkStart w:id="0" w:name="_Hlk103678010"/>
      <w:r w:rsidRPr="001E185A">
        <w:rPr>
          <w:rFonts w:ascii="Arial" w:hAnsi="Arial" w:cs="Arial"/>
          <w:b/>
          <w:bCs/>
          <w:color w:val="000000"/>
          <w:sz w:val="24"/>
          <w:szCs w:val="24"/>
        </w:rPr>
        <w:t>«</w:t>
      </w:r>
      <w:r w:rsidR="00B70203" w:rsidRPr="00B70203">
        <w:rPr>
          <w:rFonts w:ascii="Arial" w:eastAsia="Times New Roman" w:hAnsi="Arial" w:cs="Arial"/>
          <w:b/>
          <w:sz w:val="24"/>
          <w:szCs w:val="24"/>
          <w:lang w:eastAsia="ru-RU"/>
        </w:rPr>
        <w:t xml:space="preserve">Дача письменных разъяснений налогоплательщикам и налоговым агентам по вопросам применения нормативных правовых актов </w:t>
      </w:r>
      <w:r w:rsidR="00B70203">
        <w:rPr>
          <w:rFonts w:ascii="Arial" w:eastAsia="Times New Roman" w:hAnsi="Arial" w:cs="Arial"/>
          <w:b/>
          <w:sz w:val="24"/>
          <w:szCs w:val="24"/>
          <w:lang w:eastAsia="ru-RU"/>
        </w:rPr>
        <w:t>Жутовского сельского поселения Октябрьского</w:t>
      </w:r>
      <w:r w:rsidR="00B70203" w:rsidRPr="00B70203">
        <w:rPr>
          <w:rFonts w:ascii="Arial" w:eastAsia="Times New Roman" w:hAnsi="Arial" w:cs="Arial"/>
          <w:b/>
          <w:sz w:val="24"/>
          <w:szCs w:val="24"/>
          <w:lang w:eastAsia="ru-RU"/>
        </w:rPr>
        <w:t xml:space="preserve"> муниципального района Волгоградской области о местных налогах и сборах</w:t>
      </w:r>
      <w:r w:rsidRPr="001E185A">
        <w:rPr>
          <w:rFonts w:ascii="Arial" w:hAnsi="Arial" w:cs="Arial"/>
          <w:b/>
          <w:bCs/>
          <w:color w:val="000000"/>
          <w:sz w:val="24"/>
          <w:szCs w:val="24"/>
        </w:rPr>
        <w:t>»</w:t>
      </w:r>
      <w:bookmarkEnd w:id="0"/>
    </w:p>
    <w:p w14:paraId="1215AF13" w14:textId="03EF3C7E" w:rsidR="009F2470" w:rsidRPr="00002E44" w:rsidRDefault="009F2470" w:rsidP="00DC0E12">
      <w:pPr>
        <w:tabs>
          <w:tab w:val="left" w:pos="284"/>
        </w:tabs>
        <w:spacing w:after="0" w:line="240" w:lineRule="auto"/>
        <w:jc w:val="both"/>
        <w:rPr>
          <w:rFonts w:ascii="Arial" w:eastAsia="Calibri" w:hAnsi="Arial" w:cs="Arial"/>
          <w:sz w:val="24"/>
          <w:szCs w:val="24"/>
        </w:rPr>
      </w:pPr>
      <w:r w:rsidRPr="00002E44">
        <w:rPr>
          <w:rFonts w:ascii="Arial" w:eastAsia="Calibri" w:hAnsi="Arial" w:cs="Arial"/>
          <w:sz w:val="24"/>
          <w:szCs w:val="24"/>
        </w:rPr>
        <w:tab/>
      </w:r>
    </w:p>
    <w:p w14:paraId="64EA2FDC" w14:textId="1E0DD39D" w:rsidR="00DC0E12" w:rsidRPr="00002E44" w:rsidRDefault="001E185A" w:rsidP="0052100D">
      <w:pPr>
        <w:tabs>
          <w:tab w:val="left" w:pos="284"/>
        </w:tabs>
        <w:spacing w:after="0" w:line="240" w:lineRule="auto"/>
        <w:ind w:firstLine="709"/>
        <w:jc w:val="both"/>
        <w:rPr>
          <w:rFonts w:ascii="Arial" w:eastAsia="Calibri" w:hAnsi="Arial" w:cs="Arial"/>
          <w:sz w:val="24"/>
          <w:szCs w:val="24"/>
        </w:rPr>
      </w:pPr>
      <w:r w:rsidRPr="001E185A">
        <w:rPr>
          <w:rFonts w:ascii="Arial" w:eastAsia="Calibri" w:hAnsi="Arial" w:cs="Arial"/>
          <w:sz w:val="24"/>
          <w:szCs w:val="24"/>
        </w:rPr>
        <w:t>Руководствуясь Федеральным законом от 06.10.2003 № 131-ФЗ «Об общих принципах организации местного самоуправления в Российской Федерации»</w:t>
      </w:r>
      <w:r>
        <w:rPr>
          <w:rFonts w:ascii="Arial" w:eastAsia="Calibri" w:hAnsi="Arial" w:cs="Arial"/>
          <w:sz w:val="24"/>
          <w:szCs w:val="24"/>
        </w:rPr>
        <w:t xml:space="preserve">, </w:t>
      </w:r>
      <w:r w:rsidRPr="001E185A">
        <w:rPr>
          <w:rFonts w:ascii="Arial" w:eastAsia="Calibri" w:hAnsi="Arial" w:cs="Arial"/>
          <w:sz w:val="24"/>
          <w:szCs w:val="24"/>
        </w:rPr>
        <w:t>Федеральным Законом от 27.07.2010 № 210-ФЗ «Об организации предоставления государственных и муниципальных услуг»,</w:t>
      </w:r>
      <w:r>
        <w:rPr>
          <w:rFonts w:ascii="Arial" w:eastAsia="Calibri" w:hAnsi="Arial" w:cs="Arial"/>
          <w:sz w:val="24"/>
          <w:szCs w:val="24"/>
        </w:rPr>
        <w:t xml:space="preserve"> </w:t>
      </w:r>
      <w:r w:rsidRPr="001E185A">
        <w:rPr>
          <w:rFonts w:ascii="Arial" w:eastAsia="Calibri" w:hAnsi="Arial" w:cs="Arial"/>
          <w:sz w:val="24"/>
          <w:szCs w:val="24"/>
        </w:rPr>
        <w:t xml:space="preserve">рассмотрев  представление  </w:t>
      </w:r>
      <w:r w:rsidR="00ED128B" w:rsidRPr="00ED128B">
        <w:rPr>
          <w:rFonts w:ascii="Arial" w:eastAsia="Calibri" w:hAnsi="Arial" w:cs="Arial"/>
          <w:sz w:val="24"/>
          <w:szCs w:val="24"/>
        </w:rPr>
        <w:t xml:space="preserve">прокурора Октябрьского района от </w:t>
      </w:r>
      <w:r>
        <w:rPr>
          <w:rFonts w:ascii="Arial" w:eastAsia="Calibri" w:hAnsi="Arial" w:cs="Arial"/>
          <w:sz w:val="24"/>
          <w:szCs w:val="24"/>
        </w:rPr>
        <w:t>27</w:t>
      </w:r>
      <w:r w:rsidR="00ED128B" w:rsidRPr="00ED128B">
        <w:rPr>
          <w:rFonts w:ascii="Arial" w:eastAsia="Calibri" w:hAnsi="Arial" w:cs="Arial"/>
          <w:sz w:val="24"/>
          <w:szCs w:val="24"/>
        </w:rPr>
        <w:t>.</w:t>
      </w:r>
      <w:r>
        <w:rPr>
          <w:rFonts w:ascii="Arial" w:eastAsia="Calibri" w:hAnsi="Arial" w:cs="Arial"/>
          <w:sz w:val="24"/>
          <w:szCs w:val="24"/>
        </w:rPr>
        <w:t>04</w:t>
      </w:r>
      <w:r w:rsidR="00ED128B" w:rsidRPr="00ED128B">
        <w:rPr>
          <w:rFonts w:ascii="Arial" w:eastAsia="Calibri" w:hAnsi="Arial" w:cs="Arial"/>
          <w:sz w:val="24"/>
          <w:szCs w:val="24"/>
        </w:rPr>
        <w:t>.202</w:t>
      </w:r>
      <w:r>
        <w:rPr>
          <w:rFonts w:ascii="Arial" w:eastAsia="Calibri" w:hAnsi="Arial" w:cs="Arial"/>
          <w:sz w:val="24"/>
          <w:szCs w:val="24"/>
        </w:rPr>
        <w:t>2</w:t>
      </w:r>
      <w:r w:rsidR="00ED128B">
        <w:rPr>
          <w:rFonts w:ascii="Arial" w:eastAsia="Calibri" w:hAnsi="Arial" w:cs="Arial"/>
          <w:sz w:val="24"/>
          <w:szCs w:val="24"/>
        </w:rPr>
        <w:t xml:space="preserve"> </w:t>
      </w:r>
      <w:r w:rsidR="00ED128B" w:rsidRPr="00ED128B">
        <w:rPr>
          <w:rFonts w:ascii="Arial" w:eastAsia="Calibri" w:hAnsi="Arial" w:cs="Arial"/>
          <w:sz w:val="24"/>
          <w:szCs w:val="24"/>
        </w:rPr>
        <w:t>г. №</w:t>
      </w:r>
      <w:r w:rsidR="00ED128B">
        <w:rPr>
          <w:rFonts w:ascii="Arial" w:eastAsia="Calibri" w:hAnsi="Arial" w:cs="Arial"/>
          <w:sz w:val="24"/>
          <w:szCs w:val="24"/>
        </w:rPr>
        <w:t xml:space="preserve"> </w:t>
      </w:r>
      <w:r w:rsidR="00ED128B" w:rsidRPr="00ED128B">
        <w:rPr>
          <w:rFonts w:ascii="Arial" w:eastAsia="Calibri" w:hAnsi="Arial" w:cs="Arial"/>
          <w:sz w:val="24"/>
          <w:szCs w:val="24"/>
        </w:rPr>
        <w:t>7-5</w:t>
      </w:r>
      <w:r>
        <w:rPr>
          <w:rFonts w:ascii="Arial" w:eastAsia="Calibri" w:hAnsi="Arial" w:cs="Arial"/>
          <w:sz w:val="24"/>
          <w:szCs w:val="24"/>
        </w:rPr>
        <w:t>2</w:t>
      </w:r>
      <w:r w:rsidR="00ED128B" w:rsidRPr="00ED128B">
        <w:rPr>
          <w:rFonts w:ascii="Arial" w:eastAsia="Calibri" w:hAnsi="Arial" w:cs="Arial"/>
          <w:sz w:val="24"/>
          <w:szCs w:val="24"/>
        </w:rPr>
        <w:t>-202</w:t>
      </w:r>
      <w:r>
        <w:rPr>
          <w:rFonts w:ascii="Arial" w:eastAsia="Calibri" w:hAnsi="Arial" w:cs="Arial"/>
          <w:sz w:val="24"/>
          <w:szCs w:val="24"/>
        </w:rPr>
        <w:t>2</w:t>
      </w:r>
      <w:r w:rsidR="00ED128B" w:rsidRPr="00ED128B">
        <w:rPr>
          <w:rFonts w:ascii="Arial" w:eastAsia="Calibri" w:hAnsi="Arial" w:cs="Arial"/>
          <w:sz w:val="24"/>
          <w:szCs w:val="24"/>
        </w:rPr>
        <w:t xml:space="preserve"> руководствуясь Уставом </w:t>
      </w:r>
      <w:r w:rsidR="00ED128B">
        <w:rPr>
          <w:rFonts w:ascii="Arial" w:eastAsia="Calibri" w:hAnsi="Arial" w:cs="Arial"/>
          <w:sz w:val="24"/>
          <w:szCs w:val="24"/>
        </w:rPr>
        <w:t xml:space="preserve">Жутовского сельского поселения </w:t>
      </w:r>
      <w:r w:rsidR="00ED128B" w:rsidRPr="00ED128B">
        <w:rPr>
          <w:rFonts w:ascii="Arial" w:eastAsia="Calibri" w:hAnsi="Arial" w:cs="Arial"/>
          <w:sz w:val="24"/>
          <w:szCs w:val="24"/>
        </w:rPr>
        <w:t>Октябрьского муниципального района Волгоградской области</w:t>
      </w:r>
      <w:r w:rsidR="00AA232A" w:rsidRPr="00ED128B">
        <w:rPr>
          <w:rFonts w:ascii="Arial" w:eastAsia="Calibri" w:hAnsi="Arial" w:cs="Arial"/>
          <w:sz w:val="24"/>
          <w:szCs w:val="24"/>
        </w:rPr>
        <w:t>,</w:t>
      </w:r>
      <w:r w:rsidR="00AA232A">
        <w:rPr>
          <w:rFonts w:ascii="Arial" w:eastAsia="Calibri" w:hAnsi="Arial" w:cs="Arial"/>
          <w:sz w:val="24"/>
          <w:szCs w:val="24"/>
        </w:rPr>
        <w:t xml:space="preserve"> </w:t>
      </w:r>
    </w:p>
    <w:p w14:paraId="7DB3CCFA" w14:textId="04F2B6A7" w:rsidR="00DC0E12" w:rsidRPr="00002E44" w:rsidRDefault="00DC0E12" w:rsidP="00002E44">
      <w:pPr>
        <w:tabs>
          <w:tab w:val="left" w:pos="7439"/>
        </w:tabs>
        <w:suppressAutoHyphens/>
        <w:spacing w:after="0" w:line="240" w:lineRule="auto"/>
        <w:jc w:val="center"/>
        <w:rPr>
          <w:rFonts w:ascii="Arial" w:eastAsia="Times New Roman" w:hAnsi="Arial" w:cs="Arial"/>
          <w:b/>
          <w:bCs/>
          <w:color w:val="000000"/>
          <w:sz w:val="24"/>
          <w:szCs w:val="24"/>
          <w:shd w:val="clear" w:color="auto" w:fill="FFFFFF"/>
          <w:lang w:eastAsia="ru-RU"/>
        </w:rPr>
      </w:pPr>
      <w:r w:rsidRPr="00002E44">
        <w:rPr>
          <w:rFonts w:ascii="Arial" w:eastAsia="Times New Roman" w:hAnsi="Arial" w:cs="Arial"/>
          <w:b/>
          <w:bCs/>
          <w:color w:val="000000"/>
          <w:sz w:val="24"/>
          <w:szCs w:val="24"/>
          <w:shd w:val="clear" w:color="auto" w:fill="FFFFFF"/>
          <w:lang w:eastAsia="ru-RU"/>
        </w:rPr>
        <w:t>ПОСТАНОВЛЯ</w:t>
      </w:r>
      <w:r w:rsidR="001E185A">
        <w:rPr>
          <w:rFonts w:ascii="Arial" w:eastAsia="Times New Roman" w:hAnsi="Arial" w:cs="Arial"/>
          <w:b/>
          <w:bCs/>
          <w:color w:val="000000"/>
          <w:sz w:val="24"/>
          <w:szCs w:val="24"/>
          <w:shd w:val="clear" w:color="auto" w:fill="FFFFFF"/>
          <w:lang w:eastAsia="ru-RU"/>
        </w:rPr>
        <w:t>ЕТ</w:t>
      </w:r>
      <w:r w:rsidRPr="00002E44">
        <w:rPr>
          <w:rFonts w:ascii="Arial" w:eastAsia="Times New Roman" w:hAnsi="Arial" w:cs="Arial"/>
          <w:b/>
          <w:bCs/>
          <w:color w:val="000000"/>
          <w:sz w:val="24"/>
          <w:szCs w:val="24"/>
          <w:shd w:val="clear" w:color="auto" w:fill="FFFFFF"/>
          <w:lang w:eastAsia="ru-RU"/>
        </w:rPr>
        <w:t>:</w:t>
      </w:r>
    </w:p>
    <w:p w14:paraId="75CB8D1A" w14:textId="77777777" w:rsidR="00974730" w:rsidRPr="00002E44" w:rsidRDefault="00974730" w:rsidP="00974730">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p w14:paraId="1CF10912" w14:textId="53A4D108" w:rsidR="00974730" w:rsidRDefault="00751DB3" w:rsidP="001E185A">
      <w:pPr>
        <w:pStyle w:val="a3"/>
        <w:widowControl w:val="0"/>
        <w:numPr>
          <w:ilvl w:val="0"/>
          <w:numId w:val="41"/>
        </w:numPr>
        <w:autoSpaceDE w:val="0"/>
        <w:autoSpaceDN w:val="0"/>
        <w:adjustRightInd w:val="0"/>
        <w:ind w:left="0" w:firstLine="709"/>
        <w:jc w:val="both"/>
        <w:rPr>
          <w:rFonts w:ascii="Arial" w:hAnsi="Arial" w:cs="Arial"/>
          <w:color w:val="000000"/>
        </w:rPr>
      </w:pPr>
      <w:r w:rsidRPr="00B15566">
        <w:rPr>
          <w:rFonts w:ascii="Arial" w:hAnsi="Arial" w:cs="Arial"/>
        </w:rPr>
        <w:t>Утвердить прилагаемый административный регламент предоставления муниципальной услуги</w:t>
      </w:r>
      <w:r>
        <w:rPr>
          <w:rFonts w:ascii="Arial" w:hAnsi="Arial" w:cs="Arial"/>
        </w:rPr>
        <w:t xml:space="preserve"> </w:t>
      </w:r>
      <w:r w:rsidRPr="00751DB3">
        <w:rPr>
          <w:rFonts w:ascii="Arial" w:hAnsi="Arial" w:cs="Arial"/>
        </w:rPr>
        <w:t>«</w:t>
      </w:r>
      <w:r w:rsidR="00B70203" w:rsidRPr="00B70203">
        <w:rPr>
          <w:rFonts w:ascii="Arial" w:hAnsi="Arial" w:cs="Arial"/>
        </w:rPr>
        <w:t>Дача письменных разъяснений налогоплательщикам и налоговым агентам по вопросам применения нормативных правовых актов Жутовского сельского поселения Октябрьского муниципального района Волгоградской области о местных налогах и сборах</w:t>
      </w:r>
      <w:r w:rsidRPr="00751DB3">
        <w:rPr>
          <w:rFonts w:ascii="Arial" w:hAnsi="Arial" w:cs="Arial"/>
        </w:rPr>
        <w:t>»</w:t>
      </w:r>
      <w:r>
        <w:rPr>
          <w:rFonts w:ascii="Arial" w:hAnsi="Arial" w:cs="Arial"/>
        </w:rPr>
        <w:t>.</w:t>
      </w:r>
    </w:p>
    <w:p w14:paraId="0A12B457" w14:textId="7636553E" w:rsidR="000F11E2" w:rsidRPr="00751DB3" w:rsidRDefault="00E8620C" w:rsidP="00D8516C">
      <w:pPr>
        <w:pStyle w:val="a3"/>
        <w:widowControl w:val="0"/>
        <w:numPr>
          <w:ilvl w:val="0"/>
          <w:numId w:val="41"/>
        </w:numPr>
        <w:autoSpaceDE w:val="0"/>
        <w:autoSpaceDN w:val="0"/>
        <w:adjustRightInd w:val="0"/>
        <w:ind w:left="0" w:firstLine="709"/>
        <w:jc w:val="both"/>
        <w:rPr>
          <w:rFonts w:ascii="Arial" w:hAnsi="Arial" w:cs="Arial"/>
          <w:color w:val="000000"/>
        </w:rPr>
      </w:pPr>
      <w:r w:rsidRPr="00751DB3">
        <w:rPr>
          <w:rFonts w:ascii="Arial" w:hAnsi="Arial" w:cs="Arial"/>
          <w:bCs/>
          <w:color w:val="000000"/>
        </w:rPr>
        <w:t>Настоящее постановление вступает в силу со дня его подписания и подлежит официальному обнародованию.</w:t>
      </w:r>
    </w:p>
    <w:p w14:paraId="0A9D2428" w14:textId="12748FC2" w:rsidR="00DC0E12" w:rsidRPr="001E185A" w:rsidRDefault="00DC0E12" w:rsidP="001E185A">
      <w:pPr>
        <w:pStyle w:val="a3"/>
        <w:widowControl w:val="0"/>
        <w:numPr>
          <w:ilvl w:val="0"/>
          <w:numId w:val="41"/>
        </w:numPr>
        <w:autoSpaceDE w:val="0"/>
        <w:autoSpaceDN w:val="0"/>
        <w:adjustRightInd w:val="0"/>
        <w:ind w:left="0" w:firstLine="709"/>
        <w:jc w:val="both"/>
        <w:rPr>
          <w:rFonts w:ascii="Arial" w:hAnsi="Arial" w:cs="Arial"/>
          <w:color w:val="000000"/>
        </w:rPr>
      </w:pPr>
      <w:r w:rsidRPr="001E185A">
        <w:rPr>
          <w:rFonts w:ascii="Arial" w:hAnsi="Arial" w:cs="Arial"/>
          <w:color w:val="000000"/>
        </w:rPr>
        <w:t>Контроль за исполнением настоящего постановления оставляю за собой.</w:t>
      </w:r>
    </w:p>
    <w:p w14:paraId="4980CF00" w14:textId="77777777" w:rsidR="00DC0E12" w:rsidRPr="00002E44" w:rsidRDefault="00DC0E12" w:rsidP="00DC0E12">
      <w:pPr>
        <w:tabs>
          <w:tab w:val="left" w:pos="2850"/>
        </w:tabs>
        <w:suppressAutoHyphens/>
        <w:spacing w:after="0" w:line="240" w:lineRule="auto"/>
        <w:jc w:val="both"/>
        <w:rPr>
          <w:rFonts w:ascii="Arial" w:eastAsia="Times New Roman" w:hAnsi="Arial" w:cs="Arial"/>
          <w:color w:val="000000"/>
          <w:sz w:val="24"/>
          <w:szCs w:val="24"/>
          <w:lang w:eastAsia="ru-RU"/>
        </w:rPr>
      </w:pPr>
    </w:p>
    <w:p w14:paraId="37CE420C" w14:textId="77777777" w:rsidR="000F11E2" w:rsidRPr="008D2144" w:rsidRDefault="00DC0E12" w:rsidP="00DC0E12">
      <w:pPr>
        <w:tabs>
          <w:tab w:val="left" w:pos="2850"/>
        </w:tabs>
        <w:suppressAutoHyphens/>
        <w:spacing w:after="0" w:line="240" w:lineRule="auto"/>
        <w:jc w:val="both"/>
        <w:rPr>
          <w:rFonts w:ascii="Arial" w:eastAsia="Times New Roman" w:hAnsi="Arial" w:cs="Arial"/>
          <w:b/>
          <w:bCs/>
          <w:sz w:val="24"/>
          <w:szCs w:val="24"/>
          <w:lang w:eastAsia="ru-RU"/>
        </w:rPr>
      </w:pPr>
      <w:r w:rsidRPr="008D2144">
        <w:rPr>
          <w:rFonts w:ascii="Arial" w:eastAsia="Times New Roman" w:hAnsi="Arial" w:cs="Arial"/>
          <w:b/>
          <w:bCs/>
          <w:sz w:val="24"/>
          <w:szCs w:val="24"/>
          <w:lang w:eastAsia="ru-RU"/>
        </w:rPr>
        <w:t xml:space="preserve">Глава </w:t>
      </w:r>
    </w:p>
    <w:p w14:paraId="7EC8987A" w14:textId="22562B45" w:rsidR="00DC0E12" w:rsidRDefault="00C15CDC" w:rsidP="00DC0E12">
      <w:pPr>
        <w:tabs>
          <w:tab w:val="left" w:pos="2850"/>
        </w:tabs>
        <w:suppressAutoHyphens/>
        <w:spacing w:after="0" w:line="240" w:lineRule="auto"/>
        <w:jc w:val="both"/>
        <w:rPr>
          <w:rFonts w:ascii="Arial" w:eastAsia="Times New Roman" w:hAnsi="Arial" w:cs="Arial"/>
          <w:b/>
          <w:bCs/>
          <w:sz w:val="24"/>
          <w:szCs w:val="24"/>
          <w:lang w:eastAsia="ru-RU"/>
        </w:rPr>
      </w:pPr>
      <w:r w:rsidRPr="008D2144">
        <w:rPr>
          <w:rFonts w:ascii="Arial" w:eastAsia="Times New Roman" w:hAnsi="Arial" w:cs="Arial"/>
          <w:b/>
          <w:bCs/>
          <w:sz w:val="24"/>
          <w:szCs w:val="24"/>
          <w:lang w:eastAsia="ru-RU"/>
        </w:rPr>
        <w:t xml:space="preserve">Жутовского </w:t>
      </w:r>
      <w:r w:rsidR="00DC0E12" w:rsidRPr="008D2144">
        <w:rPr>
          <w:rFonts w:ascii="Arial" w:eastAsia="Times New Roman" w:hAnsi="Arial" w:cs="Arial"/>
          <w:b/>
          <w:bCs/>
          <w:sz w:val="24"/>
          <w:szCs w:val="24"/>
          <w:lang w:eastAsia="ru-RU"/>
        </w:rPr>
        <w:t xml:space="preserve">сельского поселения                          </w:t>
      </w:r>
      <w:r w:rsidRPr="008D2144">
        <w:rPr>
          <w:rFonts w:ascii="Arial" w:eastAsia="Times New Roman" w:hAnsi="Arial" w:cs="Arial"/>
          <w:b/>
          <w:bCs/>
          <w:sz w:val="24"/>
          <w:szCs w:val="24"/>
          <w:lang w:eastAsia="ru-RU"/>
        </w:rPr>
        <w:t xml:space="preserve">                        Е.И. Шатеркина</w:t>
      </w:r>
    </w:p>
    <w:p w14:paraId="5EC6C6C3" w14:textId="0AC418BC" w:rsidR="00CD719E" w:rsidRDefault="00CD719E">
      <w:pPr>
        <w:rPr>
          <w:rFonts w:ascii="Arial" w:eastAsia="Times New Roman" w:hAnsi="Arial" w:cs="Arial"/>
          <w:sz w:val="24"/>
          <w:szCs w:val="24"/>
          <w:lang w:eastAsia="ru-RU"/>
        </w:rPr>
      </w:pPr>
      <w:r>
        <w:rPr>
          <w:rFonts w:ascii="Arial" w:eastAsia="Times New Roman" w:hAnsi="Arial" w:cs="Arial"/>
          <w:sz w:val="24"/>
          <w:szCs w:val="24"/>
          <w:lang w:eastAsia="ru-RU"/>
        </w:rPr>
        <w:br w:type="page"/>
      </w:r>
    </w:p>
    <w:p w14:paraId="17B880C2" w14:textId="77777777" w:rsidR="00751DB3" w:rsidRPr="00751DB3" w:rsidRDefault="00751DB3" w:rsidP="00751DB3">
      <w:pPr>
        <w:tabs>
          <w:tab w:val="left" w:pos="2850"/>
        </w:tabs>
        <w:suppressAutoHyphens/>
        <w:spacing w:after="0" w:line="240" w:lineRule="auto"/>
        <w:ind w:left="4962"/>
        <w:jc w:val="both"/>
        <w:rPr>
          <w:rFonts w:ascii="Arial" w:eastAsia="Times New Roman" w:hAnsi="Arial" w:cs="Arial"/>
          <w:sz w:val="24"/>
          <w:szCs w:val="24"/>
          <w:lang w:eastAsia="ru-RU"/>
        </w:rPr>
      </w:pPr>
      <w:r w:rsidRPr="00751DB3">
        <w:rPr>
          <w:rFonts w:ascii="Arial" w:eastAsia="Times New Roman" w:hAnsi="Arial" w:cs="Arial"/>
          <w:sz w:val="24"/>
          <w:szCs w:val="24"/>
          <w:lang w:eastAsia="ru-RU"/>
        </w:rPr>
        <w:lastRenderedPageBreak/>
        <w:t>Утвержден</w:t>
      </w:r>
    </w:p>
    <w:p w14:paraId="1C30528B" w14:textId="77777777" w:rsidR="00751DB3" w:rsidRPr="00751DB3" w:rsidRDefault="00751DB3" w:rsidP="00751DB3">
      <w:pPr>
        <w:tabs>
          <w:tab w:val="left" w:pos="2850"/>
        </w:tabs>
        <w:suppressAutoHyphens/>
        <w:spacing w:after="0" w:line="240" w:lineRule="auto"/>
        <w:ind w:left="4962"/>
        <w:jc w:val="both"/>
        <w:rPr>
          <w:rFonts w:ascii="Arial" w:eastAsia="Times New Roman" w:hAnsi="Arial" w:cs="Arial"/>
          <w:sz w:val="24"/>
          <w:szCs w:val="24"/>
          <w:lang w:eastAsia="ru-RU"/>
        </w:rPr>
      </w:pPr>
      <w:r w:rsidRPr="00751DB3">
        <w:rPr>
          <w:rFonts w:ascii="Arial" w:eastAsia="Times New Roman" w:hAnsi="Arial" w:cs="Arial"/>
          <w:sz w:val="24"/>
          <w:szCs w:val="24"/>
          <w:lang w:eastAsia="ru-RU"/>
        </w:rPr>
        <w:t>постановлением Администрации</w:t>
      </w:r>
    </w:p>
    <w:p w14:paraId="04DB5D97" w14:textId="77777777" w:rsidR="00751DB3" w:rsidRPr="00751DB3" w:rsidRDefault="00751DB3" w:rsidP="00751DB3">
      <w:pPr>
        <w:tabs>
          <w:tab w:val="left" w:pos="2850"/>
        </w:tabs>
        <w:suppressAutoHyphens/>
        <w:spacing w:after="0" w:line="240" w:lineRule="auto"/>
        <w:ind w:left="4962"/>
        <w:jc w:val="both"/>
        <w:rPr>
          <w:rFonts w:ascii="Arial" w:eastAsia="Times New Roman" w:hAnsi="Arial" w:cs="Arial"/>
          <w:sz w:val="24"/>
          <w:szCs w:val="24"/>
          <w:lang w:eastAsia="ru-RU"/>
        </w:rPr>
      </w:pPr>
      <w:r w:rsidRPr="00751DB3">
        <w:rPr>
          <w:rFonts w:ascii="Arial" w:eastAsia="Times New Roman" w:hAnsi="Arial" w:cs="Arial"/>
          <w:sz w:val="24"/>
          <w:szCs w:val="24"/>
          <w:lang w:eastAsia="ru-RU"/>
        </w:rPr>
        <w:t>Жутовского сельского поселения</w:t>
      </w:r>
    </w:p>
    <w:p w14:paraId="6EA21B15" w14:textId="77777777" w:rsidR="00751DB3" w:rsidRPr="00751DB3" w:rsidRDefault="00751DB3" w:rsidP="00751DB3">
      <w:pPr>
        <w:tabs>
          <w:tab w:val="left" w:pos="2850"/>
        </w:tabs>
        <w:suppressAutoHyphens/>
        <w:spacing w:after="0" w:line="240" w:lineRule="auto"/>
        <w:ind w:left="4962"/>
        <w:jc w:val="both"/>
        <w:rPr>
          <w:rFonts w:ascii="Arial" w:eastAsia="Times New Roman" w:hAnsi="Arial" w:cs="Arial"/>
          <w:sz w:val="24"/>
          <w:szCs w:val="24"/>
          <w:lang w:eastAsia="ru-RU"/>
        </w:rPr>
      </w:pPr>
      <w:r w:rsidRPr="00751DB3">
        <w:rPr>
          <w:rFonts w:ascii="Arial" w:eastAsia="Times New Roman" w:hAnsi="Arial" w:cs="Arial"/>
          <w:sz w:val="24"/>
          <w:szCs w:val="24"/>
          <w:lang w:eastAsia="ru-RU"/>
        </w:rPr>
        <w:t>Октябрьского муниципального района Волгоградской области</w:t>
      </w:r>
    </w:p>
    <w:p w14:paraId="5BF5DB6E" w14:textId="630B9641" w:rsidR="00751DB3" w:rsidRPr="00751DB3" w:rsidRDefault="00751DB3" w:rsidP="00751DB3">
      <w:pPr>
        <w:tabs>
          <w:tab w:val="left" w:pos="2850"/>
        </w:tabs>
        <w:suppressAutoHyphens/>
        <w:spacing w:after="0" w:line="240" w:lineRule="auto"/>
        <w:ind w:left="4962"/>
        <w:jc w:val="both"/>
        <w:rPr>
          <w:rFonts w:ascii="Arial" w:eastAsia="Times New Roman" w:hAnsi="Arial" w:cs="Arial"/>
          <w:sz w:val="24"/>
          <w:szCs w:val="24"/>
          <w:lang w:eastAsia="ru-RU"/>
        </w:rPr>
      </w:pPr>
      <w:r w:rsidRPr="00751DB3">
        <w:rPr>
          <w:rFonts w:ascii="Arial" w:eastAsia="Times New Roman" w:hAnsi="Arial" w:cs="Arial"/>
          <w:sz w:val="24"/>
          <w:szCs w:val="24"/>
          <w:highlight w:val="yellow"/>
          <w:lang w:eastAsia="ru-RU"/>
        </w:rPr>
        <w:t>от «__» _______ 2022 г.  № __</w:t>
      </w:r>
    </w:p>
    <w:p w14:paraId="2FFEC2D7" w14:textId="7695B642" w:rsidR="00CD719E" w:rsidRDefault="00CD719E" w:rsidP="00CD719E">
      <w:pPr>
        <w:tabs>
          <w:tab w:val="left" w:pos="2850"/>
        </w:tabs>
        <w:suppressAutoHyphens/>
        <w:spacing w:after="0" w:line="240" w:lineRule="auto"/>
        <w:ind w:left="4962"/>
        <w:jc w:val="both"/>
        <w:rPr>
          <w:rFonts w:ascii="Arial" w:eastAsia="Times New Roman" w:hAnsi="Arial" w:cs="Arial"/>
          <w:sz w:val="24"/>
          <w:szCs w:val="24"/>
          <w:lang w:eastAsia="ru-RU"/>
        </w:rPr>
      </w:pPr>
    </w:p>
    <w:p w14:paraId="687DF37E" w14:textId="42F309CE" w:rsidR="00751DB3" w:rsidRDefault="00751DB3" w:rsidP="00CD719E">
      <w:pPr>
        <w:tabs>
          <w:tab w:val="left" w:pos="2850"/>
        </w:tabs>
        <w:suppressAutoHyphens/>
        <w:spacing w:after="0" w:line="240" w:lineRule="auto"/>
        <w:ind w:left="4962"/>
        <w:jc w:val="both"/>
        <w:rPr>
          <w:rFonts w:ascii="Arial" w:eastAsia="Times New Roman" w:hAnsi="Arial" w:cs="Arial"/>
          <w:sz w:val="24"/>
          <w:szCs w:val="24"/>
          <w:lang w:eastAsia="ru-RU"/>
        </w:rPr>
      </w:pPr>
    </w:p>
    <w:p w14:paraId="4C4004CF" w14:textId="77777777" w:rsidR="00751DB3" w:rsidRPr="00751DB3" w:rsidRDefault="00751DB3" w:rsidP="00751DB3">
      <w:pPr>
        <w:tabs>
          <w:tab w:val="left" w:pos="2850"/>
        </w:tabs>
        <w:suppressAutoHyphens/>
        <w:spacing w:after="0" w:line="240" w:lineRule="auto"/>
        <w:jc w:val="center"/>
        <w:rPr>
          <w:rFonts w:ascii="Arial" w:eastAsia="Times New Roman" w:hAnsi="Arial" w:cs="Arial"/>
          <w:b/>
          <w:sz w:val="24"/>
          <w:szCs w:val="24"/>
          <w:lang w:eastAsia="ru-RU"/>
        </w:rPr>
      </w:pPr>
      <w:r w:rsidRPr="00751DB3">
        <w:rPr>
          <w:rFonts w:ascii="Arial" w:eastAsia="Times New Roman" w:hAnsi="Arial" w:cs="Arial"/>
          <w:b/>
          <w:sz w:val="24"/>
          <w:szCs w:val="24"/>
          <w:lang w:eastAsia="ru-RU"/>
        </w:rPr>
        <w:t>Административный регламент</w:t>
      </w:r>
    </w:p>
    <w:p w14:paraId="00CC064C" w14:textId="745AEA57" w:rsidR="00751DB3" w:rsidRDefault="00751DB3" w:rsidP="00751DB3">
      <w:pPr>
        <w:tabs>
          <w:tab w:val="left" w:pos="2850"/>
        </w:tabs>
        <w:suppressAutoHyphens/>
        <w:spacing w:after="0" w:line="240" w:lineRule="auto"/>
        <w:jc w:val="center"/>
        <w:rPr>
          <w:rFonts w:ascii="Arial" w:eastAsia="Times New Roman" w:hAnsi="Arial" w:cs="Arial"/>
          <w:b/>
          <w:sz w:val="24"/>
          <w:szCs w:val="24"/>
          <w:lang w:eastAsia="ru-RU"/>
        </w:rPr>
      </w:pPr>
      <w:r w:rsidRPr="00751DB3">
        <w:rPr>
          <w:rFonts w:ascii="Arial" w:eastAsia="Times New Roman" w:hAnsi="Arial" w:cs="Arial"/>
          <w:b/>
          <w:sz w:val="24"/>
          <w:szCs w:val="24"/>
          <w:lang w:eastAsia="ru-RU"/>
        </w:rPr>
        <w:t>предоставления муниципальной услуги «</w:t>
      </w:r>
      <w:bookmarkStart w:id="1" w:name="_Hlk103679915"/>
      <w:r w:rsidR="00B70203" w:rsidRPr="00B70203">
        <w:rPr>
          <w:rFonts w:ascii="Arial" w:eastAsia="Times New Roman" w:hAnsi="Arial" w:cs="Arial"/>
          <w:b/>
          <w:sz w:val="24"/>
          <w:szCs w:val="24"/>
          <w:lang w:eastAsia="ru-RU"/>
        </w:rPr>
        <w:t xml:space="preserve">Дача письменных разъяснений налогоплательщикам и налоговым агентам по вопросам применения нормативных правовых актов </w:t>
      </w:r>
      <w:r w:rsidR="00B70203">
        <w:rPr>
          <w:rFonts w:ascii="Arial" w:eastAsia="Times New Roman" w:hAnsi="Arial" w:cs="Arial"/>
          <w:b/>
          <w:sz w:val="24"/>
          <w:szCs w:val="24"/>
          <w:lang w:eastAsia="ru-RU"/>
        </w:rPr>
        <w:t>Жутовского сельского поселения Октябрьского</w:t>
      </w:r>
      <w:r w:rsidR="00B70203" w:rsidRPr="00B70203">
        <w:rPr>
          <w:rFonts w:ascii="Arial" w:eastAsia="Times New Roman" w:hAnsi="Arial" w:cs="Arial"/>
          <w:b/>
          <w:sz w:val="24"/>
          <w:szCs w:val="24"/>
          <w:lang w:eastAsia="ru-RU"/>
        </w:rPr>
        <w:t xml:space="preserve"> муниципального района Волгоградской области о местных налогах и сборах</w:t>
      </w:r>
      <w:bookmarkEnd w:id="1"/>
      <w:r w:rsidRPr="00751DB3">
        <w:rPr>
          <w:rFonts w:ascii="Arial" w:eastAsia="Times New Roman" w:hAnsi="Arial" w:cs="Arial"/>
          <w:b/>
          <w:sz w:val="24"/>
          <w:szCs w:val="24"/>
          <w:lang w:eastAsia="ru-RU"/>
        </w:rPr>
        <w:t>»</w:t>
      </w:r>
    </w:p>
    <w:p w14:paraId="2BC9DB34" w14:textId="79EB1887" w:rsidR="00751DB3" w:rsidRDefault="00751DB3" w:rsidP="00751DB3">
      <w:pPr>
        <w:tabs>
          <w:tab w:val="left" w:pos="2850"/>
        </w:tabs>
        <w:suppressAutoHyphens/>
        <w:spacing w:after="0" w:line="240" w:lineRule="auto"/>
        <w:jc w:val="center"/>
        <w:rPr>
          <w:rFonts w:ascii="Arial" w:eastAsia="Times New Roman" w:hAnsi="Arial" w:cs="Arial"/>
          <w:b/>
          <w:sz w:val="24"/>
          <w:szCs w:val="24"/>
          <w:lang w:eastAsia="ru-RU"/>
        </w:rPr>
      </w:pPr>
    </w:p>
    <w:p w14:paraId="683834AD" w14:textId="02F811F2" w:rsidR="00751DB3" w:rsidRDefault="00751DB3" w:rsidP="00751DB3">
      <w:pPr>
        <w:tabs>
          <w:tab w:val="left" w:pos="2850"/>
        </w:tabs>
        <w:suppressAutoHyphens/>
        <w:spacing w:after="0" w:line="240" w:lineRule="auto"/>
        <w:jc w:val="center"/>
        <w:rPr>
          <w:rFonts w:ascii="Arial" w:eastAsia="Times New Roman" w:hAnsi="Arial" w:cs="Arial"/>
          <w:bCs/>
          <w:sz w:val="24"/>
          <w:szCs w:val="24"/>
          <w:lang w:eastAsia="ru-RU"/>
        </w:rPr>
      </w:pPr>
      <w:r w:rsidRPr="00751DB3">
        <w:rPr>
          <w:rFonts w:ascii="Arial" w:eastAsia="Times New Roman" w:hAnsi="Arial" w:cs="Arial"/>
          <w:bCs/>
          <w:sz w:val="24"/>
          <w:szCs w:val="24"/>
          <w:lang w:eastAsia="ru-RU"/>
        </w:rPr>
        <w:t>1. Общие положения</w:t>
      </w:r>
    </w:p>
    <w:p w14:paraId="01D5249E" w14:textId="04580EA3" w:rsidR="00751DB3" w:rsidRDefault="00751DB3" w:rsidP="00751DB3">
      <w:pPr>
        <w:tabs>
          <w:tab w:val="left" w:pos="2850"/>
        </w:tabs>
        <w:suppressAutoHyphens/>
        <w:spacing w:after="0" w:line="240" w:lineRule="auto"/>
        <w:jc w:val="center"/>
        <w:rPr>
          <w:rFonts w:ascii="Arial" w:eastAsia="Times New Roman" w:hAnsi="Arial" w:cs="Arial"/>
          <w:bCs/>
          <w:sz w:val="24"/>
          <w:szCs w:val="24"/>
          <w:lang w:eastAsia="ru-RU"/>
        </w:rPr>
      </w:pPr>
    </w:p>
    <w:p w14:paraId="43F09A41" w14:textId="77777777" w:rsidR="00D07FE5" w:rsidRPr="00D07FE5" w:rsidRDefault="00D07FE5" w:rsidP="00D07FE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07FE5">
        <w:rPr>
          <w:rFonts w:ascii="Arial" w:eastAsia="Times New Roman" w:hAnsi="Arial" w:cs="Arial"/>
          <w:bCs/>
          <w:sz w:val="24"/>
          <w:szCs w:val="24"/>
          <w:lang w:eastAsia="ru-RU"/>
        </w:rPr>
        <w:t>1.1. Предмет регулирования</w:t>
      </w:r>
    </w:p>
    <w:p w14:paraId="005A88DB" w14:textId="773DEDCC" w:rsidR="00D07FE5" w:rsidRPr="00D07FE5" w:rsidRDefault="00D07FE5" w:rsidP="00D07FE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07FE5">
        <w:rPr>
          <w:rFonts w:ascii="Arial" w:eastAsia="Times New Roman" w:hAnsi="Arial" w:cs="Arial"/>
          <w:bCs/>
          <w:sz w:val="24"/>
          <w:szCs w:val="24"/>
          <w:lang w:eastAsia="ru-RU"/>
        </w:rPr>
        <w:t xml:space="preserve">Настоящий административный регламент устанавливает порядок предоставления администрацией </w:t>
      </w:r>
      <w:r w:rsidR="007B1773" w:rsidRPr="007B1773">
        <w:rPr>
          <w:rFonts w:ascii="Arial" w:eastAsia="Times New Roman" w:hAnsi="Arial" w:cs="Arial"/>
          <w:bCs/>
          <w:sz w:val="24"/>
          <w:szCs w:val="24"/>
          <w:lang w:eastAsia="ru-RU"/>
        </w:rPr>
        <w:t>Жутовского сельского поселения Октябрьского муниципального района Волгоградской области</w:t>
      </w:r>
      <w:r w:rsidRPr="00D07FE5">
        <w:rPr>
          <w:rFonts w:ascii="Arial" w:eastAsia="Times New Roman" w:hAnsi="Arial" w:cs="Arial"/>
          <w:bCs/>
          <w:sz w:val="24"/>
          <w:szCs w:val="24"/>
          <w:lang w:eastAsia="ru-RU"/>
        </w:rPr>
        <w:t xml:space="preserve"> (далее – </w:t>
      </w:r>
      <w:r w:rsidR="007B1773">
        <w:rPr>
          <w:rFonts w:ascii="Arial" w:eastAsia="Times New Roman" w:hAnsi="Arial" w:cs="Arial"/>
          <w:bCs/>
          <w:sz w:val="24"/>
          <w:szCs w:val="24"/>
          <w:lang w:eastAsia="ru-RU"/>
        </w:rPr>
        <w:t>уполномоченный орган</w:t>
      </w:r>
      <w:r w:rsidRPr="00D07FE5">
        <w:rPr>
          <w:rFonts w:ascii="Arial" w:eastAsia="Times New Roman" w:hAnsi="Arial" w:cs="Arial"/>
          <w:bCs/>
          <w:sz w:val="24"/>
          <w:szCs w:val="24"/>
          <w:lang w:eastAsia="ru-RU"/>
        </w:rPr>
        <w:t>) муниципальной услуги «</w:t>
      </w:r>
      <w:r w:rsidR="007B1773" w:rsidRPr="007B1773">
        <w:rPr>
          <w:rFonts w:ascii="Arial" w:eastAsia="Times New Roman" w:hAnsi="Arial" w:cs="Arial"/>
          <w:bCs/>
          <w:sz w:val="24"/>
          <w:szCs w:val="24"/>
          <w:lang w:eastAsia="ru-RU"/>
        </w:rPr>
        <w:t>Дача письменных разъяснений налогоплательщикам и налоговым агентам по вопросам применения нормативных правовых актов Жутовского сельского поселения Октябрьского муниципального района Волгоградской области о местных налогах и сборах</w:t>
      </w:r>
      <w:r w:rsidRPr="00D07FE5">
        <w:rPr>
          <w:rFonts w:ascii="Arial" w:eastAsia="Times New Roman" w:hAnsi="Arial" w:cs="Arial"/>
          <w:bCs/>
          <w:sz w:val="24"/>
          <w:szCs w:val="24"/>
          <w:lang w:eastAsia="ru-RU"/>
        </w:rPr>
        <w:t>»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местной администрацией муниципальной услуги.</w:t>
      </w:r>
    </w:p>
    <w:p w14:paraId="2C40F9D9" w14:textId="2B3C28E8" w:rsidR="00D07FE5" w:rsidRPr="00D07FE5" w:rsidRDefault="00D07FE5" w:rsidP="00D07FE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07FE5">
        <w:rPr>
          <w:rFonts w:ascii="Arial" w:eastAsia="Times New Roman" w:hAnsi="Arial" w:cs="Arial"/>
          <w:bCs/>
          <w:sz w:val="24"/>
          <w:szCs w:val="24"/>
          <w:lang w:eastAsia="ru-RU"/>
        </w:rPr>
        <w:t xml:space="preserve">Административный регламент также устанавливает порядок взаимодействия между </w:t>
      </w:r>
      <w:r w:rsidR="007B1773">
        <w:rPr>
          <w:rFonts w:ascii="Arial" w:eastAsia="Times New Roman" w:hAnsi="Arial" w:cs="Arial"/>
          <w:bCs/>
          <w:sz w:val="24"/>
          <w:szCs w:val="24"/>
          <w:lang w:eastAsia="ru-RU"/>
        </w:rPr>
        <w:t>уполномоченным органом</w:t>
      </w:r>
      <w:r w:rsidRPr="00D07FE5">
        <w:rPr>
          <w:rFonts w:ascii="Arial" w:eastAsia="Times New Roman" w:hAnsi="Arial" w:cs="Arial"/>
          <w:bCs/>
          <w:sz w:val="24"/>
          <w:szCs w:val="24"/>
          <w:lang w:eastAsia="ru-RU"/>
        </w:rPr>
        <w:t xml:space="preserve"> и их должностными лицами, между </w:t>
      </w:r>
      <w:r w:rsidR="007B1773">
        <w:rPr>
          <w:rFonts w:ascii="Arial" w:eastAsia="Times New Roman" w:hAnsi="Arial" w:cs="Arial"/>
          <w:bCs/>
          <w:sz w:val="24"/>
          <w:szCs w:val="24"/>
          <w:lang w:eastAsia="ru-RU"/>
        </w:rPr>
        <w:t>уполномоченным органом</w:t>
      </w:r>
      <w:r w:rsidRPr="00D07FE5">
        <w:rPr>
          <w:rFonts w:ascii="Arial" w:eastAsia="Times New Roman" w:hAnsi="Arial" w:cs="Arial"/>
          <w:bCs/>
          <w:sz w:val="24"/>
          <w:szCs w:val="24"/>
          <w:lang w:eastAsia="ru-RU"/>
        </w:rPr>
        <w:t xml:space="preserve"> и физическими или юридическими лицами, либо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14:paraId="53BDCDD4" w14:textId="77777777" w:rsidR="00D07FE5" w:rsidRPr="00D07FE5" w:rsidRDefault="00D07FE5" w:rsidP="00D07FE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07FE5">
        <w:rPr>
          <w:rFonts w:ascii="Arial" w:eastAsia="Times New Roman" w:hAnsi="Arial" w:cs="Arial"/>
          <w:bCs/>
          <w:sz w:val="24"/>
          <w:szCs w:val="24"/>
          <w:lang w:eastAsia="ru-RU"/>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w:t>
      </w:r>
    </w:p>
    <w:p w14:paraId="2960EF32" w14:textId="77777777" w:rsidR="00D07FE5" w:rsidRPr="00D07FE5" w:rsidRDefault="00D07FE5" w:rsidP="00D07FE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07FE5">
        <w:rPr>
          <w:rFonts w:ascii="Arial" w:eastAsia="Times New Roman" w:hAnsi="Arial" w:cs="Arial"/>
          <w:bCs/>
          <w:sz w:val="24"/>
          <w:szCs w:val="24"/>
          <w:lang w:eastAsia="ru-RU"/>
        </w:rPr>
        <w:t>1.2. Заявителями на получение муниципальной услуги являются физические и юридические лица (за исключением государственных органов</w:t>
      </w:r>
      <w:r>
        <w:rPr>
          <w:rFonts w:ascii="Arial" w:eastAsia="Times New Roman" w:hAnsi="Arial" w:cs="Arial"/>
          <w:bCs/>
          <w:sz w:val="24"/>
          <w:szCs w:val="24"/>
          <w:lang w:eastAsia="ru-RU"/>
        </w:rPr>
        <w:t xml:space="preserve"> </w:t>
      </w:r>
      <w:r w:rsidRPr="00D07FE5">
        <w:rPr>
          <w:rFonts w:ascii="Arial" w:eastAsia="Times New Roman" w:hAnsi="Arial" w:cs="Arial"/>
          <w:bCs/>
          <w:sz w:val="24"/>
          <w:szCs w:val="24"/>
          <w:lang w:eastAsia="ru-RU"/>
        </w:rPr>
        <w:t>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w:t>
      </w:r>
      <w:r>
        <w:rPr>
          <w:rFonts w:ascii="Arial" w:eastAsia="Times New Roman" w:hAnsi="Arial" w:cs="Arial"/>
          <w:bCs/>
          <w:sz w:val="24"/>
          <w:szCs w:val="24"/>
          <w:lang w:eastAsia="ru-RU"/>
        </w:rPr>
        <w:t xml:space="preserve"> </w:t>
      </w:r>
      <w:r w:rsidRPr="00D07FE5">
        <w:rPr>
          <w:rFonts w:ascii="Arial" w:eastAsia="Times New Roman" w:hAnsi="Arial" w:cs="Arial"/>
          <w:bCs/>
          <w:sz w:val="24"/>
          <w:szCs w:val="24"/>
          <w:lang w:eastAsia="ru-RU"/>
        </w:rPr>
        <w:t>налогоплательщиками, налоговыми агентами, либо их уполномоченные представители (далее - заявители).</w:t>
      </w:r>
    </w:p>
    <w:p w14:paraId="06C51221" w14:textId="77777777" w:rsidR="00D07FE5" w:rsidRPr="00D07FE5" w:rsidRDefault="00D07FE5" w:rsidP="00D07FE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07FE5">
        <w:rPr>
          <w:rFonts w:ascii="Arial" w:eastAsia="Times New Roman" w:hAnsi="Arial" w:cs="Arial"/>
          <w:bCs/>
          <w:sz w:val="24"/>
          <w:szCs w:val="24"/>
          <w:lang w:eastAsia="ru-RU"/>
        </w:rPr>
        <w:t>1.3. Порядок информирования заявителей о предоставлении муниципальной услуги.</w:t>
      </w:r>
    </w:p>
    <w:p w14:paraId="515541F8" w14:textId="1D604AC0" w:rsidR="00D07FE5" w:rsidRPr="00D07FE5" w:rsidRDefault="00D07FE5" w:rsidP="00D07FE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07FE5">
        <w:rPr>
          <w:rFonts w:ascii="Arial" w:eastAsia="Times New Roman" w:hAnsi="Arial" w:cs="Arial"/>
          <w:bCs/>
          <w:sz w:val="24"/>
          <w:szCs w:val="24"/>
          <w:lang w:eastAsia="ru-RU"/>
        </w:rPr>
        <w:t xml:space="preserve">1.3.1. </w:t>
      </w:r>
      <w:r w:rsidR="007B1773" w:rsidRPr="007B1773">
        <w:rPr>
          <w:rFonts w:ascii="Arial" w:eastAsia="Times New Roman" w:hAnsi="Arial" w:cs="Arial"/>
          <w:bCs/>
          <w:sz w:val="24"/>
          <w:szCs w:val="24"/>
          <w:lang w:eastAsia="ru-RU"/>
        </w:rPr>
        <w:t xml:space="preserve">Сведения о месте нахождения, контактных телефонах и графике работы </w:t>
      </w:r>
      <w:r w:rsidR="007B1773" w:rsidRPr="007B1773">
        <w:rPr>
          <w:rFonts w:ascii="Arial" w:eastAsia="Times New Roman" w:hAnsi="Arial" w:cs="Arial"/>
          <w:bCs/>
          <w:iCs/>
          <w:sz w:val="24"/>
          <w:szCs w:val="24"/>
          <w:lang w:eastAsia="ru-RU"/>
        </w:rPr>
        <w:t>администрации Жутовского сельского поселения,</w:t>
      </w:r>
      <w:r w:rsidR="007B1773" w:rsidRPr="007B1773">
        <w:rPr>
          <w:rFonts w:ascii="Arial" w:eastAsia="Times New Roman" w:hAnsi="Arial" w:cs="Arial"/>
          <w:bCs/>
          <w:sz w:val="24"/>
          <w:szCs w:val="24"/>
          <w:lang w:eastAsia="ru-RU"/>
        </w:rPr>
        <w:t xml:space="preserve"> организаций, участвующих в предоставлении муниципальной услуги, многофункционального центра (далее – МФЦ):</w:t>
      </w:r>
    </w:p>
    <w:p w14:paraId="2AA60AC5" w14:textId="77777777" w:rsidR="007B1773" w:rsidRPr="007B1773" w:rsidRDefault="007B1773" w:rsidP="007B1773">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7B1773">
        <w:rPr>
          <w:rFonts w:ascii="Arial" w:eastAsia="Times New Roman" w:hAnsi="Arial" w:cs="Arial"/>
          <w:bCs/>
          <w:sz w:val="24"/>
          <w:szCs w:val="24"/>
          <w:lang w:eastAsia="ru-RU"/>
        </w:rPr>
        <w:t>404306, Волгоградская область, Октябрьский район, с. Жутово-2е, ул.им.Ю.М.Носачёва, 11.</w:t>
      </w:r>
    </w:p>
    <w:p w14:paraId="3EF7E9A7" w14:textId="77777777" w:rsidR="007B1773" w:rsidRPr="007B1773" w:rsidRDefault="007B1773" w:rsidP="007B1773">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7B1773">
        <w:rPr>
          <w:rFonts w:ascii="Arial" w:eastAsia="Times New Roman" w:hAnsi="Arial" w:cs="Arial"/>
          <w:bCs/>
          <w:sz w:val="24"/>
          <w:szCs w:val="24"/>
          <w:lang w:eastAsia="ru-RU"/>
        </w:rPr>
        <w:lastRenderedPageBreak/>
        <w:t xml:space="preserve">График работы: </w:t>
      </w:r>
    </w:p>
    <w:p w14:paraId="47CB8D73" w14:textId="77777777" w:rsidR="007B1773" w:rsidRPr="007B1773" w:rsidRDefault="007B1773" w:rsidP="007B1773">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7B1773">
        <w:rPr>
          <w:rFonts w:ascii="Arial" w:eastAsia="Times New Roman" w:hAnsi="Arial" w:cs="Arial"/>
          <w:bCs/>
          <w:sz w:val="24"/>
          <w:szCs w:val="24"/>
          <w:lang w:eastAsia="ru-RU"/>
        </w:rPr>
        <w:t>Понедельник – пятница: с 08 ч 00 мин. до 16ч 00 мин.</w:t>
      </w:r>
    </w:p>
    <w:p w14:paraId="66FE5030" w14:textId="77777777" w:rsidR="007B1773" w:rsidRPr="007B1773" w:rsidRDefault="007B1773" w:rsidP="007B1773">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7B1773">
        <w:rPr>
          <w:rFonts w:ascii="Arial" w:eastAsia="Times New Roman" w:hAnsi="Arial" w:cs="Arial"/>
          <w:bCs/>
          <w:sz w:val="24"/>
          <w:szCs w:val="24"/>
          <w:lang w:eastAsia="ru-RU"/>
        </w:rPr>
        <w:t>Обеденный перерыв – с 12 ч 00 мин. до 13 ч 00 мин.</w:t>
      </w:r>
    </w:p>
    <w:p w14:paraId="4557325B" w14:textId="77777777" w:rsidR="007B1773" w:rsidRPr="007B1773" w:rsidRDefault="007B1773" w:rsidP="007B1773">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7B1773">
        <w:rPr>
          <w:rFonts w:ascii="Arial" w:eastAsia="Times New Roman" w:hAnsi="Arial" w:cs="Arial"/>
          <w:bCs/>
          <w:sz w:val="24"/>
          <w:szCs w:val="24"/>
          <w:lang w:eastAsia="ru-RU"/>
        </w:rPr>
        <w:t>Тел./факс: (84475) 6-45-80.</w:t>
      </w:r>
    </w:p>
    <w:p w14:paraId="3D339CA2" w14:textId="77777777" w:rsidR="007B1773" w:rsidRPr="007B1773" w:rsidRDefault="007B1773" w:rsidP="007B1773">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7B1773">
        <w:rPr>
          <w:rFonts w:ascii="Arial" w:eastAsia="Times New Roman" w:hAnsi="Arial" w:cs="Arial"/>
          <w:bCs/>
          <w:sz w:val="24"/>
          <w:szCs w:val="24"/>
          <w:lang w:val="en-US" w:eastAsia="ru-RU"/>
        </w:rPr>
        <w:t>E</w:t>
      </w:r>
      <w:r w:rsidRPr="007B1773">
        <w:rPr>
          <w:rFonts w:ascii="Arial" w:eastAsia="Times New Roman" w:hAnsi="Arial" w:cs="Arial"/>
          <w:bCs/>
          <w:sz w:val="24"/>
          <w:szCs w:val="24"/>
          <w:lang w:eastAsia="ru-RU"/>
        </w:rPr>
        <w:t>-</w:t>
      </w:r>
      <w:r w:rsidRPr="007B1773">
        <w:rPr>
          <w:rFonts w:ascii="Arial" w:eastAsia="Times New Roman" w:hAnsi="Arial" w:cs="Arial"/>
          <w:bCs/>
          <w:sz w:val="24"/>
          <w:szCs w:val="24"/>
          <w:lang w:val="en-US" w:eastAsia="ru-RU"/>
        </w:rPr>
        <w:t>mail</w:t>
      </w:r>
      <w:r w:rsidRPr="007B1773">
        <w:rPr>
          <w:rFonts w:ascii="Arial" w:eastAsia="Times New Roman" w:hAnsi="Arial" w:cs="Arial"/>
          <w:bCs/>
          <w:sz w:val="24"/>
          <w:szCs w:val="24"/>
          <w:lang w:eastAsia="ru-RU"/>
        </w:rPr>
        <w:t xml:space="preserve">: </w:t>
      </w:r>
      <w:hyperlink r:id="rId8" w:history="1">
        <w:r w:rsidRPr="007B1773">
          <w:rPr>
            <w:rStyle w:val="a6"/>
            <w:rFonts w:ascii="Arial" w:eastAsia="Times New Roman" w:hAnsi="Arial" w:cs="Arial"/>
            <w:bCs/>
            <w:sz w:val="24"/>
            <w:szCs w:val="24"/>
            <w:lang w:val="en-US" w:eastAsia="ru-RU"/>
          </w:rPr>
          <w:t>adm</w:t>
        </w:r>
        <w:r w:rsidRPr="007B1773">
          <w:rPr>
            <w:rStyle w:val="a6"/>
            <w:rFonts w:ascii="Arial" w:eastAsia="Times New Roman" w:hAnsi="Arial" w:cs="Arial"/>
            <w:bCs/>
            <w:sz w:val="24"/>
            <w:szCs w:val="24"/>
            <w:lang w:eastAsia="ru-RU"/>
          </w:rPr>
          <w:t>.</w:t>
        </w:r>
        <w:r w:rsidRPr="007B1773">
          <w:rPr>
            <w:rStyle w:val="a6"/>
            <w:rFonts w:ascii="Arial" w:eastAsia="Times New Roman" w:hAnsi="Arial" w:cs="Arial"/>
            <w:bCs/>
            <w:sz w:val="24"/>
            <w:szCs w:val="24"/>
            <w:lang w:val="en-US" w:eastAsia="ru-RU"/>
          </w:rPr>
          <w:t>gutovskoe</w:t>
        </w:r>
        <w:r w:rsidRPr="007B1773">
          <w:rPr>
            <w:rStyle w:val="a6"/>
            <w:rFonts w:ascii="Arial" w:eastAsia="Times New Roman" w:hAnsi="Arial" w:cs="Arial"/>
            <w:bCs/>
            <w:sz w:val="24"/>
            <w:szCs w:val="24"/>
            <w:lang w:eastAsia="ru-RU"/>
          </w:rPr>
          <w:t>@</w:t>
        </w:r>
        <w:r w:rsidRPr="007B1773">
          <w:rPr>
            <w:rStyle w:val="a6"/>
            <w:rFonts w:ascii="Arial" w:eastAsia="Times New Roman" w:hAnsi="Arial" w:cs="Arial"/>
            <w:bCs/>
            <w:sz w:val="24"/>
            <w:szCs w:val="24"/>
            <w:lang w:val="en-US" w:eastAsia="ru-RU"/>
          </w:rPr>
          <w:t>yandex</w:t>
        </w:r>
        <w:r w:rsidRPr="007B1773">
          <w:rPr>
            <w:rStyle w:val="a6"/>
            <w:rFonts w:ascii="Arial" w:eastAsia="Times New Roman" w:hAnsi="Arial" w:cs="Arial"/>
            <w:bCs/>
            <w:sz w:val="24"/>
            <w:szCs w:val="24"/>
            <w:lang w:eastAsia="ru-RU"/>
          </w:rPr>
          <w:t>.</w:t>
        </w:r>
        <w:r w:rsidRPr="007B1773">
          <w:rPr>
            <w:rStyle w:val="a6"/>
            <w:rFonts w:ascii="Arial" w:eastAsia="Times New Roman" w:hAnsi="Arial" w:cs="Arial"/>
            <w:bCs/>
            <w:sz w:val="24"/>
            <w:szCs w:val="24"/>
            <w:lang w:val="en-US" w:eastAsia="ru-RU"/>
          </w:rPr>
          <w:t>ru</w:t>
        </w:r>
      </w:hyperlink>
      <w:r w:rsidRPr="007B1773">
        <w:rPr>
          <w:rFonts w:ascii="Arial" w:eastAsia="Times New Roman" w:hAnsi="Arial" w:cs="Arial"/>
          <w:bCs/>
          <w:sz w:val="24"/>
          <w:szCs w:val="24"/>
          <w:lang w:eastAsia="ru-RU"/>
        </w:rPr>
        <w:t>.</w:t>
      </w:r>
    </w:p>
    <w:p w14:paraId="000CC8F3" w14:textId="77777777" w:rsidR="007B1773" w:rsidRPr="007B1773" w:rsidRDefault="007B1773" w:rsidP="007B1773">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7B1773">
        <w:rPr>
          <w:rFonts w:ascii="Arial" w:eastAsia="Times New Roman" w:hAnsi="Arial" w:cs="Arial"/>
          <w:bCs/>
          <w:sz w:val="24"/>
          <w:szCs w:val="24"/>
          <w:lang w:eastAsia="ru-RU"/>
        </w:rPr>
        <w:t xml:space="preserve">Адрес официального сайта администрации Жутовского сельского поселения в сети Интернет: </w:t>
      </w:r>
      <w:hyperlink r:id="rId9" w:history="1">
        <w:r w:rsidRPr="007B1773">
          <w:rPr>
            <w:rStyle w:val="a6"/>
            <w:rFonts w:ascii="Arial" w:eastAsia="Times New Roman" w:hAnsi="Arial" w:cs="Arial"/>
            <w:bCs/>
            <w:sz w:val="24"/>
            <w:szCs w:val="24"/>
            <w:lang w:eastAsia="ru-RU"/>
          </w:rPr>
          <w:t>http://zhutovskoe.ru/</w:t>
        </w:r>
      </w:hyperlink>
      <w:r w:rsidRPr="007B1773">
        <w:rPr>
          <w:rFonts w:ascii="Arial" w:eastAsia="Times New Roman" w:hAnsi="Arial" w:cs="Arial"/>
          <w:bCs/>
          <w:sz w:val="24"/>
          <w:szCs w:val="24"/>
          <w:lang w:eastAsia="ru-RU"/>
        </w:rPr>
        <w:t xml:space="preserve">. </w:t>
      </w:r>
    </w:p>
    <w:p w14:paraId="0585BA71" w14:textId="77777777" w:rsidR="007B1773" w:rsidRPr="007B1773" w:rsidRDefault="007B1773" w:rsidP="007B1773">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7B1773">
        <w:rPr>
          <w:rFonts w:ascii="Arial" w:eastAsia="Times New Roman" w:hAnsi="Arial" w:cs="Arial"/>
          <w:bCs/>
          <w:sz w:val="24"/>
          <w:szCs w:val="24"/>
          <w:lang w:eastAsia="ru-RU"/>
        </w:rPr>
        <w:t xml:space="preserve">Муниципальное автономное учреждение Октябрьского муниципального района Волгоградской области «Многофункциональный центр предоставления государственных и муниципальных услуг» (далее – МФЦ) расположен по адресу: 404321, Волгоградская область, Октябрьский район, </w:t>
      </w:r>
      <w:proofErr w:type="spellStart"/>
      <w:r w:rsidRPr="007B1773">
        <w:rPr>
          <w:rFonts w:ascii="Arial" w:eastAsia="Times New Roman" w:hAnsi="Arial" w:cs="Arial"/>
          <w:bCs/>
          <w:sz w:val="24"/>
          <w:szCs w:val="24"/>
          <w:lang w:eastAsia="ru-RU"/>
        </w:rPr>
        <w:t>р.п</w:t>
      </w:r>
      <w:proofErr w:type="spellEnd"/>
      <w:r w:rsidRPr="007B1773">
        <w:rPr>
          <w:rFonts w:ascii="Arial" w:eastAsia="Times New Roman" w:hAnsi="Arial" w:cs="Arial"/>
          <w:bCs/>
          <w:sz w:val="24"/>
          <w:szCs w:val="24"/>
          <w:lang w:eastAsia="ru-RU"/>
        </w:rPr>
        <w:t>. Октябрьский, ул. Дзержинского, 42.</w:t>
      </w:r>
    </w:p>
    <w:p w14:paraId="764E4250" w14:textId="77777777" w:rsidR="007B1773" w:rsidRPr="007B1773" w:rsidRDefault="007B1773" w:rsidP="007B1773">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7B1773">
        <w:rPr>
          <w:rFonts w:ascii="Arial" w:eastAsia="Times New Roman" w:hAnsi="Arial" w:cs="Arial"/>
          <w:bCs/>
          <w:sz w:val="24"/>
          <w:szCs w:val="24"/>
          <w:lang w:eastAsia="ru-RU"/>
        </w:rPr>
        <w:t>График работы:</w:t>
      </w:r>
    </w:p>
    <w:p w14:paraId="3352E693" w14:textId="77777777" w:rsidR="007B1773" w:rsidRPr="007B1773" w:rsidRDefault="007B1773" w:rsidP="007B1773">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7B1773">
        <w:rPr>
          <w:rFonts w:ascii="Arial" w:eastAsia="Times New Roman" w:hAnsi="Arial" w:cs="Arial"/>
          <w:bCs/>
          <w:sz w:val="24"/>
          <w:szCs w:val="24"/>
          <w:lang w:eastAsia="ru-RU"/>
        </w:rPr>
        <w:t>Понедельник, вторник, четверг с 8 часов 00 минут до 17 часов 15 минут</w:t>
      </w:r>
    </w:p>
    <w:p w14:paraId="0E64723E" w14:textId="77777777" w:rsidR="007B1773" w:rsidRPr="007B1773" w:rsidRDefault="007B1773" w:rsidP="007B1773">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7B1773">
        <w:rPr>
          <w:rFonts w:ascii="Arial" w:eastAsia="Times New Roman" w:hAnsi="Arial" w:cs="Arial"/>
          <w:bCs/>
          <w:sz w:val="24"/>
          <w:szCs w:val="24"/>
          <w:lang w:eastAsia="ru-RU"/>
        </w:rPr>
        <w:t>Среда с 8 часов 00 минут до 20 часов 00 минут</w:t>
      </w:r>
    </w:p>
    <w:p w14:paraId="3E7F6A06" w14:textId="77777777" w:rsidR="007B1773" w:rsidRPr="007B1773" w:rsidRDefault="007B1773" w:rsidP="007B1773">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7B1773">
        <w:rPr>
          <w:rFonts w:ascii="Arial" w:eastAsia="Times New Roman" w:hAnsi="Arial" w:cs="Arial"/>
          <w:bCs/>
          <w:sz w:val="24"/>
          <w:szCs w:val="24"/>
          <w:lang w:eastAsia="ru-RU"/>
        </w:rPr>
        <w:t>Пятница с 8 часов 00 минут до 16 часов 00 минут</w:t>
      </w:r>
    </w:p>
    <w:p w14:paraId="3913362E" w14:textId="77777777" w:rsidR="007B1773" w:rsidRPr="007B1773" w:rsidRDefault="007B1773" w:rsidP="007B1773">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7B1773">
        <w:rPr>
          <w:rFonts w:ascii="Arial" w:eastAsia="Times New Roman" w:hAnsi="Arial" w:cs="Arial"/>
          <w:bCs/>
          <w:sz w:val="24"/>
          <w:szCs w:val="24"/>
          <w:lang w:eastAsia="ru-RU"/>
        </w:rPr>
        <w:t>Перерыв с 12 часов 00 минут до 13 часов 00 минут.</w:t>
      </w:r>
    </w:p>
    <w:p w14:paraId="028B612F" w14:textId="3B215EDA" w:rsidR="00D07FE5" w:rsidRDefault="007B1773" w:rsidP="007B1773">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7B1773">
        <w:rPr>
          <w:rFonts w:ascii="Arial" w:eastAsia="Times New Roman" w:hAnsi="Arial" w:cs="Arial"/>
          <w:bCs/>
          <w:sz w:val="24"/>
          <w:szCs w:val="24"/>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10" w:history="1">
        <w:r w:rsidRPr="00616DD8">
          <w:rPr>
            <w:rStyle w:val="a6"/>
            <w:rFonts w:ascii="Arial" w:eastAsia="Times New Roman" w:hAnsi="Arial" w:cs="Arial"/>
            <w:bCs/>
            <w:sz w:val="24"/>
            <w:szCs w:val="24"/>
            <w:lang w:eastAsia="ru-RU"/>
          </w:rPr>
          <w:t>http://mfc.volganet.ru</w:t>
        </w:r>
      </w:hyperlink>
      <w:r w:rsidRPr="007B1773">
        <w:rPr>
          <w:rFonts w:ascii="Arial" w:eastAsia="Times New Roman" w:hAnsi="Arial" w:cs="Arial"/>
          <w:bCs/>
          <w:sz w:val="24"/>
          <w:szCs w:val="24"/>
          <w:lang w:eastAsia="ru-RU"/>
        </w:rPr>
        <w:t>).</w:t>
      </w:r>
    </w:p>
    <w:p w14:paraId="4892C2E1" w14:textId="77777777" w:rsidR="007B1773" w:rsidRPr="007B1773" w:rsidRDefault="007B1773" w:rsidP="007B1773">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7B1773">
        <w:rPr>
          <w:rFonts w:ascii="Arial" w:eastAsia="Times New Roman" w:hAnsi="Arial" w:cs="Arial"/>
          <w:bCs/>
          <w:sz w:val="24"/>
          <w:szCs w:val="24"/>
          <w:lang w:eastAsia="ru-RU"/>
        </w:rPr>
        <w:t>1.3.2. Информацию о порядке предоставления муниципальной услуги заявитель может получить:</w:t>
      </w:r>
    </w:p>
    <w:p w14:paraId="414B0369" w14:textId="77777777" w:rsidR="007B1773" w:rsidRPr="007B1773" w:rsidRDefault="007B1773" w:rsidP="007B1773">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7B1773">
        <w:rPr>
          <w:rFonts w:ascii="Arial" w:eastAsia="Times New Roman" w:hAnsi="Arial" w:cs="Arial"/>
          <w:bCs/>
          <w:sz w:val="24"/>
          <w:szCs w:val="24"/>
          <w:lang w:eastAsia="ru-RU"/>
        </w:rPr>
        <w:t xml:space="preserve">непосредственно в </w:t>
      </w:r>
      <w:r w:rsidRPr="007B1773">
        <w:rPr>
          <w:rFonts w:ascii="Arial" w:eastAsia="Times New Roman" w:hAnsi="Arial" w:cs="Arial"/>
          <w:bCs/>
          <w:iCs/>
          <w:sz w:val="24"/>
          <w:szCs w:val="24"/>
          <w:lang w:eastAsia="ru-RU"/>
        </w:rPr>
        <w:t>администрации Жутовского сельского поселения Октябрьского муниципального района Волгоградской области</w:t>
      </w:r>
      <w:r w:rsidRPr="007B1773">
        <w:rPr>
          <w:rFonts w:ascii="Arial" w:eastAsia="Times New Roman" w:hAnsi="Arial" w:cs="Arial"/>
          <w:bCs/>
          <w:sz w:val="24"/>
          <w:szCs w:val="24"/>
          <w:lang w:eastAsia="ru-RU"/>
        </w:rPr>
        <w:t xml:space="preserve"> (информационные стенды, устное информирование по телефону, а также на личном приеме муниципальными служащими </w:t>
      </w:r>
      <w:r w:rsidRPr="007B1773">
        <w:rPr>
          <w:rFonts w:ascii="Arial" w:eastAsia="Times New Roman" w:hAnsi="Arial" w:cs="Arial"/>
          <w:bCs/>
          <w:iCs/>
          <w:sz w:val="24"/>
          <w:szCs w:val="24"/>
          <w:lang w:eastAsia="ru-RU"/>
        </w:rPr>
        <w:t>администрации Жутовского сельского поселения Октябрьского муниципального района Волгоградской области</w:t>
      </w:r>
      <w:r w:rsidRPr="007B1773">
        <w:rPr>
          <w:rFonts w:ascii="Arial" w:eastAsia="Times New Roman" w:hAnsi="Arial" w:cs="Arial"/>
          <w:bCs/>
          <w:sz w:val="24"/>
          <w:szCs w:val="24"/>
          <w:lang w:eastAsia="ru-RU"/>
        </w:rPr>
        <w:t>);</w:t>
      </w:r>
    </w:p>
    <w:p w14:paraId="75CEAC88" w14:textId="77777777" w:rsidR="007B1773" w:rsidRPr="007B1773" w:rsidRDefault="007B1773" w:rsidP="007B1773">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7B1773">
        <w:rPr>
          <w:rFonts w:ascii="Arial" w:eastAsia="Times New Roman" w:hAnsi="Arial" w:cs="Arial"/>
          <w:bCs/>
          <w:sz w:val="24"/>
          <w:szCs w:val="24"/>
          <w:lang w:eastAsia="ru-RU"/>
        </w:rPr>
        <w:t>по почте, в том числе электронной (</w:t>
      </w:r>
      <w:hyperlink r:id="rId11" w:history="1">
        <w:r w:rsidRPr="007B1773">
          <w:rPr>
            <w:rStyle w:val="a6"/>
            <w:rFonts w:ascii="Arial" w:eastAsia="Times New Roman" w:hAnsi="Arial" w:cs="Arial"/>
            <w:bCs/>
            <w:sz w:val="24"/>
            <w:szCs w:val="24"/>
            <w:lang w:val="en-US" w:eastAsia="ru-RU"/>
          </w:rPr>
          <w:t>adm</w:t>
        </w:r>
        <w:r w:rsidRPr="007B1773">
          <w:rPr>
            <w:rStyle w:val="a6"/>
            <w:rFonts w:ascii="Arial" w:eastAsia="Times New Roman" w:hAnsi="Arial" w:cs="Arial"/>
            <w:bCs/>
            <w:sz w:val="24"/>
            <w:szCs w:val="24"/>
            <w:lang w:eastAsia="ru-RU"/>
          </w:rPr>
          <w:t>.</w:t>
        </w:r>
        <w:r w:rsidRPr="007B1773">
          <w:rPr>
            <w:rStyle w:val="a6"/>
            <w:rFonts w:ascii="Arial" w:eastAsia="Times New Roman" w:hAnsi="Arial" w:cs="Arial"/>
            <w:bCs/>
            <w:sz w:val="24"/>
            <w:szCs w:val="24"/>
            <w:lang w:val="en-US" w:eastAsia="ru-RU"/>
          </w:rPr>
          <w:t>gutovskoe</w:t>
        </w:r>
        <w:r w:rsidRPr="007B1773">
          <w:rPr>
            <w:rStyle w:val="a6"/>
            <w:rFonts w:ascii="Arial" w:eastAsia="Times New Roman" w:hAnsi="Arial" w:cs="Arial"/>
            <w:bCs/>
            <w:sz w:val="24"/>
            <w:szCs w:val="24"/>
            <w:lang w:eastAsia="ru-RU"/>
          </w:rPr>
          <w:t>@</w:t>
        </w:r>
        <w:r w:rsidRPr="007B1773">
          <w:rPr>
            <w:rStyle w:val="a6"/>
            <w:rFonts w:ascii="Arial" w:eastAsia="Times New Roman" w:hAnsi="Arial" w:cs="Arial"/>
            <w:bCs/>
            <w:sz w:val="24"/>
            <w:szCs w:val="24"/>
            <w:lang w:val="en-US" w:eastAsia="ru-RU"/>
          </w:rPr>
          <w:t>yandex</w:t>
        </w:r>
        <w:r w:rsidRPr="007B1773">
          <w:rPr>
            <w:rStyle w:val="a6"/>
            <w:rFonts w:ascii="Arial" w:eastAsia="Times New Roman" w:hAnsi="Arial" w:cs="Arial"/>
            <w:bCs/>
            <w:sz w:val="24"/>
            <w:szCs w:val="24"/>
            <w:lang w:eastAsia="ru-RU"/>
          </w:rPr>
          <w:t>.</w:t>
        </w:r>
        <w:r w:rsidRPr="007B1773">
          <w:rPr>
            <w:rStyle w:val="a6"/>
            <w:rFonts w:ascii="Arial" w:eastAsia="Times New Roman" w:hAnsi="Arial" w:cs="Arial"/>
            <w:bCs/>
            <w:sz w:val="24"/>
            <w:szCs w:val="24"/>
            <w:lang w:val="en-US" w:eastAsia="ru-RU"/>
          </w:rPr>
          <w:t>ru</w:t>
        </w:r>
      </w:hyperlink>
      <w:r w:rsidRPr="007B1773">
        <w:rPr>
          <w:rFonts w:ascii="Arial" w:eastAsia="Times New Roman" w:hAnsi="Arial" w:cs="Arial"/>
          <w:bCs/>
          <w:sz w:val="24"/>
          <w:szCs w:val="24"/>
          <w:lang w:eastAsia="ru-RU"/>
        </w:rPr>
        <w:t>), в случае письменного обращения заявителя;</w:t>
      </w:r>
    </w:p>
    <w:p w14:paraId="14BDD1FF" w14:textId="54FA5D53" w:rsidR="007B1773" w:rsidRDefault="007B1773" w:rsidP="007B1773">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7B1773">
        <w:rPr>
          <w:rFonts w:ascii="Arial" w:eastAsia="Times New Roman" w:hAnsi="Arial" w:cs="Arial"/>
          <w:bCs/>
          <w:sz w:val="24"/>
          <w:szCs w:val="24"/>
          <w:lang w:eastAsia="ru-RU"/>
        </w:rPr>
        <w:t xml:space="preserve">в сети Интернет на официальном сайте </w:t>
      </w:r>
      <w:r w:rsidRPr="007B1773">
        <w:rPr>
          <w:rFonts w:ascii="Arial" w:eastAsia="Times New Roman" w:hAnsi="Arial" w:cs="Arial"/>
          <w:bCs/>
          <w:iCs/>
          <w:sz w:val="24"/>
          <w:szCs w:val="24"/>
          <w:lang w:eastAsia="ru-RU"/>
        </w:rPr>
        <w:t>администрации Жутовского сельского поселения Октябрьского муниципального района Волгоградской области</w:t>
      </w:r>
      <w:r w:rsidRPr="007B1773">
        <w:rPr>
          <w:rFonts w:ascii="Arial" w:eastAsia="Times New Roman" w:hAnsi="Arial" w:cs="Arial"/>
          <w:bCs/>
          <w:sz w:val="24"/>
          <w:szCs w:val="24"/>
          <w:lang w:eastAsia="ru-RU"/>
        </w:rPr>
        <w:t xml:space="preserve"> </w:t>
      </w:r>
      <w:hyperlink r:id="rId12" w:history="1">
        <w:r w:rsidRPr="007B1773">
          <w:rPr>
            <w:rStyle w:val="a6"/>
            <w:rFonts w:ascii="Arial" w:eastAsia="Times New Roman" w:hAnsi="Arial" w:cs="Arial"/>
            <w:bCs/>
            <w:sz w:val="24"/>
            <w:szCs w:val="24"/>
            <w:lang w:eastAsia="ru-RU"/>
          </w:rPr>
          <w:t>http://zhutovskoe.ru/</w:t>
        </w:r>
      </w:hyperlink>
      <w:r w:rsidRPr="007B1773">
        <w:rPr>
          <w:rFonts w:ascii="Arial" w:eastAsia="Times New Roman" w:hAnsi="Arial" w:cs="Arial"/>
          <w:bCs/>
          <w:sz w:val="24"/>
          <w:szCs w:val="24"/>
          <w:lang w:eastAsia="ru-RU"/>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3" w:history="1">
        <w:r w:rsidRPr="007B1773">
          <w:rPr>
            <w:rStyle w:val="a6"/>
            <w:rFonts w:ascii="Arial" w:eastAsia="Times New Roman" w:hAnsi="Arial" w:cs="Arial"/>
            <w:bCs/>
            <w:sz w:val="24"/>
            <w:szCs w:val="24"/>
            <w:lang w:val="en-US" w:eastAsia="ru-RU"/>
          </w:rPr>
          <w:t>www</w:t>
        </w:r>
        <w:r w:rsidRPr="007B1773">
          <w:rPr>
            <w:rStyle w:val="a6"/>
            <w:rFonts w:ascii="Arial" w:eastAsia="Times New Roman" w:hAnsi="Arial" w:cs="Arial"/>
            <w:bCs/>
            <w:sz w:val="24"/>
            <w:szCs w:val="24"/>
            <w:lang w:eastAsia="ru-RU"/>
          </w:rPr>
          <w:t>.</w:t>
        </w:r>
        <w:proofErr w:type="spellStart"/>
        <w:r w:rsidRPr="007B1773">
          <w:rPr>
            <w:rStyle w:val="a6"/>
            <w:rFonts w:ascii="Arial" w:eastAsia="Times New Roman" w:hAnsi="Arial" w:cs="Arial"/>
            <w:bCs/>
            <w:sz w:val="24"/>
            <w:szCs w:val="24"/>
            <w:lang w:val="en-US" w:eastAsia="ru-RU"/>
          </w:rPr>
          <w:t>gosuslugi</w:t>
        </w:r>
        <w:proofErr w:type="spellEnd"/>
        <w:r w:rsidRPr="007B1773">
          <w:rPr>
            <w:rStyle w:val="a6"/>
            <w:rFonts w:ascii="Arial" w:eastAsia="Times New Roman" w:hAnsi="Arial" w:cs="Arial"/>
            <w:bCs/>
            <w:sz w:val="24"/>
            <w:szCs w:val="24"/>
            <w:lang w:eastAsia="ru-RU"/>
          </w:rPr>
          <w:t>.</w:t>
        </w:r>
        <w:r w:rsidRPr="007B1773">
          <w:rPr>
            <w:rStyle w:val="a6"/>
            <w:rFonts w:ascii="Arial" w:eastAsia="Times New Roman" w:hAnsi="Arial" w:cs="Arial"/>
            <w:bCs/>
            <w:sz w:val="24"/>
            <w:szCs w:val="24"/>
            <w:lang w:val="en-US" w:eastAsia="ru-RU"/>
          </w:rPr>
          <w:t>ru</w:t>
        </w:r>
      </w:hyperlink>
      <w:r w:rsidRPr="007B1773">
        <w:rPr>
          <w:rFonts w:ascii="Arial" w:eastAsia="Times New Roman" w:hAnsi="Arial" w:cs="Arial"/>
          <w:bCs/>
          <w:sz w:val="24"/>
          <w:szCs w:val="24"/>
          <w:lang w:eastAsia="ru-RU"/>
        </w:rPr>
        <w:t xml:space="preserve">) (далее также именуются - информационные системы). </w:t>
      </w:r>
    </w:p>
    <w:p w14:paraId="46D31E05" w14:textId="77777777" w:rsid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p>
    <w:p w14:paraId="707E2287" w14:textId="2C337B3C" w:rsidR="004531C7" w:rsidRDefault="004531C7" w:rsidP="004531C7">
      <w:pPr>
        <w:tabs>
          <w:tab w:val="left" w:pos="2850"/>
        </w:tabs>
        <w:suppressAutoHyphens/>
        <w:spacing w:after="0" w:line="240" w:lineRule="auto"/>
        <w:contextualSpacing/>
        <w:jc w:val="center"/>
        <w:rPr>
          <w:rFonts w:ascii="Arial" w:eastAsia="Times New Roman" w:hAnsi="Arial" w:cs="Arial"/>
          <w:bCs/>
          <w:sz w:val="24"/>
          <w:szCs w:val="24"/>
          <w:lang w:eastAsia="ru-RU"/>
        </w:rPr>
      </w:pPr>
      <w:r w:rsidRPr="004531C7">
        <w:rPr>
          <w:rFonts w:ascii="Arial" w:eastAsia="Times New Roman" w:hAnsi="Arial" w:cs="Arial"/>
          <w:bCs/>
          <w:sz w:val="24"/>
          <w:szCs w:val="24"/>
          <w:lang w:eastAsia="ru-RU"/>
        </w:rPr>
        <w:t>2. Стандарт предоставления муниципальной услуги</w:t>
      </w:r>
    </w:p>
    <w:p w14:paraId="4E0B8955"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p>
    <w:p w14:paraId="31FF9BB1" w14:textId="0B61608F"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2.1. Наименование муниципальной услуги – «</w:t>
      </w:r>
      <w:r w:rsidR="004D6EBA" w:rsidRPr="004D6EBA">
        <w:rPr>
          <w:rFonts w:ascii="Arial" w:eastAsia="Times New Roman" w:hAnsi="Arial" w:cs="Arial"/>
          <w:bCs/>
          <w:sz w:val="24"/>
          <w:szCs w:val="24"/>
          <w:lang w:eastAsia="ru-RU"/>
        </w:rPr>
        <w:t>Дача письменных разъяснений налогоплательщикам и налоговым агентам по вопросам применения нормативных правовых актов Жутовского сельского поселения Октябрьского муниципального района Волгоградской области о местных налогах и сборах</w:t>
      </w:r>
      <w:r w:rsidRPr="004531C7">
        <w:rPr>
          <w:rFonts w:ascii="Arial" w:eastAsia="Times New Roman" w:hAnsi="Arial" w:cs="Arial"/>
          <w:bCs/>
          <w:sz w:val="24"/>
          <w:szCs w:val="24"/>
          <w:lang w:eastAsia="ru-RU"/>
        </w:rPr>
        <w:t>».</w:t>
      </w:r>
    </w:p>
    <w:p w14:paraId="36049883" w14:textId="6E516ED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 xml:space="preserve">2.2. Муниципальная услуга предоставляется </w:t>
      </w:r>
      <w:r w:rsidR="004D6EBA">
        <w:rPr>
          <w:rFonts w:ascii="Arial" w:eastAsia="Times New Roman" w:hAnsi="Arial" w:cs="Arial"/>
          <w:bCs/>
          <w:sz w:val="24"/>
          <w:szCs w:val="24"/>
          <w:lang w:eastAsia="ru-RU"/>
        </w:rPr>
        <w:t xml:space="preserve">Администрацией Жутовского сельского поселения </w:t>
      </w:r>
      <w:r w:rsidR="004D6EBA" w:rsidRPr="004D6EBA">
        <w:rPr>
          <w:rFonts w:ascii="Arial" w:eastAsia="Times New Roman" w:hAnsi="Arial" w:cs="Arial"/>
          <w:bCs/>
          <w:sz w:val="24"/>
          <w:szCs w:val="24"/>
          <w:lang w:eastAsia="ru-RU"/>
        </w:rPr>
        <w:t>Октябрьского муниципального района Волгоградской области</w:t>
      </w:r>
      <w:r w:rsidRPr="004531C7">
        <w:rPr>
          <w:rFonts w:ascii="Arial" w:eastAsia="Times New Roman" w:hAnsi="Arial" w:cs="Arial"/>
          <w:bCs/>
          <w:sz w:val="24"/>
          <w:szCs w:val="24"/>
          <w:lang w:eastAsia="ru-RU"/>
        </w:rPr>
        <w:t xml:space="preserve"> (далее – уполномоченный орган).</w:t>
      </w:r>
    </w:p>
    <w:p w14:paraId="7D9AB928"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14:paraId="33BE2A12"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 xml:space="preserve">Межведомственное информационное взаимодействие в предоставлении муниципальной услуги осуществляется в соответствии с требованиями </w:t>
      </w:r>
      <w:r w:rsidRPr="004531C7">
        <w:rPr>
          <w:rFonts w:ascii="Arial" w:eastAsia="Times New Roman" w:hAnsi="Arial" w:cs="Arial"/>
          <w:bCs/>
          <w:sz w:val="24"/>
          <w:szCs w:val="24"/>
          <w:lang w:eastAsia="ru-RU"/>
        </w:rPr>
        <w:lastRenderedPageBreak/>
        <w:t>Федерального закона от 27.07.2010 г. № 210-ФЗ «Об организации предоставления государственных и муниципальных услуг».</w:t>
      </w:r>
    </w:p>
    <w:p w14:paraId="2160B5CE" w14:textId="44301B9C"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 xml:space="preserve">2.3. Результатом предоставления муниципальной услуги является дача письменных разъяснений налогоплательщикам и налоговым агентам по вопросам применения нормативных правовых актов </w:t>
      </w:r>
      <w:r w:rsidR="004D6EBA" w:rsidRPr="004D6EBA">
        <w:rPr>
          <w:rFonts w:ascii="Arial" w:eastAsia="Times New Roman" w:hAnsi="Arial" w:cs="Arial"/>
          <w:bCs/>
          <w:sz w:val="24"/>
          <w:szCs w:val="24"/>
          <w:lang w:eastAsia="ru-RU"/>
        </w:rPr>
        <w:t>Жутовского сельского поселения Октябрьского муниципального района Волгоградской области</w:t>
      </w:r>
      <w:r w:rsidRPr="004531C7">
        <w:rPr>
          <w:rFonts w:ascii="Arial" w:eastAsia="Times New Roman" w:hAnsi="Arial" w:cs="Arial"/>
          <w:bCs/>
          <w:sz w:val="24"/>
          <w:szCs w:val="24"/>
          <w:lang w:eastAsia="ru-RU"/>
        </w:rPr>
        <w:t xml:space="preserve"> о местных налогах и сборах либо мотивированный отказ в предоставлении соответствующих разъяснений.</w:t>
      </w:r>
    </w:p>
    <w:p w14:paraId="162B5B55"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2.4. Срок предоставления муниципальной услуги.</w:t>
      </w:r>
    </w:p>
    <w:p w14:paraId="7FDA4E82" w14:textId="08F04B68"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 xml:space="preserve">Обращения заявителей по вопросам применения нормативных правовых актов </w:t>
      </w:r>
      <w:r w:rsidR="004D6EBA" w:rsidRPr="004D6EBA">
        <w:rPr>
          <w:rFonts w:ascii="Arial" w:eastAsia="Times New Roman" w:hAnsi="Arial" w:cs="Arial"/>
          <w:bCs/>
          <w:sz w:val="24"/>
          <w:szCs w:val="24"/>
          <w:lang w:eastAsia="ru-RU"/>
        </w:rPr>
        <w:t xml:space="preserve">Жутовского сельского поселения Октябрьского муниципального района Волгоградской области </w:t>
      </w:r>
      <w:r w:rsidRPr="004531C7">
        <w:rPr>
          <w:rFonts w:ascii="Arial" w:eastAsia="Times New Roman" w:hAnsi="Arial" w:cs="Arial"/>
          <w:bCs/>
          <w:sz w:val="24"/>
          <w:szCs w:val="24"/>
          <w:lang w:eastAsia="ru-RU"/>
        </w:rPr>
        <w:t>о местных налогах и сборах рассматриваются уполномоченным органом в</w:t>
      </w:r>
      <w:r>
        <w:rPr>
          <w:rFonts w:ascii="Arial" w:eastAsia="Times New Roman" w:hAnsi="Arial" w:cs="Arial"/>
          <w:bCs/>
          <w:sz w:val="24"/>
          <w:szCs w:val="24"/>
          <w:lang w:eastAsia="ru-RU"/>
        </w:rPr>
        <w:t xml:space="preserve"> </w:t>
      </w:r>
      <w:r w:rsidRPr="004531C7">
        <w:rPr>
          <w:rFonts w:ascii="Arial" w:eastAsia="Times New Roman" w:hAnsi="Arial" w:cs="Arial"/>
          <w:bCs/>
          <w:sz w:val="24"/>
          <w:szCs w:val="24"/>
          <w:lang w:eastAsia="ru-RU"/>
        </w:rPr>
        <w:t>пределах своей компетенции в течение двух месяцев со дня поступления соответствующего обращения. По решению руководителя уполномоченного органа указанный срок может быть продлен, но не более чем на один месяц.</w:t>
      </w:r>
    </w:p>
    <w:p w14:paraId="7502CC08"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2.5. Правовыми основаниями для предоставления муниципальной услуги являются следующие нормативные правовые акты:</w:t>
      </w:r>
    </w:p>
    <w:p w14:paraId="075A4406"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Конституция Российской Федерации;</w:t>
      </w:r>
    </w:p>
    <w:p w14:paraId="2CF04A0F"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Налоговый кодекс Российской Федерации;</w:t>
      </w:r>
    </w:p>
    <w:p w14:paraId="1955FDEA"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Федеральный закон от 06.10.2003 г. № 131-ФЗ «Об общих принципах организации местного самоуправления в Российской Федерации»;</w:t>
      </w:r>
    </w:p>
    <w:p w14:paraId="12FAB308"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Федеральный закон от 02.05.2006 г. № 59-ФЗ «О порядке рассмотрения обращений граждан Российской Федерации»;</w:t>
      </w:r>
    </w:p>
    <w:p w14:paraId="36B2F626"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Федеральный закон от 27.07.2006 г. № 152-ФЗ «О персональных данных»;</w:t>
      </w:r>
    </w:p>
    <w:p w14:paraId="0A99EB25"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Федеральный закон от 09.02.2009 г. № 8-ФЗ «Об обеспечении доступа к информации о деятельности государственных органов и органов местного самоуправления»;</w:t>
      </w:r>
    </w:p>
    <w:p w14:paraId="4DDEAE07"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Федеральный закон от 27.07.2010 г. № 210-ФЗ «Об организации предоставления государственных и муниципальных услуг»;</w:t>
      </w:r>
    </w:p>
    <w:p w14:paraId="72C7163C"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Федеральный закон от 06.04.2011 г. № 63-ФЗ «Об электронной подписи»;</w:t>
      </w:r>
    </w:p>
    <w:p w14:paraId="5AACF7E0"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постановление Правительства Российской Федерации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38AE44C9"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w:t>
      </w:r>
    </w:p>
    <w:p w14:paraId="1091A8E4"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постановление Правительства Российской Федерации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3F08EC73"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постановление Правительства Российской Федерации от 26.03.2016 г. № 236 «О требованиях к предоставлению в электронной форме государственных и муниципальных услуг»;</w:t>
      </w:r>
    </w:p>
    <w:p w14:paraId="5463C567"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w:t>
      </w:r>
    </w:p>
    <w:p w14:paraId="2C3DBD01"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постановление Правительства Волгоградской области от 26.02.2013 г. № 77-п «О порядке формирования и ведения государственной информационной</w:t>
      </w:r>
      <w:r>
        <w:rPr>
          <w:rFonts w:ascii="Arial" w:eastAsia="Times New Roman" w:hAnsi="Arial" w:cs="Arial"/>
          <w:bCs/>
          <w:sz w:val="24"/>
          <w:szCs w:val="24"/>
          <w:lang w:eastAsia="ru-RU"/>
        </w:rPr>
        <w:t xml:space="preserve"> </w:t>
      </w:r>
      <w:r w:rsidRPr="004531C7">
        <w:rPr>
          <w:rFonts w:ascii="Arial" w:eastAsia="Times New Roman" w:hAnsi="Arial" w:cs="Arial"/>
          <w:bCs/>
          <w:sz w:val="24"/>
          <w:szCs w:val="24"/>
          <w:lang w:eastAsia="ru-RU"/>
        </w:rPr>
        <w:t xml:space="preserve">системы </w:t>
      </w:r>
      <w:r w:rsidRPr="004531C7">
        <w:rPr>
          <w:rFonts w:ascii="Arial" w:eastAsia="Times New Roman" w:hAnsi="Arial" w:cs="Arial"/>
          <w:bCs/>
          <w:sz w:val="24"/>
          <w:szCs w:val="24"/>
          <w:lang w:eastAsia="ru-RU"/>
        </w:rPr>
        <w:lastRenderedPageBreak/>
        <w:t>«Региональный реестр государственных и муниципальных услуг (функций) Волгоградской области»;</w:t>
      </w:r>
    </w:p>
    <w:p w14:paraId="2EBF195C" w14:textId="2DE7B713" w:rsidR="004531C7" w:rsidRPr="004531C7" w:rsidRDefault="004531C7" w:rsidP="00DD4AEC">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 xml:space="preserve">Устав </w:t>
      </w:r>
      <w:r w:rsidR="00DD4AEC" w:rsidRPr="004D6EBA">
        <w:rPr>
          <w:rFonts w:ascii="Arial" w:eastAsia="Times New Roman" w:hAnsi="Arial" w:cs="Arial"/>
          <w:bCs/>
          <w:sz w:val="24"/>
          <w:szCs w:val="24"/>
          <w:lang w:eastAsia="ru-RU"/>
        </w:rPr>
        <w:t>Жутовского сельского поселения Октябрьского муниципального района Волгоградской области</w:t>
      </w:r>
      <w:r w:rsidRPr="004531C7">
        <w:rPr>
          <w:rFonts w:ascii="Arial" w:eastAsia="Times New Roman" w:hAnsi="Arial" w:cs="Arial"/>
          <w:bCs/>
          <w:sz w:val="24"/>
          <w:szCs w:val="24"/>
          <w:lang w:eastAsia="ru-RU"/>
        </w:rPr>
        <w:t>.</w:t>
      </w:r>
    </w:p>
    <w:p w14:paraId="743CAED1" w14:textId="77777777" w:rsidR="004531C7" w:rsidRPr="0076068F"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76068F">
        <w:rPr>
          <w:rFonts w:ascii="Arial" w:eastAsia="Times New Roman" w:hAnsi="Arial" w:cs="Arial"/>
          <w:bCs/>
          <w:sz w:val="24"/>
          <w:szCs w:val="24"/>
          <w:lang w:eastAsia="ru-RU"/>
        </w:rPr>
        <w:t>2.6. Исчерпывающий перечень документов, необходимых для предоставления муниципальной услуги.</w:t>
      </w:r>
    </w:p>
    <w:p w14:paraId="570B844E"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76068F">
        <w:rPr>
          <w:rFonts w:ascii="Arial" w:eastAsia="Times New Roman" w:hAnsi="Arial" w:cs="Arial"/>
          <w:bCs/>
          <w:sz w:val="24"/>
          <w:szCs w:val="24"/>
          <w:lang w:eastAsia="ru-RU"/>
        </w:rPr>
        <w:t>2.6.1. Исчерпывающий перечень документов, которые заявитель должен представить самостоятельно</w:t>
      </w:r>
      <w:r w:rsidRPr="004531C7">
        <w:rPr>
          <w:rFonts w:ascii="Arial" w:eastAsia="Times New Roman" w:hAnsi="Arial" w:cs="Arial"/>
          <w:bCs/>
          <w:sz w:val="24"/>
          <w:szCs w:val="24"/>
          <w:lang w:eastAsia="ru-RU"/>
        </w:rPr>
        <w:t xml:space="preserve"> для получения муниципальной услуги:</w:t>
      </w:r>
    </w:p>
    <w:p w14:paraId="6FDF9241" w14:textId="22430D7D"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 xml:space="preserve">1) заявление о предоставлении письменных разъяснений налогоплательщикам и налоговым агентам по вопросам применения нормативных правовых актов </w:t>
      </w:r>
      <w:r w:rsidR="0076068F" w:rsidRPr="004D6EBA">
        <w:rPr>
          <w:rFonts w:ascii="Arial" w:eastAsia="Times New Roman" w:hAnsi="Arial" w:cs="Arial"/>
          <w:bCs/>
          <w:sz w:val="24"/>
          <w:szCs w:val="24"/>
          <w:lang w:eastAsia="ru-RU"/>
        </w:rPr>
        <w:t>Жутовского сельского поселения Октябрьского муниципального района Волгоградской области</w:t>
      </w:r>
      <w:r w:rsidR="0076068F" w:rsidRPr="004531C7">
        <w:rPr>
          <w:rFonts w:ascii="Arial" w:eastAsia="Times New Roman" w:hAnsi="Arial" w:cs="Arial"/>
          <w:bCs/>
          <w:sz w:val="24"/>
          <w:szCs w:val="24"/>
          <w:lang w:eastAsia="ru-RU"/>
        </w:rPr>
        <w:t xml:space="preserve"> </w:t>
      </w:r>
      <w:r w:rsidRPr="004531C7">
        <w:rPr>
          <w:rFonts w:ascii="Arial" w:eastAsia="Times New Roman" w:hAnsi="Arial" w:cs="Arial"/>
          <w:bCs/>
          <w:sz w:val="24"/>
          <w:szCs w:val="24"/>
          <w:lang w:eastAsia="ru-RU"/>
        </w:rPr>
        <w:t>о местных налогах и сборах (далее – заявление) по форме согласно приложению к настоящему административному регламенту;</w:t>
      </w:r>
    </w:p>
    <w:p w14:paraId="6EFAB35C"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2) документ, удостоверяющий личность заявителя, являющегося физическим лицом, либо личность представителя физического или юридического лица, и его копия;</w:t>
      </w:r>
    </w:p>
    <w:p w14:paraId="22BFB20E"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В случае обращения заявителя с использованием информационно- телекоммуникационной сети «Интернет» к заявлению в форме электронного документа прилагается копия документа, удостоверяющего личность заявителя (представителя заявителя) в виде электронного образа такого документа.</w:t>
      </w:r>
    </w:p>
    <w:p w14:paraId="2F1E90A3"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14:paraId="429F96FB"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3) документ, подтверждающий полномочия представителя заявителя (заявителей</w:t>
      </w:r>
      <w:proofErr w:type="gramStart"/>
      <w:r w:rsidRPr="004531C7">
        <w:rPr>
          <w:rFonts w:ascii="Arial" w:eastAsia="Times New Roman" w:hAnsi="Arial" w:cs="Arial"/>
          <w:bCs/>
          <w:sz w:val="24"/>
          <w:szCs w:val="24"/>
          <w:lang w:eastAsia="ru-RU"/>
        </w:rPr>
        <w:t>), в случае, если</w:t>
      </w:r>
      <w:proofErr w:type="gramEnd"/>
      <w:r w:rsidRPr="004531C7">
        <w:rPr>
          <w:rFonts w:ascii="Arial" w:eastAsia="Times New Roman" w:hAnsi="Arial" w:cs="Arial"/>
          <w:bCs/>
          <w:sz w:val="24"/>
          <w:szCs w:val="24"/>
          <w:lang w:eastAsia="ru-RU"/>
        </w:rPr>
        <w:t xml:space="preserve"> с заявлением обращается представитель заявителя (заявителей), и его копия.</w:t>
      </w:r>
    </w:p>
    <w:p w14:paraId="7F6FE5E2"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Примерная форма заявления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02D312FB"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2.6.2. Исчерпывающий перечень документов, которые заявитель вправе представить по собственной инициативе для получения муниципальной услуги:</w:t>
      </w:r>
    </w:p>
    <w:p w14:paraId="768BCEAB"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1) выписка из Единого государственного реестра юридических лиц о юридическом лице, являющемся заявителем;</w:t>
      </w:r>
    </w:p>
    <w:p w14:paraId="0E025BC1" w14:textId="2F26E923" w:rsid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2) выписка из Единого государственного реестра индивидуальных предпринимателей об индивидуальном предпринимателе, являющемся заявителем.</w:t>
      </w:r>
    </w:p>
    <w:p w14:paraId="5577FD98"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В случае если заявитель не представил указанные документы</w:t>
      </w:r>
      <w:r>
        <w:rPr>
          <w:rFonts w:ascii="Arial" w:eastAsia="Times New Roman" w:hAnsi="Arial" w:cs="Arial"/>
          <w:bCs/>
          <w:sz w:val="24"/>
          <w:szCs w:val="24"/>
          <w:lang w:eastAsia="ru-RU"/>
        </w:rPr>
        <w:t xml:space="preserve"> </w:t>
      </w:r>
      <w:r w:rsidRPr="004531C7">
        <w:rPr>
          <w:rFonts w:ascii="Arial" w:eastAsia="Times New Roman" w:hAnsi="Arial" w:cs="Arial"/>
          <w:bCs/>
          <w:sz w:val="24"/>
          <w:szCs w:val="24"/>
          <w:lang w:eastAsia="ru-RU"/>
        </w:rPr>
        <w:t>(информацию) по собственной инициативе, данные документы (информацию) уполномоченный орган самостоятельно запрашивает в рамках межведомственного информационного взаимодействия.</w:t>
      </w:r>
    </w:p>
    <w:p w14:paraId="7748A195"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 xml:space="preserve">2.6.3. Заявление и документы, указанные в пункте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w:t>
      </w:r>
      <w:r w:rsidRPr="004531C7">
        <w:rPr>
          <w:rFonts w:ascii="Arial" w:eastAsia="Times New Roman" w:hAnsi="Arial" w:cs="Arial"/>
          <w:bCs/>
          <w:sz w:val="24"/>
          <w:szCs w:val="24"/>
          <w:lang w:eastAsia="ru-RU"/>
        </w:rPr>
        <w:lastRenderedPageBreak/>
        <w:t>портал государственных и муниципальных услуг), либо путем направления электронного документа в уполномоченный орган на официальную электронную почту.</w:t>
      </w:r>
    </w:p>
    <w:p w14:paraId="386BD8E6"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1C6CCE7E"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14:paraId="153A7092"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14:paraId="7DFD5EBC"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2.6.4. Уполномоченный орган не вправе требовать от заявителя:</w:t>
      </w:r>
    </w:p>
    <w:p w14:paraId="7C28605C"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405923F"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14:paraId="7D038BB4"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w:t>
      </w:r>
      <w:r>
        <w:rPr>
          <w:rFonts w:ascii="Arial" w:eastAsia="Times New Roman" w:hAnsi="Arial" w:cs="Arial"/>
          <w:bCs/>
          <w:sz w:val="24"/>
          <w:szCs w:val="24"/>
          <w:lang w:eastAsia="ru-RU"/>
        </w:rPr>
        <w:t xml:space="preserve"> </w:t>
      </w:r>
      <w:r w:rsidRPr="004531C7">
        <w:rPr>
          <w:rFonts w:ascii="Arial" w:eastAsia="Times New Roman" w:hAnsi="Arial" w:cs="Arial"/>
          <w:bCs/>
          <w:sz w:val="24"/>
          <w:szCs w:val="24"/>
          <w:lang w:eastAsia="ru-RU"/>
        </w:rPr>
        <w:t>самоуправления, организации, за исключением получения услуг и получения</w:t>
      </w:r>
      <w:r>
        <w:rPr>
          <w:rFonts w:ascii="Arial" w:eastAsia="Times New Roman" w:hAnsi="Arial" w:cs="Arial"/>
          <w:bCs/>
          <w:sz w:val="24"/>
          <w:szCs w:val="24"/>
          <w:lang w:eastAsia="ru-RU"/>
        </w:rPr>
        <w:t xml:space="preserve"> </w:t>
      </w:r>
      <w:r w:rsidRPr="004531C7">
        <w:rPr>
          <w:rFonts w:ascii="Arial" w:eastAsia="Times New Roman" w:hAnsi="Arial" w:cs="Arial"/>
          <w:bCs/>
          <w:sz w:val="24"/>
          <w:szCs w:val="24"/>
          <w:lang w:eastAsia="ru-RU"/>
        </w:rPr>
        <w:t>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 «Об организации предоставления государственных и муниципальных услуг» (далее – Федеральный закон № 210-ФЗ);</w:t>
      </w:r>
    </w:p>
    <w:p w14:paraId="0C136291"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EB916FC"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DB3B83B"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2AFA4D8"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753E495"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w:t>
      </w:r>
      <w:r w:rsidRPr="004531C7">
        <w:rPr>
          <w:rFonts w:ascii="Arial" w:eastAsia="Times New Roman" w:hAnsi="Arial" w:cs="Arial"/>
          <w:bCs/>
          <w:sz w:val="24"/>
          <w:szCs w:val="24"/>
          <w:lang w:eastAsia="ru-RU"/>
        </w:rPr>
        <w:lastRenderedPageBreak/>
        <w:t>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8751A8B"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14:paraId="4F882E59"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Заявителю направляется уведомление об отказе в приеме к рассмотрению заявления в следующих случаях:</w:t>
      </w:r>
    </w:p>
    <w:p w14:paraId="3666DCBB"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1) заявление и прилагаемые к нему документы направлены с нарушением требований, установленных пунктами 2.6.1. настоящего административного регламента;</w:t>
      </w:r>
    </w:p>
    <w:p w14:paraId="653F42FD"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2) заявителем не представлены либо представлены не в полном объеме</w:t>
      </w:r>
      <w:r>
        <w:rPr>
          <w:rFonts w:ascii="Arial" w:eastAsia="Times New Roman" w:hAnsi="Arial" w:cs="Arial"/>
          <w:bCs/>
          <w:sz w:val="24"/>
          <w:szCs w:val="24"/>
          <w:lang w:eastAsia="ru-RU"/>
        </w:rPr>
        <w:t xml:space="preserve"> </w:t>
      </w:r>
      <w:r w:rsidRPr="004531C7">
        <w:rPr>
          <w:rFonts w:ascii="Arial" w:eastAsia="Times New Roman" w:hAnsi="Arial" w:cs="Arial"/>
          <w:bCs/>
          <w:sz w:val="24"/>
          <w:szCs w:val="24"/>
          <w:lang w:eastAsia="ru-RU"/>
        </w:rPr>
        <w:t>документы, указанные в пункте 2.6.1. настоящего административного регламента;</w:t>
      </w:r>
    </w:p>
    <w:p w14:paraId="46F9BDD3"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3)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статьей 11 Федерального закона от 06.04.2011 г. № 63-ФЗ «Об электронной подписи» условий признания ее действительности.</w:t>
      </w:r>
    </w:p>
    <w:p w14:paraId="75F4204A"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3187B284"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2.8.1. Основания для приостановления предоставления муниципальной услуги отсутствуют.</w:t>
      </w:r>
    </w:p>
    <w:p w14:paraId="3DD840B4"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2.8.2. Основания для отказа в предоставлении муниципальной услуги отсутствуют.</w:t>
      </w:r>
    </w:p>
    <w:p w14:paraId="2C370F8F"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2.9. Перечень услуг, необходимых и обязательных для предоставления муниципальной услуги.</w:t>
      </w:r>
    </w:p>
    <w:p w14:paraId="575CB671"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При предоставлении муниципальной услуги предоставление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14:paraId="1ACFF08F"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2.10. Муниципальная услуга предоставляется бесплатно.</w:t>
      </w:r>
    </w:p>
    <w:p w14:paraId="364C59D1"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2A1E85C9"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2.12. Срок регистрации заявления и прилагаемых к нему документов составляет:</w:t>
      </w:r>
    </w:p>
    <w:p w14:paraId="6FFF4835"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 xml:space="preserve">- на личном приеме граждан </w:t>
      </w:r>
      <w:proofErr w:type="gramStart"/>
      <w:r w:rsidRPr="004531C7">
        <w:rPr>
          <w:rFonts w:ascii="Arial" w:eastAsia="Times New Roman" w:hAnsi="Arial" w:cs="Arial"/>
          <w:bCs/>
          <w:sz w:val="24"/>
          <w:szCs w:val="24"/>
          <w:lang w:eastAsia="ru-RU"/>
        </w:rPr>
        <w:t>–  не</w:t>
      </w:r>
      <w:proofErr w:type="gramEnd"/>
      <w:r w:rsidRPr="004531C7">
        <w:rPr>
          <w:rFonts w:ascii="Arial" w:eastAsia="Times New Roman" w:hAnsi="Arial" w:cs="Arial"/>
          <w:bCs/>
          <w:sz w:val="24"/>
          <w:szCs w:val="24"/>
          <w:lang w:eastAsia="ru-RU"/>
        </w:rPr>
        <w:t xml:space="preserve"> более 20 минут;</w:t>
      </w:r>
    </w:p>
    <w:p w14:paraId="2F821171"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 при поступлении заявления и документов по почте или через МФЦ – не более 3 дней со дня поступления в уполномоченный орган;</w:t>
      </w:r>
    </w:p>
    <w:p w14:paraId="2BE3DD04"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 при поступлении заявления в электронной форме – 1 рабочий день.</w:t>
      </w:r>
    </w:p>
    <w:p w14:paraId="5FA2A86F"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E249D30"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lastRenderedPageBreak/>
        <w:t>2.13.1. Требования к помещениям, в которых предоставляется муниципальная услуга.</w:t>
      </w:r>
    </w:p>
    <w:p w14:paraId="5DAF25BC" w14:textId="7C2F37A1" w:rsid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23588F13"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14:paraId="1775A00D"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Вход и выход из помещений оборудуются соответствующими указателями.</w:t>
      </w:r>
    </w:p>
    <w:p w14:paraId="1689C587"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3E6B855D" w14:textId="7629C1CA"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Кабинеты оборудуются информационной табличкой (вывеской), содержащей информацию о наименовании уполномоченного органа, осуществляющего предоставление муниципальной услуги.</w:t>
      </w:r>
    </w:p>
    <w:p w14:paraId="3DE818E7"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2.13.2. Требования к местам ожидания.</w:t>
      </w:r>
    </w:p>
    <w:p w14:paraId="0C1020C6"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61C61103"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Места ожидания должны быть оборудованы стульями, кресельными секциями, скамьями.</w:t>
      </w:r>
    </w:p>
    <w:p w14:paraId="06878C11"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2.13.3. Требования к местам приема заявителей.</w:t>
      </w:r>
    </w:p>
    <w:p w14:paraId="191511D7"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Прием заявителей осуществляется в специально выделенных для этих целей помещениях.</w:t>
      </w:r>
    </w:p>
    <w:p w14:paraId="585A1848"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13625E52"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3FC9334D"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24C1DDB4"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2.13.4. Требования к информационным стендам.</w:t>
      </w:r>
    </w:p>
    <w:p w14:paraId="3C62F5DE"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3B7F1752"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14:paraId="15AE7E2E"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622B78EF"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текст настоящего административного регламента;</w:t>
      </w:r>
    </w:p>
    <w:p w14:paraId="38CB5AF1" w14:textId="6163EB74" w:rsid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информация о порядке исполнения муниципальной услуги;</w:t>
      </w:r>
    </w:p>
    <w:p w14:paraId="022A9CDD"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перечень документов, необходимых для предоставления муниципальной услуги;</w:t>
      </w:r>
    </w:p>
    <w:p w14:paraId="37D08A5A"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формы и образцы документов для заполнения;</w:t>
      </w:r>
    </w:p>
    <w:p w14:paraId="56585DC9"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сведения о месте нахождения и графике работы наименование уполномоченного органа и МФЦ;</w:t>
      </w:r>
    </w:p>
    <w:p w14:paraId="1712D69E"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lastRenderedPageBreak/>
        <w:t>справочные телефоны;</w:t>
      </w:r>
    </w:p>
    <w:p w14:paraId="48C022C5"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адреса электронной почты и адреса Интернет-сайтов;</w:t>
      </w:r>
    </w:p>
    <w:p w14:paraId="0E02C253"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информация о месте личного приема, а также об установленных для личного приема днях и часах.</w:t>
      </w:r>
    </w:p>
    <w:p w14:paraId="1AE5AD11"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При изменении информации по исполнению муниципальной услуги осуществляется ее периодическое обновление.</w:t>
      </w:r>
    </w:p>
    <w:p w14:paraId="782D2084" w14:textId="4480CD41"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(www.volgograd.ru), а также на официальном сайте уполномоченного органа (</w:t>
      </w:r>
      <w:r w:rsidR="00D26225" w:rsidRPr="00D26225">
        <w:rPr>
          <w:rFonts w:ascii="Arial" w:eastAsia="Times New Roman" w:hAnsi="Arial" w:cs="Arial"/>
          <w:bCs/>
          <w:sz w:val="24"/>
          <w:szCs w:val="24"/>
          <w:lang w:eastAsia="ru-RU"/>
        </w:rPr>
        <w:t>https://zhutovskoe.ru/</w:t>
      </w:r>
      <w:r w:rsidRPr="004531C7">
        <w:rPr>
          <w:rFonts w:ascii="Arial" w:eastAsia="Times New Roman" w:hAnsi="Arial" w:cs="Arial"/>
          <w:bCs/>
          <w:sz w:val="24"/>
          <w:szCs w:val="24"/>
          <w:lang w:eastAsia="ru-RU"/>
        </w:rPr>
        <w:t>).</w:t>
      </w:r>
    </w:p>
    <w:p w14:paraId="764562C2"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w:t>
      </w:r>
    </w:p>
    <w:p w14:paraId="5EEAA197"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2.13.5. Требования к обеспечению доступности предоставления муниципальной услуги для инвалидов.</w:t>
      </w:r>
    </w:p>
    <w:p w14:paraId="6A45F418"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В целях обеспечения условий доступности для инвалидов муниципальной услуги должно быть обеспечено:</w:t>
      </w:r>
    </w:p>
    <w:p w14:paraId="18B23F8C"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093C96E2"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беспрепятственный вход инвалидов в помещение и выход из него;</w:t>
      </w:r>
    </w:p>
    <w:p w14:paraId="74751857"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возможность самостоятельного передвижения инвалидов по территории организации, помещения, в которых оказывается муниципальная услуга;</w:t>
      </w:r>
    </w:p>
    <w:p w14:paraId="4B33C34E"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1BD8715D"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5981B115"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 xml:space="preserve">допуск сурдопереводчика и </w:t>
      </w:r>
      <w:proofErr w:type="spellStart"/>
      <w:r w:rsidRPr="004531C7">
        <w:rPr>
          <w:rFonts w:ascii="Arial" w:eastAsia="Times New Roman" w:hAnsi="Arial" w:cs="Arial"/>
          <w:bCs/>
          <w:sz w:val="24"/>
          <w:szCs w:val="24"/>
          <w:lang w:eastAsia="ru-RU"/>
        </w:rPr>
        <w:t>тифлосурдопереводчика</w:t>
      </w:r>
      <w:proofErr w:type="spellEnd"/>
      <w:r w:rsidRPr="004531C7">
        <w:rPr>
          <w:rFonts w:ascii="Arial" w:eastAsia="Times New Roman" w:hAnsi="Arial" w:cs="Arial"/>
          <w:bCs/>
          <w:sz w:val="24"/>
          <w:szCs w:val="24"/>
          <w:lang w:eastAsia="ru-RU"/>
        </w:rPr>
        <w:t>;</w:t>
      </w:r>
    </w:p>
    <w:p w14:paraId="72DAD9B1"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допуск собаки-проводника при наличии документа, подтверждающего ее специальное обучение и выданного по форме и в порядке, которые</w:t>
      </w:r>
      <w:r>
        <w:rPr>
          <w:rFonts w:ascii="Arial" w:eastAsia="Times New Roman" w:hAnsi="Arial" w:cs="Arial"/>
          <w:bCs/>
          <w:sz w:val="24"/>
          <w:szCs w:val="24"/>
          <w:lang w:eastAsia="ru-RU"/>
        </w:rPr>
        <w:t xml:space="preserve"> определяются федеральными органами исполнительной власти, </w:t>
      </w:r>
      <w:r w:rsidRPr="004531C7">
        <w:rPr>
          <w:rFonts w:ascii="Arial" w:eastAsia="Times New Roman" w:hAnsi="Arial" w:cs="Arial"/>
          <w:bCs/>
          <w:sz w:val="24"/>
          <w:szCs w:val="24"/>
          <w:lang w:eastAsia="ru-RU"/>
        </w:rPr>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0DE40AE"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предоставление при необходимости услуги по месту жительства инвалида или в дистанционном режиме;</w:t>
      </w:r>
    </w:p>
    <w:p w14:paraId="796423E8"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11C26D2D"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 xml:space="preserve">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w:t>
      </w:r>
      <w:r w:rsidRPr="004531C7">
        <w:rPr>
          <w:rFonts w:ascii="Arial" w:eastAsia="Times New Roman" w:hAnsi="Arial" w:cs="Arial"/>
          <w:bCs/>
          <w:sz w:val="24"/>
          <w:szCs w:val="24"/>
          <w:lang w:eastAsia="ru-RU"/>
        </w:rPr>
        <w:lastRenderedPageBreak/>
        <w:t>(бездействия) уполномоченного органа и должностных лиц</w:t>
      </w:r>
      <w:r w:rsidRPr="004531C7">
        <w:rPr>
          <w:rFonts w:ascii="Arial" w:eastAsia="Times New Roman" w:hAnsi="Arial" w:cs="Arial"/>
          <w:bCs/>
          <w:i/>
          <w:iCs/>
          <w:sz w:val="24"/>
          <w:szCs w:val="24"/>
          <w:lang w:eastAsia="ru-RU"/>
        </w:rPr>
        <w:t xml:space="preserve"> </w:t>
      </w:r>
      <w:r w:rsidRPr="004531C7">
        <w:rPr>
          <w:rFonts w:ascii="Arial" w:eastAsia="Times New Roman" w:hAnsi="Arial" w:cs="Arial"/>
          <w:bCs/>
          <w:sz w:val="24"/>
          <w:szCs w:val="24"/>
          <w:lang w:eastAsia="ru-RU"/>
        </w:rPr>
        <w:t>уполномоченного органа.</w:t>
      </w:r>
    </w:p>
    <w:p w14:paraId="6AE30E6B"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2.15.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14:paraId="23AD0C1E"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14:paraId="6628C28F" w14:textId="77777777" w:rsid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p>
    <w:p w14:paraId="40B6AE72" w14:textId="13315223"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3B4F1332"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3.1. Предоставление муниципальной услуги включает в себя следующие административные процедуры:</w:t>
      </w:r>
    </w:p>
    <w:p w14:paraId="63A03F73"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1) прием и регистрация заявления, в том числе, поступившего в электронной форме и прилагаемых к нему документов либо отказ в приеме заявления;</w:t>
      </w:r>
    </w:p>
    <w:p w14:paraId="15AF1A43"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2) формирование и направление межведомственных запросов документов (информации), необходимых для рассмотрения заявления;</w:t>
      </w:r>
    </w:p>
    <w:p w14:paraId="798F3D00"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3) рассмотрение заявления, принятие решения по итогам рассмотрения.</w:t>
      </w:r>
    </w:p>
    <w:p w14:paraId="07241FD7" w14:textId="77777777" w:rsidR="004531C7" w:rsidRP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Указанные административные процедуры осуществляются в пределах сроков, установленных настоящим административным регламентом.</w:t>
      </w:r>
    </w:p>
    <w:p w14:paraId="0FE631E2" w14:textId="510E33E6" w:rsidR="004531C7" w:rsidRDefault="004531C7" w:rsidP="004531C7">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4531C7">
        <w:rPr>
          <w:rFonts w:ascii="Arial" w:eastAsia="Times New Roman" w:hAnsi="Arial" w:cs="Arial"/>
          <w:bCs/>
          <w:sz w:val="24"/>
          <w:szCs w:val="24"/>
          <w:lang w:eastAsia="ru-RU"/>
        </w:rPr>
        <w:t>3.1. Прием и регистрация заявления, в том числе, поступившего в электронной форме и прилагаемых к нему документов либо отказ в приеме</w:t>
      </w:r>
      <w:r w:rsidR="00D26225">
        <w:rPr>
          <w:rFonts w:ascii="Arial" w:eastAsia="Times New Roman" w:hAnsi="Arial" w:cs="Arial"/>
          <w:bCs/>
          <w:sz w:val="24"/>
          <w:szCs w:val="24"/>
          <w:lang w:eastAsia="ru-RU"/>
        </w:rPr>
        <w:t xml:space="preserve"> </w:t>
      </w:r>
      <w:r w:rsidR="00D26225" w:rsidRPr="00D26225">
        <w:rPr>
          <w:rFonts w:ascii="Arial" w:eastAsia="Times New Roman" w:hAnsi="Arial" w:cs="Arial"/>
          <w:bCs/>
          <w:sz w:val="24"/>
          <w:szCs w:val="24"/>
          <w:lang w:eastAsia="ru-RU"/>
        </w:rPr>
        <w:t>заявления.</w:t>
      </w:r>
    </w:p>
    <w:p w14:paraId="7678C1E2" w14:textId="77777777" w:rsidR="00D26225" w:rsidRP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t>3.1.1. 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11B2FC0E" w14:textId="77777777" w:rsidR="00D26225" w:rsidRP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t>В случае получения заявления сотрудником МФЦ им обеспечивается прием и передача данного заявления в уполномоченный орган не позднее дня, следующего за днем его приема в МФЦ.</w:t>
      </w:r>
    </w:p>
    <w:p w14:paraId="1A7C6FCB" w14:textId="77777777" w:rsidR="00D26225" w:rsidRP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32D975E5" w14:textId="77777777" w:rsidR="00D26225" w:rsidRP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t>3.1.3. При личном обращении заявителя либо поступлении заявления по почте должностное лицо уполномоченного органа, ответственное за предоставление муниципальной услуги, проверяет комплектность представленного в соответствии с пунктом 2.6.1. настоящего административного регламента пакета документов.</w:t>
      </w:r>
    </w:p>
    <w:p w14:paraId="5B8CA00A" w14:textId="77777777" w:rsidR="00D26225" w:rsidRP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t>В случае если заявление и прилагаемые к нему документы направлены с нарушением требований, установленных пунктами 2.6.1. настоящего административного регламента, заявителем не представлены, либо представлены не в полном объеме документы, указанные в пункте 2.6.1. настоящего административного регламента, должностное лицо уполномоченного органа, ответственное за предоставление муниципальной услуги, вручает (направляет) заявителю мотивированное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w:t>
      </w:r>
    </w:p>
    <w:p w14:paraId="3CE49545" w14:textId="77777777" w:rsidR="00D26225" w:rsidRP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lastRenderedPageBreak/>
        <w:t>3.1.4.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 г. № 63-ФЗ «Об электронной подписи».</w:t>
      </w:r>
    </w:p>
    <w:p w14:paraId="44361B61" w14:textId="77777777" w:rsidR="00D26225" w:rsidRP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06.04.2011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w:t>
      </w:r>
      <w:r>
        <w:rPr>
          <w:rFonts w:ascii="Arial" w:eastAsia="Times New Roman" w:hAnsi="Arial" w:cs="Arial"/>
          <w:bCs/>
          <w:sz w:val="24"/>
          <w:szCs w:val="24"/>
          <w:lang w:eastAsia="ru-RU"/>
        </w:rPr>
        <w:t xml:space="preserve"> </w:t>
      </w:r>
      <w:r w:rsidRPr="00D26225">
        <w:rPr>
          <w:rFonts w:ascii="Arial" w:eastAsia="Times New Roman" w:hAnsi="Arial" w:cs="Arial"/>
          <w:bCs/>
          <w:sz w:val="24"/>
          <w:szCs w:val="24"/>
          <w:lang w:eastAsia="ru-RU"/>
        </w:rPr>
        <w:t>уполномоченного органа или уполномоченного им должностного лица и</w:t>
      </w:r>
      <w:r>
        <w:rPr>
          <w:rFonts w:ascii="Arial" w:eastAsia="Times New Roman" w:hAnsi="Arial" w:cs="Arial"/>
          <w:bCs/>
          <w:sz w:val="24"/>
          <w:szCs w:val="24"/>
          <w:lang w:eastAsia="ru-RU"/>
        </w:rPr>
        <w:t xml:space="preserve"> </w:t>
      </w:r>
      <w:r w:rsidRPr="00D26225">
        <w:rPr>
          <w:rFonts w:ascii="Arial" w:eastAsia="Times New Roman" w:hAnsi="Arial" w:cs="Arial"/>
          <w:bCs/>
          <w:sz w:val="24"/>
          <w:szCs w:val="24"/>
          <w:lang w:eastAsia="ru-RU"/>
        </w:rPr>
        <w:t>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14:paraId="6AC520D7" w14:textId="77777777" w:rsidR="00D26225" w:rsidRP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t>3.1.5. При отсутствии оснований для отказа в приеме документов, установленных пунктом 2.7. настоящего административного регламента,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14:paraId="2789D8AF" w14:textId="77777777" w:rsidR="00D26225" w:rsidRP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t>3.1.6. Должностное лицо уполномоченного органа, принимающее заявление, заверяет также копии документов, представленных заявителем в подлиннике.</w:t>
      </w:r>
    </w:p>
    <w:p w14:paraId="6E4A7FB9" w14:textId="77777777" w:rsidR="00D26225" w:rsidRP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t>3.1.7.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3B12C75B" w14:textId="77777777" w:rsidR="00D26225" w:rsidRP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5A76BE4E" w14:textId="77777777" w:rsidR="00D26225" w:rsidRP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t>3.1.8. Максимальный срок исполнения административной процедуры:</w:t>
      </w:r>
    </w:p>
    <w:p w14:paraId="186FA4C8" w14:textId="77777777" w:rsidR="00D26225" w:rsidRP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t>- на личном приеме граждан – не более 20 минут;</w:t>
      </w:r>
    </w:p>
    <w:p w14:paraId="0E115C75" w14:textId="77777777" w:rsidR="00D26225" w:rsidRP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t>- при поступлении заявления и документов по почте или через МФЦ – не более 3 дней со дня поступления в уполномоченный орган;</w:t>
      </w:r>
    </w:p>
    <w:p w14:paraId="4B14B923" w14:textId="77777777" w:rsidR="00D26225" w:rsidRP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t>- при поступлении заявления в электронной форме – 1 рабочий день;</w:t>
      </w:r>
    </w:p>
    <w:p w14:paraId="750F5C3D" w14:textId="77777777" w:rsidR="00D26225" w:rsidRP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t>- вручение (направление) мотивированного письма об отказе в приеме документов в случае, если заявление и прилагаемые к нему документы направлены с нарушением требований, установленных пунктами 2.6.1. настоящего административного регламента, заявителем не представлены, либо представлены не в полном объеме документы, указанные в пункте 2.6.1. настоящего административного регламента, выполняются в день поступления заявления и прилагаемых к нему документов.</w:t>
      </w:r>
    </w:p>
    <w:p w14:paraId="695278E8" w14:textId="77777777" w:rsidR="00D26225" w:rsidRP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w:t>
      </w:r>
      <w:r w:rsidRPr="00D26225">
        <w:rPr>
          <w:rFonts w:ascii="Arial" w:eastAsia="Times New Roman" w:hAnsi="Arial" w:cs="Arial"/>
          <w:bCs/>
          <w:sz w:val="24"/>
          <w:szCs w:val="24"/>
          <w:lang w:eastAsia="ru-RU"/>
        </w:rPr>
        <w:lastRenderedPageBreak/>
        <w:t>установленных условий признания ее действительности направляется в течение 3 дней со дня завершения проведения такой проверки.</w:t>
      </w:r>
    </w:p>
    <w:p w14:paraId="1BF55A17" w14:textId="77777777" w:rsidR="00D26225" w:rsidRP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t>3.1.9. Результатом исполнения административной процедуры является прием и регистрация заявления либо направление уведомления об отказе в приеме к рассмотрению заявления, по основаниям, установленным пунктом 2.7. настоящего административного регламента.</w:t>
      </w:r>
    </w:p>
    <w:p w14:paraId="28E9D1CD" w14:textId="1AEA792C" w:rsid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t>3.2. Формирование и направление межведомственных запросов</w:t>
      </w:r>
      <w:r>
        <w:rPr>
          <w:rFonts w:ascii="Arial" w:eastAsia="Times New Roman" w:hAnsi="Arial" w:cs="Arial"/>
          <w:bCs/>
          <w:sz w:val="24"/>
          <w:szCs w:val="24"/>
          <w:lang w:eastAsia="ru-RU"/>
        </w:rPr>
        <w:t xml:space="preserve"> </w:t>
      </w:r>
      <w:r w:rsidRPr="00D26225">
        <w:rPr>
          <w:rFonts w:ascii="Arial" w:eastAsia="Times New Roman" w:hAnsi="Arial" w:cs="Arial"/>
          <w:bCs/>
          <w:sz w:val="24"/>
          <w:szCs w:val="24"/>
          <w:lang w:eastAsia="ru-RU"/>
        </w:rPr>
        <w:t>документов (информации), необходимых для рассмотрения заявления.</w:t>
      </w:r>
    </w:p>
    <w:p w14:paraId="0D11E2E1" w14:textId="77777777" w:rsidR="00D26225" w:rsidRP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t>3.2.1.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принятого и зарегистрированного заявления и прилагаемых к нему документов в случае, если заявителем по собственной инициативе не были представлены документы, указанные в пункте 2.6.2. настоящего административного регламента.</w:t>
      </w:r>
    </w:p>
    <w:p w14:paraId="02398DE9" w14:textId="77777777" w:rsidR="00D26225" w:rsidRP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7505D1A6" w14:textId="77777777" w:rsidR="00D26225" w:rsidRP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t>3.2.2. Если документы (информация), предусмотренные пунктом 2.6.2.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14:paraId="7B48BB60" w14:textId="77777777" w:rsidR="00D26225" w:rsidRP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t>3.2.3. Максимальный срок исполнения административной процедуры – 3 рабочих дня со дня окончания приема документов и регистрации заявления.</w:t>
      </w:r>
    </w:p>
    <w:p w14:paraId="30493C33" w14:textId="77777777" w:rsidR="00D26225" w:rsidRP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t>3.2.4.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w:t>
      </w:r>
    </w:p>
    <w:p w14:paraId="049740C8" w14:textId="77777777" w:rsidR="00D26225" w:rsidRP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t>3.3. Рассмотрение заявления, принятие решения по итогам рассмотрения.</w:t>
      </w:r>
    </w:p>
    <w:p w14:paraId="399CDA60" w14:textId="77777777" w:rsidR="00D26225" w:rsidRP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t>3.3.1.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14:paraId="517264AC" w14:textId="3892B8C6" w:rsidR="00D26225" w:rsidRP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t xml:space="preserve">3.3.2. Должностное лицо уполномоченного органа, ответственное за предоставление муниципальной услуги рассматривает представленные документы и подготавливает проект письма, содержащий разъяснения по вопросам применения нормативных правовых актов </w:t>
      </w:r>
      <w:r w:rsidR="005B6198">
        <w:rPr>
          <w:rFonts w:ascii="Arial" w:eastAsia="Times New Roman" w:hAnsi="Arial" w:cs="Arial"/>
          <w:bCs/>
          <w:sz w:val="24"/>
          <w:szCs w:val="24"/>
          <w:lang w:eastAsia="ru-RU"/>
        </w:rPr>
        <w:t>Жутовского сельского поселения Октябрьского</w:t>
      </w:r>
      <w:r w:rsidRPr="00D26225">
        <w:rPr>
          <w:rFonts w:ascii="Arial" w:eastAsia="Times New Roman" w:hAnsi="Arial" w:cs="Arial"/>
          <w:bCs/>
          <w:sz w:val="24"/>
          <w:szCs w:val="24"/>
          <w:lang w:eastAsia="ru-RU"/>
        </w:rPr>
        <w:t xml:space="preserve"> муниципального района Волгоградской области о местных налогах и сборах.</w:t>
      </w:r>
    </w:p>
    <w:p w14:paraId="30375B83" w14:textId="6FABCF30" w:rsid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t xml:space="preserve">3.3.3. Проект письма, содержащий разъяснения по вопросам применения нормативных правовых актов </w:t>
      </w:r>
      <w:r w:rsidR="005B6198">
        <w:rPr>
          <w:rFonts w:ascii="Arial" w:eastAsia="Times New Roman" w:hAnsi="Arial" w:cs="Arial"/>
          <w:bCs/>
          <w:sz w:val="24"/>
          <w:szCs w:val="24"/>
          <w:lang w:eastAsia="ru-RU"/>
        </w:rPr>
        <w:t>Жутовского сельского поселения Октябрьского</w:t>
      </w:r>
      <w:r w:rsidR="005B6198" w:rsidRPr="00D26225">
        <w:rPr>
          <w:rFonts w:ascii="Arial" w:eastAsia="Times New Roman" w:hAnsi="Arial" w:cs="Arial"/>
          <w:bCs/>
          <w:sz w:val="24"/>
          <w:szCs w:val="24"/>
          <w:lang w:eastAsia="ru-RU"/>
        </w:rPr>
        <w:t xml:space="preserve"> муниципального района Волгоградской области</w:t>
      </w:r>
      <w:r w:rsidRPr="00D26225">
        <w:rPr>
          <w:rFonts w:ascii="Arial" w:eastAsia="Times New Roman" w:hAnsi="Arial" w:cs="Arial"/>
          <w:bCs/>
          <w:sz w:val="24"/>
          <w:szCs w:val="24"/>
          <w:lang w:eastAsia="ru-RU"/>
        </w:rPr>
        <w:t xml:space="preserve"> о местных налогах и сборах, представляется должностным лицом уполномоченного органа, ответственным за предоставление муниципальной услуги, на подпись руководителю</w:t>
      </w:r>
      <w:r>
        <w:rPr>
          <w:rFonts w:ascii="Arial" w:eastAsia="Times New Roman" w:hAnsi="Arial" w:cs="Arial"/>
          <w:bCs/>
          <w:sz w:val="24"/>
          <w:szCs w:val="24"/>
          <w:lang w:eastAsia="ru-RU"/>
        </w:rPr>
        <w:t xml:space="preserve"> </w:t>
      </w:r>
      <w:r w:rsidRPr="00D26225">
        <w:rPr>
          <w:rFonts w:ascii="Arial" w:eastAsia="Times New Roman" w:hAnsi="Arial" w:cs="Arial"/>
          <w:bCs/>
          <w:sz w:val="24"/>
          <w:szCs w:val="24"/>
          <w:lang w:eastAsia="ru-RU"/>
        </w:rPr>
        <w:t>уполномоченного органа или уполномоченному им должностному лицу.</w:t>
      </w:r>
    </w:p>
    <w:p w14:paraId="574D4757" w14:textId="77777777" w:rsidR="00D26225" w:rsidRP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lastRenderedPageBreak/>
        <w:t>3.3.4. Руководитель</w:t>
      </w:r>
      <w:r>
        <w:rPr>
          <w:rFonts w:ascii="Arial" w:eastAsia="Times New Roman" w:hAnsi="Arial" w:cs="Arial"/>
          <w:bCs/>
          <w:sz w:val="24"/>
          <w:szCs w:val="24"/>
          <w:lang w:eastAsia="ru-RU"/>
        </w:rPr>
        <w:t xml:space="preserve"> </w:t>
      </w:r>
      <w:r w:rsidRPr="00D26225">
        <w:rPr>
          <w:rFonts w:ascii="Arial" w:eastAsia="Times New Roman" w:hAnsi="Arial" w:cs="Arial"/>
          <w:bCs/>
          <w:sz w:val="24"/>
          <w:szCs w:val="24"/>
          <w:lang w:eastAsia="ru-RU"/>
        </w:rPr>
        <w:t>уполномоченного органа или уполномоченное им</w:t>
      </w:r>
      <w:r>
        <w:rPr>
          <w:rFonts w:ascii="Arial" w:eastAsia="Times New Roman" w:hAnsi="Arial" w:cs="Arial"/>
          <w:bCs/>
          <w:sz w:val="24"/>
          <w:szCs w:val="24"/>
          <w:lang w:eastAsia="ru-RU"/>
        </w:rPr>
        <w:t xml:space="preserve"> </w:t>
      </w:r>
      <w:r w:rsidRPr="00D26225">
        <w:rPr>
          <w:rFonts w:ascii="Arial" w:eastAsia="Times New Roman" w:hAnsi="Arial" w:cs="Arial"/>
          <w:bCs/>
          <w:sz w:val="24"/>
          <w:szCs w:val="24"/>
          <w:lang w:eastAsia="ru-RU"/>
        </w:rPr>
        <w:t>должностное лицо, рассмотрев полученные документы, в случае отсутствия замечаний подписывает соответствующее письмо.</w:t>
      </w:r>
    </w:p>
    <w:p w14:paraId="4AB6A83A" w14:textId="77777777" w:rsidR="00D26225" w:rsidRP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t>3.3.5. Подписанное письмо регистрируется должностным лицом, уполномоченного органа, ответственным за предоставление муниципальной услуги, в установленном порядке.</w:t>
      </w:r>
    </w:p>
    <w:p w14:paraId="5C6087D2" w14:textId="77777777" w:rsidR="00D26225" w:rsidRP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t>3.3.6. Письмо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7E475974" w14:textId="77777777" w:rsidR="00D26225" w:rsidRP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t>посредством почтового отправления (по адресу, указанному в заявлении);</w:t>
      </w:r>
    </w:p>
    <w:p w14:paraId="123FB300" w14:textId="77777777" w:rsidR="00D26225" w:rsidRP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30C2C438" w14:textId="77777777" w:rsidR="00D26225" w:rsidRP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14:paraId="3AEE5B2E" w14:textId="77777777" w:rsidR="00D26225" w:rsidRP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t>В случае представления заявления через МФЦ письмо направляется в МФЦ для его передачи заявителю, если им не указан иной способ его получения.</w:t>
      </w:r>
    </w:p>
    <w:p w14:paraId="652CCE72" w14:textId="77777777" w:rsidR="00D26225" w:rsidRP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t>3.3.7. Максимальный срок исполнения административной процедуры - два месяца с момента получения должностным лицом уполномоченного органа, ответственным за предоставление муниципальной услуги, всех документов (информации).</w:t>
      </w:r>
    </w:p>
    <w:p w14:paraId="02F8EA59" w14:textId="6520F46D" w:rsidR="00D26225" w:rsidRP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t xml:space="preserve">3.3.8. Результатом исполнения административной процедуры является представление письма, содержащего разъяснения по вопросам применения нормативных правовых актов </w:t>
      </w:r>
      <w:r w:rsidR="005B6198">
        <w:rPr>
          <w:rFonts w:ascii="Arial" w:eastAsia="Times New Roman" w:hAnsi="Arial" w:cs="Arial"/>
          <w:bCs/>
          <w:sz w:val="24"/>
          <w:szCs w:val="24"/>
          <w:lang w:eastAsia="ru-RU"/>
        </w:rPr>
        <w:t>Жутовского сельского поселения Октябрьского</w:t>
      </w:r>
      <w:r w:rsidR="005B6198" w:rsidRPr="00D26225">
        <w:rPr>
          <w:rFonts w:ascii="Arial" w:eastAsia="Times New Roman" w:hAnsi="Arial" w:cs="Arial"/>
          <w:bCs/>
          <w:sz w:val="24"/>
          <w:szCs w:val="24"/>
          <w:lang w:eastAsia="ru-RU"/>
        </w:rPr>
        <w:t xml:space="preserve"> муниципального района Волгоградской области </w:t>
      </w:r>
      <w:r w:rsidRPr="00D26225">
        <w:rPr>
          <w:rFonts w:ascii="Arial" w:eastAsia="Times New Roman" w:hAnsi="Arial" w:cs="Arial"/>
          <w:bCs/>
          <w:sz w:val="24"/>
          <w:szCs w:val="24"/>
          <w:lang w:eastAsia="ru-RU"/>
        </w:rPr>
        <w:t>о местных налогах и сборах.</w:t>
      </w:r>
    </w:p>
    <w:p w14:paraId="2B58AA15" w14:textId="77777777" w:rsid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p>
    <w:p w14:paraId="22430045" w14:textId="0381AE5D" w:rsidR="00D26225" w:rsidRDefault="00D26225" w:rsidP="00D26225">
      <w:pPr>
        <w:tabs>
          <w:tab w:val="left" w:pos="2850"/>
        </w:tabs>
        <w:suppressAutoHyphens/>
        <w:spacing w:after="0" w:line="240" w:lineRule="auto"/>
        <w:contextualSpacing/>
        <w:jc w:val="center"/>
        <w:rPr>
          <w:rFonts w:ascii="Arial" w:eastAsia="Times New Roman" w:hAnsi="Arial" w:cs="Arial"/>
          <w:bCs/>
          <w:sz w:val="24"/>
          <w:szCs w:val="24"/>
          <w:lang w:eastAsia="ru-RU"/>
        </w:rPr>
      </w:pPr>
      <w:r w:rsidRPr="00D26225">
        <w:rPr>
          <w:rFonts w:ascii="Arial" w:eastAsia="Times New Roman" w:hAnsi="Arial" w:cs="Arial"/>
          <w:bCs/>
          <w:sz w:val="24"/>
          <w:szCs w:val="24"/>
          <w:lang w:eastAsia="ru-RU"/>
        </w:rPr>
        <w:t>4. Формы контроля исполнения административного регламента</w:t>
      </w:r>
    </w:p>
    <w:p w14:paraId="210AEB3F" w14:textId="77777777" w:rsidR="00D26225" w:rsidRP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p>
    <w:p w14:paraId="7F6E29C9" w14:textId="77777777" w:rsidR="00D26225" w:rsidRP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t>4.1. Контроль над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14:paraId="4046093E" w14:textId="77777777" w:rsidR="00D26225" w:rsidRPr="00D26225" w:rsidRDefault="00D26225" w:rsidP="00D26225">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t>4.2. Проверка полноты и качества предоставления муниципальной услуги осуществляется путем проведения:</w:t>
      </w:r>
    </w:p>
    <w:p w14:paraId="2D3A7E38" w14:textId="77777777" w:rsidR="005B6198" w:rsidRPr="005B6198" w:rsidRDefault="00D26225" w:rsidP="005B6198">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D26225">
        <w:rPr>
          <w:rFonts w:ascii="Arial" w:eastAsia="Times New Roman" w:hAnsi="Arial" w:cs="Arial"/>
          <w:bCs/>
          <w:sz w:val="24"/>
          <w:szCs w:val="24"/>
          <w:lang w:eastAsia="ru-RU"/>
        </w:rPr>
        <w:t>-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w:t>
      </w:r>
      <w:r w:rsidR="005B6198">
        <w:rPr>
          <w:rFonts w:ascii="Arial" w:eastAsia="Times New Roman" w:hAnsi="Arial" w:cs="Arial"/>
          <w:bCs/>
          <w:sz w:val="24"/>
          <w:szCs w:val="24"/>
          <w:lang w:eastAsia="ru-RU"/>
        </w:rPr>
        <w:t xml:space="preserve"> </w:t>
      </w:r>
      <w:r w:rsidR="005B6198" w:rsidRPr="005B6198">
        <w:rPr>
          <w:rFonts w:ascii="Arial" w:eastAsia="Times New Roman" w:hAnsi="Arial" w:cs="Arial"/>
          <w:bCs/>
          <w:sz w:val="24"/>
          <w:szCs w:val="24"/>
          <w:lang w:eastAsia="ru-RU"/>
        </w:rPr>
        <w:t>правовых актов, регулирующих деятельность по предоставлению муниципальной услуги при осуществлении отдельных административных</w:t>
      </w:r>
      <w:r w:rsidR="005B6198">
        <w:rPr>
          <w:rFonts w:ascii="Arial" w:eastAsia="Times New Roman" w:hAnsi="Arial" w:cs="Arial"/>
          <w:bCs/>
          <w:sz w:val="24"/>
          <w:szCs w:val="24"/>
          <w:lang w:eastAsia="ru-RU"/>
        </w:rPr>
        <w:t xml:space="preserve"> </w:t>
      </w:r>
      <w:r w:rsidR="005B6198" w:rsidRPr="005B6198">
        <w:rPr>
          <w:rFonts w:ascii="Arial" w:eastAsia="Times New Roman" w:hAnsi="Arial" w:cs="Arial"/>
          <w:bCs/>
          <w:sz w:val="24"/>
          <w:szCs w:val="24"/>
          <w:lang w:eastAsia="ru-RU"/>
        </w:rPr>
        <w:t>процедур и предоставления муниципальной услуги в целом;</w:t>
      </w:r>
    </w:p>
    <w:p w14:paraId="380901F0" w14:textId="77777777" w:rsidR="005B6198" w:rsidRPr="005B6198" w:rsidRDefault="005B6198" w:rsidP="005B6198">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5B6198">
        <w:rPr>
          <w:rFonts w:ascii="Arial" w:eastAsia="Times New Roman" w:hAnsi="Arial" w:cs="Arial"/>
          <w:bCs/>
          <w:sz w:val="24"/>
          <w:szCs w:val="24"/>
          <w:lang w:eastAsia="ru-RU"/>
        </w:rPr>
        <w:t>-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4C9C14A0" w14:textId="77777777" w:rsidR="005B6198" w:rsidRPr="005B6198" w:rsidRDefault="005B6198" w:rsidP="005B6198">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5B6198">
        <w:rPr>
          <w:rFonts w:ascii="Arial" w:eastAsia="Times New Roman" w:hAnsi="Arial" w:cs="Arial"/>
          <w:bCs/>
          <w:sz w:val="24"/>
          <w:szCs w:val="24"/>
          <w:lang w:eastAsia="ru-RU"/>
        </w:rPr>
        <w:lastRenderedPageBreak/>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1AD0200F" w14:textId="77777777" w:rsidR="005B6198" w:rsidRPr="005B6198" w:rsidRDefault="005B6198" w:rsidP="005B6198">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5B6198">
        <w:rPr>
          <w:rFonts w:ascii="Arial" w:eastAsia="Times New Roman" w:hAnsi="Arial" w:cs="Arial"/>
          <w:bCs/>
          <w:sz w:val="24"/>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3D6AA270" w14:textId="77777777" w:rsidR="005B6198" w:rsidRPr="005B6198" w:rsidRDefault="005B6198" w:rsidP="005B6198">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5B6198">
        <w:rPr>
          <w:rFonts w:ascii="Arial" w:eastAsia="Times New Roman" w:hAnsi="Arial" w:cs="Arial"/>
          <w:bCs/>
          <w:sz w:val="24"/>
          <w:szCs w:val="24"/>
          <w:lang w:eastAsia="ru-RU"/>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3EE66500" w14:textId="77777777" w:rsidR="005B6198" w:rsidRPr="005B6198" w:rsidRDefault="005B6198" w:rsidP="005B6198">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5B6198">
        <w:rPr>
          <w:rFonts w:ascii="Arial" w:eastAsia="Times New Roman" w:hAnsi="Arial" w:cs="Arial"/>
          <w:bCs/>
          <w:sz w:val="24"/>
          <w:szCs w:val="24"/>
          <w:lang w:eastAsia="ru-RU"/>
        </w:rPr>
        <w:t>4.6. Самостоятельной формой контроля исполнения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14:paraId="7984515C" w14:textId="77777777" w:rsidR="005B6198" w:rsidRDefault="005B6198" w:rsidP="005B6198">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p>
    <w:p w14:paraId="27BD8153" w14:textId="643230EE" w:rsidR="005B6198" w:rsidRDefault="005B6198" w:rsidP="005B6198">
      <w:pPr>
        <w:tabs>
          <w:tab w:val="left" w:pos="2850"/>
        </w:tabs>
        <w:suppressAutoHyphens/>
        <w:spacing w:after="0" w:line="240" w:lineRule="auto"/>
        <w:contextualSpacing/>
        <w:jc w:val="center"/>
        <w:rPr>
          <w:rFonts w:ascii="Arial" w:eastAsia="Times New Roman" w:hAnsi="Arial" w:cs="Arial"/>
          <w:bCs/>
          <w:sz w:val="24"/>
          <w:szCs w:val="24"/>
          <w:lang w:eastAsia="ru-RU"/>
        </w:rPr>
      </w:pPr>
      <w:r w:rsidRPr="005B6198">
        <w:rPr>
          <w:rFonts w:ascii="Arial" w:eastAsia="Times New Roman" w:hAnsi="Arial" w:cs="Arial"/>
          <w:bCs/>
          <w:sz w:val="24"/>
          <w:szCs w:val="24"/>
          <w:lang w:eastAsia="ru-RU"/>
        </w:rPr>
        <w:t>5. Досудебный (внесудебный) порядок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14:paraId="748BF3B3" w14:textId="77777777" w:rsidR="005B6198" w:rsidRPr="005B6198" w:rsidRDefault="005B6198" w:rsidP="005B6198">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p>
    <w:p w14:paraId="2C171C34" w14:textId="77777777" w:rsidR="005B6198" w:rsidRPr="005B6198" w:rsidRDefault="005B6198" w:rsidP="005B6198">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5B6198">
        <w:rPr>
          <w:rFonts w:ascii="Arial" w:eastAsia="Times New Roman" w:hAnsi="Arial" w:cs="Arial"/>
          <w:bCs/>
          <w:sz w:val="24"/>
          <w:szCs w:val="24"/>
          <w:lang w:eastAsia="ru-RU"/>
        </w:rPr>
        <w:t>5.1. Заявитель может обратиться с жалобой на решения и действия (бездействие) уполномоченного органа, многофункционального центра, а также их должностных лиц, муниципальных служащих, работников, в том числе в следующих случаях:</w:t>
      </w:r>
    </w:p>
    <w:p w14:paraId="28C9952E" w14:textId="77777777" w:rsidR="00282E72" w:rsidRPr="00282E72" w:rsidRDefault="005B6198"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5B6198">
        <w:rPr>
          <w:rFonts w:ascii="Arial" w:eastAsia="Times New Roman" w:hAnsi="Arial" w:cs="Arial"/>
          <w:bCs/>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w:t>
      </w:r>
      <w:r w:rsidR="00282E72">
        <w:rPr>
          <w:rFonts w:ascii="Arial" w:eastAsia="Times New Roman" w:hAnsi="Arial" w:cs="Arial"/>
          <w:bCs/>
          <w:sz w:val="24"/>
          <w:szCs w:val="24"/>
          <w:lang w:eastAsia="ru-RU"/>
        </w:rPr>
        <w:t xml:space="preserve"> </w:t>
      </w:r>
      <w:r w:rsidR="00282E72" w:rsidRPr="00282E72">
        <w:rPr>
          <w:rFonts w:ascii="Arial" w:eastAsia="Times New Roman" w:hAnsi="Arial" w:cs="Arial"/>
          <w:bCs/>
          <w:sz w:val="24"/>
          <w:szCs w:val="24"/>
          <w:lang w:eastAsia="ru-RU"/>
        </w:rPr>
        <w:t>закона от 27.07.2010 г. № 210-ФЗ «Об организации предоставления государственных и муниципальных услуг» (далее – Федеральный закон №</w:t>
      </w:r>
      <w:r w:rsidR="00282E72">
        <w:rPr>
          <w:rFonts w:ascii="Arial" w:eastAsia="Times New Roman" w:hAnsi="Arial" w:cs="Arial"/>
          <w:bCs/>
          <w:sz w:val="24"/>
          <w:szCs w:val="24"/>
          <w:lang w:eastAsia="ru-RU"/>
        </w:rPr>
        <w:t xml:space="preserve"> </w:t>
      </w:r>
      <w:r w:rsidR="00282E72" w:rsidRPr="00282E72">
        <w:rPr>
          <w:rFonts w:ascii="Arial" w:eastAsia="Times New Roman" w:hAnsi="Arial" w:cs="Arial"/>
          <w:bCs/>
          <w:sz w:val="24"/>
          <w:szCs w:val="24"/>
          <w:lang w:eastAsia="ru-RU"/>
        </w:rPr>
        <w:t>210-ФЗ);</w:t>
      </w:r>
    </w:p>
    <w:p w14:paraId="586CC819" w14:textId="77777777" w:rsidR="00282E72" w:rsidRPr="00282E72"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60453E5F" w14:textId="77777777" w:rsidR="00282E72" w:rsidRPr="00282E72"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5B76B3CD" w14:textId="77777777" w:rsidR="00282E72" w:rsidRPr="00282E72"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73DCB1E3" w14:textId="77777777" w:rsidR="00282E72" w:rsidRPr="00282E72"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282E72">
        <w:rPr>
          <w:rFonts w:ascii="Arial" w:eastAsia="Times New Roman" w:hAnsi="Arial" w:cs="Arial"/>
          <w:bCs/>
          <w:sz w:val="24"/>
          <w:szCs w:val="24"/>
          <w:lang w:eastAsia="ru-RU"/>
        </w:rPr>
        <w:lastRenderedPageBreak/>
        <w:t>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74A13950" w14:textId="77777777" w:rsidR="00282E72" w:rsidRPr="00282E72"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7BBD37CD" w14:textId="1A94EA2A" w:rsidR="00D26225"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7) отказ уполномоченного органа, должностного лица уполномоченного органа,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w:t>
      </w:r>
      <w:r>
        <w:rPr>
          <w:rFonts w:ascii="Arial" w:eastAsia="Times New Roman" w:hAnsi="Arial" w:cs="Arial"/>
          <w:bCs/>
          <w:sz w:val="24"/>
          <w:szCs w:val="24"/>
          <w:lang w:eastAsia="ru-RU"/>
        </w:rPr>
        <w:t xml:space="preserve"> </w:t>
      </w:r>
      <w:r w:rsidRPr="00282E72">
        <w:rPr>
          <w:rFonts w:ascii="Arial" w:eastAsia="Times New Roman" w:hAnsi="Arial" w:cs="Arial"/>
          <w:bCs/>
          <w:sz w:val="24"/>
          <w:szCs w:val="24"/>
          <w:lang w:eastAsia="ru-RU"/>
        </w:rPr>
        <w:t>в полном объеме в порядке, определенном частью 1.3. статьи 16 Федерального закона № 210-ФЗ;</w:t>
      </w:r>
    </w:p>
    <w:p w14:paraId="6C7CBF2A" w14:textId="77777777" w:rsidR="00282E72" w:rsidRPr="00282E72"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8) нарушение срока или порядка выдачи документов по результатам предоставления муниципальной услуги;</w:t>
      </w:r>
    </w:p>
    <w:p w14:paraId="08BE8F25" w14:textId="77777777" w:rsidR="00282E72" w:rsidRPr="00282E72"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11862CAD" w14:textId="77777777" w:rsidR="00282E72" w:rsidRPr="00282E72"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636C9F18" w14:textId="77777777" w:rsidR="00282E72" w:rsidRPr="00282E72"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 xml:space="preserve">5.2. 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государственной власти публично-правового образования, </w:t>
      </w:r>
      <w:r w:rsidRPr="00282E72">
        <w:rPr>
          <w:rFonts w:ascii="Arial" w:eastAsia="Times New Roman" w:hAnsi="Arial" w:cs="Arial"/>
          <w:bCs/>
          <w:sz w:val="24"/>
          <w:szCs w:val="24"/>
          <w:lang w:eastAsia="ru-RU"/>
        </w:rPr>
        <w:lastRenderedPageBreak/>
        <w:t>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Волгоградской области.</w:t>
      </w:r>
    </w:p>
    <w:p w14:paraId="1EE045FD" w14:textId="77777777" w:rsidR="00282E72" w:rsidRPr="00282E72"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Жалоба на решения и действия (бездействие) уполномоченного органа, должностного лица уполномоченного органа, муниципального служащего,</w:t>
      </w:r>
      <w:r>
        <w:rPr>
          <w:rFonts w:ascii="Arial" w:eastAsia="Times New Roman" w:hAnsi="Arial" w:cs="Arial"/>
          <w:bCs/>
          <w:sz w:val="24"/>
          <w:szCs w:val="24"/>
          <w:lang w:eastAsia="ru-RU"/>
        </w:rPr>
        <w:t xml:space="preserve"> </w:t>
      </w:r>
      <w:r w:rsidRPr="00282E72">
        <w:rPr>
          <w:rFonts w:ascii="Arial" w:eastAsia="Times New Roman" w:hAnsi="Arial" w:cs="Arial"/>
          <w:bCs/>
          <w:sz w:val="24"/>
          <w:szCs w:val="24"/>
          <w:lang w:eastAsia="ru-RU"/>
        </w:rPr>
        <w:t>руководителя уполномоченного органа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CE9BEDF" w14:textId="77777777" w:rsidR="00282E72" w:rsidRPr="00282E72"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5.3. 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уполномоченного органа, предоставляющего муниципальную услугу.</w:t>
      </w:r>
    </w:p>
    <w:p w14:paraId="4E4C412F" w14:textId="77777777" w:rsidR="00282E72" w:rsidRPr="00282E72"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5.4. Жалоба должна содержать:</w:t>
      </w:r>
    </w:p>
    <w:p w14:paraId="5E6D8F8C" w14:textId="77777777" w:rsidR="00282E72" w:rsidRPr="00282E72"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1) наименование уполномоченного органа, должностного лица уполномоченного органа, или муниципального служащего, многофункционального центра, его руководителя, их руководителей и (или) работников, решения и действия (бездействие) которых обжалуются;</w:t>
      </w:r>
    </w:p>
    <w:p w14:paraId="2C28E825" w14:textId="77777777" w:rsidR="00282E72" w:rsidRPr="00282E72"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85E97B4" w14:textId="77777777" w:rsidR="00282E72" w:rsidRPr="00282E72"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14:paraId="1FEE9A14" w14:textId="77777777" w:rsidR="00282E72" w:rsidRPr="00282E72"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w:t>
      </w:r>
    </w:p>
    <w:p w14:paraId="2261BAA4" w14:textId="77777777" w:rsidR="00282E72" w:rsidRPr="00282E72"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5.5. Основанием для начала процедуры досудебного обжалования является поступление жалобы заявителя. Регистрация жалобы</w:t>
      </w:r>
      <w:r>
        <w:rPr>
          <w:rFonts w:ascii="Arial" w:eastAsia="Times New Roman" w:hAnsi="Arial" w:cs="Arial"/>
          <w:bCs/>
          <w:sz w:val="24"/>
          <w:szCs w:val="24"/>
          <w:lang w:eastAsia="ru-RU"/>
        </w:rPr>
        <w:t xml:space="preserve"> </w:t>
      </w:r>
      <w:r w:rsidRPr="00282E72">
        <w:rPr>
          <w:rFonts w:ascii="Arial" w:eastAsia="Times New Roman" w:hAnsi="Arial" w:cs="Arial"/>
          <w:bCs/>
          <w:sz w:val="24"/>
          <w:szCs w:val="24"/>
          <w:lang w:eastAsia="ru-RU"/>
        </w:rPr>
        <w:t xml:space="preserve">осуществляется </w:t>
      </w:r>
      <w:r w:rsidRPr="00282E72">
        <w:rPr>
          <w:rFonts w:ascii="Arial" w:eastAsia="Times New Roman" w:hAnsi="Arial" w:cs="Arial"/>
          <w:bCs/>
          <w:sz w:val="24"/>
          <w:szCs w:val="24"/>
          <w:lang w:eastAsia="ru-RU"/>
        </w:rPr>
        <w:lastRenderedPageBreak/>
        <w:t>уполномоченным специалистом уполномоченного органа,</w:t>
      </w:r>
      <w:r>
        <w:rPr>
          <w:rFonts w:ascii="Arial" w:eastAsia="Times New Roman" w:hAnsi="Arial" w:cs="Arial"/>
          <w:bCs/>
          <w:sz w:val="24"/>
          <w:szCs w:val="24"/>
          <w:lang w:eastAsia="ru-RU"/>
        </w:rPr>
        <w:t xml:space="preserve"> </w:t>
      </w:r>
      <w:r w:rsidRPr="00282E72">
        <w:rPr>
          <w:rFonts w:ascii="Arial" w:eastAsia="Times New Roman" w:hAnsi="Arial" w:cs="Arial"/>
          <w:bCs/>
          <w:sz w:val="24"/>
          <w:szCs w:val="24"/>
          <w:lang w:eastAsia="ru-RU"/>
        </w:rPr>
        <w:t>работниками многофункционального центра в течение трех дней со дня ее поступления.</w:t>
      </w:r>
    </w:p>
    <w:p w14:paraId="1A41E113" w14:textId="77777777" w:rsidR="00282E72" w:rsidRPr="00282E72"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Жалоба, поступившая в уполномоченный орган, многофункциональный центр, учредителю многофункциональный центр, подлежит рассмотрению в течение пятнадцати рабочих дней со дня ее регистрации, а в случае обжалования отказа уполномоченного органа, многофункциональный центр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C6451EB" w14:textId="77777777" w:rsidR="00282E72" w:rsidRPr="00282E72"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14:paraId="5FA7912A" w14:textId="77777777" w:rsidR="00282E72" w:rsidRPr="00282E72"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3A78EE92" w14:textId="77777777" w:rsidR="00282E72" w:rsidRPr="00282E72"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4C65299C" w14:textId="77777777" w:rsidR="00282E72" w:rsidRPr="00282E72"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(или) почтовый адрес поддаются прочтению.</w:t>
      </w:r>
    </w:p>
    <w:p w14:paraId="5FFA25F4" w14:textId="77777777" w:rsidR="00282E72" w:rsidRPr="00282E72"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1A8EEB24" w14:textId="77777777" w:rsidR="00282E72" w:rsidRPr="00282E72"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14:paraId="77DF9453" w14:textId="77777777" w:rsidR="00282E72" w:rsidRPr="00282E72"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0B23A48A" w14:textId="77777777" w:rsidR="00282E72" w:rsidRPr="00282E72"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w:t>
      </w:r>
      <w:r>
        <w:rPr>
          <w:rFonts w:ascii="Arial" w:eastAsia="Times New Roman" w:hAnsi="Arial" w:cs="Arial"/>
          <w:bCs/>
          <w:sz w:val="24"/>
          <w:szCs w:val="24"/>
          <w:lang w:eastAsia="ru-RU"/>
        </w:rPr>
        <w:t xml:space="preserve"> </w:t>
      </w:r>
      <w:r w:rsidRPr="00282E72">
        <w:rPr>
          <w:rFonts w:ascii="Arial" w:eastAsia="Times New Roman" w:hAnsi="Arial" w:cs="Arial"/>
          <w:bCs/>
          <w:sz w:val="24"/>
          <w:szCs w:val="24"/>
          <w:lang w:eastAsia="ru-RU"/>
        </w:rPr>
        <w:t>административного регламента, вправе принять решение о</w:t>
      </w:r>
      <w:r>
        <w:rPr>
          <w:rFonts w:ascii="Arial" w:eastAsia="Times New Roman" w:hAnsi="Arial" w:cs="Arial"/>
          <w:bCs/>
          <w:sz w:val="24"/>
          <w:szCs w:val="24"/>
          <w:lang w:eastAsia="ru-RU"/>
        </w:rPr>
        <w:t xml:space="preserve"> </w:t>
      </w:r>
      <w:r w:rsidRPr="00282E72">
        <w:rPr>
          <w:rFonts w:ascii="Arial" w:eastAsia="Times New Roman" w:hAnsi="Arial" w:cs="Arial"/>
          <w:bCs/>
          <w:sz w:val="24"/>
          <w:szCs w:val="24"/>
          <w:lang w:eastAsia="ru-RU"/>
        </w:rPr>
        <w:t>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716BEB6A" w14:textId="77777777" w:rsidR="00282E72" w:rsidRPr="00282E72"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5.7. По результатам рассмотрения жалобы принимается одно из следующих решений:</w:t>
      </w:r>
    </w:p>
    <w:p w14:paraId="543344EE" w14:textId="77777777" w:rsidR="00282E72" w:rsidRPr="00282E72"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282E72">
        <w:rPr>
          <w:rFonts w:ascii="Arial" w:eastAsia="Times New Roman" w:hAnsi="Arial" w:cs="Arial"/>
          <w:bCs/>
          <w:sz w:val="24"/>
          <w:szCs w:val="24"/>
          <w:lang w:eastAsia="ru-RU"/>
        </w:rPr>
        <w:lastRenderedPageBreak/>
        <w:t>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14:paraId="4DE84F61" w14:textId="77777777" w:rsidR="00282E72" w:rsidRPr="00282E72"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2) в удовлетворении жалобы отказывается.</w:t>
      </w:r>
    </w:p>
    <w:p w14:paraId="643A0BCF" w14:textId="77777777" w:rsidR="00282E72" w:rsidRPr="00282E72"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5.8. Основаниями для отказа в удовлетворении жалобы являются:</w:t>
      </w:r>
    </w:p>
    <w:p w14:paraId="21E400A8" w14:textId="77777777" w:rsidR="00282E72" w:rsidRPr="00282E72"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w:t>
      </w:r>
    </w:p>
    <w:p w14:paraId="42F9FB8E" w14:textId="77777777" w:rsidR="00282E72" w:rsidRPr="00282E72"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2) наличие вступившего в законную силу решения суда по жалобе о том же предмете и по тем же основаниям;</w:t>
      </w:r>
    </w:p>
    <w:p w14:paraId="0B345E37" w14:textId="77777777" w:rsidR="00282E72" w:rsidRPr="00282E72"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14:paraId="730F1F79" w14:textId="77777777" w:rsidR="00282E72" w:rsidRPr="00282E72"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374757" w14:textId="77777777" w:rsidR="00282E72" w:rsidRPr="00282E72"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1B89B1D" w14:textId="0849B779" w:rsidR="00282E72" w:rsidRPr="00282E72"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 xml:space="preserve">5.11. В случае </w:t>
      </w:r>
      <w:r w:rsidRPr="00282E72">
        <w:rPr>
          <w:rFonts w:ascii="Arial" w:eastAsia="Times New Roman" w:hAnsi="Arial" w:cs="Arial"/>
          <w:bCs/>
          <w:sz w:val="24"/>
          <w:szCs w:val="24"/>
          <w:lang w:eastAsia="ru-RU"/>
        </w:rPr>
        <w:t>признания жалобы,</w:t>
      </w:r>
      <w:r w:rsidRPr="00282E72">
        <w:rPr>
          <w:rFonts w:ascii="Arial" w:eastAsia="Times New Roman" w:hAnsi="Arial" w:cs="Arial"/>
          <w:bCs/>
          <w:sz w:val="24"/>
          <w:szCs w:val="24"/>
          <w:lang w:eastAsia="ru-RU"/>
        </w:rPr>
        <w:t xml:space="preserve">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DE7FBA3" w14:textId="30A3BDAA" w:rsidR="00282E72"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полномочиями по рассмотрению жалоб в соответствии с пунктом 5.2. настоящего административного регламента, незамедлительно</w:t>
      </w:r>
      <w:r>
        <w:rPr>
          <w:rFonts w:ascii="Arial" w:eastAsia="Times New Roman" w:hAnsi="Arial" w:cs="Arial"/>
          <w:bCs/>
          <w:sz w:val="24"/>
          <w:szCs w:val="24"/>
          <w:lang w:eastAsia="ru-RU"/>
        </w:rPr>
        <w:t xml:space="preserve"> </w:t>
      </w:r>
      <w:r w:rsidRPr="00282E72">
        <w:rPr>
          <w:rFonts w:ascii="Arial" w:eastAsia="Times New Roman" w:hAnsi="Arial" w:cs="Arial"/>
          <w:bCs/>
          <w:sz w:val="24"/>
          <w:szCs w:val="24"/>
          <w:lang w:eastAsia="ru-RU"/>
        </w:rPr>
        <w:t>направляют имеющиеся материалы в органы прокуратуры.</w:t>
      </w:r>
      <w:r>
        <w:rPr>
          <w:rFonts w:ascii="Arial" w:eastAsia="Times New Roman" w:hAnsi="Arial" w:cs="Arial"/>
          <w:bCs/>
          <w:sz w:val="24"/>
          <w:szCs w:val="24"/>
          <w:lang w:eastAsia="ru-RU"/>
        </w:rPr>
        <w:t xml:space="preserve"> </w:t>
      </w:r>
    </w:p>
    <w:p w14:paraId="47D8E2A1" w14:textId="77777777" w:rsidR="00282E72" w:rsidRPr="00282E72"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многофункционального центра в судебном порядке в соответствии с законодательством Российской Федерации.</w:t>
      </w:r>
    </w:p>
    <w:p w14:paraId="14AFFBB3" w14:textId="0309A00C" w:rsidR="00282E72" w:rsidRDefault="00282E72" w:rsidP="00282E7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282E72">
        <w:rPr>
          <w:rFonts w:ascii="Arial" w:eastAsia="Times New Roman" w:hAnsi="Arial" w:cs="Arial"/>
          <w:bCs/>
          <w:sz w:val="24"/>
          <w:szCs w:val="24"/>
          <w:lang w:eastAsia="ru-RU"/>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г. № 59-ФЗ «О порядке рассмотрения обращений граждан Российской Федерации».</w:t>
      </w:r>
    </w:p>
    <w:p w14:paraId="234DA4A2" w14:textId="74B19E23" w:rsidR="00282E72" w:rsidRDefault="00282E72">
      <w:pPr>
        <w:rPr>
          <w:rFonts w:ascii="Arial" w:eastAsia="Times New Roman" w:hAnsi="Arial" w:cs="Arial"/>
          <w:bCs/>
          <w:sz w:val="24"/>
          <w:szCs w:val="24"/>
          <w:lang w:eastAsia="ru-RU"/>
        </w:rPr>
      </w:pPr>
      <w:r>
        <w:rPr>
          <w:rFonts w:ascii="Arial" w:eastAsia="Times New Roman" w:hAnsi="Arial" w:cs="Arial"/>
          <w:bCs/>
          <w:sz w:val="24"/>
          <w:szCs w:val="24"/>
          <w:lang w:eastAsia="ru-RU"/>
        </w:rPr>
        <w:br w:type="page"/>
      </w:r>
    </w:p>
    <w:p w14:paraId="5D0C99E7" w14:textId="54B133E0" w:rsidR="00282E72" w:rsidRDefault="00415C98" w:rsidP="00415C98">
      <w:pPr>
        <w:tabs>
          <w:tab w:val="left" w:pos="2850"/>
        </w:tabs>
        <w:suppressAutoHyphens/>
        <w:spacing w:after="0" w:line="240" w:lineRule="auto"/>
        <w:ind w:left="5103"/>
        <w:contextualSpacing/>
        <w:jc w:val="both"/>
        <w:rPr>
          <w:rFonts w:ascii="Arial" w:eastAsia="Times New Roman" w:hAnsi="Arial" w:cs="Arial"/>
          <w:bCs/>
          <w:sz w:val="24"/>
          <w:szCs w:val="24"/>
          <w:lang w:eastAsia="ru-RU"/>
        </w:rPr>
      </w:pPr>
      <w:r>
        <w:rPr>
          <w:rFonts w:ascii="Arial" w:eastAsia="Times New Roman" w:hAnsi="Arial" w:cs="Arial"/>
          <w:bCs/>
          <w:sz w:val="24"/>
          <w:szCs w:val="24"/>
          <w:lang w:eastAsia="ru-RU"/>
        </w:rPr>
        <w:lastRenderedPageBreak/>
        <w:t xml:space="preserve">Приложение </w:t>
      </w:r>
    </w:p>
    <w:p w14:paraId="0030E2EA" w14:textId="466EF301" w:rsidR="00415C98" w:rsidRDefault="00415C98" w:rsidP="00415C98">
      <w:pPr>
        <w:tabs>
          <w:tab w:val="left" w:pos="2850"/>
        </w:tabs>
        <w:suppressAutoHyphens/>
        <w:spacing w:after="0" w:line="240" w:lineRule="auto"/>
        <w:ind w:left="5103"/>
        <w:contextualSpacing/>
        <w:jc w:val="both"/>
        <w:rPr>
          <w:rFonts w:ascii="Arial" w:eastAsia="Times New Roman" w:hAnsi="Arial" w:cs="Arial"/>
          <w:bCs/>
          <w:sz w:val="24"/>
          <w:szCs w:val="24"/>
          <w:lang w:eastAsia="ru-RU"/>
        </w:rPr>
      </w:pPr>
      <w:r w:rsidRPr="00415C98">
        <w:rPr>
          <w:rFonts w:ascii="Arial" w:eastAsia="Times New Roman" w:hAnsi="Arial" w:cs="Arial"/>
          <w:bCs/>
          <w:sz w:val="24"/>
          <w:szCs w:val="24"/>
          <w:lang w:eastAsia="ru-RU"/>
        </w:rPr>
        <w:t xml:space="preserve">к административному регламенту предоставления администрацией </w:t>
      </w:r>
      <w:r>
        <w:rPr>
          <w:rFonts w:ascii="Arial" w:eastAsia="Times New Roman" w:hAnsi="Arial" w:cs="Arial"/>
          <w:bCs/>
          <w:sz w:val="24"/>
          <w:szCs w:val="24"/>
          <w:lang w:eastAsia="ru-RU"/>
        </w:rPr>
        <w:t>Жутовского сельского поселения Октябрьского</w:t>
      </w:r>
      <w:r w:rsidRPr="00415C98">
        <w:rPr>
          <w:rFonts w:ascii="Arial" w:eastAsia="Times New Roman" w:hAnsi="Arial" w:cs="Arial"/>
          <w:bCs/>
          <w:sz w:val="24"/>
          <w:szCs w:val="24"/>
          <w:lang w:eastAsia="ru-RU"/>
        </w:rPr>
        <w:t xml:space="preserve"> муниципального района Волгоградской области муниципальной услуги «Дача письменных разъяснений налогоплательщикам и налоговым агентам по вопросам применения нормативных правовых актов Жутовского сельского поселения Октябрьского муниципального района Волгоградской области о местных налогах и сборах»</w:t>
      </w:r>
    </w:p>
    <w:p w14:paraId="296D4C39" w14:textId="77777777" w:rsidR="00415C98" w:rsidRPr="00415C98" w:rsidRDefault="00415C98" w:rsidP="00415C98">
      <w:pPr>
        <w:tabs>
          <w:tab w:val="left" w:pos="2850"/>
        </w:tabs>
        <w:suppressAutoHyphens/>
        <w:spacing w:after="0" w:line="240" w:lineRule="auto"/>
        <w:ind w:left="5103"/>
        <w:contextualSpacing/>
        <w:jc w:val="both"/>
        <w:rPr>
          <w:rFonts w:ascii="Arial" w:eastAsia="Times New Roman" w:hAnsi="Arial" w:cs="Arial"/>
          <w:bCs/>
          <w:sz w:val="24"/>
          <w:szCs w:val="24"/>
          <w:lang w:eastAsia="ru-RU"/>
        </w:rPr>
      </w:pPr>
    </w:p>
    <w:p w14:paraId="6E7DEC31" w14:textId="06C9B9E1" w:rsidR="00415C98" w:rsidRPr="00415C98" w:rsidRDefault="00415C98" w:rsidP="00415C98">
      <w:pPr>
        <w:tabs>
          <w:tab w:val="left" w:pos="2850"/>
        </w:tabs>
        <w:suppressAutoHyphens/>
        <w:spacing w:after="0" w:line="240" w:lineRule="auto"/>
        <w:ind w:left="5103"/>
        <w:contextualSpacing/>
        <w:jc w:val="both"/>
        <w:rPr>
          <w:rFonts w:ascii="Arial" w:eastAsia="Times New Roman" w:hAnsi="Arial" w:cs="Arial"/>
          <w:bCs/>
          <w:sz w:val="24"/>
          <w:szCs w:val="24"/>
          <w:lang w:eastAsia="ru-RU"/>
        </w:rPr>
      </w:pPr>
      <w:r w:rsidRPr="00415C98">
        <w:rPr>
          <w:rFonts w:ascii="Arial" w:eastAsia="Times New Roman" w:hAnsi="Arial" w:cs="Arial"/>
          <w:bCs/>
          <w:sz w:val="24"/>
          <w:szCs w:val="24"/>
          <w:lang w:eastAsia="ru-RU"/>
        </w:rPr>
        <w:t>Администрация Жутовского сельского поселения Октябрьского муниципального района Волгоградской области</w:t>
      </w:r>
    </w:p>
    <w:p w14:paraId="4A36054F" w14:textId="77777777" w:rsidR="00415C98" w:rsidRDefault="00415C98" w:rsidP="00415C98">
      <w:pPr>
        <w:tabs>
          <w:tab w:val="left" w:pos="2850"/>
        </w:tabs>
        <w:suppressAutoHyphens/>
        <w:spacing w:after="0" w:line="240" w:lineRule="auto"/>
        <w:ind w:left="5103"/>
        <w:contextualSpacing/>
        <w:jc w:val="both"/>
        <w:rPr>
          <w:rFonts w:ascii="Arial" w:eastAsia="Times New Roman" w:hAnsi="Arial" w:cs="Arial"/>
          <w:bCs/>
          <w:sz w:val="24"/>
          <w:szCs w:val="24"/>
          <w:lang w:eastAsia="ru-RU"/>
        </w:rPr>
      </w:pPr>
    </w:p>
    <w:p w14:paraId="369BB2C3" w14:textId="77777777" w:rsidR="000D4D42" w:rsidRDefault="00415C98" w:rsidP="000D4D42">
      <w:pPr>
        <w:tabs>
          <w:tab w:val="left" w:pos="2850"/>
        </w:tabs>
        <w:suppressAutoHyphens/>
        <w:spacing w:after="0" w:line="240" w:lineRule="auto"/>
        <w:ind w:left="5103"/>
        <w:contextualSpacing/>
        <w:jc w:val="center"/>
        <w:rPr>
          <w:rFonts w:ascii="Arial" w:eastAsia="Times New Roman" w:hAnsi="Arial" w:cs="Arial"/>
          <w:bCs/>
          <w:sz w:val="24"/>
          <w:szCs w:val="24"/>
          <w:lang w:eastAsia="ru-RU"/>
        </w:rPr>
      </w:pPr>
      <w:r w:rsidRPr="00415C98">
        <w:rPr>
          <w:rFonts w:ascii="Arial" w:eastAsia="Times New Roman" w:hAnsi="Arial" w:cs="Arial"/>
          <w:bCs/>
          <w:sz w:val="24"/>
          <w:szCs w:val="24"/>
          <w:lang w:eastAsia="ru-RU"/>
        </w:rPr>
        <w:t>от: ____________________________</w:t>
      </w:r>
      <w:r>
        <w:rPr>
          <w:rFonts w:ascii="Arial" w:eastAsia="Times New Roman" w:hAnsi="Arial" w:cs="Arial"/>
          <w:bCs/>
          <w:sz w:val="24"/>
          <w:szCs w:val="24"/>
          <w:lang w:eastAsia="ru-RU"/>
        </w:rPr>
        <w:t>_</w:t>
      </w:r>
      <w:r w:rsidRPr="00415C98">
        <w:rPr>
          <w:rFonts w:ascii="Arial" w:eastAsia="Times New Roman" w:hAnsi="Arial" w:cs="Arial"/>
          <w:bCs/>
          <w:sz w:val="24"/>
          <w:szCs w:val="24"/>
          <w:lang w:eastAsia="ru-RU"/>
        </w:rPr>
        <w:t xml:space="preserve"> </w:t>
      </w:r>
    </w:p>
    <w:p w14:paraId="6FDB150D" w14:textId="744282AA" w:rsidR="00415C98" w:rsidRPr="00415C98" w:rsidRDefault="00415C98" w:rsidP="000D4D42">
      <w:pPr>
        <w:tabs>
          <w:tab w:val="left" w:pos="2850"/>
        </w:tabs>
        <w:suppressAutoHyphens/>
        <w:spacing w:after="0" w:line="240" w:lineRule="auto"/>
        <w:ind w:left="5103" w:firstLine="709"/>
        <w:contextualSpacing/>
        <w:jc w:val="center"/>
        <w:rPr>
          <w:rFonts w:ascii="Arial" w:eastAsia="Times New Roman" w:hAnsi="Arial" w:cs="Arial"/>
          <w:bCs/>
          <w:sz w:val="24"/>
          <w:szCs w:val="24"/>
          <w:lang w:eastAsia="ru-RU"/>
        </w:rPr>
      </w:pPr>
      <w:r w:rsidRPr="00415C98">
        <w:rPr>
          <w:rFonts w:ascii="Arial" w:eastAsia="Times New Roman" w:hAnsi="Arial" w:cs="Arial"/>
          <w:bCs/>
          <w:sz w:val="18"/>
          <w:szCs w:val="18"/>
          <w:lang w:eastAsia="ru-RU"/>
        </w:rPr>
        <w:t>(наименование организации)</w:t>
      </w:r>
    </w:p>
    <w:p w14:paraId="2B6CE01E" w14:textId="77777777" w:rsidR="000D4D42" w:rsidRDefault="00415C98" w:rsidP="00415C98">
      <w:pPr>
        <w:tabs>
          <w:tab w:val="left" w:pos="2850"/>
        </w:tabs>
        <w:suppressAutoHyphens/>
        <w:spacing w:after="0" w:line="240" w:lineRule="auto"/>
        <w:ind w:left="5103"/>
        <w:contextualSpacing/>
        <w:jc w:val="both"/>
        <w:rPr>
          <w:rFonts w:ascii="Arial" w:eastAsia="Times New Roman" w:hAnsi="Arial" w:cs="Arial"/>
          <w:bCs/>
          <w:sz w:val="24"/>
          <w:szCs w:val="24"/>
          <w:lang w:eastAsia="ru-RU"/>
        </w:rPr>
      </w:pPr>
      <w:r w:rsidRPr="00415C98">
        <w:rPr>
          <w:rFonts w:ascii="Arial" w:eastAsia="Times New Roman" w:hAnsi="Arial" w:cs="Arial"/>
          <w:bCs/>
          <w:sz w:val="24"/>
          <w:szCs w:val="24"/>
          <w:lang w:eastAsia="ru-RU"/>
        </w:rPr>
        <w:t>ИНН: __________________________, адрес: _________________________, телефон: __________, факс: ___________,</w:t>
      </w:r>
    </w:p>
    <w:p w14:paraId="6D0ADA2A" w14:textId="552AD1DA" w:rsidR="000D4D42" w:rsidRDefault="00415C98" w:rsidP="00415C98">
      <w:pPr>
        <w:tabs>
          <w:tab w:val="left" w:pos="2850"/>
        </w:tabs>
        <w:suppressAutoHyphens/>
        <w:spacing w:after="0" w:line="240" w:lineRule="auto"/>
        <w:ind w:left="5103"/>
        <w:contextualSpacing/>
        <w:jc w:val="both"/>
        <w:rPr>
          <w:rFonts w:ascii="Arial" w:eastAsia="Times New Roman" w:hAnsi="Arial" w:cs="Arial"/>
          <w:bCs/>
          <w:sz w:val="24"/>
          <w:szCs w:val="24"/>
          <w:lang w:eastAsia="ru-RU"/>
        </w:rPr>
      </w:pPr>
      <w:r w:rsidRPr="00415C98">
        <w:rPr>
          <w:rFonts w:ascii="Arial" w:eastAsia="Times New Roman" w:hAnsi="Arial" w:cs="Arial"/>
          <w:bCs/>
          <w:sz w:val="24"/>
          <w:szCs w:val="24"/>
          <w:lang w:eastAsia="ru-RU"/>
        </w:rPr>
        <w:t>эл. почта (при наличии</w:t>
      </w:r>
      <w:proofErr w:type="gramStart"/>
      <w:r w:rsidRPr="00415C98">
        <w:rPr>
          <w:rFonts w:ascii="Arial" w:eastAsia="Times New Roman" w:hAnsi="Arial" w:cs="Arial"/>
          <w:bCs/>
          <w:sz w:val="24"/>
          <w:szCs w:val="24"/>
          <w:lang w:eastAsia="ru-RU"/>
        </w:rPr>
        <w:t>):</w:t>
      </w:r>
      <w:r w:rsidR="000D4D42">
        <w:rPr>
          <w:rFonts w:ascii="Arial" w:eastAsia="Times New Roman" w:hAnsi="Arial" w:cs="Arial"/>
          <w:bCs/>
          <w:sz w:val="24"/>
          <w:szCs w:val="24"/>
          <w:lang w:eastAsia="ru-RU"/>
        </w:rPr>
        <w:t>_</w:t>
      </w:r>
      <w:proofErr w:type="gramEnd"/>
      <w:r w:rsidR="000D4D42">
        <w:rPr>
          <w:rFonts w:ascii="Arial" w:eastAsia="Times New Roman" w:hAnsi="Arial" w:cs="Arial"/>
          <w:bCs/>
          <w:sz w:val="24"/>
          <w:szCs w:val="24"/>
          <w:lang w:eastAsia="ru-RU"/>
        </w:rPr>
        <w:t>__________</w:t>
      </w:r>
    </w:p>
    <w:p w14:paraId="29DB626F" w14:textId="0FC7A489" w:rsidR="000D4D42" w:rsidRDefault="00415C98" w:rsidP="00415C98">
      <w:pPr>
        <w:tabs>
          <w:tab w:val="left" w:pos="2850"/>
        </w:tabs>
        <w:suppressAutoHyphens/>
        <w:spacing w:after="0" w:line="240" w:lineRule="auto"/>
        <w:ind w:left="5103"/>
        <w:contextualSpacing/>
        <w:jc w:val="both"/>
        <w:rPr>
          <w:rFonts w:ascii="Arial" w:eastAsia="Times New Roman" w:hAnsi="Arial" w:cs="Arial"/>
          <w:bCs/>
          <w:sz w:val="24"/>
          <w:szCs w:val="24"/>
          <w:lang w:eastAsia="ru-RU"/>
        </w:rPr>
      </w:pPr>
      <w:r w:rsidRPr="00415C98">
        <w:rPr>
          <w:rFonts w:ascii="Arial" w:eastAsia="Times New Roman" w:hAnsi="Arial" w:cs="Arial"/>
          <w:bCs/>
          <w:sz w:val="24"/>
          <w:szCs w:val="24"/>
          <w:lang w:eastAsia="ru-RU"/>
        </w:rPr>
        <w:t>____________________</w:t>
      </w:r>
      <w:r w:rsidR="000D4D42">
        <w:rPr>
          <w:rFonts w:ascii="Arial" w:eastAsia="Times New Roman" w:hAnsi="Arial" w:cs="Arial"/>
          <w:bCs/>
          <w:sz w:val="24"/>
          <w:szCs w:val="24"/>
          <w:lang w:eastAsia="ru-RU"/>
        </w:rPr>
        <w:t>________</w:t>
      </w:r>
      <w:r w:rsidRPr="00415C98">
        <w:rPr>
          <w:rFonts w:ascii="Arial" w:eastAsia="Times New Roman" w:hAnsi="Arial" w:cs="Arial"/>
          <w:bCs/>
          <w:sz w:val="24"/>
          <w:szCs w:val="24"/>
          <w:lang w:eastAsia="ru-RU"/>
        </w:rPr>
        <w:t>___</w:t>
      </w:r>
    </w:p>
    <w:p w14:paraId="625F903E" w14:textId="66E19833" w:rsidR="00415C98" w:rsidRPr="00415C98" w:rsidRDefault="00415C98" w:rsidP="000D4D42">
      <w:pPr>
        <w:tabs>
          <w:tab w:val="left" w:pos="2850"/>
        </w:tabs>
        <w:suppressAutoHyphens/>
        <w:spacing w:after="0" w:line="240" w:lineRule="auto"/>
        <w:ind w:left="5103"/>
        <w:contextualSpacing/>
        <w:jc w:val="center"/>
        <w:rPr>
          <w:rFonts w:ascii="Arial" w:eastAsia="Times New Roman" w:hAnsi="Arial" w:cs="Arial"/>
          <w:bCs/>
          <w:sz w:val="24"/>
          <w:szCs w:val="24"/>
          <w:lang w:eastAsia="ru-RU"/>
        </w:rPr>
      </w:pPr>
      <w:r w:rsidRPr="00415C98">
        <w:rPr>
          <w:rFonts w:ascii="Arial" w:eastAsia="Times New Roman" w:hAnsi="Arial" w:cs="Arial"/>
          <w:bCs/>
          <w:sz w:val="24"/>
          <w:szCs w:val="24"/>
          <w:lang w:eastAsia="ru-RU"/>
        </w:rPr>
        <w:t xml:space="preserve">от _____________________________ </w:t>
      </w:r>
      <w:r w:rsidRPr="00415C98">
        <w:rPr>
          <w:rFonts w:ascii="Arial" w:eastAsia="Times New Roman" w:hAnsi="Arial" w:cs="Arial"/>
          <w:bCs/>
          <w:sz w:val="18"/>
          <w:szCs w:val="18"/>
          <w:lang w:eastAsia="ru-RU"/>
        </w:rPr>
        <w:t>(Ф.И.О. гражданина)</w:t>
      </w:r>
    </w:p>
    <w:p w14:paraId="6F68CF02" w14:textId="77777777" w:rsidR="000D4D42" w:rsidRDefault="000D4D42" w:rsidP="00415C98">
      <w:pPr>
        <w:tabs>
          <w:tab w:val="left" w:pos="2850"/>
        </w:tabs>
        <w:suppressAutoHyphens/>
        <w:spacing w:after="0" w:line="240" w:lineRule="auto"/>
        <w:ind w:left="5103"/>
        <w:contextualSpacing/>
        <w:jc w:val="both"/>
        <w:rPr>
          <w:rFonts w:ascii="Arial" w:eastAsia="Times New Roman" w:hAnsi="Arial" w:cs="Arial"/>
          <w:bCs/>
          <w:sz w:val="24"/>
          <w:szCs w:val="24"/>
          <w:lang w:eastAsia="ru-RU"/>
        </w:rPr>
      </w:pPr>
    </w:p>
    <w:p w14:paraId="2FCD08DA" w14:textId="77777777" w:rsidR="000D4D42" w:rsidRDefault="00415C98" w:rsidP="00415C98">
      <w:pPr>
        <w:tabs>
          <w:tab w:val="left" w:pos="2850"/>
        </w:tabs>
        <w:suppressAutoHyphens/>
        <w:spacing w:after="0" w:line="240" w:lineRule="auto"/>
        <w:ind w:left="5103"/>
        <w:contextualSpacing/>
        <w:jc w:val="both"/>
        <w:rPr>
          <w:rFonts w:ascii="Arial" w:eastAsia="Times New Roman" w:hAnsi="Arial" w:cs="Arial"/>
          <w:bCs/>
          <w:sz w:val="24"/>
          <w:szCs w:val="24"/>
          <w:lang w:eastAsia="ru-RU"/>
        </w:rPr>
      </w:pPr>
      <w:r w:rsidRPr="00415C98">
        <w:rPr>
          <w:rFonts w:ascii="Arial" w:eastAsia="Times New Roman" w:hAnsi="Arial" w:cs="Arial"/>
          <w:bCs/>
          <w:sz w:val="24"/>
          <w:szCs w:val="24"/>
          <w:lang w:eastAsia="ru-RU"/>
        </w:rPr>
        <w:t xml:space="preserve">зарегистрированного (ой) по месту жительства (пребывания) по адресу: </w:t>
      </w:r>
    </w:p>
    <w:p w14:paraId="072D7F3B" w14:textId="79810A1B" w:rsidR="00415C98" w:rsidRDefault="000D4D42" w:rsidP="00415C98">
      <w:pPr>
        <w:tabs>
          <w:tab w:val="left" w:pos="2850"/>
        </w:tabs>
        <w:suppressAutoHyphens/>
        <w:spacing w:after="0" w:line="240" w:lineRule="auto"/>
        <w:ind w:left="5103"/>
        <w:contextualSpacing/>
        <w:jc w:val="both"/>
        <w:rPr>
          <w:rFonts w:ascii="Arial" w:eastAsia="Times New Roman" w:hAnsi="Arial" w:cs="Arial"/>
          <w:bCs/>
          <w:sz w:val="24"/>
          <w:szCs w:val="24"/>
          <w:lang w:eastAsia="ru-RU"/>
        </w:rPr>
      </w:pPr>
      <w:r>
        <w:rPr>
          <w:rFonts w:ascii="Arial" w:eastAsia="Times New Roman" w:hAnsi="Arial" w:cs="Arial"/>
          <w:bCs/>
          <w:sz w:val="24"/>
          <w:szCs w:val="24"/>
          <w:lang w:eastAsia="ru-RU"/>
        </w:rPr>
        <w:t>________________________________________________________________________________________________________________________</w:t>
      </w:r>
      <w:r w:rsidR="00415C98" w:rsidRPr="00415C98">
        <w:rPr>
          <w:rFonts w:ascii="Arial" w:eastAsia="Times New Roman" w:hAnsi="Arial" w:cs="Arial"/>
          <w:bCs/>
          <w:sz w:val="24"/>
          <w:szCs w:val="24"/>
          <w:lang w:eastAsia="ru-RU"/>
        </w:rPr>
        <w:t>____</w:t>
      </w:r>
    </w:p>
    <w:p w14:paraId="666DAF0F" w14:textId="4ADAAB84" w:rsidR="000D4D42" w:rsidRDefault="000D4D42" w:rsidP="00415C98">
      <w:pPr>
        <w:tabs>
          <w:tab w:val="left" w:pos="2850"/>
        </w:tabs>
        <w:suppressAutoHyphens/>
        <w:spacing w:after="0" w:line="240" w:lineRule="auto"/>
        <w:ind w:left="5103"/>
        <w:contextualSpacing/>
        <w:jc w:val="both"/>
        <w:rPr>
          <w:rFonts w:ascii="Arial" w:eastAsia="Times New Roman" w:hAnsi="Arial" w:cs="Arial"/>
          <w:bCs/>
          <w:sz w:val="24"/>
          <w:szCs w:val="24"/>
          <w:lang w:eastAsia="ru-RU"/>
        </w:rPr>
      </w:pPr>
    </w:p>
    <w:p w14:paraId="41F2C1D7" w14:textId="3E4D1A39" w:rsidR="000D4D42" w:rsidRDefault="000D4D42" w:rsidP="00415C98">
      <w:pPr>
        <w:tabs>
          <w:tab w:val="left" w:pos="2850"/>
        </w:tabs>
        <w:suppressAutoHyphens/>
        <w:spacing w:after="0" w:line="240" w:lineRule="auto"/>
        <w:ind w:left="5103"/>
        <w:contextualSpacing/>
        <w:jc w:val="both"/>
        <w:rPr>
          <w:rFonts w:ascii="Arial" w:eastAsia="Times New Roman" w:hAnsi="Arial" w:cs="Arial"/>
          <w:bCs/>
          <w:sz w:val="24"/>
          <w:szCs w:val="24"/>
          <w:lang w:eastAsia="ru-RU"/>
        </w:rPr>
      </w:pPr>
      <w:r>
        <w:rPr>
          <w:rFonts w:ascii="Arial" w:eastAsia="Times New Roman" w:hAnsi="Arial" w:cs="Arial"/>
          <w:bCs/>
          <w:sz w:val="24"/>
          <w:szCs w:val="24"/>
          <w:lang w:eastAsia="ru-RU"/>
        </w:rPr>
        <w:t>телефон: _______________________</w:t>
      </w:r>
    </w:p>
    <w:p w14:paraId="013661B0" w14:textId="2321EF14" w:rsidR="000D4D42" w:rsidRDefault="000D4D42" w:rsidP="00415C98">
      <w:pPr>
        <w:tabs>
          <w:tab w:val="left" w:pos="2850"/>
        </w:tabs>
        <w:suppressAutoHyphens/>
        <w:spacing w:after="0" w:line="240" w:lineRule="auto"/>
        <w:ind w:left="5103"/>
        <w:contextualSpacing/>
        <w:jc w:val="both"/>
        <w:rPr>
          <w:rFonts w:ascii="Arial" w:eastAsia="Times New Roman" w:hAnsi="Arial" w:cs="Arial"/>
          <w:bCs/>
          <w:sz w:val="24"/>
          <w:szCs w:val="24"/>
          <w:lang w:eastAsia="ru-RU"/>
        </w:rPr>
      </w:pPr>
      <w:r>
        <w:rPr>
          <w:rFonts w:ascii="Arial" w:eastAsia="Times New Roman" w:hAnsi="Arial" w:cs="Arial"/>
          <w:bCs/>
          <w:sz w:val="24"/>
          <w:szCs w:val="24"/>
          <w:lang w:eastAsia="ru-RU"/>
        </w:rPr>
        <w:t>э</w:t>
      </w:r>
      <w:r w:rsidRPr="000D4D42">
        <w:rPr>
          <w:rFonts w:ascii="Arial" w:eastAsia="Times New Roman" w:hAnsi="Arial" w:cs="Arial"/>
          <w:bCs/>
          <w:sz w:val="24"/>
          <w:szCs w:val="24"/>
          <w:lang w:eastAsia="ru-RU"/>
        </w:rPr>
        <w:t>л. почта (при наличии):</w:t>
      </w:r>
      <w:r>
        <w:rPr>
          <w:rFonts w:ascii="Arial" w:eastAsia="Times New Roman" w:hAnsi="Arial" w:cs="Arial"/>
          <w:bCs/>
          <w:sz w:val="24"/>
          <w:szCs w:val="24"/>
          <w:lang w:eastAsia="ru-RU"/>
        </w:rPr>
        <w:t xml:space="preserve"> __________</w:t>
      </w:r>
    </w:p>
    <w:p w14:paraId="67DD97B9" w14:textId="1171A972" w:rsidR="000D4D42" w:rsidRPr="00415C98" w:rsidRDefault="000D4D42" w:rsidP="00415C98">
      <w:pPr>
        <w:tabs>
          <w:tab w:val="left" w:pos="2850"/>
        </w:tabs>
        <w:suppressAutoHyphens/>
        <w:spacing w:after="0" w:line="240" w:lineRule="auto"/>
        <w:ind w:left="5103"/>
        <w:contextualSpacing/>
        <w:jc w:val="both"/>
        <w:rPr>
          <w:rFonts w:ascii="Arial" w:eastAsia="Times New Roman" w:hAnsi="Arial" w:cs="Arial"/>
          <w:bCs/>
          <w:sz w:val="24"/>
          <w:szCs w:val="24"/>
          <w:lang w:eastAsia="ru-RU"/>
        </w:rPr>
      </w:pPr>
      <w:r>
        <w:rPr>
          <w:rFonts w:ascii="Arial" w:eastAsia="Times New Roman" w:hAnsi="Arial" w:cs="Arial"/>
          <w:bCs/>
          <w:sz w:val="24"/>
          <w:szCs w:val="24"/>
          <w:lang w:eastAsia="ru-RU"/>
        </w:rPr>
        <w:t>_______________________________</w:t>
      </w:r>
    </w:p>
    <w:p w14:paraId="7776B2B4" w14:textId="77777777" w:rsidR="00415C98" w:rsidRPr="00415C98" w:rsidRDefault="00415C98" w:rsidP="00415C98">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p>
    <w:p w14:paraId="50279062" w14:textId="77777777" w:rsidR="000D4D42" w:rsidRPr="000D4D42" w:rsidRDefault="000D4D42" w:rsidP="000D4D42">
      <w:pPr>
        <w:tabs>
          <w:tab w:val="left" w:pos="2850"/>
        </w:tabs>
        <w:suppressAutoHyphens/>
        <w:spacing w:after="0" w:line="240" w:lineRule="auto"/>
        <w:contextualSpacing/>
        <w:jc w:val="center"/>
        <w:rPr>
          <w:rFonts w:ascii="Arial" w:eastAsia="Times New Roman" w:hAnsi="Arial" w:cs="Arial"/>
          <w:bCs/>
          <w:sz w:val="24"/>
          <w:szCs w:val="24"/>
          <w:lang w:eastAsia="ru-RU"/>
        </w:rPr>
      </w:pPr>
      <w:r w:rsidRPr="000D4D42">
        <w:rPr>
          <w:rFonts w:ascii="Arial" w:eastAsia="Times New Roman" w:hAnsi="Arial" w:cs="Arial"/>
          <w:bCs/>
          <w:sz w:val="24"/>
          <w:szCs w:val="24"/>
          <w:lang w:eastAsia="ru-RU"/>
        </w:rPr>
        <w:t>ЗАЯВЛЕНИЕ</w:t>
      </w:r>
    </w:p>
    <w:p w14:paraId="18DAF085" w14:textId="77777777" w:rsidR="000D4D42" w:rsidRPr="000D4D42" w:rsidRDefault="000D4D42" w:rsidP="000D4D42">
      <w:pPr>
        <w:tabs>
          <w:tab w:val="left" w:pos="2850"/>
        </w:tabs>
        <w:suppressAutoHyphens/>
        <w:spacing w:after="0" w:line="240" w:lineRule="auto"/>
        <w:contextualSpacing/>
        <w:jc w:val="center"/>
        <w:rPr>
          <w:rFonts w:ascii="Arial" w:eastAsia="Times New Roman" w:hAnsi="Arial" w:cs="Arial"/>
          <w:bCs/>
          <w:sz w:val="24"/>
          <w:szCs w:val="24"/>
          <w:lang w:eastAsia="ru-RU"/>
        </w:rPr>
      </w:pPr>
      <w:r w:rsidRPr="000D4D42">
        <w:rPr>
          <w:rFonts w:ascii="Arial" w:eastAsia="Times New Roman" w:hAnsi="Arial" w:cs="Arial"/>
          <w:bCs/>
          <w:sz w:val="24"/>
          <w:szCs w:val="24"/>
          <w:lang w:eastAsia="ru-RU"/>
        </w:rPr>
        <w:t>о предоставлении письменных разъяснений налогоплательщикам и налоговым агентам по вопросам применения нормативных правовых актов</w:t>
      </w:r>
    </w:p>
    <w:p w14:paraId="2249EDE4" w14:textId="0D5FAEBC" w:rsidR="000D4D42" w:rsidRDefault="000D4D42" w:rsidP="000D4D42">
      <w:pPr>
        <w:tabs>
          <w:tab w:val="left" w:pos="2850"/>
        </w:tabs>
        <w:suppressAutoHyphens/>
        <w:spacing w:after="0" w:line="240" w:lineRule="auto"/>
        <w:contextualSpacing/>
        <w:jc w:val="center"/>
        <w:rPr>
          <w:rFonts w:ascii="Arial" w:eastAsia="Times New Roman" w:hAnsi="Arial" w:cs="Arial"/>
          <w:bCs/>
          <w:sz w:val="24"/>
          <w:szCs w:val="24"/>
          <w:lang w:eastAsia="ru-RU"/>
        </w:rPr>
      </w:pPr>
      <w:bookmarkStart w:id="2" w:name="_Hlk103688531"/>
      <w:r w:rsidRPr="00415C98">
        <w:rPr>
          <w:rFonts w:ascii="Arial" w:eastAsia="Times New Roman" w:hAnsi="Arial" w:cs="Arial"/>
          <w:bCs/>
          <w:sz w:val="24"/>
          <w:szCs w:val="24"/>
          <w:lang w:eastAsia="ru-RU"/>
        </w:rPr>
        <w:t>Жутовского сельского поселения Октябрьского муниципального района Волгоградской области</w:t>
      </w:r>
      <w:r w:rsidRPr="000D4D42">
        <w:rPr>
          <w:rFonts w:ascii="Arial" w:eastAsia="Times New Roman" w:hAnsi="Arial" w:cs="Arial"/>
          <w:bCs/>
          <w:sz w:val="24"/>
          <w:szCs w:val="24"/>
          <w:lang w:eastAsia="ru-RU"/>
        </w:rPr>
        <w:t xml:space="preserve"> </w:t>
      </w:r>
      <w:bookmarkEnd w:id="2"/>
      <w:r w:rsidRPr="000D4D42">
        <w:rPr>
          <w:rFonts w:ascii="Arial" w:eastAsia="Times New Roman" w:hAnsi="Arial" w:cs="Arial"/>
          <w:bCs/>
          <w:sz w:val="24"/>
          <w:szCs w:val="24"/>
          <w:lang w:eastAsia="ru-RU"/>
        </w:rPr>
        <w:t>о местных налогах и сборах</w:t>
      </w:r>
    </w:p>
    <w:p w14:paraId="2ABF2A02" w14:textId="77777777" w:rsidR="000D4D42" w:rsidRPr="000D4D42" w:rsidRDefault="000D4D42" w:rsidP="000D4D42">
      <w:pPr>
        <w:tabs>
          <w:tab w:val="left" w:pos="2850"/>
        </w:tabs>
        <w:suppressAutoHyphens/>
        <w:spacing w:after="0" w:line="240" w:lineRule="auto"/>
        <w:contextualSpacing/>
        <w:jc w:val="center"/>
        <w:rPr>
          <w:rFonts w:ascii="Arial" w:eastAsia="Times New Roman" w:hAnsi="Arial" w:cs="Arial"/>
          <w:bCs/>
          <w:sz w:val="24"/>
          <w:szCs w:val="24"/>
          <w:lang w:eastAsia="ru-RU"/>
        </w:rPr>
      </w:pPr>
    </w:p>
    <w:p w14:paraId="2D1FFF67" w14:textId="49B45109" w:rsidR="00415C98" w:rsidRDefault="000D4D42" w:rsidP="000D4D42">
      <w:pPr>
        <w:tabs>
          <w:tab w:val="left" w:pos="2850"/>
        </w:tabs>
        <w:suppressAutoHyphens/>
        <w:spacing w:after="0" w:line="240" w:lineRule="auto"/>
        <w:contextualSpacing/>
        <w:jc w:val="both"/>
        <w:rPr>
          <w:rFonts w:ascii="Arial" w:eastAsia="Times New Roman" w:hAnsi="Arial" w:cs="Arial"/>
          <w:bCs/>
          <w:sz w:val="24"/>
          <w:szCs w:val="24"/>
          <w:lang w:eastAsia="ru-RU"/>
        </w:rPr>
      </w:pPr>
      <w:r w:rsidRPr="000D4D42">
        <w:rPr>
          <w:rFonts w:ascii="Arial" w:eastAsia="Times New Roman" w:hAnsi="Arial" w:cs="Arial"/>
          <w:bCs/>
          <w:sz w:val="24"/>
          <w:szCs w:val="24"/>
          <w:lang w:eastAsia="ru-RU"/>
        </w:rPr>
        <w:t>Просим предоставить письменные разъяснения по вопросу применения</w:t>
      </w:r>
      <w:r>
        <w:rPr>
          <w:rFonts w:ascii="Arial" w:eastAsia="Times New Roman" w:hAnsi="Arial" w:cs="Arial"/>
          <w:bCs/>
          <w:sz w:val="24"/>
          <w:szCs w:val="24"/>
          <w:lang w:eastAsia="ru-RU"/>
        </w:rPr>
        <w:t xml:space="preserve"> _________</w:t>
      </w:r>
    </w:p>
    <w:p w14:paraId="2595A3B5" w14:textId="6B1F6819" w:rsidR="000D4D42" w:rsidRDefault="000D4D42" w:rsidP="000D4D42">
      <w:pPr>
        <w:tabs>
          <w:tab w:val="left" w:pos="2850"/>
        </w:tabs>
        <w:suppressAutoHyphens/>
        <w:spacing w:after="0" w:line="240" w:lineRule="auto"/>
        <w:contextualSpacing/>
        <w:jc w:val="both"/>
        <w:rPr>
          <w:rFonts w:ascii="Arial" w:eastAsia="Times New Roman" w:hAnsi="Arial" w:cs="Arial"/>
          <w:bCs/>
          <w:sz w:val="24"/>
          <w:szCs w:val="24"/>
          <w:lang w:eastAsia="ru-RU"/>
        </w:rPr>
      </w:pPr>
      <w:r>
        <w:rPr>
          <w:rFonts w:ascii="Arial" w:eastAsia="Times New Roman" w:hAnsi="Arial" w:cs="Arial"/>
          <w:bCs/>
          <w:sz w:val="24"/>
          <w:szCs w:val="24"/>
          <w:lang w:eastAsia="ru-RU"/>
        </w:rPr>
        <w:t>______________________________________________________________________</w:t>
      </w:r>
    </w:p>
    <w:p w14:paraId="2EE986E9" w14:textId="6C9FC01B" w:rsidR="000D4D42" w:rsidRDefault="000D4D42" w:rsidP="000D4D42">
      <w:pPr>
        <w:tabs>
          <w:tab w:val="left" w:pos="2850"/>
        </w:tabs>
        <w:suppressAutoHyphens/>
        <w:spacing w:after="0" w:line="240" w:lineRule="auto"/>
        <w:contextualSpacing/>
        <w:jc w:val="center"/>
        <w:rPr>
          <w:rFonts w:ascii="Arial" w:eastAsia="Times New Roman" w:hAnsi="Arial" w:cs="Arial"/>
          <w:bCs/>
          <w:sz w:val="18"/>
          <w:szCs w:val="18"/>
          <w:lang w:eastAsia="ru-RU"/>
        </w:rPr>
      </w:pPr>
      <w:r w:rsidRPr="000D4D42">
        <w:rPr>
          <w:rFonts w:ascii="Arial" w:eastAsia="Times New Roman" w:hAnsi="Arial" w:cs="Arial"/>
          <w:bCs/>
          <w:sz w:val="18"/>
          <w:szCs w:val="18"/>
          <w:lang w:eastAsia="ru-RU"/>
        </w:rPr>
        <w:t>(указываются наименование, номер и дату принятия нормативного правового акта</w:t>
      </w:r>
    </w:p>
    <w:p w14:paraId="4799C9D6" w14:textId="71E104A9" w:rsidR="000D4D42" w:rsidRDefault="000D4D42" w:rsidP="000D4D42">
      <w:pPr>
        <w:tabs>
          <w:tab w:val="left" w:pos="2850"/>
        </w:tabs>
        <w:suppressAutoHyphens/>
        <w:spacing w:after="0" w:line="240" w:lineRule="auto"/>
        <w:contextualSpacing/>
        <w:jc w:val="center"/>
        <w:rPr>
          <w:rFonts w:ascii="Arial" w:eastAsia="Times New Roman" w:hAnsi="Arial" w:cs="Arial"/>
          <w:bCs/>
          <w:sz w:val="18"/>
          <w:szCs w:val="18"/>
          <w:lang w:eastAsia="ru-RU"/>
        </w:rPr>
      </w:pPr>
    </w:p>
    <w:p w14:paraId="607CB324" w14:textId="15BE77B8" w:rsidR="000D4D42" w:rsidRDefault="000D4D42" w:rsidP="000D4D42">
      <w:pPr>
        <w:tabs>
          <w:tab w:val="left" w:pos="2850"/>
        </w:tabs>
        <w:suppressAutoHyphens/>
        <w:spacing w:after="0" w:line="240" w:lineRule="auto"/>
        <w:contextualSpacing/>
        <w:jc w:val="both"/>
        <w:rPr>
          <w:rFonts w:ascii="Arial" w:eastAsia="Times New Roman" w:hAnsi="Arial" w:cs="Arial"/>
          <w:bCs/>
          <w:sz w:val="24"/>
          <w:szCs w:val="24"/>
          <w:lang w:eastAsia="ru-RU"/>
        </w:rPr>
      </w:pPr>
      <w:r>
        <w:rPr>
          <w:rFonts w:ascii="Arial" w:eastAsia="Times New Roman" w:hAnsi="Arial" w:cs="Arial"/>
          <w:bCs/>
          <w:sz w:val="24"/>
          <w:szCs w:val="24"/>
          <w:lang w:eastAsia="ru-RU"/>
        </w:rPr>
        <w:lastRenderedPageBreak/>
        <w:t>______________________________________________________________________</w:t>
      </w:r>
    </w:p>
    <w:p w14:paraId="47038704" w14:textId="78D4A989" w:rsidR="000D4D42" w:rsidRDefault="000D4D42" w:rsidP="000D4D42">
      <w:pPr>
        <w:tabs>
          <w:tab w:val="left" w:pos="2850"/>
        </w:tabs>
        <w:suppressAutoHyphens/>
        <w:spacing w:after="0" w:line="240" w:lineRule="auto"/>
        <w:contextualSpacing/>
        <w:jc w:val="center"/>
        <w:rPr>
          <w:rFonts w:ascii="Arial" w:eastAsia="Times New Roman" w:hAnsi="Arial" w:cs="Arial"/>
          <w:bCs/>
          <w:sz w:val="18"/>
          <w:szCs w:val="18"/>
          <w:lang w:eastAsia="ru-RU"/>
        </w:rPr>
      </w:pPr>
      <w:r w:rsidRPr="000D4D42">
        <w:rPr>
          <w:rFonts w:ascii="Arial" w:eastAsia="Times New Roman" w:hAnsi="Arial" w:cs="Arial"/>
          <w:bCs/>
          <w:sz w:val="18"/>
          <w:szCs w:val="18"/>
          <w:lang w:eastAsia="ru-RU"/>
        </w:rPr>
        <w:t>Жутовского сельского поселения Октябрьского муниципального района Волгоградской области о местных налогах и</w:t>
      </w:r>
    </w:p>
    <w:p w14:paraId="561E3EA0" w14:textId="61555338" w:rsidR="000D4D42" w:rsidRDefault="000D4D42" w:rsidP="000D4D42">
      <w:pPr>
        <w:tabs>
          <w:tab w:val="left" w:pos="2850"/>
        </w:tabs>
        <w:suppressAutoHyphens/>
        <w:spacing w:after="0" w:line="240" w:lineRule="auto"/>
        <w:contextualSpacing/>
        <w:jc w:val="center"/>
        <w:rPr>
          <w:rFonts w:ascii="Arial" w:eastAsia="Times New Roman" w:hAnsi="Arial" w:cs="Arial"/>
          <w:bCs/>
          <w:sz w:val="18"/>
          <w:szCs w:val="18"/>
          <w:lang w:eastAsia="ru-RU"/>
        </w:rPr>
      </w:pPr>
    </w:p>
    <w:p w14:paraId="2166760B" w14:textId="46416075" w:rsidR="000D4D42" w:rsidRDefault="000D4D42" w:rsidP="000D4D42">
      <w:pPr>
        <w:tabs>
          <w:tab w:val="left" w:pos="2850"/>
        </w:tabs>
        <w:suppressAutoHyphens/>
        <w:spacing w:after="0" w:line="240" w:lineRule="auto"/>
        <w:contextualSpacing/>
        <w:jc w:val="both"/>
        <w:rPr>
          <w:rFonts w:ascii="Arial" w:eastAsia="Times New Roman" w:hAnsi="Arial" w:cs="Arial"/>
          <w:bCs/>
          <w:sz w:val="24"/>
          <w:szCs w:val="24"/>
          <w:lang w:eastAsia="ru-RU"/>
        </w:rPr>
      </w:pPr>
      <w:r>
        <w:rPr>
          <w:rFonts w:ascii="Arial" w:eastAsia="Times New Roman" w:hAnsi="Arial" w:cs="Arial"/>
          <w:bCs/>
          <w:sz w:val="24"/>
          <w:szCs w:val="24"/>
          <w:lang w:eastAsia="ru-RU"/>
        </w:rPr>
        <w:t>______________________________________________________________________</w:t>
      </w:r>
    </w:p>
    <w:p w14:paraId="551E3E25" w14:textId="239C03EC" w:rsidR="000D4D42" w:rsidRDefault="000D4D42" w:rsidP="000D4D42">
      <w:pPr>
        <w:tabs>
          <w:tab w:val="left" w:pos="2850"/>
        </w:tabs>
        <w:suppressAutoHyphens/>
        <w:spacing w:after="0" w:line="240" w:lineRule="auto"/>
        <w:contextualSpacing/>
        <w:jc w:val="center"/>
        <w:rPr>
          <w:rFonts w:ascii="Arial" w:eastAsia="Times New Roman" w:hAnsi="Arial" w:cs="Arial"/>
          <w:bCs/>
          <w:sz w:val="18"/>
          <w:szCs w:val="18"/>
          <w:lang w:eastAsia="ru-RU"/>
        </w:rPr>
      </w:pPr>
      <w:r w:rsidRPr="000D4D42">
        <w:rPr>
          <w:rFonts w:ascii="Arial" w:eastAsia="Times New Roman" w:hAnsi="Arial" w:cs="Arial"/>
          <w:bCs/>
          <w:sz w:val="18"/>
          <w:szCs w:val="18"/>
          <w:lang w:eastAsia="ru-RU"/>
        </w:rPr>
        <w:t>сборах)</w:t>
      </w:r>
    </w:p>
    <w:p w14:paraId="334F4402" w14:textId="02F0E150" w:rsidR="000D4D42" w:rsidRDefault="000D4D42" w:rsidP="000D4D42">
      <w:pPr>
        <w:tabs>
          <w:tab w:val="left" w:pos="2850"/>
        </w:tabs>
        <w:suppressAutoHyphens/>
        <w:spacing w:after="0" w:line="240" w:lineRule="auto"/>
        <w:contextualSpacing/>
        <w:jc w:val="center"/>
        <w:rPr>
          <w:rFonts w:ascii="Arial" w:eastAsia="Times New Roman" w:hAnsi="Arial" w:cs="Arial"/>
          <w:bCs/>
          <w:sz w:val="18"/>
          <w:szCs w:val="18"/>
          <w:lang w:eastAsia="ru-RU"/>
        </w:rPr>
      </w:pPr>
    </w:p>
    <w:p w14:paraId="6E0072B5" w14:textId="0235DFB0" w:rsidR="000D4D42" w:rsidRDefault="000D4D42" w:rsidP="000D4D42">
      <w:pPr>
        <w:tabs>
          <w:tab w:val="left" w:pos="2850"/>
        </w:tabs>
        <w:suppressAutoHyphens/>
        <w:spacing w:after="0" w:line="240" w:lineRule="auto"/>
        <w:contextualSpacing/>
        <w:jc w:val="both"/>
        <w:rPr>
          <w:rFonts w:ascii="Arial" w:eastAsia="Times New Roman" w:hAnsi="Arial" w:cs="Arial"/>
          <w:bCs/>
          <w:sz w:val="24"/>
          <w:szCs w:val="24"/>
          <w:lang w:eastAsia="ru-RU"/>
        </w:rPr>
      </w:pPr>
      <w:r w:rsidRPr="000D4D42">
        <w:rPr>
          <w:rFonts w:ascii="Arial" w:eastAsia="Times New Roman" w:hAnsi="Arial" w:cs="Arial"/>
          <w:bCs/>
          <w:sz w:val="24"/>
          <w:szCs w:val="24"/>
          <w:lang w:eastAsia="ru-RU"/>
        </w:rPr>
        <w:t>в части</w:t>
      </w:r>
      <w:r>
        <w:rPr>
          <w:rFonts w:ascii="Arial" w:eastAsia="Times New Roman" w:hAnsi="Arial" w:cs="Arial"/>
          <w:bCs/>
          <w:sz w:val="24"/>
          <w:szCs w:val="24"/>
          <w:lang w:eastAsia="ru-RU"/>
        </w:rPr>
        <w:t xml:space="preserve"> _______________________________________________________________</w:t>
      </w:r>
    </w:p>
    <w:p w14:paraId="67D31669" w14:textId="3C0DCE1F" w:rsidR="000D4D42" w:rsidRDefault="000D4D42" w:rsidP="000D4D42">
      <w:pPr>
        <w:tabs>
          <w:tab w:val="left" w:pos="2850"/>
        </w:tabs>
        <w:suppressAutoHyphens/>
        <w:spacing w:after="0" w:line="240" w:lineRule="auto"/>
        <w:contextualSpacing/>
        <w:jc w:val="both"/>
        <w:rPr>
          <w:rFonts w:ascii="Arial" w:eastAsia="Times New Roman" w:hAnsi="Arial" w:cs="Arial"/>
          <w:bCs/>
          <w:sz w:val="24"/>
          <w:szCs w:val="24"/>
          <w:lang w:eastAsia="ru-RU"/>
        </w:rPr>
      </w:pPr>
      <w:r>
        <w:rPr>
          <w:rFonts w:ascii="Arial" w:eastAsia="Times New Roman" w:hAnsi="Arial" w:cs="Arial"/>
          <w:bCs/>
          <w:sz w:val="24"/>
          <w:szCs w:val="24"/>
          <w:lang w:eastAsia="ru-RU"/>
        </w:rPr>
        <w:t>____________________________________________________________________________________________________________________________________________</w:t>
      </w:r>
    </w:p>
    <w:p w14:paraId="78A95C84" w14:textId="5A69956F" w:rsidR="000D4D42" w:rsidRDefault="000D4D42" w:rsidP="000D4D42">
      <w:pPr>
        <w:tabs>
          <w:tab w:val="left" w:pos="2850"/>
        </w:tabs>
        <w:suppressAutoHyphens/>
        <w:spacing w:after="0" w:line="240" w:lineRule="auto"/>
        <w:contextualSpacing/>
        <w:jc w:val="center"/>
        <w:rPr>
          <w:rFonts w:ascii="Arial" w:eastAsia="Times New Roman" w:hAnsi="Arial" w:cs="Arial"/>
          <w:bCs/>
          <w:sz w:val="18"/>
          <w:szCs w:val="18"/>
          <w:lang w:eastAsia="ru-RU"/>
        </w:rPr>
      </w:pPr>
      <w:r w:rsidRPr="000D4D42">
        <w:rPr>
          <w:rFonts w:ascii="Arial" w:eastAsia="Times New Roman" w:hAnsi="Arial" w:cs="Arial"/>
          <w:bCs/>
          <w:sz w:val="18"/>
          <w:szCs w:val="18"/>
          <w:lang w:eastAsia="ru-RU"/>
        </w:rPr>
        <w:t>(установление налоговых ставок (базы), налоговых льгот, основания и порядок</w:t>
      </w:r>
    </w:p>
    <w:p w14:paraId="1F96B059" w14:textId="72F804D2" w:rsidR="000D4D42" w:rsidRDefault="000D4D42" w:rsidP="000D4D42">
      <w:pPr>
        <w:tabs>
          <w:tab w:val="left" w:pos="2850"/>
        </w:tabs>
        <w:suppressAutoHyphens/>
        <w:spacing w:after="0" w:line="240" w:lineRule="auto"/>
        <w:contextualSpacing/>
        <w:jc w:val="center"/>
        <w:rPr>
          <w:rFonts w:ascii="Arial" w:eastAsia="Times New Roman" w:hAnsi="Arial" w:cs="Arial"/>
          <w:bCs/>
          <w:sz w:val="18"/>
          <w:szCs w:val="18"/>
          <w:lang w:eastAsia="ru-RU"/>
        </w:rPr>
      </w:pPr>
    </w:p>
    <w:p w14:paraId="2FDDD8DD" w14:textId="1FD7BDBC" w:rsidR="000D4D42" w:rsidRDefault="000D4D42" w:rsidP="000D4D42">
      <w:pPr>
        <w:tabs>
          <w:tab w:val="left" w:pos="2850"/>
        </w:tabs>
        <w:suppressAutoHyphens/>
        <w:spacing w:after="0" w:line="240" w:lineRule="auto"/>
        <w:contextualSpacing/>
        <w:jc w:val="both"/>
        <w:rPr>
          <w:rFonts w:ascii="Arial" w:eastAsia="Times New Roman" w:hAnsi="Arial" w:cs="Arial"/>
          <w:bCs/>
          <w:sz w:val="24"/>
          <w:szCs w:val="24"/>
          <w:lang w:eastAsia="ru-RU"/>
        </w:rPr>
      </w:pPr>
      <w:r>
        <w:rPr>
          <w:rFonts w:ascii="Arial" w:eastAsia="Times New Roman" w:hAnsi="Arial" w:cs="Arial"/>
          <w:bCs/>
          <w:sz w:val="24"/>
          <w:szCs w:val="24"/>
          <w:lang w:eastAsia="ru-RU"/>
        </w:rPr>
        <w:t>______________________________________________________________________</w:t>
      </w:r>
    </w:p>
    <w:p w14:paraId="32968F4B" w14:textId="688B5E63" w:rsidR="000D4D42" w:rsidRDefault="000D4D42" w:rsidP="000D4D42">
      <w:pPr>
        <w:tabs>
          <w:tab w:val="left" w:pos="2850"/>
        </w:tabs>
        <w:suppressAutoHyphens/>
        <w:spacing w:after="0" w:line="240" w:lineRule="auto"/>
        <w:contextualSpacing/>
        <w:jc w:val="center"/>
        <w:rPr>
          <w:rFonts w:ascii="Arial" w:eastAsia="Times New Roman" w:hAnsi="Arial" w:cs="Arial"/>
          <w:bCs/>
          <w:sz w:val="18"/>
          <w:szCs w:val="18"/>
          <w:lang w:eastAsia="ru-RU"/>
        </w:rPr>
      </w:pPr>
      <w:r w:rsidRPr="000D4D42">
        <w:rPr>
          <w:rFonts w:ascii="Arial" w:eastAsia="Times New Roman" w:hAnsi="Arial" w:cs="Arial"/>
          <w:bCs/>
          <w:sz w:val="18"/>
          <w:szCs w:val="18"/>
          <w:lang w:eastAsia="ru-RU"/>
        </w:rPr>
        <w:t>применения налоговых льгот, порядок и сроки уплаты налога, и др.)</w:t>
      </w:r>
    </w:p>
    <w:p w14:paraId="45B0E5EA" w14:textId="2E7115B4" w:rsidR="000D4D42" w:rsidRDefault="000D4D42" w:rsidP="000D4D42">
      <w:pPr>
        <w:tabs>
          <w:tab w:val="left" w:pos="2850"/>
        </w:tabs>
        <w:suppressAutoHyphens/>
        <w:spacing w:after="0" w:line="240" w:lineRule="auto"/>
        <w:contextualSpacing/>
        <w:jc w:val="center"/>
        <w:rPr>
          <w:rFonts w:ascii="Arial" w:eastAsia="Times New Roman" w:hAnsi="Arial" w:cs="Arial"/>
          <w:bCs/>
          <w:sz w:val="18"/>
          <w:szCs w:val="18"/>
          <w:lang w:eastAsia="ru-RU"/>
        </w:rPr>
      </w:pPr>
    </w:p>
    <w:p w14:paraId="435A701C" w14:textId="3B57069E" w:rsidR="000D4D42" w:rsidRDefault="000D4D42" w:rsidP="000D4D4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0D4D42">
        <w:rPr>
          <w:rFonts w:ascii="Arial" w:eastAsia="Times New Roman" w:hAnsi="Arial" w:cs="Arial"/>
          <w:bCs/>
          <w:sz w:val="24"/>
          <w:szCs w:val="24"/>
          <w:lang w:eastAsia="ru-RU"/>
        </w:rPr>
        <w:t>Разъяснения по вопросу применения нормативного правового акта Жутовского сельского поселения Октябрьского муниципального района Волгоградской области о местных налогах и сборах:</w:t>
      </w:r>
    </w:p>
    <w:p w14:paraId="14A5A14F" w14:textId="312A193C" w:rsidR="000D4D42" w:rsidRDefault="000D4D42" w:rsidP="000D4D4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427"/>
      </w:tblGrid>
      <w:tr w:rsidR="000D4D42" w14:paraId="4716FF5E" w14:textId="77777777" w:rsidTr="00667A4D">
        <w:trPr>
          <w:trHeight w:val="283"/>
        </w:trPr>
        <w:tc>
          <w:tcPr>
            <w:tcW w:w="704" w:type="dxa"/>
            <w:tcBorders>
              <w:top w:val="single" w:sz="4" w:space="0" w:color="auto"/>
              <w:left w:val="single" w:sz="4" w:space="0" w:color="auto"/>
              <w:bottom w:val="single" w:sz="4" w:space="0" w:color="auto"/>
              <w:right w:val="single" w:sz="4" w:space="0" w:color="auto"/>
            </w:tcBorders>
            <w:vAlign w:val="center"/>
          </w:tcPr>
          <w:p w14:paraId="5D4015A6" w14:textId="77777777" w:rsidR="000D4D42" w:rsidRDefault="000D4D42" w:rsidP="00667A4D">
            <w:pPr>
              <w:tabs>
                <w:tab w:val="left" w:pos="2850"/>
              </w:tabs>
              <w:contextualSpacing/>
              <w:jc w:val="center"/>
              <w:rPr>
                <w:rFonts w:ascii="Arial" w:hAnsi="Arial" w:cs="Arial"/>
                <w:bCs/>
                <w:sz w:val="24"/>
                <w:szCs w:val="24"/>
              </w:rPr>
            </w:pPr>
          </w:p>
        </w:tc>
        <w:tc>
          <w:tcPr>
            <w:tcW w:w="5427" w:type="dxa"/>
            <w:tcBorders>
              <w:left w:val="single" w:sz="4" w:space="0" w:color="auto"/>
            </w:tcBorders>
            <w:vAlign w:val="center"/>
          </w:tcPr>
          <w:p w14:paraId="7E8B7511" w14:textId="7C77B273" w:rsidR="000D4D42" w:rsidRDefault="00667A4D" w:rsidP="00667A4D">
            <w:pPr>
              <w:tabs>
                <w:tab w:val="left" w:pos="2850"/>
              </w:tabs>
              <w:contextualSpacing/>
              <w:jc w:val="both"/>
              <w:rPr>
                <w:rFonts w:ascii="Arial" w:hAnsi="Arial" w:cs="Arial"/>
                <w:bCs/>
                <w:sz w:val="24"/>
                <w:szCs w:val="24"/>
              </w:rPr>
            </w:pPr>
            <w:r w:rsidRPr="00667A4D">
              <w:rPr>
                <w:rFonts w:ascii="Arial" w:hAnsi="Arial" w:cs="Arial"/>
                <w:bCs/>
                <w:sz w:val="24"/>
                <w:szCs w:val="24"/>
              </w:rPr>
              <w:t>выдать заявителю под расписку</w:t>
            </w:r>
          </w:p>
        </w:tc>
      </w:tr>
      <w:tr w:rsidR="000D4D42" w14:paraId="6648B093" w14:textId="77777777" w:rsidTr="00667A4D">
        <w:trPr>
          <w:trHeight w:val="566"/>
        </w:trPr>
        <w:tc>
          <w:tcPr>
            <w:tcW w:w="704" w:type="dxa"/>
            <w:tcBorders>
              <w:top w:val="single" w:sz="4" w:space="0" w:color="auto"/>
              <w:left w:val="single" w:sz="4" w:space="0" w:color="auto"/>
              <w:bottom w:val="single" w:sz="4" w:space="0" w:color="auto"/>
              <w:right w:val="single" w:sz="4" w:space="0" w:color="auto"/>
            </w:tcBorders>
            <w:vAlign w:val="center"/>
          </w:tcPr>
          <w:p w14:paraId="584F8C18" w14:textId="77777777" w:rsidR="000D4D42" w:rsidRDefault="000D4D42" w:rsidP="00667A4D">
            <w:pPr>
              <w:tabs>
                <w:tab w:val="left" w:pos="2850"/>
              </w:tabs>
              <w:contextualSpacing/>
              <w:jc w:val="center"/>
              <w:rPr>
                <w:rFonts w:ascii="Arial" w:hAnsi="Arial" w:cs="Arial"/>
                <w:bCs/>
                <w:sz w:val="24"/>
                <w:szCs w:val="24"/>
              </w:rPr>
            </w:pPr>
          </w:p>
        </w:tc>
        <w:tc>
          <w:tcPr>
            <w:tcW w:w="5427" w:type="dxa"/>
            <w:tcBorders>
              <w:left w:val="single" w:sz="4" w:space="0" w:color="auto"/>
            </w:tcBorders>
            <w:vAlign w:val="center"/>
          </w:tcPr>
          <w:p w14:paraId="7EBE517A" w14:textId="3DA89826" w:rsidR="000D4D42" w:rsidRDefault="00667A4D" w:rsidP="00667A4D">
            <w:pPr>
              <w:tabs>
                <w:tab w:val="left" w:pos="2850"/>
              </w:tabs>
              <w:contextualSpacing/>
              <w:jc w:val="both"/>
              <w:rPr>
                <w:rFonts w:ascii="Arial" w:hAnsi="Arial" w:cs="Arial"/>
                <w:bCs/>
                <w:sz w:val="24"/>
                <w:szCs w:val="24"/>
              </w:rPr>
            </w:pPr>
            <w:r w:rsidRPr="00667A4D">
              <w:rPr>
                <w:rFonts w:ascii="Arial" w:hAnsi="Arial" w:cs="Arial"/>
                <w:bCs/>
                <w:sz w:val="24"/>
                <w:szCs w:val="24"/>
              </w:rPr>
              <w:t>направить посредством почтового отправления (по адресу, указанному в заявлении);</w:t>
            </w:r>
          </w:p>
        </w:tc>
      </w:tr>
      <w:tr w:rsidR="000D4D42" w14:paraId="1D7533BA" w14:textId="77777777" w:rsidTr="00667A4D">
        <w:trPr>
          <w:trHeight w:val="849"/>
        </w:trPr>
        <w:tc>
          <w:tcPr>
            <w:tcW w:w="704" w:type="dxa"/>
            <w:tcBorders>
              <w:top w:val="single" w:sz="4" w:space="0" w:color="auto"/>
              <w:left w:val="single" w:sz="4" w:space="0" w:color="auto"/>
              <w:bottom w:val="single" w:sz="4" w:space="0" w:color="auto"/>
              <w:right w:val="single" w:sz="4" w:space="0" w:color="auto"/>
            </w:tcBorders>
            <w:vAlign w:val="center"/>
          </w:tcPr>
          <w:p w14:paraId="0DAAEFF7" w14:textId="77777777" w:rsidR="000D4D42" w:rsidRDefault="000D4D42" w:rsidP="00667A4D">
            <w:pPr>
              <w:tabs>
                <w:tab w:val="left" w:pos="2850"/>
              </w:tabs>
              <w:contextualSpacing/>
              <w:jc w:val="center"/>
              <w:rPr>
                <w:rFonts w:ascii="Arial" w:hAnsi="Arial" w:cs="Arial"/>
                <w:bCs/>
                <w:sz w:val="24"/>
                <w:szCs w:val="24"/>
              </w:rPr>
            </w:pPr>
          </w:p>
        </w:tc>
        <w:tc>
          <w:tcPr>
            <w:tcW w:w="5427" w:type="dxa"/>
            <w:tcBorders>
              <w:left w:val="single" w:sz="4" w:space="0" w:color="auto"/>
            </w:tcBorders>
            <w:vAlign w:val="center"/>
          </w:tcPr>
          <w:p w14:paraId="71C4942B" w14:textId="4BF73AAB" w:rsidR="000D4D42" w:rsidRDefault="00667A4D" w:rsidP="00667A4D">
            <w:pPr>
              <w:tabs>
                <w:tab w:val="left" w:pos="2850"/>
              </w:tabs>
              <w:contextualSpacing/>
              <w:jc w:val="both"/>
              <w:rPr>
                <w:rFonts w:ascii="Arial" w:hAnsi="Arial" w:cs="Arial"/>
                <w:bCs/>
                <w:sz w:val="24"/>
                <w:szCs w:val="24"/>
              </w:rPr>
            </w:pPr>
            <w:r w:rsidRPr="00667A4D">
              <w:rPr>
                <w:rFonts w:ascii="Arial" w:hAnsi="Arial" w:cs="Arial"/>
                <w:bCs/>
                <w:sz w:val="24"/>
                <w:szCs w:val="24"/>
              </w:rPr>
              <w:t>направить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tc>
      </w:tr>
      <w:tr w:rsidR="000D4D42" w14:paraId="4E5AC4EF" w14:textId="77777777" w:rsidTr="00667A4D">
        <w:trPr>
          <w:trHeight w:val="566"/>
        </w:trPr>
        <w:tc>
          <w:tcPr>
            <w:tcW w:w="704" w:type="dxa"/>
            <w:tcBorders>
              <w:top w:val="single" w:sz="4" w:space="0" w:color="auto"/>
              <w:left w:val="single" w:sz="4" w:space="0" w:color="auto"/>
              <w:bottom w:val="single" w:sz="4" w:space="0" w:color="auto"/>
              <w:right w:val="single" w:sz="4" w:space="0" w:color="auto"/>
            </w:tcBorders>
            <w:vAlign w:val="center"/>
          </w:tcPr>
          <w:p w14:paraId="344E3505" w14:textId="77777777" w:rsidR="000D4D42" w:rsidRDefault="000D4D42" w:rsidP="00667A4D">
            <w:pPr>
              <w:tabs>
                <w:tab w:val="left" w:pos="2850"/>
              </w:tabs>
              <w:contextualSpacing/>
              <w:jc w:val="center"/>
              <w:rPr>
                <w:rFonts w:ascii="Arial" w:hAnsi="Arial" w:cs="Arial"/>
                <w:bCs/>
                <w:sz w:val="24"/>
                <w:szCs w:val="24"/>
              </w:rPr>
            </w:pPr>
          </w:p>
        </w:tc>
        <w:tc>
          <w:tcPr>
            <w:tcW w:w="5427" w:type="dxa"/>
            <w:tcBorders>
              <w:left w:val="single" w:sz="4" w:space="0" w:color="auto"/>
            </w:tcBorders>
            <w:vAlign w:val="center"/>
          </w:tcPr>
          <w:p w14:paraId="3754E17A" w14:textId="21F97717" w:rsidR="000D4D42" w:rsidRDefault="00667A4D" w:rsidP="00667A4D">
            <w:pPr>
              <w:tabs>
                <w:tab w:val="left" w:pos="2850"/>
              </w:tabs>
              <w:contextualSpacing/>
              <w:jc w:val="both"/>
              <w:rPr>
                <w:rFonts w:ascii="Arial" w:hAnsi="Arial" w:cs="Arial"/>
                <w:bCs/>
                <w:sz w:val="24"/>
                <w:szCs w:val="24"/>
              </w:rPr>
            </w:pPr>
            <w:r w:rsidRPr="00667A4D">
              <w:rPr>
                <w:rFonts w:ascii="Arial" w:hAnsi="Arial" w:cs="Arial"/>
                <w:bCs/>
                <w:sz w:val="24"/>
                <w:szCs w:val="24"/>
              </w:rPr>
              <w:t>направить в виде электронного документа, который направляется уполномоченным органом заявителю посредством электронной почты;</w:t>
            </w:r>
          </w:p>
        </w:tc>
      </w:tr>
      <w:tr w:rsidR="000D4D42" w14:paraId="34C0F86F" w14:textId="77777777" w:rsidTr="00667A4D">
        <w:trPr>
          <w:trHeight w:val="283"/>
        </w:trPr>
        <w:tc>
          <w:tcPr>
            <w:tcW w:w="704" w:type="dxa"/>
            <w:tcBorders>
              <w:top w:val="single" w:sz="4" w:space="0" w:color="auto"/>
              <w:left w:val="single" w:sz="4" w:space="0" w:color="auto"/>
              <w:bottom w:val="single" w:sz="4" w:space="0" w:color="auto"/>
              <w:right w:val="single" w:sz="4" w:space="0" w:color="auto"/>
            </w:tcBorders>
            <w:vAlign w:val="center"/>
          </w:tcPr>
          <w:p w14:paraId="0B41E6D5" w14:textId="77777777" w:rsidR="000D4D42" w:rsidRDefault="000D4D42" w:rsidP="00667A4D">
            <w:pPr>
              <w:tabs>
                <w:tab w:val="left" w:pos="2850"/>
              </w:tabs>
              <w:contextualSpacing/>
              <w:jc w:val="center"/>
              <w:rPr>
                <w:rFonts w:ascii="Arial" w:hAnsi="Arial" w:cs="Arial"/>
                <w:bCs/>
                <w:sz w:val="24"/>
                <w:szCs w:val="24"/>
              </w:rPr>
            </w:pPr>
          </w:p>
        </w:tc>
        <w:tc>
          <w:tcPr>
            <w:tcW w:w="5427" w:type="dxa"/>
            <w:tcBorders>
              <w:left w:val="single" w:sz="4" w:space="0" w:color="auto"/>
            </w:tcBorders>
            <w:vAlign w:val="center"/>
          </w:tcPr>
          <w:p w14:paraId="7A414354" w14:textId="78805E3B" w:rsidR="000D4D42" w:rsidRDefault="00667A4D" w:rsidP="00667A4D">
            <w:pPr>
              <w:tabs>
                <w:tab w:val="left" w:pos="2850"/>
              </w:tabs>
              <w:contextualSpacing/>
              <w:jc w:val="both"/>
              <w:rPr>
                <w:rFonts w:ascii="Arial" w:hAnsi="Arial" w:cs="Arial"/>
                <w:bCs/>
                <w:sz w:val="24"/>
                <w:szCs w:val="24"/>
              </w:rPr>
            </w:pPr>
            <w:r w:rsidRPr="00667A4D">
              <w:rPr>
                <w:rFonts w:ascii="Arial" w:hAnsi="Arial" w:cs="Arial"/>
                <w:bCs/>
                <w:sz w:val="24"/>
                <w:szCs w:val="24"/>
              </w:rPr>
              <w:t>направить в МФЦ для его передачи заявителю</w:t>
            </w:r>
          </w:p>
        </w:tc>
      </w:tr>
    </w:tbl>
    <w:p w14:paraId="3716DBDA" w14:textId="6B95FA42" w:rsidR="000D4D42" w:rsidRDefault="000D4D42" w:rsidP="000D4D42">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p>
    <w:p w14:paraId="5883A267" w14:textId="77777777" w:rsidR="00667A4D" w:rsidRPr="00667A4D" w:rsidRDefault="00667A4D" w:rsidP="00667A4D">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r w:rsidRPr="00667A4D">
        <w:rPr>
          <w:rFonts w:ascii="Arial" w:eastAsia="Times New Roman" w:hAnsi="Arial" w:cs="Arial"/>
          <w:bCs/>
          <w:sz w:val="24"/>
          <w:szCs w:val="24"/>
          <w:lang w:eastAsia="ru-RU"/>
        </w:rPr>
        <w:t>Настоящим, в порядке и на условиях, определенных Федеральным законом от 27.07.2006 г. № 152-ФЗ «О персональных данных», даю (даем) согласие ответственному исполнителю, а также организатору оказания предоставления муниципальной услуги на обработку, хранение, уничтожение и на передачу персональных данных заинтересованным сторонам на основании официального запроса, в рамках их компетенции. Настоящее согласие может быть отозвано мной (нами) в письменной форме.</w:t>
      </w:r>
    </w:p>
    <w:p w14:paraId="25FCA1C2" w14:textId="77777777" w:rsidR="00667A4D" w:rsidRDefault="00667A4D" w:rsidP="00667A4D">
      <w:pPr>
        <w:tabs>
          <w:tab w:val="left" w:pos="2850"/>
        </w:tabs>
        <w:suppressAutoHyphens/>
        <w:spacing w:after="0" w:line="240" w:lineRule="auto"/>
        <w:ind w:firstLine="709"/>
        <w:contextualSpacing/>
        <w:jc w:val="both"/>
        <w:rPr>
          <w:rFonts w:ascii="Arial" w:eastAsia="Times New Roman" w:hAnsi="Arial" w:cs="Arial"/>
          <w:bCs/>
          <w:sz w:val="24"/>
          <w:szCs w:val="24"/>
          <w:lang w:eastAsia="ru-RU"/>
        </w:rPr>
      </w:pPr>
    </w:p>
    <w:p w14:paraId="4CFA3F6E" w14:textId="0B6913D1" w:rsidR="00667A4D" w:rsidRPr="00667A4D" w:rsidRDefault="00667A4D" w:rsidP="00667A4D">
      <w:pPr>
        <w:tabs>
          <w:tab w:val="left" w:pos="2850"/>
        </w:tabs>
        <w:suppressAutoHyphens/>
        <w:spacing w:after="0" w:line="240" w:lineRule="auto"/>
        <w:contextualSpacing/>
        <w:jc w:val="both"/>
        <w:rPr>
          <w:rFonts w:ascii="Arial" w:eastAsia="Times New Roman" w:hAnsi="Arial" w:cs="Arial"/>
          <w:bCs/>
          <w:sz w:val="24"/>
          <w:szCs w:val="24"/>
          <w:lang w:eastAsia="ru-RU"/>
        </w:rPr>
      </w:pPr>
      <w:r w:rsidRPr="00667A4D">
        <w:rPr>
          <w:rFonts w:ascii="Arial" w:eastAsia="Times New Roman" w:hAnsi="Arial" w:cs="Arial"/>
          <w:bCs/>
          <w:sz w:val="24"/>
          <w:szCs w:val="24"/>
          <w:lang w:eastAsia="ru-RU"/>
        </w:rPr>
        <w:t>Приложение: _____________________</w:t>
      </w:r>
      <w:r>
        <w:rPr>
          <w:rFonts w:ascii="Arial" w:eastAsia="Times New Roman" w:hAnsi="Arial" w:cs="Arial"/>
          <w:bCs/>
          <w:sz w:val="24"/>
          <w:szCs w:val="24"/>
          <w:lang w:eastAsia="ru-RU"/>
        </w:rPr>
        <w:t>________</w:t>
      </w:r>
      <w:r w:rsidRPr="00667A4D">
        <w:rPr>
          <w:rFonts w:ascii="Arial" w:eastAsia="Times New Roman" w:hAnsi="Arial" w:cs="Arial"/>
          <w:bCs/>
          <w:sz w:val="24"/>
          <w:szCs w:val="24"/>
          <w:lang w:eastAsia="ru-RU"/>
        </w:rPr>
        <w:t>_____________________________</w:t>
      </w:r>
    </w:p>
    <w:p w14:paraId="37603C06" w14:textId="4B9925C9" w:rsidR="00667A4D" w:rsidRPr="00667A4D" w:rsidRDefault="00667A4D" w:rsidP="00667A4D">
      <w:pPr>
        <w:tabs>
          <w:tab w:val="left" w:pos="2850"/>
        </w:tabs>
        <w:suppressAutoHyphens/>
        <w:spacing w:after="0" w:line="240" w:lineRule="auto"/>
        <w:ind w:firstLine="1843"/>
        <w:contextualSpacing/>
        <w:jc w:val="center"/>
        <w:rPr>
          <w:rFonts w:ascii="Arial" w:eastAsia="Times New Roman" w:hAnsi="Arial" w:cs="Arial"/>
          <w:bCs/>
          <w:sz w:val="24"/>
          <w:szCs w:val="24"/>
          <w:lang w:eastAsia="ru-RU"/>
        </w:rPr>
      </w:pPr>
      <w:r w:rsidRPr="00667A4D">
        <w:rPr>
          <w:rFonts w:ascii="Arial" w:eastAsia="Times New Roman" w:hAnsi="Arial" w:cs="Arial"/>
          <w:bCs/>
          <w:sz w:val="18"/>
          <w:szCs w:val="18"/>
          <w:lang w:eastAsia="ru-RU"/>
        </w:rPr>
        <w:t>(перечень прилагаемых к заявлению документов)</w:t>
      </w:r>
    </w:p>
    <w:p w14:paraId="73AEABC3" w14:textId="7EF43C1D" w:rsidR="00667A4D" w:rsidRDefault="00667A4D" w:rsidP="00667A4D">
      <w:pPr>
        <w:tabs>
          <w:tab w:val="left" w:pos="2850"/>
        </w:tabs>
        <w:suppressAutoHyphens/>
        <w:spacing w:after="0" w:line="240" w:lineRule="auto"/>
        <w:contextualSpacing/>
        <w:jc w:val="both"/>
        <w:rPr>
          <w:rFonts w:ascii="Arial" w:eastAsia="Times New Roman" w:hAnsi="Arial" w:cs="Arial"/>
          <w:bCs/>
          <w:sz w:val="24"/>
          <w:szCs w:val="24"/>
          <w:lang w:eastAsia="ru-RU"/>
        </w:rPr>
      </w:pPr>
      <w:r>
        <w:rPr>
          <w:rFonts w:ascii="Arial" w:eastAsia="Times New Roman" w:hAnsi="Arial" w:cs="Arial"/>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B32303" w14:textId="6D88A926" w:rsidR="00667A4D" w:rsidRDefault="00667A4D" w:rsidP="00667A4D">
      <w:pPr>
        <w:tabs>
          <w:tab w:val="left" w:pos="2850"/>
        </w:tabs>
        <w:suppressAutoHyphens/>
        <w:spacing w:after="0" w:line="240" w:lineRule="auto"/>
        <w:contextualSpacing/>
        <w:jc w:val="both"/>
        <w:rPr>
          <w:rFonts w:ascii="Arial" w:eastAsia="Times New Roman" w:hAnsi="Arial" w:cs="Arial"/>
          <w:bCs/>
          <w:sz w:val="24"/>
          <w:szCs w:val="24"/>
          <w:lang w:eastAsia="ru-RU"/>
        </w:rPr>
      </w:pPr>
    </w:p>
    <w:p w14:paraId="2ECE0D58" w14:textId="31E2AA3C" w:rsidR="00667A4D" w:rsidRDefault="00667A4D" w:rsidP="00667A4D">
      <w:pPr>
        <w:tabs>
          <w:tab w:val="left" w:pos="2850"/>
        </w:tabs>
        <w:suppressAutoHyphens/>
        <w:spacing w:after="0" w:line="240" w:lineRule="auto"/>
        <w:contextualSpacing/>
        <w:jc w:val="both"/>
        <w:rPr>
          <w:rFonts w:ascii="Arial" w:eastAsia="Times New Roman" w:hAnsi="Arial" w:cs="Arial"/>
          <w:bCs/>
          <w:sz w:val="24"/>
          <w:szCs w:val="24"/>
          <w:lang w:eastAsia="ru-RU"/>
        </w:rPr>
      </w:pPr>
    </w:p>
    <w:p w14:paraId="5FA97B4A" w14:textId="77777777" w:rsidR="00667A4D" w:rsidRDefault="00667A4D" w:rsidP="00667A4D">
      <w:pPr>
        <w:tabs>
          <w:tab w:val="left" w:pos="2850"/>
        </w:tabs>
        <w:suppressAutoHyphens/>
        <w:spacing w:after="0" w:line="240" w:lineRule="auto"/>
        <w:contextualSpacing/>
        <w:jc w:val="both"/>
        <w:rPr>
          <w:rFonts w:ascii="Arial" w:eastAsia="Times New Roman" w:hAnsi="Arial" w:cs="Arial"/>
          <w:bCs/>
          <w:sz w:val="24"/>
          <w:szCs w:val="24"/>
          <w:lang w:eastAsia="ru-RU"/>
        </w:rPr>
      </w:pPr>
      <w:bookmarkStart w:id="3" w:name="_GoBack"/>
      <w:bookmarkEnd w:id="3"/>
    </w:p>
    <w:p w14:paraId="20263C39" w14:textId="08155590" w:rsidR="00667A4D" w:rsidRDefault="00667A4D" w:rsidP="00667A4D">
      <w:pPr>
        <w:tabs>
          <w:tab w:val="left" w:pos="2850"/>
        </w:tabs>
        <w:suppressAutoHyphens/>
        <w:spacing w:after="0" w:line="240" w:lineRule="auto"/>
        <w:contextualSpacing/>
        <w:jc w:val="both"/>
        <w:rPr>
          <w:rFonts w:ascii="Arial" w:eastAsia="Times New Roman" w:hAnsi="Arial" w:cs="Arial"/>
          <w:bCs/>
          <w:sz w:val="24"/>
          <w:szCs w:val="24"/>
          <w:lang w:eastAsia="ru-RU"/>
        </w:rPr>
      </w:pPr>
      <w:r w:rsidRPr="00667A4D">
        <w:rPr>
          <w:rFonts w:ascii="Arial" w:eastAsia="Times New Roman" w:hAnsi="Arial" w:cs="Arial"/>
          <w:bCs/>
          <w:sz w:val="24"/>
          <w:szCs w:val="24"/>
          <w:lang w:eastAsia="ru-RU"/>
        </w:rPr>
        <w:t>"______" ____________ ____ г.</w:t>
      </w:r>
      <w:r>
        <w:rPr>
          <w:rFonts w:ascii="Arial" w:eastAsia="Times New Roman" w:hAnsi="Arial" w:cs="Arial"/>
          <w:bCs/>
          <w:sz w:val="24"/>
          <w:szCs w:val="24"/>
          <w:lang w:eastAsia="ru-RU"/>
        </w:rPr>
        <w:t xml:space="preserve">                 _______________      __________________</w:t>
      </w:r>
    </w:p>
    <w:p w14:paraId="2AD49EEC" w14:textId="1BDE8AB3" w:rsidR="00667A4D" w:rsidRPr="00667A4D" w:rsidRDefault="00667A4D" w:rsidP="00667A4D">
      <w:pPr>
        <w:tabs>
          <w:tab w:val="left" w:pos="2850"/>
        </w:tabs>
        <w:suppressAutoHyphens/>
        <w:spacing w:after="0" w:line="240" w:lineRule="auto"/>
        <w:ind w:firstLine="4678"/>
        <w:contextualSpacing/>
        <w:jc w:val="both"/>
        <w:rPr>
          <w:rFonts w:ascii="Arial" w:eastAsia="Times New Roman" w:hAnsi="Arial" w:cs="Arial"/>
          <w:bCs/>
          <w:sz w:val="18"/>
          <w:szCs w:val="18"/>
          <w:lang w:eastAsia="ru-RU"/>
        </w:rPr>
      </w:pPr>
      <w:r w:rsidRPr="00667A4D">
        <w:rPr>
          <w:rFonts w:ascii="Arial" w:eastAsia="Times New Roman" w:hAnsi="Arial" w:cs="Arial"/>
          <w:bCs/>
          <w:sz w:val="18"/>
          <w:szCs w:val="18"/>
          <w:lang w:eastAsia="ru-RU"/>
        </w:rPr>
        <w:t xml:space="preserve">(подпись </w:t>
      </w:r>
      <w:proofErr w:type="gramStart"/>
      <w:r w:rsidRPr="00667A4D">
        <w:rPr>
          <w:rFonts w:ascii="Arial" w:eastAsia="Times New Roman" w:hAnsi="Arial" w:cs="Arial"/>
          <w:bCs/>
          <w:sz w:val="18"/>
          <w:szCs w:val="18"/>
          <w:lang w:eastAsia="ru-RU"/>
        </w:rPr>
        <w:t>заявителя)</w:t>
      </w:r>
      <w:r w:rsidRPr="00667A4D">
        <w:rPr>
          <w:rFonts w:ascii="Arial" w:eastAsia="Times New Roman" w:hAnsi="Arial" w:cs="Arial"/>
          <w:bCs/>
          <w:sz w:val="18"/>
          <w:szCs w:val="18"/>
          <w:lang w:eastAsia="ru-RU"/>
        </w:rPr>
        <w:t xml:space="preserve">   </w:t>
      </w:r>
      <w:proofErr w:type="gramEnd"/>
      <w:r>
        <w:rPr>
          <w:rFonts w:ascii="Arial" w:eastAsia="Times New Roman" w:hAnsi="Arial" w:cs="Arial"/>
          <w:bCs/>
          <w:sz w:val="18"/>
          <w:szCs w:val="18"/>
          <w:lang w:eastAsia="ru-RU"/>
        </w:rPr>
        <w:t xml:space="preserve">             </w:t>
      </w:r>
      <w:r w:rsidRPr="00667A4D">
        <w:rPr>
          <w:rFonts w:ascii="Arial" w:eastAsia="Times New Roman" w:hAnsi="Arial" w:cs="Arial"/>
          <w:bCs/>
          <w:sz w:val="18"/>
          <w:szCs w:val="18"/>
          <w:lang w:eastAsia="ru-RU"/>
        </w:rPr>
        <w:t xml:space="preserve">   </w:t>
      </w:r>
      <w:r w:rsidRPr="00667A4D">
        <w:rPr>
          <w:rFonts w:ascii="Arial" w:eastAsia="Times New Roman" w:hAnsi="Arial" w:cs="Arial"/>
          <w:bCs/>
          <w:sz w:val="18"/>
          <w:szCs w:val="18"/>
          <w:lang w:eastAsia="ru-RU"/>
        </w:rPr>
        <w:t>(Ф.И.О. заявителя)</w:t>
      </w:r>
    </w:p>
    <w:p w14:paraId="75E10BFA" w14:textId="77777777" w:rsidR="00667A4D" w:rsidRPr="00667A4D" w:rsidRDefault="00667A4D" w:rsidP="00667A4D">
      <w:pPr>
        <w:tabs>
          <w:tab w:val="left" w:pos="2850"/>
        </w:tabs>
        <w:suppressAutoHyphens/>
        <w:spacing w:after="0" w:line="240" w:lineRule="auto"/>
        <w:contextualSpacing/>
        <w:jc w:val="both"/>
        <w:rPr>
          <w:rFonts w:ascii="Arial" w:eastAsia="Times New Roman" w:hAnsi="Arial" w:cs="Arial"/>
          <w:bCs/>
          <w:sz w:val="24"/>
          <w:szCs w:val="24"/>
          <w:lang w:eastAsia="ru-RU"/>
        </w:rPr>
      </w:pPr>
    </w:p>
    <w:p w14:paraId="2CDD34D7" w14:textId="77777777" w:rsidR="00667A4D" w:rsidRPr="004531C7" w:rsidRDefault="00667A4D" w:rsidP="00667A4D">
      <w:pPr>
        <w:tabs>
          <w:tab w:val="left" w:pos="2850"/>
        </w:tabs>
        <w:suppressAutoHyphens/>
        <w:spacing w:after="0" w:line="240" w:lineRule="auto"/>
        <w:contextualSpacing/>
        <w:jc w:val="both"/>
        <w:rPr>
          <w:rFonts w:ascii="Arial" w:eastAsia="Times New Roman" w:hAnsi="Arial" w:cs="Arial"/>
          <w:bCs/>
          <w:sz w:val="24"/>
          <w:szCs w:val="24"/>
          <w:lang w:eastAsia="ru-RU"/>
        </w:rPr>
      </w:pPr>
    </w:p>
    <w:sectPr w:rsidR="00667A4D" w:rsidRPr="004531C7" w:rsidSect="00002E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2E4BA" w14:textId="77777777" w:rsidR="00345184" w:rsidRDefault="00345184" w:rsidP="00DC0E12">
      <w:pPr>
        <w:spacing w:after="0" w:line="240" w:lineRule="auto"/>
      </w:pPr>
      <w:r>
        <w:separator/>
      </w:r>
    </w:p>
  </w:endnote>
  <w:endnote w:type="continuationSeparator" w:id="0">
    <w:p w14:paraId="5AC88892" w14:textId="77777777" w:rsidR="00345184" w:rsidRDefault="00345184" w:rsidP="00DC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77F5A" w14:textId="77777777" w:rsidR="00345184" w:rsidRDefault="00345184" w:rsidP="00DC0E12">
      <w:pPr>
        <w:spacing w:after="0" w:line="240" w:lineRule="auto"/>
      </w:pPr>
      <w:r>
        <w:separator/>
      </w:r>
    </w:p>
  </w:footnote>
  <w:footnote w:type="continuationSeparator" w:id="0">
    <w:p w14:paraId="6E8FEB14" w14:textId="77777777" w:rsidR="00345184" w:rsidRDefault="00345184" w:rsidP="00DC0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C301F5A"/>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3271F2F"/>
    <w:multiLevelType w:val="multilevel"/>
    <w:tmpl w:val="1B7E0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383469"/>
    <w:multiLevelType w:val="multilevel"/>
    <w:tmpl w:val="53B8350C"/>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4" w15:restartNumberingAfterBreak="0">
    <w:nsid w:val="0BE3230C"/>
    <w:multiLevelType w:val="hybridMultilevel"/>
    <w:tmpl w:val="1F905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CC3B89"/>
    <w:multiLevelType w:val="multilevel"/>
    <w:tmpl w:val="FFFAC252"/>
    <w:lvl w:ilvl="0">
      <w:start w:val="1"/>
      <w:numFmt w:val="decimal"/>
      <w:lvlText w:val="2.%1."/>
      <w:lvlJc w:val="left"/>
      <w:pPr>
        <w:tabs>
          <w:tab w:val="num" w:pos="720"/>
        </w:tabs>
        <w:ind w:left="0" w:firstLine="0"/>
      </w:pPr>
    </w:lvl>
    <w:lvl w:ilvl="1">
      <w:start w:val="1"/>
      <w:numFmt w:val="decimal"/>
      <w:lvlText w:val="2.%2"/>
      <w:lvlJc w:val="left"/>
      <w:pPr>
        <w:tabs>
          <w:tab w:val="num" w:pos="417"/>
        </w:tabs>
        <w:ind w:left="57" w:firstLine="0"/>
      </w:pPr>
    </w:lvl>
    <w:lvl w:ilvl="2">
      <w:start w:val="1"/>
      <w:numFmt w:val="decimal"/>
      <w:lvlText w:val="%2.%3.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7BD75B6"/>
    <w:multiLevelType w:val="hybridMultilevel"/>
    <w:tmpl w:val="EFB474F8"/>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8D31713"/>
    <w:multiLevelType w:val="multilevel"/>
    <w:tmpl w:val="F0CA0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6B1A2A"/>
    <w:multiLevelType w:val="hybridMultilevel"/>
    <w:tmpl w:val="4CA23A5A"/>
    <w:lvl w:ilvl="0" w:tplc="79EE42A6">
      <w:start w:val="1"/>
      <w:numFmt w:val="decimal"/>
      <w:lvlText w:val="%1."/>
      <w:lvlJc w:val="left"/>
      <w:pPr>
        <w:tabs>
          <w:tab w:val="num" w:pos="570"/>
        </w:tabs>
        <w:ind w:left="5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DF612D3"/>
    <w:multiLevelType w:val="multilevel"/>
    <w:tmpl w:val="AB7AE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BE3D5A"/>
    <w:multiLevelType w:val="singleLevel"/>
    <w:tmpl w:val="3FBC98AA"/>
    <w:lvl w:ilvl="0">
      <w:start w:val="1"/>
      <w:numFmt w:val="decimal"/>
      <w:lvlText w:val="%1."/>
      <w:legacy w:legacy="1" w:legacySpace="0" w:legacyIndent="307"/>
      <w:lvlJc w:val="left"/>
      <w:pPr>
        <w:ind w:left="0" w:firstLine="0"/>
      </w:pPr>
      <w:rPr>
        <w:rFonts w:ascii="Times New Roman" w:hAnsi="Times New Roman" w:cs="Times New Roman" w:hint="default"/>
        <w:b w:val="0"/>
      </w:rPr>
    </w:lvl>
  </w:abstractNum>
  <w:abstractNum w:abstractNumId="11" w15:restartNumberingAfterBreak="0">
    <w:nsid w:val="239F3E3B"/>
    <w:multiLevelType w:val="singleLevel"/>
    <w:tmpl w:val="182EF670"/>
    <w:lvl w:ilvl="0">
      <w:start w:val="1"/>
      <w:numFmt w:val="decimal"/>
      <w:lvlText w:val="%1."/>
      <w:legacy w:legacy="1" w:legacySpace="0" w:legacyIndent="214"/>
      <w:lvlJc w:val="left"/>
      <w:rPr>
        <w:rFonts w:ascii="Times New Roman" w:hAnsi="Times New Roman" w:cs="Times New Roman" w:hint="default"/>
      </w:rPr>
    </w:lvl>
  </w:abstractNum>
  <w:abstractNum w:abstractNumId="12" w15:restartNumberingAfterBreak="0">
    <w:nsid w:val="2D430EE7"/>
    <w:multiLevelType w:val="multilevel"/>
    <w:tmpl w:val="E7E6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D73079"/>
    <w:multiLevelType w:val="multilevel"/>
    <w:tmpl w:val="7F96F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15:restartNumberingAfterBreak="0">
    <w:nsid w:val="350D67EB"/>
    <w:multiLevelType w:val="hybridMultilevel"/>
    <w:tmpl w:val="3E8270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673125E"/>
    <w:multiLevelType w:val="multilevel"/>
    <w:tmpl w:val="2C9E065C"/>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isLgl/>
      <w:lvlText w:val="%1.%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7" w15:restartNumberingAfterBreak="0">
    <w:nsid w:val="38B24304"/>
    <w:multiLevelType w:val="multilevel"/>
    <w:tmpl w:val="F934FDBC"/>
    <w:lvl w:ilvl="0">
      <w:start w:val="1"/>
      <w:numFmt w:val="decimal"/>
      <w:suff w:val="space"/>
      <w:lvlText w:val="%1."/>
      <w:lvlJc w:val="left"/>
      <w:pPr>
        <w:ind w:left="1068"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8" w15:restartNumberingAfterBreak="0">
    <w:nsid w:val="3C484763"/>
    <w:multiLevelType w:val="multilevel"/>
    <w:tmpl w:val="EF2C2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4F6D2D"/>
    <w:multiLevelType w:val="multilevel"/>
    <w:tmpl w:val="3B7ED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0B51EA"/>
    <w:multiLevelType w:val="hybridMultilevel"/>
    <w:tmpl w:val="9E140A9A"/>
    <w:lvl w:ilvl="0" w:tplc="CB9A8B3E">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9C3024E"/>
    <w:multiLevelType w:val="multilevel"/>
    <w:tmpl w:val="3B0C99B2"/>
    <w:lvl w:ilvl="0">
      <w:start w:val="1"/>
      <w:numFmt w:val="decimal"/>
      <w:lvlText w:val="%1."/>
      <w:lvlJc w:val="left"/>
      <w:pPr>
        <w:ind w:left="450" w:hanging="45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22" w15:restartNumberingAfterBreak="0">
    <w:nsid w:val="4D23794F"/>
    <w:multiLevelType w:val="multilevel"/>
    <w:tmpl w:val="276492BC"/>
    <w:lvl w:ilvl="0">
      <w:start w:val="1"/>
      <w:numFmt w:val="decimal"/>
      <w:lvlText w:val="%1."/>
      <w:lvlJc w:val="left"/>
      <w:pPr>
        <w:ind w:left="420" w:hanging="420"/>
      </w:pPr>
    </w:lvl>
    <w:lvl w:ilvl="1">
      <w:start w:val="1"/>
      <w:numFmt w:val="decimal"/>
      <w:lvlText w:val="%1.%2."/>
      <w:lvlJc w:val="left"/>
      <w:pPr>
        <w:ind w:left="540" w:hanging="420"/>
      </w:pPr>
    </w:lvl>
    <w:lvl w:ilvl="2">
      <w:start w:val="1"/>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760" w:hanging="1800"/>
      </w:pPr>
    </w:lvl>
  </w:abstractNum>
  <w:abstractNum w:abstractNumId="23" w15:restartNumberingAfterBreak="0">
    <w:nsid w:val="4E8C0A31"/>
    <w:multiLevelType w:val="hybridMultilevel"/>
    <w:tmpl w:val="874C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1D5F4E"/>
    <w:multiLevelType w:val="multilevel"/>
    <w:tmpl w:val="E166C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0F7263"/>
    <w:multiLevelType w:val="hybridMultilevel"/>
    <w:tmpl w:val="1EC6D52E"/>
    <w:lvl w:ilvl="0" w:tplc="C0B472E6">
      <w:numFmt w:val="bullet"/>
      <w:lvlText w:val="-"/>
      <w:lvlJc w:val="left"/>
      <w:pPr>
        <w:ind w:left="110" w:hanging="202"/>
      </w:pPr>
      <w:rPr>
        <w:rFonts w:ascii="Arial" w:eastAsia="Arial" w:hAnsi="Arial" w:cs="Arial" w:hint="default"/>
        <w:spacing w:val="-29"/>
        <w:w w:val="100"/>
        <w:sz w:val="24"/>
        <w:szCs w:val="24"/>
      </w:rPr>
    </w:lvl>
    <w:lvl w:ilvl="1" w:tplc="60ECBE82">
      <w:numFmt w:val="bullet"/>
      <w:lvlText w:val="•"/>
      <w:lvlJc w:val="left"/>
      <w:pPr>
        <w:ind w:left="1176" w:hanging="202"/>
      </w:pPr>
      <w:rPr>
        <w:rFonts w:hint="default"/>
      </w:rPr>
    </w:lvl>
    <w:lvl w:ilvl="2" w:tplc="24903236">
      <w:numFmt w:val="bullet"/>
      <w:lvlText w:val="•"/>
      <w:lvlJc w:val="left"/>
      <w:pPr>
        <w:ind w:left="2232" w:hanging="202"/>
      </w:pPr>
      <w:rPr>
        <w:rFonts w:hint="default"/>
      </w:rPr>
    </w:lvl>
    <w:lvl w:ilvl="3" w:tplc="9D044B7A">
      <w:numFmt w:val="bullet"/>
      <w:lvlText w:val="•"/>
      <w:lvlJc w:val="left"/>
      <w:pPr>
        <w:ind w:left="3288" w:hanging="202"/>
      </w:pPr>
      <w:rPr>
        <w:rFonts w:hint="default"/>
      </w:rPr>
    </w:lvl>
    <w:lvl w:ilvl="4" w:tplc="E3D89A0E">
      <w:numFmt w:val="bullet"/>
      <w:lvlText w:val="•"/>
      <w:lvlJc w:val="left"/>
      <w:pPr>
        <w:ind w:left="4344" w:hanging="202"/>
      </w:pPr>
      <w:rPr>
        <w:rFonts w:hint="default"/>
      </w:rPr>
    </w:lvl>
    <w:lvl w:ilvl="5" w:tplc="949E09FC">
      <w:numFmt w:val="bullet"/>
      <w:lvlText w:val="•"/>
      <w:lvlJc w:val="left"/>
      <w:pPr>
        <w:ind w:left="5400" w:hanging="202"/>
      </w:pPr>
      <w:rPr>
        <w:rFonts w:hint="default"/>
      </w:rPr>
    </w:lvl>
    <w:lvl w:ilvl="6" w:tplc="5152205A">
      <w:numFmt w:val="bullet"/>
      <w:lvlText w:val="•"/>
      <w:lvlJc w:val="left"/>
      <w:pPr>
        <w:ind w:left="6456" w:hanging="202"/>
      </w:pPr>
      <w:rPr>
        <w:rFonts w:hint="default"/>
      </w:rPr>
    </w:lvl>
    <w:lvl w:ilvl="7" w:tplc="9230CC1C">
      <w:numFmt w:val="bullet"/>
      <w:lvlText w:val="•"/>
      <w:lvlJc w:val="left"/>
      <w:pPr>
        <w:ind w:left="7512" w:hanging="202"/>
      </w:pPr>
      <w:rPr>
        <w:rFonts w:hint="default"/>
      </w:rPr>
    </w:lvl>
    <w:lvl w:ilvl="8" w:tplc="D89C653A">
      <w:numFmt w:val="bullet"/>
      <w:lvlText w:val="•"/>
      <w:lvlJc w:val="left"/>
      <w:pPr>
        <w:ind w:left="8568" w:hanging="202"/>
      </w:pPr>
      <w:rPr>
        <w:rFonts w:hint="default"/>
      </w:rPr>
    </w:lvl>
  </w:abstractNum>
  <w:abstractNum w:abstractNumId="26" w15:restartNumberingAfterBreak="0">
    <w:nsid w:val="5842264B"/>
    <w:multiLevelType w:val="multilevel"/>
    <w:tmpl w:val="90881A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D6F3E89"/>
    <w:multiLevelType w:val="singleLevel"/>
    <w:tmpl w:val="AC5E2CEA"/>
    <w:lvl w:ilvl="0">
      <w:start w:val="2"/>
      <w:numFmt w:val="decimal"/>
      <w:lvlText w:val="%1."/>
      <w:legacy w:legacy="1" w:legacySpace="0" w:legacyIndent="346"/>
      <w:lvlJc w:val="left"/>
      <w:rPr>
        <w:rFonts w:ascii="Times New Roman" w:hAnsi="Times New Roman" w:cs="Times New Roman" w:hint="default"/>
      </w:rPr>
    </w:lvl>
  </w:abstractNum>
  <w:abstractNum w:abstractNumId="28" w15:restartNumberingAfterBreak="0">
    <w:nsid w:val="61F95A34"/>
    <w:multiLevelType w:val="multilevel"/>
    <w:tmpl w:val="A5FAF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3F5BE2"/>
    <w:multiLevelType w:val="multilevel"/>
    <w:tmpl w:val="B6A0B8DA"/>
    <w:lvl w:ilvl="0">
      <w:start w:val="1"/>
      <w:numFmt w:val="decimal"/>
      <w:lvlText w:val="1.%1."/>
      <w:lvlJc w:val="left"/>
      <w:pPr>
        <w:tabs>
          <w:tab w:val="num" w:pos="720"/>
        </w:tabs>
        <w:ind w:left="0" w:firstLine="0"/>
      </w:pPr>
    </w:lvl>
    <w:lvl w:ilvl="1">
      <w:start w:val="1"/>
      <w:numFmt w:val="decimal"/>
      <w:lvlText w:val="2.%2"/>
      <w:lvlJc w:val="left"/>
      <w:pPr>
        <w:tabs>
          <w:tab w:val="num" w:pos="417"/>
        </w:tabs>
        <w:ind w:left="57" w:firstLine="0"/>
      </w:pPr>
    </w:lvl>
    <w:lvl w:ilvl="2">
      <w:start w:val="1"/>
      <w:numFmt w:val="decimal"/>
      <w:lvlText w:val="%2.%3.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6B612F94"/>
    <w:multiLevelType w:val="hybridMultilevel"/>
    <w:tmpl w:val="96167762"/>
    <w:lvl w:ilvl="0" w:tplc="DD963DEA">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1101F4"/>
    <w:multiLevelType w:val="hybridMultilevel"/>
    <w:tmpl w:val="4CE8CC76"/>
    <w:lvl w:ilvl="0" w:tplc="7AAA36F0">
      <w:start w:val="1"/>
      <w:numFmt w:val="decimal"/>
      <w:lvlText w:val="%1."/>
      <w:lvlJc w:val="left"/>
      <w:pPr>
        <w:tabs>
          <w:tab w:val="num" w:pos="720"/>
        </w:tabs>
        <w:ind w:left="72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7506301E"/>
    <w:multiLevelType w:val="multilevel"/>
    <w:tmpl w:val="68F27FFA"/>
    <w:lvl w:ilvl="0">
      <w:start w:val="1"/>
      <w:numFmt w:val="decimal"/>
      <w:lvlText w:val="%1."/>
      <w:lvlJc w:val="left"/>
      <w:pPr>
        <w:ind w:left="450" w:hanging="450"/>
      </w:pPr>
      <w:rPr>
        <w:rFonts w:hint="default"/>
      </w:rPr>
    </w:lvl>
    <w:lvl w:ilvl="1">
      <w:start w:val="2"/>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33" w15:restartNumberingAfterBreak="0">
    <w:nsid w:val="7601560A"/>
    <w:multiLevelType w:val="multilevel"/>
    <w:tmpl w:val="0F569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322CDA"/>
    <w:multiLevelType w:val="hybridMultilevel"/>
    <w:tmpl w:val="AEEAB7F4"/>
    <w:lvl w:ilvl="0" w:tplc="CB9A8B3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7C3307FA"/>
    <w:multiLevelType w:val="hybridMultilevel"/>
    <w:tmpl w:val="6DA01DDE"/>
    <w:lvl w:ilvl="0" w:tplc="9A9AB496">
      <w:start w:val="1"/>
      <w:numFmt w:val="decimal"/>
      <w:lvlText w:val="%1."/>
      <w:lvlJc w:val="left"/>
      <w:pPr>
        <w:ind w:left="3657" w:hanging="360"/>
      </w:pPr>
    </w:lvl>
    <w:lvl w:ilvl="1" w:tplc="04190019">
      <w:start w:val="1"/>
      <w:numFmt w:val="lowerLetter"/>
      <w:lvlText w:val="%2."/>
      <w:lvlJc w:val="left"/>
      <w:pPr>
        <w:ind w:left="4377" w:hanging="360"/>
      </w:pPr>
    </w:lvl>
    <w:lvl w:ilvl="2" w:tplc="0419001B">
      <w:start w:val="1"/>
      <w:numFmt w:val="lowerRoman"/>
      <w:lvlText w:val="%3."/>
      <w:lvlJc w:val="right"/>
      <w:pPr>
        <w:ind w:left="5097" w:hanging="180"/>
      </w:pPr>
    </w:lvl>
    <w:lvl w:ilvl="3" w:tplc="0419000F">
      <w:start w:val="1"/>
      <w:numFmt w:val="decimal"/>
      <w:lvlText w:val="%4."/>
      <w:lvlJc w:val="left"/>
      <w:pPr>
        <w:ind w:left="5817" w:hanging="360"/>
      </w:pPr>
    </w:lvl>
    <w:lvl w:ilvl="4" w:tplc="04190019">
      <w:start w:val="1"/>
      <w:numFmt w:val="lowerLetter"/>
      <w:lvlText w:val="%5."/>
      <w:lvlJc w:val="left"/>
      <w:pPr>
        <w:ind w:left="6537" w:hanging="360"/>
      </w:pPr>
    </w:lvl>
    <w:lvl w:ilvl="5" w:tplc="0419001B">
      <w:start w:val="1"/>
      <w:numFmt w:val="lowerRoman"/>
      <w:lvlText w:val="%6."/>
      <w:lvlJc w:val="right"/>
      <w:pPr>
        <w:ind w:left="7257" w:hanging="180"/>
      </w:pPr>
    </w:lvl>
    <w:lvl w:ilvl="6" w:tplc="0419000F">
      <w:start w:val="1"/>
      <w:numFmt w:val="decimal"/>
      <w:lvlText w:val="%7."/>
      <w:lvlJc w:val="left"/>
      <w:pPr>
        <w:ind w:left="7977" w:hanging="360"/>
      </w:pPr>
    </w:lvl>
    <w:lvl w:ilvl="7" w:tplc="04190019">
      <w:start w:val="1"/>
      <w:numFmt w:val="lowerLetter"/>
      <w:lvlText w:val="%8."/>
      <w:lvlJc w:val="left"/>
      <w:pPr>
        <w:ind w:left="8697" w:hanging="360"/>
      </w:pPr>
    </w:lvl>
    <w:lvl w:ilvl="8" w:tplc="0419001B">
      <w:start w:val="1"/>
      <w:numFmt w:val="lowerRoman"/>
      <w:lvlText w:val="%9."/>
      <w:lvlJc w:val="right"/>
      <w:pPr>
        <w:ind w:left="9417"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7"/>
  </w:num>
  <w:num w:numId="7">
    <w:abstractNumId w:val="33"/>
  </w:num>
  <w:num w:numId="8">
    <w:abstractNumId w:val="2"/>
  </w:num>
  <w:num w:numId="9">
    <w:abstractNumId w:val="18"/>
  </w:num>
  <w:num w:numId="10">
    <w:abstractNumId w:val="13"/>
  </w:num>
  <w:num w:numId="11">
    <w:abstractNumId w:val="28"/>
  </w:num>
  <w:num w:numId="12">
    <w:abstractNumId w:val="9"/>
  </w:num>
  <w:num w:numId="13">
    <w:abstractNumId w:val="24"/>
  </w:num>
  <w:num w:numId="14">
    <w:abstractNumId w:val="12"/>
  </w:num>
  <w:num w:numId="15">
    <w:abstractNumId w:val="27"/>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4"/>
  </w:num>
  <w:num w:numId="32">
    <w:abstractNumId w:val="20"/>
  </w:num>
  <w:num w:numId="33">
    <w:abstractNumId w:val="10"/>
    <w:lvlOverride w:ilvl="0">
      <w:startOverride w:val="1"/>
    </w:lvlOverride>
  </w:num>
  <w:num w:numId="34">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35">
    <w:abstractNumId w:val="23"/>
  </w:num>
  <w:num w:numId="36">
    <w:abstractNumId w:val="21"/>
  </w:num>
  <w:num w:numId="37">
    <w:abstractNumId w:val="32"/>
  </w:num>
  <w:num w:numId="3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6"/>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519"/>
    <w:rsid w:val="00002E44"/>
    <w:rsid w:val="000D4D42"/>
    <w:rsid w:val="000E4C6A"/>
    <w:rsid w:val="000F11E2"/>
    <w:rsid w:val="00111997"/>
    <w:rsid w:val="0012178E"/>
    <w:rsid w:val="001858AA"/>
    <w:rsid w:val="001E185A"/>
    <w:rsid w:val="002735B3"/>
    <w:rsid w:val="00282E72"/>
    <w:rsid w:val="002867CD"/>
    <w:rsid w:val="0030519D"/>
    <w:rsid w:val="00314052"/>
    <w:rsid w:val="003141CA"/>
    <w:rsid w:val="0032082D"/>
    <w:rsid w:val="00334F31"/>
    <w:rsid w:val="00345184"/>
    <w:rsid w:val="003A7013"/>
    <w:rsid w:val="00406C10"/>
    <w:rsid w:val="00415C98"/>
    <w:rsid w:val="004531C7"/>
    <w:rsid w:val="004D6EBA"/>
    <w:rsid w:val="0052100D"/>
    <w:rsid w:val="00540A8D"/>
    <w:rsid w:val="0054300C"/>
    <w:rsid w:val="00547F5B"/>
    <w:rsid w:val="005A7E89"/>
    <w:rsid w:val="005B0F92"/>
    <w:rsid w:val="005B6198"/>
    <w:rsid w:val="006235F3"/>
    <w:rsid w:val="00651232"/>
    <w:rsid w:val="00667A4D"/>
    <w:rsid w:val="00694A18"/>
    <w:rsid w:val="006A0519"/>
    <w:rsid w:val="006D7807"/>
    <w:rsid w:val="00702669"/>
    <w:rsid w:val="00723947"/>
    <w:rsid w:val="00751DB3"/>
    <w:rsid w:val="0076068F"/>
    <w:rsid w:val="00782397"/>
    <w:rsid w:val="007B1773"/>
    <w:rsid w:val="007C3E25"/>
    <w:rsid w:val="008D2144"/>
    <w:rsid w:val="008E11FC"/>
    <w:rsid w:val="008F59B0"/>
    <w:rsid w:val="009079D7"/>
    <w:rsid w:val="00974730"/>
    <w:rsid w:val="009A2533"/>
    <w:rsid w:val="009D7F12"/>
    <w:rsid w:val="009F2470"/>
    <w:rsid w:val="00AA232A"/>
    <w:rsid w:val="00B65C4E"/>
    <w:rsid w:val="00B70203"/>
    <w:rsid w:val="00C15CDC"/>
    <w:rsid w:val="00C81D3C"/>
    <w:rsid w:val="00CD719E"/>
    <w:rsid w:val="00D07FE5"/>
    <w:rsid w:val="00D26225"/>
    <w:rsid w:val="00D345BF"/>
    <w:rsid w:val="00D56ACE"/>
    <w:rsid w:val="00DA4448"/>
    <w:rsid w:val="00DA6149"/>
    <w:rsid w:val="00DC0E12"/>
    <w:rsid w:val="00DC2033"/>
    <w:rsid w:val="00DD4AEC"/>
    <w:rsid w:val="00DE6107"/>
    <w:rsid w:val="00E61FED"/>
    <w:rsid w:val="00E8620C"/>
    <w:rsid w:val="00EC352B"/>
    <w:rsid w:val="00ED128B"/>
    <w:rsid w:val="00F846D4"/>
    <w:rsid w:val="00FF6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1D01"/>
  <w15:docId w15:val="{2167F17F-A614-45B7-92AE-9E9EB1F6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DC0E12"/>
    <w:pPr>
      <w:keepNext/>
      <w:spacing w:before="240" w:after="60" w:line="240" w:lineRule="auto"/>
      <w:jc w:val="center"/>
      <w:outlineLvl w:val="0"/>
    </w:pPr>
    <w:rPr>
      <w:rFonts w:ascii="Times New Roman" w:eastAsia="Times New Roman" w:hAnsi="Times New Roman" w:cs="Times New Roman"/>
      <w:b/>
      <w:kern w:val="28"/>
      <w:sz w:val="36"/>
      <w:szCs w:val="20"/>
      <w:lang w:eastAsia="ru-RU"/>
    </w:rPr>
  </w:style>
  <w:style w:type="paragraph" w:styleId="2">
    <w:name w:val="heading 2"/>
    <w:basedOn w:val="a"/>
    <w:next w:val="a"/>
    <w:link w:val="20"/>
    <w:unhideWhenUsed/>
    <w:qFormat/>
    <w:rsid w:val="00DC0E12"/>
    <w:pPr>
      <w:keepNext/>
      <w:spacing w:before="120" w:after="60" w:line="240" w:lineRule="auto"/>
      <w:jc w:val="center"/>
      <w:outlineLvl w:val="1"/>
    </w:pPr>
    <w:rPr>
      <w:rFonts w:ascii="Arial" w:eastAsia="Times New Roman" w:hAnsi="Arial" w:cs="Times New Roman"/>
      <w:b/>
      <w:sz w:val="32"/>
      <w:szCs w:val="20"/>
      <w:lang w:eastAsia="ru-RU"/>
    </w:rPr>
  </w:style>
  <w:style w:type="paragraph" w:styleId="3">
    <w:name w:val="heading 3"/>
    <w:basedOn w:val="a"/>
    <w:next w:val="a"/>
    <w:link w:val="30"/>
    <w:unhideWhenUsed/>
    <w:qFormat/>
    <w:rsid w:val="00DC0E12"/>
    <w:pPr>
      <w:keepNext/>
      <w:spacing w:before="120" w:after="60" w:line="240" w:lineRule="auto"/>
      <w:ind w:firstLine="567"/>
      <w:jc w:val="both"/>
      <w:outlineLvl w:val="2"/>
    </w:pPr>
    <w:rPr>
      <w:rFonts w:ascii="Arial" w:eastAsia="Times New Roman" w:hAnsi="Arial" w:cs="Times New Roman"/>
      <w:b/>
      <w:i/>
      <w:sz w:val="28"/>
      <w:szCs w:val="20"/>
      <w:lang w:eastAsia="ru-RU"/>
    </w:rPr>
  </w:style>
  <w:style w:type="paragraph" w:styleId="4">
    <w:name w:val="heading 4"/>
    <w:basedOn w:val="a"/>
    <w:next w:val="a"/>
    <w:link w:val="40"/>
    <w:unhideWhenUsed/>
    <w:qFormat/>
    <w:rsid w:val="00DC0E12"/>
    <w:pPr>
      <w:keepNext/>
      <w:tabs>
        <w:tab w:val="left" w:pos="2040"/>
      </w:tabs>
      <w:spacing w:after="0" w:line="240" w:lineRule="auto"/>
      <w:outlineLvl w:val="3"/>
    </w:pPr>
    <w:rPr>
      <w:rFonts w:ascii="Times New Roman" w:eastAsia="Arial Unicode MS" w:hAnsi="Times New Roman" w:cs="Times New Roman"/>
      <w:b/>
      <w:bCs/>
      <w:sz w:val="28"/>
      <w:szCs w:val="24"/>
      <w:lang w:eastAsia="ru-RU"/>
    </w:rPr>
  </w:style>
  <w:style w:type="paragraph" w:styleId="5">
    <w:name w:val="heading 5"/>
    <w:basedOn w:val="a"/>
    <w:next w:val="a"/>
    <w:link w:val="50"/>
    <w:unhideWhenUsed/>
    <w:qFormat/>
    <w:rsid w:val="00DC0E12"/>
    <w:pPr>
      <w:keepNext/>
      <w:tabs>
        <w:tab w:val="left" w:pos="2040"/>
      </w:tabs>
      <w:spacing w:after="0" w:line="240" w:lineRule="auto"/>
      <w:jc w:val="center"/>
      <w:outlineLvl w:val="4"/>
    </w:pPr>
    <w:rPr>
      <w:rFonts w:ascii="Times New Roman" w:eastAsia="Arial Unicode MS" w:hAnsi="Times New Roman" w:cs="Times New Roman"/>
      <w:b/>
      <w:bCs/>
      <w:sz w:val="24"/>
      <w:szCs w:val="24"/>
      <w:lang w:eastAsia="ru-RU"/>
    </w:rPr>
  </w:style>
  <w:style w:type="paragraph" w:styleId="6">
    <w:name w:val="heading 6"/>
    <w:basedOn w:val="a"/>
    <w:next w:val="a"/>
    <w:link w:val="60"/>
    <w:qFormat/>
    <w:rsid w:val="00DC0E12"/>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DC0E12"/>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DC0E12"/>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0E12"/>
    <w:rPr>
      <w:rFonts w:ascii="Times New Roman" w:eastAsia="Times New Roman" w:hAnsi="Times New Roman" w:cs="Times New Roman"/>
      <w:b/>
      <w:kern w:val="28"/>
      <w:sz w:val="36"/>
      <w:szCs w:val="20"/>
      <w:lang w:eastAsia="ru-RU"/>
    </w:rPr>
  </w:style>
  <w:style w:type="character" w:customStyle="1" w:styleId="20">
    <w:name w:val="Заголовок 2 Знак"/>
    <w:basedOn w:val="a0"/>
    <w:link w:val="2"/>
    <w:rsid w:val="00DC0E12"/>
    <w:rPr>
      <w:rFonts w:ascii="Arial" w:eastAsia="Times New Roman" w:hAnsi="Arial" w:cs="Times New Roman"/>
      <w:b/>
      <w:sz w:val="32"/>
      <w:szCs w:val="20"/>
      <w:lang w:eastAsia="ru-RU"/>
    </w:rPr>
  </w:style>
  <w:style w:type="character" w:customStyle="1" w:styleId="30">
    <w:name w:val="Заголовок 3 Знак"/>
    <w:basedOn w:val="a0"/>
    <w:link w:val="3"/>
    <w:rsid w:val="00DC0E12"/>
    <w:rPr>
      <w:rFonts w:ascii="Arial" w:eastAsia="Times New Roman" w:hAnsi="Arial" w:cs="Times New Roman"/>
      <w:b/>
      <w:i/>
      <w:sz w:val="28"/>
      <w:szCs w:val="20"/>
      <w:lang w:eastAsia="ru-RU"/>
    </w:rPr>
  </w:style>
  <w:style w:type="character" w:customStyle="1" w:styleId="40">
    <w:name w:val="Заголовок 4 Знак"/>
    <w:basedOn w:val="a0"/>
    <w:link w:val="4"/>
    <w:rsid w:val="00DC0E12"/>
    <w:rPr>
      <w:rFonts w:ascii="Times New Roman" w:eastAsia="Arial Unicode MS" w:hAnsi="Times New Roman" w:cs="Times New Roman"/>
      <w:b/>
      <w:bCs/>
      <w:sz w:val="28"/>
      <w:szCs w:val="24"/>
      <w:lang w:eastAsia="ru-RU"/>
    </w:rPr>
  </w:style>
  <w:style w:type="character" w:customStyle="1" w:styleId="50">
    <w:name w:val="Заголовок 5 Знак"/>
    <w:basedOn w:val="a0"/>
    <w:link w:val="5"/>
    <w:rsid w:val="00DC0E12"/>
    <w:rPr>
      <w:rFonts w:ascii="Times New Roman" w:eastAsia="Arial Unicode MS" w:hAnsi="Times New Roman" w:cs="Times New Roman"/>
      <w:b/>
      <w:bCs/>
      <w:sz w:val="24"/>
      <w:szCs w:val="24"/>
      <w:lang w:eastAsia="ru-RU"/>
    </w:rPr>
  </w:style>
  <w:style w:type="character" w:customStyle="1" w:styleId="60">
    <w:name w:val="Заголовок 6 Знак"/>
    <w:basedOn w:val="a0"/>
    <w:link w:val="6"/>
    <w:rsid w:val="00DC0E12"/>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DC0E12"/>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DC0E12"/>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DC0E12"/>
  </w:style>
  <w:style w:type="paragraph" w:styleId="a3">
    <w:name w:val="List Paragraph"/>
    <w:basedOn w:val="a"/>
    <w:qFormat/>
    <w:rsid w:val="00DC0E12"/>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w:basedOn w:val="a"/>
    <w:link w:val="a5"/>
    <w:unhideWhenUsed/>
    <w:rsid w:val="00DC0E12"/>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DC0E12"/>
    <w:rPr>
      <w:rFonts w:ascii="Times New Roman" w:eastAsia="Times New Roman" w:hAnsi="Times New Roman" w:cs="Times New Roman"/>
      <w:sz w:val="24"/>
      <w:szCs w:val="24"/>
      <w:lang w:eastAsia="ru-RU"/>
    </w:rPr>
  </w:style>
  <w:style w:type="paragraph" w:customStyle="1" w:styleId="12">
    <w:name w:val="1 Знак"/>
    <w:basedOn w:val="a"/>
    <w:rsid w:val="00DC0E1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andard">
    <w:name w:val="Standard"/>
    <w:rsid w:val="00DC0E1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ConsPlusNormal">
    <w:name w:val="ConsPlusNormal Знак"/>
    <w:link w:val="ConsPlusNormal0"/>
    <w:uiPriority w:val="99"/>
    <w:locked/>
    <w:rsid w:val="00DC0E12"/>
    <w:rPr>
      <w:rFonts w:ascii="Arial" w:hAnsi="Arial" w:cs="Arial"/>
    </w:rPr>
  </w:style>
  <w:style w:type="paragraph" w:customStyle="1" w:styleId="ConsPlusNormal0">
    <w:name w:val="ConsPlusNormal"/>
    <w:link w:val="ConsPlusNormal"/>
    <w:uiPriority w:val="99"/>
    <w:rsid w:val="00DC0E12"/>
    <w:pPr>
      <w:widowControl w:val="0"/>
      <w:autoSpaceDE w:val="0"/>
      <w:autoSpaceDN w:val="0"/>
      <w:adjustRightInd w:val="0"/>
      <w:spacing w:after="0" w:line="240" w:lineRule="auto"/>
      <w:ind w:firstLine="720"/>
    </w:pPr>
    <w:rPr>
      <w:rFonts w:ascii="Arial" w:hAnsi="Arial" w:cs="Arial"/>
    </w:rPr>
  </w:style>
  <w:style w:type="character" w:styleId="a6">
    <w:name w:val="Hyperlink"/>
    <w:basedOn w:val="a0"/>
    <w:unhideWhenUsed/>
    <w:rsid w:val="00DC0E12"/>
    <w:rPr>
      <w:color w:val="0000FF"/>
      <w:u w:val="single"/>
    </w:rPr>
  </w:style>
  <w:style w:type="paragraph" w:styleId="a7">
    <w:name w:val="footnote text"/>
    <w:basedOn w:val="a"/>
    <w:link w:val="a8"/>
    <w:semiHidden/>
    <w:unhideWhenUsed/>
    <w:rsid w:val="00DC0E12"/>
    <w:pPr>
      <w:suppressAutoHyphens/>
      <w:spacing w:after="0" w:line="240" w:lineRule="auto"/>
    </w:pPr>
    <w:rPr>
      <w:rFonts w:ascii="Times New Roman" w:eastAsia="Times New Roman" w:hAnsi="Times New Roman" w:cs="Times New Roman"/>
      <w:sz w:val="20"/>
      <w:szCs w:val="20"/>
      <w:lang w:eastAsia="ar-SA"/>
    </w:rPr>
  </w:style>
  <w:style w:type="character" w:customStyle="1" w:styleId="a8">
    <w:name w:val="Текст сноски Знак"/>
    <w:basedOn w:val="a0"/>
    <w:link w:val="a7"/>
    <w:semiHidden/>
    <w:rsid w:val="00DC0E12"/>
    <w:rPr>
      <w:rFonts w:ascii="Times New Roman" w:eastAsia="Times New Roman" w:hAnsi="Times New Roman" w:cs="Times New Roman"/>
      <w:sz w:val="20"/>
      <w:szCs w:val="20"/>
      <w:lang w:eastAsia="ar-SA"/>
    </w:rPr>
  </w:style>
  <w:style w:type="character" w:styleId="a9">
    <w:name w:val="footnote reference"/>
    <w:semiHidden/>
    <w:unhideWhenUsed/>
    <w:rsid w:val="00DC0E12"/>
    <w:rPr>
      <w:vertAlign w:val="superscript"/>
    </w:rPr>
  </w:style>
  <w:style w:type="paragraph" w:styleId="aa">
    <w:name w:val="Balloon Text"/>
    <w:basedOn w:val="a"/>
    <w:link w:val="ab"/>
    <w:semiHidden/>
    <w:unhideWhenUsed/>
    <w:rsid w:val="00DC0E12"/>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DC0E12"/>
    <w:rPr>
      <w:rFonts w:ascii="Tahoma" w:eastAsia="Times New Roman" w:hAnsi="Tahoma" w:cs="Tahoma"/>
      <w:sz w:val="16"/>
      <w:szCs w:val="16"/>
      <w:lang w:eastAsia="ru-RU"/>
    </w:rPr>
  </w:style>
  <w:style w:type="table" w:styleId="ac">
    <w:name w:val="Table Grid"/>
    <w:basedOn w:val="a1"/>
    <w:rsid w:val="00DC0E12"/>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DC0E12"/>
  </w:style>
  <w:style w:type="numbering" w:customStyle="1" w:styleId="111">
    <w:name w:val="Нет списка111"/>
    <w:next w:val="a2"/>
    <w:uiPriority w:val="99"/>
    <w:semiHidden/>
    <w:unhideWhenUsed/>
    <w:rsid w:val="00DC0E12"/>
  </w:style>
  <w:style w:type="character" w:styleId="ad">
    <w:name w:val="FollowedHyperlink"/>
    <w:semiHidden/>
    <w:unhideWhenUsed/>
    <w:rsid w:val="00DC0E12"/>
    <w:rPr>
      <w:color w:val="800080"/>
      <w:u w:val="single"/>
    </w:rPr>
  </w:style>
  <w:style w:type="paragraph" w:styleId="ae">
    <w:name w:val="header"/>
    <w:basedOn w:val="a"/>
    <w:link w:val="af"/>
    <w:unhideWhenUsed/>
    <w:rsid w:val="00DC0E12"/>
    <w:pPr>
      <w:tabs>
        <w:tab w:val="center" w:pos="4677"/>
        <w:tab w:val="right" w:pos="9355"/>
      </w:tabs>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
    <w:name w:val="Верхний колонтитул Знак"/>
    <w:basedOn w:val="a0"/>
    <w:link w:val="ae"/>
    <w:rsid w:val="00DC0E12"/>
    <w:rPr>
      <w:rFonts w:ascii="Times New Roman" w:eastAsia="Times New Roman" w:hAnsi="Times New Roman" w:cs="Times New Roman"/>
      <w:sz w:val="28"/>
      <w:szCs w:val="20"/>
      <w:lang w:eastAsia="ru-RU"/>
    </w:rPr>
  </w:style>
  <w:style w:type="paragraph" w:styleId="af0">
    <w:name w:val="footer"/>
    <w:basedOn w:val="a"/>
    <w:link w:val="af1"/>
    <w:uiPriority w:val="99"/>
    <w:semiHidden/>
    <w:unhideWhenUsed/>
    <w:rsid w:val="00DC0E12"/>
    <w:pPr>
      <w:tabs>
        <w:tab w:val="center" w:pos="4677"/>
        <w:tab w:val="right" w:pos="9355"/>
      </w:tabs>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1">
    <w:name w:val="Нижний колонтитул Знак"/>
    <w:basedOn w:val="a0"/>
    <w:link w:val="af0"/>
    <w:uiPriority w:val="99"/>
    <w:semiHidden/>
    <w:rsid w:val="00DC0E12"/>
    <w:rPr>
      <w:rFonts w:ascii="Times New Roman" w:eastAsia="Times New Roman" w:hAnsi="Times New Roman" w:cs="Times New Roman"/>
      <w:sz w:val="28"/>
      <w:szCs w:val="20"/>
      <w:lang w:eastAsia="ru-RU"/>
    </w:rPr>
  </w:style>
  <w:style w:type="paragraph" w:styleId="af2">
    <w:name w:val="Title"/>
    <w:basedOn w:val="a"/>
    <w:link w:val="af3"/>
    <w:qFormat/>
    <w:rsid w:val="00DC0E12"/>
    <w:pPr>
      <w:shd w:val="clear" w:color="auto" w:fill="FFFFFF"/>
      <w:autoSpaceDE w:val="0"/>
      <w:autoSpaceDN w:val="0"/>
      <w:adjustRightInd w:val="0"/>
      <w:spacing w:after="0" w:line="240" w:lineRule="auto"/>
      <w:ind w:firstLine="1080"/>
      <w:jc w:val="center"/>
    </w:pPr>
    <w:rPr>
      <w:rFonts w:ascii="Times New Roman" w:eastAsia="Times New Roman" w:hAnsi="Times New Roman" w:cs="Times New Roman"/>
      <w:b/>
      <w:bCs/>
      <w:sz w:val="28"/>
      <w:szCs w:val="24"/>
      <w:u w:val="single"/>
      <w:lang w:eastAsia="ru-RU"/>
    </w:rPr>
  </w:style>
  <w:style w:type="character" w:customStyle="1" w:styleId="af3">
    <w:name w:val="Заголовок Знак"/>
    <w:basedOn w:val="a0"/>
    <w:link w:val="af2"/>
    <w:rsid w:val="00DC0E12"/>
    <w:rPr>
      <w:rFonts w:ascii="Times New Roman" w:eastAsia="Times New Roman" w:hAnsi="Times New Roman" w:cs="Times New Roman"/>
      <w:b/>
      <w:bCs/>
      <w:sz w:val="28"/>
      <w:szCs w:val="24"/>
      <w:u w:val="single"/>
      <w:shd w:val="clear" w:color="auto" w:fill="FFFFFF"/>
      <w:lang w:eastAsia="ru-RU"/>
    </w:rPr>
  </w:style>
  <w:style w:type="paragraph" w:styleId="af4">
    <w:name w:val="Body Text Indent"/>
    <w:basedOn w:val="a"/>
    <w:link w:val="af5"/>
    <w:unhideWhenUsed/>
    <w:rsid w:val="00DC0E12"/>
    <w:pPr>
      <w:spacing w:after="120" w:line="240" w:lineRule="auto"/>
      <w:ind w:left="283" w:firstLine="567"/>
      <w:jc w:val="both"/>
    </w:pPr>
    <w:rPr>
      <w:rFonts w:ascii="Times New Roman" w:eastAsia="Times New Roman" w:hAnsi="Times New Roman" w:cs="Times New Roman"/>
      <w:sz w:val="28"/>
      <w:szCs w:val="20"/>
      <w:lang w:eastAsia="ru-RU"/>
    </w:rPr>
  </w:style>
  <w:style w:type="character" w:customStyle="1" w:styleId="af5">
    <w:name w:val="Основной текст с отступом Знак"/>
    <w:basedOn w:val="a0"/>
    <w:link w:val="af4"/>
    <w:rsid w:val="00DC0E12"/>
    <w:rPr>
      <w:rFonts w:ascii="Times New Roman" w:eastAsia="Times New Roman" w:hAnsi="Times New Roman" w:cs="Times New Roman"/>
      <w:sz w:val="28"/>
      <w:szCs w:val="20"/>
      <w:lang w:eastAsia="ru-RU"/>
    </w:rPr>
  </w:style>
  <w:style w:type="paragraph" w:styleId="af6">
    <w:name w:val="Subtitle"/>
    <w:basedOn w:val="a"/>
    <w:link w:val="af7"/>
    <w:qFormat/>
    <w:rsid w:val="00DC0E12"/>
    <w:pPr>
      <w:spacing w:after="0" w:line="240" w:lineRule="auto"/>
      <w:ind w:firstLine="567"/>
      <w:jc w:val="center"/>
    </w:pPr>
    <w:rPr>
      <w:rFonts w:ascii="Times New Roman" w:eastAsia="Times New Roman" w:hAnsi="Times New Roman" w:cs="Times New Roman"/>
      <w:b/>
      <w:bCs/>
      <w:i/>
      <w:iCs/>
      <w:sz w:val="28"/>
      <w:szCs w:val="24"/>
      <w:lang w:eastAsia="ru-RU"/>
    </w:rPr>
  </w:style>
  <w:style w:type="character" w:customStyle="1" w:styleId="af7">
    <w:name w:val="Подзаголовок Знак"/>
    <w:basedOn w:val="a0"/>
    <w:link w:val="af6"/>
    <w:rsid w:val="00DC0E12"/>
    <w:rPr>
      <w:rFonts w:ascii="Times New Roman" w:eastAsia="Times New Roman" w:hAnsi="Times New Roman" w:cs="Times New Roman"/>
      <w:b/>
      <w:bCs/>
      <w:i/>
      <w:iCs/>
      <w:sz w:val="28"/>
      <w:szCs w:val="24"/>
      <w:lang w:eastAsia="ru-RU"/>
    </w:rPr>
  </w:style>
  <w:style w:type="paragraph" w:styleId="21">
    <w:name w:val="Body Text 2"/>
    <w:basedOn w:val="a"/>
    <w:link w:val="22"/>
    <w:unhideWhenUsed/>
    <w:rsid w:val="00DC0E12"/>
    <w:pPr>
      <w:spacing w:after="0" w:line="240" w:lineRule="auto"/>
      <w:ind w:right="6111"/>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DC0E12"/>
    <w:rPr>
      <w:rFonts w:ascii="Times New Roman" w:eastAsia="Times New Roman" w:hAnsi="Times New Roman" w:cs="Times New Roman"/>
      <w:sz w:val="28"/>
      <w:szCs w:val="24"/>
      <w:lang w:eastAsia="ru-RU"/>
    </w:rPr>
  </w:style>
  <w:style w:type="paragraph" w:styleId="31">
    <w:name w:val="Body Text 3"/>
    <w:basedOn w:val="a"/>
    <w:link w:val="32"/>
    <w:semiHidden/>
    <w:unhideWhenUsed/>
    <w:rsid w:val="00DC0E12"/>
    <w:pPr>
      <w:spacing w:after="0" w:line="240" w:lineRule="auto"/>
      <w:jc w:val="center"/>
    </w:pPr>
    <w:rPr>
      <w:rFonts w:ascii="Times New Roman" w:eastAsia="Times New Roman" w:hAnsi="Times New Roman" w:cs="Times New Roman"/>
      <w:b/>
      <w:spacing w:val="14"/>
      <w:sz w:val="32"/>
      <w:szCs w:val="24"/>
      <w:lang w:eastAsia="ru-RU"/>
    </w:rPr>
  </w:style>
  <w:style w:type="character" w:customStyle="1" w:styleId="32">
    <w:name w:val="Основной текст 3 Знак"/>
    <w:basedOn w:val="a0"/>
    <w:link w:val="31"/>
    <w:semiHidden/>
    <w:rsid w:val="00DC0E12"/>
    <w:rPr>
      <w:rFonts w:ascii="Times New Roman" w:eastAsia="Times New Roman" w:hAnsi="Times New Roman" w:cs="Times New Roman"/>
      <w:b/>
      <w:spacing w:val="14"/>
      <w:sz w:val="32"/>
      <w:szCs w:val="24"/>
      <w:lang w:eastAsia="ru-RU"/>
    </w:rPr>
  </w:style>
  <w:style w:type="paragraph" w:styleId="23">
    <w:name w:val="Body Text Indent 2"/>
    <w:basedOn w:val="a"/>
    <w:link w:val="24"/>
    <w:unhideWhenUsed/>
    <w:rsid w:val="00DC0E12"/>
    <w:pPr>
      <w:spacing w:after="120" w:line="480" w:lineRule="auto"/>
      <w:ind w:left="283" w:firstLine="567"/>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DC0E12"/>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DC0E12"/>
    <w:pPr>
      <w:autoSpaceDE w:val="0"/>
      <w:autoSpaceDN w:val="0"/>
      <w:adjustRightInd w:val="0"/>
      <w:spacing w:after="0" w:line="320" w:lineRule="atLeast"/>
      <w:ind w:left="420" w:hanging="420"/>
      <w:jc w:val="both"/>
    </w:pPr>
    <w:rPr>
      <w:rFonts w:ascii="Times New Roman" w:eastAsia="Times New Roman" w:hAnsi="Times New Roman" w:cs="Times New Roman"/>
      <w:sz w:val="20"/>
      <w:szCs w:val="24"/>
      <w:lang w:eastAsia="ru-RU"/>
    </w:rPr>
  </w:style>
  <w:style w:type="character" w:customStyle="1" w:styleId="34">
    <w:name w:val="Основной текст с отступом 3 Знак"/>
    <w:basedOn w:val="a0"/>
    <w:link w:val="33"/>
    <w:semiHidden/>
    <w:rsid w:val="00DC0E12"/>
    <w:rPr>
      <w:rFonts w:ascii="Times New Roman" w:eastAsia="Times New Roman" w:hAnsi="Times New Roman" w:cs="Times New Roman"/>
      <w:sz w:val="20"/>
      <w:szCs w:val="24"/>
      <w:lang w:eastAsia="ru-RU"/>
    </w:rPr>
  </w:style>
  <w:style w:type="paragraph" w:styleId="af8">
    <w:name w:val="No Spacing"/>
    <w:qFormat/>
    <w:rsid w:val="00DC0E12"/>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13">
    <w:name w:val="Заголовок1"/>
    <w:basedOn w:val="a"/>
    <w:next w:val="a4"/>
    <w:rsid w:val="00DC0E12"/>
    <w:pPr>
      <w:widowControl w:val="0"/>
      <w:suppressAutoHyphens/>
      <w:autoSpaceDE w:val="0"/>
      <w:spacing w:after="0" w:line="480" w:lineRule="exact"/>
      <w:ind w:left="340" w:right="400"/>
      <w:jc w:val="center"/>
    </w:pPr>
    <w:rPr>
      <w:rFonts w:ascii="Times New Roman" w:eastAsia="Times New Roman" w:hAnsi="Times New Roman" w:cs="Times New Roman"/>
      <w:sz w:val="28"/>
      <w:szCs w:val="28"/>
      <w:lang w:eastAsia="zh-CN"/>
    </w:rPr>
  </w:style>
  <w:style w:type="paragraph" w:customStyle="1" w:styleId="ConsPlusTitle">
    <w:name w:val="ConsPlusTitle"/>
    <w:rsid w:val="00DC0E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DC0E1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nformat">
    <w:name w:val="ConsPlusNonformat"/>
    <w:rsid w:val="00DC0E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rsid w:val="00DC0E12"/>
    <w:pPr>
      <w:spacing w:after="0" w:line="240" w:lineRule="auto"/>
    </w:pPr>
    <w:rPr>
      <w:rFonts w:ascii="Calibri" w:eastAsia="Times New Roman" w:hAnsi="Calibri" w:cs="Times New Roman"/>
      <w:lang w:eastAsia="ru-RU"/>
    </w:rPr>
  </w:style>
  <w:style w:type="paragraph" w:customStyle="1" w:styleId="15">
    <w:name w:val="Абзац списка1"/>
    <w:basedOn w:val="a"/>
    <w:rsid w:val="00DC0E12"/>
    <w:pPr>
      <w:ind w:left="720"/>
    </w:pPr>
    <w:rPr>
      <w:rFonts w:ascii="Calibri" w:eastAsia="Times New Roman" w:hAnsi="Calibri" w:cs="Times New Roman"/>
      <w:lang w:eastAsia="ru-RU"/>
    </w:rPr>
  </w:style>
  <w:style w:type="paragraph" w:customStyle="1" w:styleId="ConsPlusCell">
    <w:name w:val="ConsPlusCell"/>
    <w:rsid w:val="00DC0E1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5">
    <w:name w:val="Без интервала2"/>
    <w:rsid w:val="00DC0E12"/>
    <w:pPr>
      <w:spacing w:after="0" w:line="240" w:lineRule="auto"/>
    </w:pPr>
    <w:rPr>
      <w:rFonts w:ascii="Calibri" w:eastAsia="Times New Roman" w:hAnsi="Calibri" w:cs="Times New Roman"/>
      <w:lang w:eastAsia="ru-RU"/>
    </w:rPr>
  </w:style>
  <w:style w:type="paragraph" w:customStyle="1" w:styleId="26">
    <w:name w:val="Абзац списка2"/>
    <w:basedOn w:val="a"/>
    <w:rsid w:val="00DC0E12"/>
    <w:pPr>
      <w:ind w:left="720"/>
    </w:pPr>
    <w:rPr>
      <w:rFonts w:ascii="Calibri" w:eastAsia="Times New Roman" w:hAnsi="Calibri" w:cs="Times New Roman"/>
      <w:lang w:eastAsia="ru-RU"/>
    </w:rPr>
  </w:style>
  <w:style w:type="paragraph" w:customStyle="1" w:styleId="Postan">
    <w:name w:val="Postan"/>
    <w:basedOn w:val="a"/>
    <w:rsid w:val="00DC0E12"/>
    <w:pPr>
      <w:spacing w:after="0" w:line="240" w:lineRule="auto"/>
      <w:jc w:val="center"/>
    </w:pPr>
    <w:rPr>
      <w:rFonts w:ascii="Times New Roman" w:eastAsia="Times New Roman" w:hAnsi="Times New Roman" w:cs="Times New Roman"/>
      <w:sz w:val="28"/>
      <w:szCs w:val="20"/>
      <w:lang w:eastAsia="ru-RU"/>
    </w:rPr>
  </w:style>
  <w:style w:type="paragraph" w:customStyle="1" w:styleId="ConsNonformat">
    <w:name w:val="ConsNonformat"/>
    <w:rsid w:val="00DC0E1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DC0E1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
    <w:rsid w:val="00DC0E12"/>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styleId="af9">
    <w:name w:val="page number"/>
    <w:unhideWhenUsed/>
    <w:rsid w:val="00DC0E12"/>
    <w:rPr>
      <w:rFonts w:ascii="Times New Roman" w:hAnsi="Times New Roman" w:cs="Times New Roman" w:hint="default"/>
    </w:rPr>
  </w:style>
  <w:style w:type="table" w:customStyle="1" w:styleId="16">
    <w:name w:val="Сетка таблицы1"/>
    <w:basedOn w:val="a1"/>
    <w:next w:val="ac"/>
    <w:rsid w:val="00DC0E1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next w:val="ac"/>
    <w:rsid w:val="00DC0E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semiHidden/>
    <w:rsid w:val="00DC0E12"/>
  </w:style>
  <w:style w:type="paragraph" w:styleId="afa">
    <w:name w:val="Block Text"/>
    <w:basedOn w:val="a"/>
    <w:rsid w:val="00DC0E12"/>
    <w:pPr>
      <w:spacing w:after="0" w:line="240" w:lineRule="auto"/>
      <w:ind w:left="3969" w:right="-738" w:firstLine="851"/>
    </w:pPr>
    <w:rPr>
      <w:rFonts w:ascii="Times New Roman" w:eastAsia="Times New Roman" w:hAnsi="Times New Roman" w:cs="Times New Roman"/>
      <w:b/>
      <w:sz w:val="28"/>
      <w:szCs w:val="20"/>
      <w:lang w:eastAsia="ru-RU"/>
    </w:rPr>
  </w:style>
  <w:style w:type="paragraph" w:customStyle="1" w:styleId="130">
    <w:name w:val="Обычный +13 пт"/>
    <w:basedOn w:val="a"/>
    <w:link w:val="131"/>
    <w:rsid w:val="00DC0E12"/>
    <w:pPr>
      <w:spacing w:after="0" w:line="240" w:lineRule="auto"/>
      <w:ind w:firstLine="567"/>
      <w:jc w:val="both"/>
    </w:pPr>
    <w:rPr>
      <w:rFonts w:ascii="Arial" w:eastAsia="Times New Roman" w:hAnsi="Arial" w:cs="Times New Roman"/>
      <w:sz w:val="18"/>
      <w:szCs w:val="18"/>
      <w:lang w:eastAsia="ru-RU"/>
    </w:rPr>
  </w:style>
  <w:style w:type="character" w:customStyle="1" w:styleId="131">
    <w:name w:val="Обычный +13 пт Знак"/>
    <w:link w:val="130"/>
    <w:rsid w:val="00DC0E12"/>
    <w:rPr>
      <w:rFonts w:ascii="Arial" w:eastAsia="Times New Roman" w:hAnsi="Arial" w:cs="Times New Roman"/>
      <w:sz w:val="18"/>
      <w:szCs w:val="18"/>
      <w:lang w:eastAsia="ru-RU"/>
    </w:rPr>
  </w:style>
  <w:style w:type="paragraph" w:customStyle="1" w:styleId="text">
    <w:name w:val="text"/>
    <w:basedOn w:val="a"/>
    <w:rsid w:val="00DC0E12"/>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DC0E12"/>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DC0E12"/>
    <w:rPr>
      <w:rFonts w:ascii="Times New Roman" w:hAnsi="Times New Roman" w:cs="Times New Roman"/>
      <w:color w:val="000000"/>
      <w:sz w:val="26"/>
      <w:szCs w:val="26"/>
    </w:rPr>
  </w:style>
  <w:style w:type="character" w:customStyle="1" w:styleId="s11">
    <w:name w:val="s11"/>
    <w:rsid w:val="00DC0E12"/>
    <w:rPr>
      <w:rFonts w:cs="Times New Roman"/>
      <w:color w:val="000000"/>
    </w:rPr>
  </w:style>
  <w:style w:type="character" w:customStyle="1" w:styleId="snippetequal">
    <w:name w:val="snippet_equal"/>
    <w:basedOn w:val="a0"/>
    <w:rsid w:val="00DC0E12"/>
  </w:style>
  <w:style w:type="character" w:customStyle="1" w:styleId="blk">
    <w:name w:val="blk"/>
    <w:rsid w:val="00DC0E12"/>
  </w:style>
  <w:style w:type="character" w:customStyle="1" w:styleId="afb">
    <w:name w:val="Гипертекстовая ссылка"/>
    <w:rsid w:val="00DC0E12"/>
    <w:rPr>
      <w:b/>
      <w:bCs/>
      <w:color w:val="106BBE"/>
      <w:sz w:val="26"/>
      <w:szCs w:val="26"/>
    </w:rPr>
  </w:style>
  <w:style w:type="paragraph" w:customStyle="1" w:styleId="17">
    <w:name w:val="Знак Знак Знак Знак1"/>
    <w:basedOn w:val="a"/>
    <w:rsid w:val="00DC0E1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1">
    <w:name w:val="consplusnormal"/>
    <w:basedOn w:val="a"/>
    <w:rsid w:val="00DC0E12"/>
    <w:pPr>
      <w:autoSpaceDE w:val="0"/>
      <w:autoSpaceDN w:val="0"/>
      <w:spacing w:after="0" w:line="240" w:lineRule="auto"/>
    </w:pPr>
    <w:rPr>
      <w:rFonts w:ascii="Arial" w:eastAsia="Times New Roman" w:hAnsi="Arial" w:cs="Arial"/>
      <w:sz w:val="20"/>
      <w:szCs w:val="20"/>
      <w:lang w:eastAsia="ru-RU"/>
    </w:rPr>
  </w:style>
  <w:style w:type="paragraph" w:customStyle="1" w:styleId="afc">
    <w:name w:val="Знак"/>
    <w:basedOn w:val="a"/>
    <w:rsid w:val="00DC0E12"/>
    <w:pPr>
      <w:spacing w:after="160" w:line="240" w:lineRule="exact"/>
      <w:ind w:firstLine="567"/>
      <w:jc w:val="both"/>
    </w:pPr>
    <w:rPr>
      <w:rFonts w:ascii="Arial" w:eastAsia="Times New Roman" w:hAnsi="Arial" w:cs="Arial"/>
      <w:sz w:val="20"/>
      <w:szCs w:val="20"/>
      <w:lang w:val="en-US"/>
    </w:rPr>
  </w:style>
  <w:style w:type="paragraph" w:styleId="afd">
    <w:name w:val="endnote text"/>
    <w:basedOn w:val="a"/>
    <w:link w:val="afe"/>
    <w:semiHidden/>
    <w:rsid w:val="00DC0E12"/>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semiHidden/>
    <w:rsid w:val="00DC0E12"/>
    <w:rPr>
      <w:rFonts w:ascii="Times New Roman" w:eastAsia="Times New Roman" w:hAnsi="Times New Roman" w:cs="Times New Roman"/>
      <w:sz w:val="20"/>
      <w:szCs w:val="20"/>
      <w:lang w:eastAsia="ru-RU"/>
    </w:rPr>
  </w:style>
  <w:style w:type="character" w:styleId="aff">
    <w:name w:val="endnote reference"/>
    <w:semiHidden/>
    <w:rsid w:val="00DC0E12"/>
    <w:rPr>
      <w:vertAlign w:val="superscript"/>
    </w:rPr>
  </w:style>
  <w:style w:type="paragraph" w:styleId="aff0">
    <w:name w:val="Document Map"/>
    <w:basedOn w:val="a"/>
    <w:link w:val="aff1"/>
    <w:semiHidden/>
    <w:rsid w:val="00DC0E12"/>
    <w:pPr>
      <w:shd w:val="clear" w:color="auto" w:fill="000080"/>
      <w:spacing w:after="0" w:line="240" w:lineRule="auto"/>
    </w:pPr>
    <w:rPr>
      <w:rFonts w:ascii="Tahoma" w:eastAsia="Times New Roman" w:hAnsi="Tahoma" w:cs="Tahoma"/>
      <w:sz w:val="20"/>
      <w:szCs w:val="20"/>
      <w:lang w:eastAsia="ru-RU"/>
    </w:rPr>
  </w:style>
  <w:style w:type="character" w:customStyle="1" w:styleId="aff1">
    <w:name w:val="Схема документа Знак"/>
    <w:basedOn w:val="a0"/>
    <w:link w:val="aff0"/>
    <w:semiHidden/>
    <w:rsid w:val="00DC0E12"/>
    <w:rPr>
      <w:rFonts w:ascii="Tahoma" w:eastAsia="Times New Roman" w:hAnsi="Tahoma" w:cs="Tahoma"/>
      <w:sz w:val="20"/>
      <w:szCs w:val="20"/>
      <w:shd w:val="clear" w:color="auto" w:fill="000080"/>
      <w:lang w:eastAsia="ru-RU"/>
    </w:rPr>
  </w:style>
  <w:style w:type="character" w:customStyle="1" w:styleId="VDzhevelo">
    <w:name w:val="V_Dzhevelo"/>
    <w:semiHidden/>
    <w:rsid w:val="00DC0E12"/>
    <w:rPr>
      <w:rFonts w:ascii="Arial" w:hAnsi="Arial" w:cs="Arial"/>
      <w:color w:val="auto"/>
      <w:sz w:val="20"/>
      <w:szCs w:val="20"/>
    </w:rPr>
  </w:style>
  <w:style w:type="table" w:customStyle="1" w:styleId="TableNormal">
    <w:name w:val="Table Normal"/>
    <w:uiPriority w:val="2"/>
    <w:semiHidden/>
    <w:unhideWhenUsed/>
    <w:qFormat/>
    <w:rsid w:val="00DC0E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5">
    <w:name w:val="Сетка таблицы3"/>
    <w:basedOn w:val="a1"/>
    <w:next w:val="ac"/>
    <w:uiPriority w:val="59"/>
    <w:rsid w:val="00DC0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semiHidden/>
    <w:rsid w:val="00DC0E12"/>
  </w:style>
  <w:style w:type="character" w:customStyle="1" w:styleId="aff2">
    <w:name w:val="Обычный (Интернет) Знак"/>
    <w:aliases w:val="_а_Е’__ (дќа) И’ц_1 Знак,_а_Е’__ (дќа) И’ц_ И’ц_ Знак,___С¬__ (_x_) ÷¬__1 Знак,___С¬__ (_x_) ÷¬__ ÷¬__ Знак"/>
    <w:link w:val="aff3"/>
    <w:locked/>
    <w:rsid w:val="00DC0E12"/>
    <w:rPr>
      <w:sz w:val="24"/>
      <w:szCs w:val="24"/>
      <w:lang w:eastAsia="ru-RU"/>
    </w:rPr>
  </w:style>
  <w:style w:type="paragraph" w:styleId="aff3">
    <w:name w:val="Normal (Web)"/>
    <w:aliases w:val="_а_Е’__ (дќа) И’ц_1,_а_Е’__ (дќа) И’ц_ И’ц_,___С¬__ (_x_) ÷¬__1,___С¬__ (_x_) ÷¬__ ÷¬__"/>
    <w:basedOn w:val="a"/>
    <w:link w:val="aff2"/>
    <w:rsid w:val="00DC0E12"/>
    <w:pPr>
      <w:spacing w:before="100" w:beforeAutospacing="1" w:after="100" w:afterAutospacing="1" w:line="240" w:lineRule="auto"/>
    </w:pPr>
    <w:rPr>
      <w:sz w:val="24"/>
      <w:szCs w:val="24"/>
      <w:lang w:eastAsia="ru-RU"/>
    </w:rPr>
  </w:style>
  <w:style w:type="character" w:styleId="aff4">
    <w:name w:val="Strong"/>
    <w:uiPriority w:val="99"/>
    <w:qFormat/>
    <w:rsid w:val="00DC0E12"/>
    <w:rPr>
      <w:b/>
      <w:bCs/>
    </w:rPr>
  </w:style>
  <w:style w:type="character" w:styleId="aff5">
    <w:name w:val="Unresolved Mention"/>
    <w:basedOn w:val="a0"/>
    <w:uiPriority w:val="99"/>
    <w:semiHidden/>
    <w:unhideWhenUsed/>
    <w:rsid w:val="00751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79525">
      <w:bodyDiv w:val="1"/>
      <w:marLeft w:val="0"/>
      <w:marRight w:val="0"/>
      <w:marTop w:val="0"/>
      <w:marBottom w:val="0"/>
      <w:divBdr>
        <w:top w:val="none" w:sz="0" w:space="0" w:color="auto"/>
        <w:left w:val="none" w:sz="0" w:space="0" w:color="auto"/>
        <w:bottom w:val="none" w:sz="0" w:space="0" w:color="auto"/>
        <w:right w:val="none" w:sz="0" w:space="0" w:color="auto"/>
      </w:divBdr>
    </w:div>
    <w:div w:id="1103839498">
      <w:bodyDiv w:val="1"/>
      <w:marLeft w:val="0"/>
      <w:marRight w:val="0"/>
      <w:marTop w:val="0"/>
      <w:marBottom w:val="0"/>
      <w:divBdr>
        <w:top w:val="none" w:sz="0" w:space="0" w:color="auto"/>
        <w:left w:val="none" w:sz="0" w:space="0" w:color="auto"/>
        <w:bottom w:val="none" w:sz="0" w:space="0" w:color="auto"/>
        <w:right w:val="none" w:sz="0" w:space="0" w:color="auto"/>
      </w:divBdr>
    </w:div>
    <w:div w:id="115163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gutovskoe@yandex.ru" TargetMode="Externa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hutovsko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gutovskoe@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fc.volganet.ru" TargetMode="External"/><Relationship Id="rId4" Type="http://schemas.openxmlformats.org/officeDocument/2006/relationships/settings" Target="settings.xml"/><Relationship Id="rId9" Type="http://schemas.openxmlformats.org/officeDocument/2006/relationships/hyperlink" Target="http://zhutovsko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08CAD-0367-4FF6-A55A-41A7917D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21</Pages>
  <Words>8828</Words>
  <Characters>50324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dcterms:created xsi:type="dcterms:W3CDTF">2022-05-17T08:11:00Z</dcterms:created>
  <dcterms:modified xsi:type="dcterms:W3CDTF">2022-05-17T11:08:00Z</dcterms:modified>
</cp:coreProperties>
</file>