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E" w:rsidRDefault="0028101E" w:rsidP="0079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95399" w:rsidRDefault="00795399" w:rsidP="0062463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63F" w:rsidRPr="0007744A" w:rsidRDefault="0062463F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>УТВЕРЖДЕН</w:t>
      </w:r>
    </w:p>
    <w:p w:rsidR="0007744A" w:rsidRPr="0007744A" w:rsidRDefault="00C92A8D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</w:p>
    <w:p w:rsidR="0007744A" w:rsidRDefault="0007744A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 xml:space="preserve">сельского поселения Покровка </w:t>
      </w:r>
    </w:p>
    <w:p w:rsidR="0062463F" w:rsidRPr="0007744A" w:rsidRDefault="00C92A8D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>му</w:t>
      </w:r>
      <w:r w:rsidR="001D5324" w:rsidRPr="0007744A">
        <w:rPr>
          <w:rFonts w:ascii="Times New Roman" w:eastAsia="Times New Roman" w:hAnsi="Times New Roman"/>
          <w:lang w:eastAsia="ru-RU"/>
        </w:rPr>
        <w:t>ниципального района Нефтегорский</w:t>
      </w:r>
    </w:p>
    <w:p w:rsidR="0062463F" w:rsidRPr="0007744A" w:rsidRDefault="0062463F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>Самарской области</w:t>
      </w:r>
    </w:p>
    <w:p w:rsidR="0062463F" w:rsidRPr="0007744A" w:rsidRDefault="00C92A8D" w:rsidP="0007744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lang w:eastAsia="ru-RU"/>
        </w:rPr>
      </w:pPr>
      <w:r w:rsidRPr="0007744A">
        <w:rPr>
          <w:rFonts w:ascii="Times New Roman" w:eastAsia="Times New Roman" w:hAnsi="Times New Roman"/>
          <w:lang w:eastAsia="ru-RU"/>
        </w:rPr>
        <w:t>о</w:t>
      </w:r>
      <w:r w:rsidR="0062463F" w:rsidRPr="0007744A">
        <w:rPr>
          <w:rFonts w:ascii="Times New Roman" w:eastAsia="Times New Roman" w:hAnsi="Times New Roman"/>
          <w:lang w:eastAsia="ru-RU"/>
        </w:rPr>
        <w:t>т</w:t>
      </w:r>
      <w:r w:rsidRPr="0007744A">
        <w:rPr>
          <w:rFonts w:ascii="Times New Roman" w:eastAsia="Times New Roman" w:hAnsi="Times New Roman"/>
          <w:lang w:eastAsia="ru-RU"/>
        </w:rPr>
        <w:t xml:space="preserve">  </w:t>
      </w:r>
      <w:r w:rsidR="0007744A" w:rsidRPr="0007744A">
        <w:rPr>
          <w:rFonts w:ascii="Times New Roman" w:eastAsia="Times New Roman" w:hAnsi="Times New Roman"/>
          <w:lang w:eastAsia="ru-RU"/>
        </w:rPr>
        <w:t>13.05.2021</w:t>
      </w:r>
      <w:r w:rsidR="0062463F" w:rsidRPr="0007744A">
        <w:rPr>
          <w:rFonts w:ascii="Times New Roman" w:eastAsia="Times New Roman" w:hAnsi="Times New Roman"/>
          <w:lang w:eastAsia="ru-RU"/>
        </w:rPr>
        <w:t xml:space="preserve"> </w:t>
      </w:r>
      <w:r w:rsidRPr="0007744A">
        <w:rPr>
          <w:rFonts w:ascii="Times New Roman" w:eastAsia="Times New Roman" w:hAnsi="Times New Roman"/>
          <w:lang w:eastAsia="ru-RU"/>
        </w:rPr>
        <w:t xml:space="preserve"> </w:t>
      </w:r>
      <w:r w:rsidR="0062463F" w:rsidRPr="0007744A">
        <w:rPr>
          <w:rFonts w:ascii="Times New Roman" w:eastAsia="Times New Roman" w:hAnsi="Times New Roman"/>
          <w:lang w:eastAsia="ru-RU"/>
        </w:rPr>
        <w:t>№</w:t>
      </w:r>
      <w:r w:rsidRPr="0007744A">
        <w:rPr>
          <w:rFonts w:ascii="Times New Roman" w:eastAsia="Times New Roman" w:hAnsi="Times New Roman"/>
          <w:lang w:eastAsia="ru-RU"/>
        </w:rPr>
        <w:t xml:space="preserve">  </w:t>
      </w:r>
      <w:r w:rsidR="0007744A" w:rsidRPr="0007744A">
        <w:rPr>
          <w:rFonts w:ascii="Times New Roman" w:eastAsia="Times New Roman" w:hAnsi="Times New Roman"/>
          <w:lang w:eastAsia="ru-RU"/>
        </w:rPr>
        <w:t>42</w:t>
      </w:r>
    </w:p>
    <w:p w:rsidR="005A05BC" w:rsidRPr="00C92A8D" w:rsidRDefault="005A05BC" w:rsidP="005A05BC">
      <w:pPr>
        <w:tabs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07DDD" w:rsidRPr="00C92A8D" w:rsidRDefault="00D07DDD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Административный регламент</w:t>
      </w:r>
      <w:r w:rsid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  <w:r w:rsidR="0062463F"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по </w:t>
      </w:r>
      <w:r w:rsid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оказанию муниципальной</w:t>
      </w:r>
      <w:r w:rsidR="0062463F"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услуги</w:t>
      </w:r>
    </w:p>
    <w:p w:rsidR="0062463F" w:rsidRPr="0073052D" w:rsidRDefault="0062463F" w:rsidP="00D07DDD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«Предоставление в собственно</w:t>
      </w:r>
      <w:r w:rsidR="00D07DDD"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сть субъектам малого и среднего </w:t>
      </w:r>
      <w:r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предпринимательства арендуемого ими недвижимого имущества, находящегося в </w:t>
      </w:r>
      <w:r w:rsid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муниципальной</w:t>
      </w:r>
      <w:r w:rsidRPr="00C92A8D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собственности, в порядке реализации преимущественного права»</w:t>
      </w:r>
    </w:p>
    <w:p w:rsidR="0062463F" w:rsidRPr="00C92A8D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62463F" w:rsidRDefault="00CF2B3E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1. </w:t>
      </w:r>
      <w:r w:rsidR="0062463F"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CF2B3E" w:rsidRDefault="0062463F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Par46"/>
      <w:bookmarkEnd w:id="0"/>
      <w:r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1.1. Общие сведения о </w:t>
      </w:r>
      <w:r w:rsidR="002022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73052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услуге</w:t>
      </w:r>
    </w:p>
    <w:p w:rsidR="00C92A8D" w:rsidRPr="00C92A8D" w:rsidRDefault="00C92A8D" w:rsidP="00E40DF1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CF2B3E" w:rsidRPr="00315319" w:rsidRDefault="00C92A8D" w:rsidP="00C92A8D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1.1.1. Административный регламент </w:t>
      </w:r>
      <w:r w:rsidR="00881D1C">
        <w:rPr>
          <w:rFonts w:ascii="Times New Roman" w:eastAsia="Times New Roman" w:hAnsi="Times New Roman" w:cs="Arial"/>
          <w:sz w:val="28"/>
          <w:szCs w:val="28"/>
          <w:lang w:eastAsia="ar-SA"/>
        </w:rPr>
        <w:t>по оказанию муниципальной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права» (далее</w:t>
      </w:r>
      <w:r w:rsidR="001464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Административный р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егламент) разработан в целях повышения качества и доступности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1464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«Предоставление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1464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права» (далее –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1464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услуга)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</w:t>
      </w:r>
      <w:r w:rsidR="00111CC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C825FD" w:rsidRPr="00315319" w:rsidRDefault="00111CC1" w:rsidP="00111CC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1.1.2. </w:t>
      </w:r>
      <w:proofErr w:type="gramStart"/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являются субъекты малого и среднего предпринимательства </w:t>
      </w:r>
      <w:r w:rsidR="00C825F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– </w:t>
      </w:r>
      <w:r w:rsidR="00CF2B3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зарегистрированные в соответствии с законод</w:t>
      </w:r>
      <w:r w:rsidR="00C825F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ательством Российской Фе</w:t>
      </w:r>
      <w:r w:rsidR="009B19C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дерации </w:t>
      </w:r>
      <w:r w:rsidR="00C825F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юридически</w:t>
      </w:r>
      <w:r w:rsidR="00395E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C825F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C825F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индивидуальные предприниматели</w:t>
      </w:r>
      <w:r w:rsidR="003536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242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которых внесены в единый реестр субъектов малого и среднего предпринимательства в соответствии со статьей 4.1 Федерального закона «</w:t>
      </w:r>
      <w:r w:rsidR="00E3452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E242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 Российской</w:t>
      </w:r>
      <w:proofErr w:type="gramEnd"/>
      <w:r w:rsidR="00E242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Федерации», за исключением субъектов малого и среднего предпринимательства, </w:t>
      </w:r>
      <w:r w:rsidR="003536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указанных в части 3 статьи 14 Федерального закона «</w:t>
      </w:r>
      <w:r w:rsidR="00E3452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 </w:t>
      </w:r>
      <w:r w:rsidR="003536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5D3701">
        <w:rPr>
          <w:rFonts w:ascii="Times New Roman" w:hAnsi="Times New Roman"/>
          <w:sz w:val="28"/>
          <w:szCs w:val="28"/>
        </w:rPr>
        <w:t xml:space="preserve">, </w:t>
      </w:r>
      <w:r w:rsidR="00A74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(далее – заявители)</w:t>
      </w:r>
      <w:r w:rsidR="003536F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395E2C" w:rsidRPr="00315319" w:rsidRDefault="001E2C91" w:rsidP="001E2C9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 w:rsidR="00395E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Получателями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95E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являются физические лица, имеющие право выступать от имени </w:t>
      </w:r>
      <w:r w:rsidR="0071217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заявителей</w:t>
      </w:r>
      <w:r w:rsidR="008E51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395E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95E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E1CBE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1.1.3. </w:t>
      </w:r>
      <w:proofErr w:type="gramStart"/>
      <w:r w:rsidR="005E1CB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Преимущественное право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заявителей </w:t>
      </w:r>
      <w:r w:rsidR="005E1CB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 приобретение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5E1CB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</w:t>
      </w:r>
      <w:r w:rsidR="00F86D3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не включенного в утвержденный в соответствии с частью 4</w:t>
      </w:r>
      <w:r w:rsidR="00F86D3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статьи 18 Федерального закона «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F86D3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развитии малого и среднего предпринима</w:t>
      </w:r>
      <w:r w:rsidR="00F86D3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тельства в Российской Федерации»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чень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имущества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предназначенного для передачи во владение и (или) в пользование субъектам малого и среднего </w:t>
      </w:r>
      <w:r w:rsidR="00FD37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предпринимательства</w:t>
      </w:r>
      <w:r w:rsidR="00E8539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(далее – Перечень),</w:t>
      </w:r>
      <w:r w:rsidR="007036B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E1CB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73C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5E1CB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  <w:proofErr w:type="gramEnd"/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1) арендуемое имущество на день подачи заявления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505D5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05D5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3) арендуемое имущество не включено в утвержденный Перечень;</w:t>
      </w:r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1.1.4. 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Преимущественное право заявителей на приобретение арендуемого имущества, включенного в утвержденный</w:t>
      </w:r>
      <w:r w:rsidR="007036B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Перечень,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может быть реализовано при </w:t>
      </w:r>
      <w:r w:rsidR="00AE4C8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одновременном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соблюдении следующих условий:</w:t>
      </w:r>
    </w:p>
    <w:p w:rsidR="0049626A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1) арендуемое имущество на день подачи субъектом малого или среднего предпринимательства заявления 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4962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1243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8D124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8D124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8D124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3) арендуемое имущество включено в утвержденный Перечень в течение пяти и более лет до дня подачи заявления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30001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8D124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D1243" w:rsidRPr="00315319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8D124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85C16" w:rsidRPr="00726F75" w:rsidRDefault="00885C16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36244F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1.2. </w:t>
      </w:r>
      <w:r w:rsidR="00945BA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орядок информирования о правилах предоставления</w:t>
      </w:r>
    </w:p>
    <w:p w:rsidR="00BB3DF3" w:rsidRPr="00315319" w:rsidRDefault="00726F75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B3DF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</w:t>
      </w:r>
      <w:r w:rsidR="00BB3DF3" w:rsidRPr="00726F75">
        <w:rPr>
          <w:rFonts w:ascii="Times New Roman" w:eastAsia="Times New Roman" w:hAnsi="Times New Roman" w:cs="Arial"/>
          <w:sz w:val="28"/>
          <w:szCs w:val="28"/>
          <w:lang w:eastAsia="ar-SA"/>
        </w:rPr>
        <w:t>луг</w:t>
      </w:r>
      <w:r w:rsidR="00BB3DF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</w:p>
    <w:p w:rsidR="00BB3DF3" w:rsidRPr="00726F75" w:rsidRDefault="00BB3DF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342325" w:rsidRDefault="00726F75" w:rsidP="00726F7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1.2.1. </w:t>
      </w:r>
      <w:r w:rsidR="00342325"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342325">
        <w:rPr>
          <w:rFonts w:ascii="Times New Roman" w:hAnsi="Times New Roman"/>
          <w:sz w:val="28"/>
          <w:szCs w:val="28"/>
        </w:rPr>
        <w:t>А</w:t>
      </w:r>
      <w:r w:rsidR="00342325" w:rsidRPr="00824AB4">
        <w:rPr>
          <w:rFonts w:ascii="Times New Roman" w:hAnsi="Times New Roman"/>
          <w:sz w:val="28"/>
          <w:szCs w:val="28"/>
        </w:rPr>
        <w:t>дминистрация</w:t>
      </w:r>
      <w:r w:rsidR="00342325">
        <w:rPr>
          <w:rFonts w:ascii="Times New Roman" w:hAnsi="Times New Roman"/>
          <w:sz w:val="28"/>
          <w:szCs w:val="28"/>
        </w:rPr>
        <w:t xml:space="preserve"> </w:t>
      </w:r>
      <w:r w:rsidR="00143EE5">
        <w:rPr>
          <w:rFonts w:ascii="Times New Roman" w:hAnsi="Times New Roman"/>
          <w:sz w:val="28"/>
          <w:szCs w:val="28"/>
        </w:rPr>
        <w:t xml:space="preserve">сельского поселения Покровка </w:t>
      </w:r>
      <w:r w:rsidR="00342325">
        <w:rPr>
          <w:rFonts w:ascii="Times New Roman" w:hAnsi="Times New Roman"/>
          <w:sz w:val="28"/>
          <w:szCs w:val="28"/>
        </w:rPr>
        <w:t>му</w:t>
      </w:r>
      <w:r w:rsidR="001D5324">
        <w:rPr>
          <w:rFonts w:ascii="Times New Roman" w:hAnsi="Times New Roman"/>
          <w:sz w:val="28"/>
          <w:szCs w:val="28"/>
        </w:rPr>
        <w:t>ниципального района Нефтегорский</w:t>
      </w:r>
      <w:r w:rsidR="0034232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4135C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342325">
        <w:rPr>
          <w:rFonts w:ascii="Times New Roman" w:hAnsi="Times New Roman"/>
          <w:sz w:val="28"/>
          <w:szCs w:val="28"/>
        </w:rPr>
        <w:t xml:space="preserve"> в лице структурного подразделения – </w:t>
      </w:r>
      <w:r w:rsidR="001D5324">
        <w:rPr>
          <w:rFonts w:ascii="Times New Roman" w:hAnsi="Times New Roman"/>
          <w:sz w:val="28"/>
          <w:szCs w:val="28"/>
        </w:rPr>
        <w:t>отдела по вопросам управления муниципальным имуществом и землей</w:t>
      </w:r>
      <w:r w:rsidR="00342325" w:rsidRPr="00824AB4">
        <w:rPr>
          <w:rFonts w:ascii="Times New Roman" w:hAnsi="Times New Roman"/>
          <w:sz w:val="28"/>
          <w:szCs w:val="28"/>
        </w:rPr>
        <w:t>.</w:t>
      </w:r>
    </w:p>
    <w:p w:rsidR="00342325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24A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 w:rsidR="001D5324">
        <w:rPr>
          <w:rFonts w:ascii="Times New Roman" w:hAnsi="Times New Roman"/>
          <w:sz w:val="28"/>
          <w:szCs w:val="28"/>
        </w:rPr>
        <w:t>Администрации: 44660</w:t>
      </w:r>
      <w:r w:rsidR="00143E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Самар</w:t>
      </w:r>
      <w:r w:rsidR="001D5324">
        <w:rPr>
          <w:rFonts w:ascii="Times New Roman" w:hAnsi="Times New Roman"/>
          <w:sz w:val="28"/>
          <w:szCs w:val="28"/>
        </w:rPr>
        <w:t xml:space="preserve">ская область, Нефтегорский район, </w:t>
      </w:r>
      <w:r w:rsidR="00143EE5">
        <w:rPr>
          <w:rFonts w:ascii="Times New Roman" w:hAnsi="Times New Roman"/>
          <w:sz w:val="28"/>
          <w:szCs w:val="28"/>
        </w:rPr>
        <w:t>с</w:t>
      </w:r>
      <w:r w:rsidR="001D5324">
        <w:rPr>
          <w:rFonts w:ascii="Times New Roman" w:hAnsi="Times New Roman"/>
          <w:sz w:val="28"/>
          <w:szCs w:val="28"/>
        </w:rPr>
        <w:t xml:space="preserve">. </w:t>
      </w:r>
      <w:r w:rsidR="00143EE5">
        <w:rPr>
          <w:rFonts w:ascii="Times New Roman" w:hAnsi="Times New Roman"/>
          <w:sz w:val="28"/>
          <w:szCs w:val="28"/>
        </w:rPr>
        <w:t>Покровка</w:t>
      </w:r>
      <w:r w:rsidR="001D5324">
        <w:rPr>
          <w:rFonts w:ascii="Times New Roman" w:hAnsi="Times New Roman"/>
          <w:sz w:val="28"/>
          <w:szCs w:val="28"/>
        </w:rPr>
        <w:t xml:space="preserve">, ул. </w:t>
      </w:r>
      <w:r w:rsidR="00143EE5">
        <w:rPr>
          <w:rFonts w:ascii="Times New Roman" w:hAnsi="Times New Roman"/>
          <w:sz w:val="28"/>
          <w:szCs w:val="28"/>
        </w:rPr>
        <w:t>Первомайская</w:t>
      </w:r>
      <w:r w:rsidR="001D5324">
        <w:rPr>
          <w:rFonts w:ascii="Times New Roman" w:hAnsi="Times New Roman"/>
          <w:sz w:val="28"/>
          <w:szCs w:val="28"/>
        </w:rPr>
        <w:t xml:space="preserve">, д. </w:t>
      </w:r>
      <w:r w:rsidR="00143EE5">
        <w:rPr>
          <w:rFonts w:ascii="Times New Roman" w:hAnsi="Times New Roman"/>
          <w:sz w:val="28"/>
          <w:szCs w:val="28"/>
        </w:rPr>
        <w:t>6</w:t>
      </w:r>
      <w:r w:rsidRPr="00824AB4">
        <w:rPr>
          <w:rFonts w:ascii="Times New Roman" w:hAnsi="Times New Roman"/>
          <w:sz w:val="28"/>
          <w:szCs w:val="28"/>
        </w:rPr>
        <w:t>.</w:t>
      </w:r>
      <w:proofErr w:type="gramEnd"/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Почтовый адрес Администрации: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1D5324" w:rsidRPr="001D5324">
        <w:rPr>
          <w:rFonts w:ascii="Times New Roman" w:hAnsi="Times New Roman"/>
          <w:sz w:val="28"/>
          <w:szCs w:val="28"/>
        </w:rPr>
        <w:t>44660</w:t>
      </w:r>
      <w:r w:rsidR="00143EE5">
        <w:rPr>
          <w:rFonts w:ascii="Times New Roman" w:hAnsi="Times New Roman"/>
          <w:sz w:val="28"/>
          <w:szCs w:val="28"/>
        </w:rPr>
        <w:t>4</w:t>
      </w:r>
      <w:r w:rsidR="001D5324" w:rsidRPr="001D5324">
        <w:rPr>
          <w:rFonts w:ascii="Times New Roman" w:hAnsi="Times New Roman"/>
          <w:sz w:val="28"/>
          <w:szCs w:val="28"/>
        </w:rPr>
        <w:t xml:space="preserve">, Самарская область, Нефтегорский район, </w:t>
      </w:r>
      <w:r w:rsidR="00143EE5">
        <w:rPr>
          <w:rFonts w:ascii="Times New Roman" w:hAnsi="Times New Roman"/>
          <w:sz w:val="28"/>
          <w:szCs w:val="28"/>
        </w:rPr>
        <w:t>с</w:t>
      </w:r>
      <w:r w:rsidR="001D5324" w:rsidRPr="001D5324">
        <w:rPr>
          <w:rFonts w:ascii="Times New Roman" w:hAnsi="Times New Roman"/>
          <w:sz w:val="28"/>
          <w:szCs w:val="28"/>
        </w:rPr>
        <w:t xml:space="preserve">. </w:t>
      </w:r>
      <w:r w:rsidR="00143EE5">
        <w:rPr>
          <w:rFonts w:ascii="Times New Roman" w:hAnsi="Times New Roman"/>
          <w:sz w:val="28"/>
          <w:szCs w:val="28"/>
        </w:rPr>
        <w:t>Покровка</w:t>
      </w:r>
      <w:r w:rsidR="001D5324" w:rsidRPr="001D5324">
        <w:rPr>
          <w:rFonts w:ascii="Times New Roman" w:hAnsi="Times New Roman"/>
          <w:sz w:val="28"/>
          <w:szCs w:val="28"/>
        </w:rPr>
        <w:t xml:space="preserve">, ул. </w:t>
      </w:r>
      <w:r w:rsidR="00143EE5">
        <w:rPr>
          <w:rFonts w:ascii="Times New Roman" w:hAnsi="Times New Roman"/>
          <w:sz w:val="28"/>
          <w:szCs w:val="28"/>
        </w:rPr>
        <w:t>Первомайская</w:t>
      </w:r>
      <w:r w:rsidR="001D5324" w:rsidRPr="001D5324">
        <w:rPr>
          <w:rFonts w:ascii="Times New Roman" w:hAnsi="Times New Roman"/>
          <w:sz w:val="28"/>
          <w:szCs w:val="28"/>
        </w:rPr>
        <w:t xml:space="preserve">, д. </w:t>
      </w:r>
      <w:r w:rsidR="00143EE5">
        <w:rPr>
          <w:rFonts w:ascii="Times New Roman" w:hAnsi="Times New Roman"/>
          <w:sz w:val="28"/>
          <w:szCs w:val="28"/>
        </w:rPr>
        <w:t>6</w:t>
      </w:r>
      <w:r w:rsidR="001D5324" w:rsidRPr="001D5324">
        <w:rPr>
          <w:rFonts w:ascii="Times New Roman" w:hAnsi="Times New Roman"/>
          <w:sz w:val="28"/>
          <w:szCs w:val="28"/>
        </w:rPr>
        <w:t>.</w:t>
      </w:r>
      <w:proofErr w:type="gramEnd"/>
    </w:p>
    <w:p w:rsidR="00342325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342325" w:rsidTr="0036244F">
        <w:tc>
          <w:tcPr>
            <w:tcW w:w="5207" w:type="dxa"/>
          </w:tcPr>
          <w:p w:rsidR="00342325" w:rsidRDefault="00342325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 w:rsidR="001D532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1D5324" w:rsidRDefault="001D5324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4E08A6">
              <w:rPr>
                <w:rFonts w:ascii="Times New Roman" w:hAnsi="Times New Roman"/>
                <w:sz w:val="28"/>
                <w:szCs w:val="28"/>
              </w:rPr>
              <w:t>, предпраздничные 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342325" w:rsidRDefault="00342325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и воскресенье</w:t>
            </w:r>
          </w:p>
          <w:p w:rsidR="004E08A6" w:rsidRDefault="004E08A6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342325" w:rsidRDefault="001D5324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с 8.00 до 1</w:t>
            </w:r>
            <w:r w:rsidR="00143E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3E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2325" w:rsidRDefault="001D5324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с 8.00 до 1</w:t>
            </w:r>
            <w:r w:rsidR="00143E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3E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2325" w:rsidRDefault="00342325" w:rsidP="00362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выходные дни</w:t>
            </w:r>
          </w:p>
          <w:p w:rsidR="004E08A6" w:rsidRDefault="004E08A6" w:rsidP="00143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с 12.00 до 13.</w:t>
            </w:r>
            <w:r w:rsidR="00143E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B4A36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24AB4">
        <w:rPr>
          <w:rFonts w:ascii="Times New Roman" w:hAnsi="Times New Roman"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24AB4">
        <w:rPr>
          <w:rFonts w:ascii="Times New Roman" w:hAnsi="Times New Roman"/>
          <w:sz w:val="28"/>
          <w:szCs w:val="28"/>
        </w:rPr>
        <w:t>:</w:t>
      </w:r>
      <w:r w:rsidR="001D5324">
        <w:rPr>
          <w:rFonts w:ascii="Times New Roman" w:hAnsi="Times New Roman"/>
          <w:sz w:val="28"/>
          <w:szCs w:val="28"/>
        </w:rPr>
        <w:t xml:space="preserve"> (84670) </w:t>
      </w:r>
      <w:r w:rsidR="00143EE5">
        <w:rPr>
          <w:rFonts w:ascii="Times New Roman" w:hAnsi="Times New Roman"/>
          <w:sz w:val="28"/>
          <w:szCs w:val="28"/>
        </w:rPr>
        <w:t>3-31-82.</w:t>
      </w:r>
      <w:r w:rsidR="001D5324">
        <w:rPr>
          <w:rFonts w:ascii="Times New Roman" w:hAnsi="Times New Roman"/>
          <w:sz w:val="28"/>
          <w:szCs w:val="28"/>
        </w:rPr>
        <w:t xml:space="preserve"> </w:t>
      </w:r>
      <w:r w:rsidR="008B4A36">
        <w:rPr>
          <w:rFonts w:ascii="Times New Roman" w:hAnsi="Times New Roman"/>
          <w:sz w:val="28"/>
          <w:szCs w:val="28"/>
        </w:rPr>
        <w:t xml:space="preserve">   </w:t>
      </w:r>
    </w:p>
    <w:p w:rsidR="00342325" w:rsidRPr="008B4A36" w:rsidRDefault="008B4A36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342325" w:rsidRPr="005C40D2">
        <w:rPr>
          <w:rFonts w:ascii="Times New Roman" w:hAnsi="Times New Roman"/>
          <w:sz w:val="28"/>
          <w:szCs w:val="28"/>
        </w:rPr>
        <w:t xml:space="preserve"> электронной почты </w:t>
      </w:r>
      <w:r w:rsidR="00342325" w:rsidRPr="008B4A36">
        <w:rPr>
          <w:rFonts w:ascii="Times New Roman" w:hAnsi="Times New Roman"/>
          <w:sz w:val="28"/>
          <w:szCs w:val="28"/>
        </w:rPr>
        <w:t>Администрации:</w:t>
      </w:r>
      <w:r w:rsidR="005C40D2" w:rsidRPr="008B4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A36">
        <w:rPr>
          <w:rFonts w:ascii="Times New Roman" w:hAnsi="Times New Roman"/>
          <w:sz w:val="28"/>
          <w:szCs w:val="28"/>
          <w:lang w:val="en-US"/>
        </w:rPr>
        <w:t>pokrovka</w:t>
      </w:r>
      <w:proofErr w:type="spellEnd"/>
      <w:r w:rsidRPr="008B4A36">
        <w:rPr>
          <w:rFonts w:ascii="Times New Roman" w:hAnsi="Times New Roman"/>
          <w:sz w:val="28"/>
          <w:szCs w:val="28"/>
        </w:rPr>
        <w:t>-</w:t>
      </w:r>
      <w:proofErr w:type="spellStart"/>
      <w:r w:rsidRPr="008B4A3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B4A36">
        <w:rPr>
          <w:rFonts w:ascii="Times New Roman" w:hAnsi="Times New Roman"/>
          <w:sz w:val="28"/>
          <w:szCs w:val="28"/>
        </w:rPr>
        <w:t>2012@</w:t>
      </w:r>
      <w:proofErr w:type="spellStart"/>
      <w:r w:rsidRPr="008B4A3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B4A36">
        <w:rPr>
          <w:rFonts w:ascii="Times New Roman" w:hAnsi="Times New Roman"/>
          <w:sz w:val="28"/>
          <w:szCs w:val="28"/>
        </w:rPr>
        <w:t>.</w:t>
      </w:r>
      <w:proofErr w:type="spellStart"/>
      <w:r w:rsidRPr="008B4A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244F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1.</w:t>
      </w:r>
      <w:r w:rsidRPr="0036244F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</w:t>
      </w:r>
      <w:r w:rsidR="00D36678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а также о порядке предоставления муниципальной услуги и перечне документов, необходимых для ее получения, размещается</w:t>
      </w:r>
      <w:r>
        <w:rPr>
          <w:rFonts w:ascii="Times New Roman" w:hAnsi="Times New Roman"/>
          <w:sz w:val="28"/>
          <w:szCs w:val="28"/>
        </w:rPr>
        <w:t>:</w:t>
      </w:r>
    </w:p>
    <w:p w:rsidR="00342325" w:rsidRPr="001D532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08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E08A6" w:rsidRPr="004E08A6">
        <w:rPr>
          <w:rFonts w:ascii="Times New Roman" w:hAnsi="Times New Roman"/>
          <w:sz w:val="28"/>
          <w:szCs w:val="28"/>
        </w:rPr>
        <w:t>http://</w:t>
      </w:r>
      <w:proofErr w:type="spellStart"/>
      <w:r w:rsidR="008B4A36">
        <w:rPr>
          <w:rFonts w:ascii="Times New Roman" w:hAnsi="Times New Roman"/>
          <w:sz w:val="28"/>
          <w:szCs w:val="28"/>
          <w:lang w:val="en-US"/>
        </w:rPr>
        <w:t>pokrovka</w:t>
      </w:r>
      <w:proofErr w:type="spellEnd"/>
      <w:r w:rsidR="008B4A36" w:rsidRPr="008B4A36">
        <w:rPr>
          <w:rFonts w:ascii="Times New Roman" w:hAnsi="Times New Roman"/>
          <w:sz w:val="28"/>
          <w:szCs w:val="28"/>
        </w:rPr>
        <w:t>-</w:t>
      </w:r>
      <w:proofErr w:type="spellStart"/>
      <w:r w:rsidR="008B4A3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B4A36" w:rsidRPr="008B4A36">
        <w:rPr>
          <w:rFonts w:ascii="Times New Roman" w:hAnsi="Times New Roman"/>
          <w:sz w:val="28"/>
          <w:szCs w:val="28"/>
        </w:rPr>
        <w:t>.</w:t>
      </w:r>
      <w:proofErr w:type="spellStart"/>
      <w:r w:rsidR="008B4A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D5324">
        <w:rPr>
          <w:rFonts w:ascii="Times New Roman" w:hAnsi="Times New Roman" w:cstheme="minorBidi"/>
          <w:sz w:val="28"/>
          <w:szCs w:val="28"/>
        </w:rPr>
        <w:t>.</w:t>
      </w:r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24AB4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AD151D">
        <w:rPr>
          <w:rFonts w:ascii="Times New Roman" w:hAnsi="Times New Roman"/>
          <w:sz w:val="28"/>
          <w:szCs w:val="28"/>
          <w:u w:val="single"/>
        </w:rPr>
        <w:t>http://www.gosuslugi.ru</w:t>
      </w:r>
      <w:r>
        <w:rPr>
          <w:rFonts w:ascii="Times New Roman" w:hAnsi="Times New Roman"/>
          <w:sz w:val="28"/>
          <w:szCs w:val="28"/>
        </w:rPr>
        <w:t>;</w:t>
      </w:r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812F9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региональной информационной системе «Реестр государственных и муниципальных услуг (функций) Самарской области» (далее – Региональный реестр), в государственной информационной системе Самарской области «Портал государственных и муниципальных услуг» (далее – Региональный портал) –  </w:t>
      </w:r>
      <w:r w:rsidR="00812F99" w:rsidRPr="00812F99"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  <w:t>http://www.pgu.samregion.ru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42325" w:rsidRPr="00824AB4" w:rsidRDefault="00342325" w:rsidP="00342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2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24AB4">
        <w:rPr>
          <w:rFonts w:ascii="Times New Roman" w:hAnsi="Times New Roman"/>
          <w:sz w:val="28"/>
          <w:szCs w:val="28"/>
        </w:rPr>
        <w:t>по указанным в пункт</w:t>
      </w:r>
      <w:r>
        <w:rPr>
          <w:rFonts w:ascii="Times New Roman" w:hAnsi="Times New Roman"/>
          <w:sz w:val="28"/>
          <w:szCs w:val="28"/>
        </w:rPr>
        <w:t>е 1.</w:t>
      </w:r>
      <w:r w:rsidR="00CA11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A11CC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 xml:space="preserve"> номерам телефонов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дминистрации.</w:t>
      </w:r>
    </w:p>
    <w:p w:rsidR="007E4B9E" w:rsidRPr="00315319" w:rsidRDefault="00342325" w:rsidP="0034232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D36678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 Лица, </w:t>
      </w:r>
      <w:r w:rsidR="00A26D16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заинтересованные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получении информации по процедуре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том числе о ходе предоставления </w:t>
      </w:r>
      <w:r w:rsidR="0036244F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(далее </w:t>
      </w:r>
      <w:r w:rsidR="00EB7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заинтересованные лица), используют следующие формы консультирования:</w:t>
      </w:r>
    </w:p>
    <w:p w:rsidR="007E4B9E" w:rsidRPr="00315319" w:rsidRDefault="0036244F" w:rsidP="0036244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сотрудником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предоставляющим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муниципальную 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услугу (далее – сотрудник</w:t>
      </w:r>
      <w:r w:rsidR="00E072C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E4B9E" w:rsidRPr="00315319" w:rsidRDefault="0036244F" w:rsidP="0036244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виде;</w:t>
      </w:r>
    </w:p>
    <w:p w:rsidR="007E4B9E" w:rsidRPr="00315319" w:rsidRDefault="0036244F" w:rsidP="0036244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посредством почтового отправления;</w:t>
      </w:r>
    </w:p>
    <w:p w:rsidR="00C061B0" w:rsidRPr="00315319" w:rsidRDefault="0036244F" w:rsidP="0036244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E4B9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по телефону.</w:t>
      </w:r>
    </w:p>
    <w:p w:rsidR="00030472" w:rsidRPr="00315319" w:rsidRDefault="0036244F" w:rsidP="0036244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 w:rsidR="00D36678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заинтересованного лица </w:t>
      </w:r>
      <w:r w:rsidR="0053667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осуществляется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 непосредственном присутствии заинтересованного лица в помещении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во время, указанное на Интернет-сайте </w:t>
      </w:r>
      <w:r w:rsidR="004B7278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на Едином портале, в Региональном реестре, на Региональном портале</w:t>
      </w:r>
      <w:r w:rsidR="00E072C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30472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030472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Устное индивидуальное консультирование каждого заинтересованного лица сотрудником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E072C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осуществляющим консультирование, 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не может превышать 20 минут.</w:t>
      </w:r>
    </w:p>
    <w:p w:rsidR="005D6600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если для подготовки ответа требуется продолжительное время, сотрудник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</w:t>
      </w:r>
      <w:r w:rsidR="005D66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в электронном виде осуществляется посредством: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</w:t>
      </w:r>
      <w:r w:rsidR="00EB7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EB7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нтернет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размещения консультационно-справочной информации на Едином портале и Региональном портале;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- 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индивидуального консультирования по электронной почте.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</w:t>
      </w:r>
      <w:r w:rsidR="00EB7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ионно-справочной информации на </w:t>
      </w:r>
      <w:r w:rsidR="00BC5F6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осуществляется посредством получения заинтересованным </w:t>
      </w:r>
      <w:r w:rsidR="00EB731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лицом информации при посещении </w:t>
      </w:r>
      <w:r w:rsidR="00BC5F6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нтернет-сайта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8357D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8357D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Консультирование путем размещения консультационно-справочной информации на Едином портале, Региональном портале осуществляется посредством получения заинтересованным лицом информации при посещении Единого портала, Регионального портала.</w:t>
      </w:r>
    </w:p>
    <w:p w:rsidR="0029711D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29711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29711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Датой поступления обращения является дата его регистрации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29711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676EF5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лава му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76EF5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r w:rsidR="000E33A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пункте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1.2.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егламента). Датой поступления обращения является дата регистрации входящего сообщения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42607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8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676EF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осуществляющего консультирование по телефону</w:t>
      </w:r>
      <w:r w:rsidR="0003047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2BE0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Время разговора не должно превышать 20 минут.</w:t>
      </w:r>
    </w:p>
    <w:p w:rsidR="00782BE0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том случае, если сотрудник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145989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9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 На информационных стендах в местах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 также на Интернет-сайте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размещаются следующие информационные материалы:</w:t>
      </w:r>
    </w:p>
    <w:p w:rsidR="00782BE0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по вопросам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782BE0" w:rsidRPr="00315319" w:rsidRDefault="00D36678" w:rsidP="00D36678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текст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регламента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приложениями (полная версия – на Интернет-сайте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извлечения – на информационных стендах);</w:t>
      </w:r>
    </w:p>
    <w:p w:rsidR="00782BE0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информация о местонахождении и графике работы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справочные телефоны структурного подразделения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ответственного за 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адрес электронной почты, адрес Интернет-сайта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2BE0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режим приема граждан, номера кабинетов, в которых предоставляется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фамилии, имена, отчества и должности соответствующих должностных лиц;</w:t>
      </w:r>
    </w:p>
    <w:p w:rsidR="00782BE0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 наиболее часто задаваемым вопросам </w:t>
      </w:r>
      <w:r w:rsidR="00453F8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информационных стендах в местах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полная версия нормативных правовых актов </w:t>
      </w:r>
      <w:r w:rsidR="00453F8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Интернет-сайте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обр</w:t>
      </w:r>
      <w:r w:rsidR="00453F8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азец заявления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B5C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506FB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(далее </w:t>
      </w:r>
      <w:r w:rsidR="00EB5C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–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заявление) согласно приложению 1 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Административному регламенту</w:t>
      </w:r>
      <w:r w:rsidR="00782BE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0746A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C074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документов, представляемых получателями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074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требования, предъявляемые к этим документам.</w:t>
      </w:r>
    </w:p>
    <w:p w:rsidR="00C0746A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C0746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14D39" w:rsidRPr="002022C6" w:rsidRDefault="00214D39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5A1F23" w:rsidRPr="002022C6" w:rsidRDefault="005A1F23" w:rsidP="00A0487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 Стандарт предоставления </w:t>
      </w:r>
      <w:r w:rsidR="002022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214D39" w:rsidRPr="00315319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2.1. Наименование </w:t>
      </w:r>
      <w:r w:rsidR="002022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5A1F23" w:rsidRPr="002022C6" w:rsidRDefault="005A1F23" w:rsidP="00945BA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4D49C0" w:rsidRPr="00315319" w:rsidRDefault="002022C6" w:rsidP="002022C6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D49C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Наименование </w:t>
      </w:r>
      <w:r w:rsidR="00CA11C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D49C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="004D49C0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«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собственности, в порядке реализации преимущественного права</w:t>
      </w:r>
      <w:r w:rsidR="004D49C0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».</w:t>
      </w:r>
    </w:p>
    <w:p w:rsidR="00F22ADA" w:rsidRPr="002022C6" w:rsidRDefault="00F22ADA" w:rsidP="00F22ADA">
      <w:pPr>
        <w:tabs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F22ADA" w:rsidRPr="00315319" w:rsidRDefault="00CA77CE" w:rsidP="008D14D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2.2. 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Наименован</w:t>
      </w:r>
      <w:r w:rsidR="008D14D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ие органа </w:t>
      </w:r>
      <w:r w:rsidR="002022C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местного самоуправления </w:t>
      </w:r>
      <w:r w:rsidR="0065070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муниципального района Нефтегорский Самарской области, 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предоставляющего </w:t>
      </w:r>
      <w:r w:rsidR="002022C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</w:t>
      </w:r>
    </w:p>
    <w:p w:rsidR="00F22ADA" w:rsidRPr="00A04872" w:rsidRDefault="00F22ADA" w:rsidP="00F22ADA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650707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2.2.1. 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 предоставляет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</w:t>
      </w:r>
      <w:r w:rsidR="004E08A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65070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 w:rsidR="004E08A6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муниципального района Нефтегорский Самарской области</w:t>
      </w:r>
      <w:r w:rsidR="00F22A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2F599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2F599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участвуют:</w:t>
      </w:r>
    </w:p>
    <w:p w:rsidR="00E24DE8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03612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E24DE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налоговой службы по Самарской области;</w:t>
      </w:r>
    </w:p>
    <w:p w:rsidR="002E25A1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03612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</w:t>
      </w:r>
      <w:r w:rsidR="002E25A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правление Федеральной службы государственной регистрации, кадастра и картографии по Самарской области;</w:t>
      </w:r>
    </w:p>
    <w:p w:rsidR="00916A23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="00916A2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филиал ФГБУ «Федеральная кадастровая палата» по Самарской области;</w:t>
      </w:r>
    </w:p>
    <w:p w:rsidR="00D57306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D5730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министерство лесного хозяйства, охраны окружающей среды и </w:t>
      </w:r>
      <w:r w:rsidR="007A73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природопользования</w:t>
      </w:r>
      <w:r w:rsidR="00D5730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D57306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D5730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министерство строительства Самарской области;</w:t>
      </w:r>
    </w:p>
    <w:p w:rsidR="00916A23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F52A9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Управление</w:t>
      </w:r>
      <w:r w:rsidR="00C231C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государственной охраны объектов культурного наследия Самарской области</w:t>
      </w:r>
      <w:r w:rsidR="00916A2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D57306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AB255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="00D5730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тдел водных ресурсов по Самарской области Нижне-Волжского бассейнового водного управления;</w:t>
      </w:r>
    </w:p>
    <w:p w:rsidR="00D57306" w:rsidRPr="00315319" w:rsidRDefault="00A04872" w:rsidP="00A04872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- </w:t>
      </w:r>
      <w:r w:rsidR="00D5730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организации, осуществляющие учет объектов капитального строительства;</w:t>
      </w:r>
    </w:p>
    <w:p w:rsidR="00A30E48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- </w:t>
      </w:r>
      <w:r w:rsidR="00A30E48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координационный или совещательный орган в области развития малого и среднего предпринимательства в случае его создания </w:t>
      </w:r>
      <w:r w:rsidR="00C8798C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30E48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;</w:t>
      </w:r>
      <w:proofErr w:type="gramEnd"/>
    </w:p>
    <w:p w:rsidR="00036129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03612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организации, осуществляющие оценочную деятельность на территории Российской Федерации в соответствии с действующим законодательством.</w:t>
      </w:r>
    </w:p>
    <w:p w:rsidR="00C74592" w:rsidRPr="00AE6431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C74592" w:rsidRPr="00315319" w:rsidRDefault="00CA77CE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2.3. </w:t>
      </w:r>
      <w:r w:rsidR="00C7459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 предоставления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C74592" w:rsidRPr="00AE6431" w:rsidRDefault="00C74592" w:rsidP="00C745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C74592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C7459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Результатом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459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является:</w:t>
      </w:r>
    </w:p>
    <w:p w:rsidR="007A2340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A73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направление </w:t>
      </w:r>
      <w:r w:rsidR="00B9258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заявителю </w:t>
      </w:r>
      <w:r w:rsidR="007A73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проекта</w:t>
      </w:r>
      <w:r w:rsidR="003B596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договора купли-продажи арендуемого имущества;</w:t>
      </w:r>
    </w:p>
    <w:p w:rsidR="003B5964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3B5964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решени</w:t>
      </w:r>
      <w:r w:rsidR="00A26D16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е</w:t>
      </w:r>
      <w:r w:rsidR="003B596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 отказе</w:t>
      </w:r>
      <w:r w:rsidR="00FE1C3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E1C3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6C071F" w:rsidRPr="00AE6431" w:rsidRDefault="006C071F" w:rsidP="00AE6431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6C071F" w:rsidRPr="00315319" w:rsidRDefault="00CA77CE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2.4. 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CA77CE" w:rsidRPr="00315319" w:rsidRDefault="006C071F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(в т</w:t>
      </w:r>
      <w:r w:rsidR="00CA77C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ом числе с учетом необходимости обращения в органы</w:t>
      </w:r>
      <w:proofErr w:type="gramEnd"/>
    </w:p>
    <w:p w:rsidR="00CA77CE" w:rsidRPr="00315319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государственных</w:t>
      </w:r>
      <w:proofErr w:type="gramEnd"/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внебюджетных</w:t>
      </w:r>
    </w:p>
    <w:p w:rsidR="006C071F" w:rsidRPr="00315319" w:rsidRDefault="00CA77CE" w:rsidP="00CA77CE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фондов и организации,</w:t>
      </w:r>
      <w:r w:rsidR="00A52DC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участвующие в предоставлении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включения 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имущества в прогнозный план (программу) приватизации имущества </w:t>
      </w:r>
      <w:r w:rsidR="0065070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ипального района Нефтегорский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</w:p>
    <w:p w:rsidR="006C071F" w:rsidRPr="00AE6431" w:rsidRDefault="006C071F" w:rsidP="006C071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4A53E1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6C0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Срок предос</w:t>
      </w:r>
      <w:r w:rsidR="00D43F6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A53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– </w:t>
      </w:r>
      <w:r w:rsidR="00A71E4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 более </w:t>
      </w:r>
      <w:r w:rsidR="00897B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 w:rsidR="00B875FD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897B2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552C4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7B7E1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календарных </w:t>
      </w:r>
      <w:r w:rsidR="00D43F6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дней </w:t>
      </w:r>
      <w:proofErr w:type="gramStart"/>
      <w:r w:rsidR="00D43F6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D43F6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</w:t>
      </w:r>
      <w:r w:rsidR="00B366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271F4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2F5999" w:rsidRPr="00AE6431" w:rsidRDefault="00F04AE8" w:rsidP="00F04AE8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</w:p>
    <w:p w:rsidR="007E36AF" w:rsidRPr="00315319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2.5. Правовые основания для предоставления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7E36AF" w:rsidRPr="00AE6431" w:rsidRDefault="007E36AF" w:rsidP="007E36AF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7E36AF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E36A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E36A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размещается на интернет-сайте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7E36A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на Едином портале, в Региональном реестре и на Региональном портале.</w:t>
      </w:r>
    </w:p>
    <w:p w:rsidR="00A42FDF" w:rsidRPr="00AE6431" w:rsidRDefault="00A42FDF" w:rsidP="00AE6431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267A92" w:rsidRDefault="00A42FDF" w:rsidP="00AE6431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2.6. Пе</w:t>
      </w:r>
      <w:r w:rsidR="003E0210">
        <w:rPr>
          <w:rFonts w:ascii="Times New Roman" w:eastAsia="Times New Roman" w:hAnsi="Times New Roman" w:cs="Arial"/>
          <w:sz w:val="28"/>
          <w:szCs w:val="28"/>
          <w:lang w:eastAsia="ar-SA"/>
        </w:rPr>
        <w:t>речень документов и информации,</w:t>
      </w:r>
      <w:r w:rsidR="00267A9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</w:t>
      </w:r>
      <w:r w:rsidR="00711C6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</w:p>
    <w:p w:rsidR="007E36AF" w:rsidRDefault="00A42FDF" w:rsidP="00267A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предоставления </w:t>
      </w:r>
      <w:r w:rsidR="00AE643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267A92" w:rsidRPr="00AE6431" w:rsidRDefault="00267A92" w:rsidP="00267A92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990A88" w:rsidRPr="00315319" w:rsidRDefault="00AE6431" w:rsidP="00AE6431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42FD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2.6.1. 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заявитель должен представить самостоятельно:</w:t>
      </w:r>
    </w:p>
    <w:p w:rsidR="00990A88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з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аявление</w:t>
      </w:r>
      <w:r w:rsidR="0065789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составленное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форме согласно приложению 1 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Административному р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егламенту</w:t>
      </w:r>
      <w:r w:rsidR="0065789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подписанное заявителем или уполномоченным им лицом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990A88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01104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копию 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документа, удостоверяющего личность 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заявителя 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(для индивидуальн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ых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предпринимател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ей</w:t>
      </w:r>
      <w:r w:rsidR="00990A8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представителя заявителя (в случае если от имени заявителя действует его представитель)</w:t>
      </w:r>
      <w:r w:rsidR="0001104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011047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а также оригинал соответствующего документ</w:t>
      </w:r>
      <w:r w:rsidR="0089712D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011047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 личной подаче заявления</w:t>
      </w:r>
      <w:r w:rsidR="00990A88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AD4BB7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- </w:t>
      </w:r>
      <w:r w:rsidR="006C7C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оформленный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E565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гражданского законодательства</w:t>
      </w:r>
      <w:r w:rsidR="00AD4BB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документ, удостоверяющий полномочия представителя;</w:t>
      </w:r>
    </w:p>
    <w:p w:rsidR="002908BF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2908B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документ, подтверждающий полномочия </w:t>
      </w:r>
      <w:r w:rsidR="0045785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единоличного </w:t>
      </w:r>
      <w:r w:rsidR="006C7C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исполнительно</w:t>
      </w:r>
      <w:r w:rsidR="0045785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го</w:t>
      </w:r>
      <w:r w:rsidR="006C7C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органа</w:t>
      </w:r>
      <w:r w:rsidR="002908B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юридического лица </w:t>
      </w:r>
      <w:r w:rsidR="0045785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 осуществление действий</w:t>
      </w:r>
      <w:r w:rsidR="00252E3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от имени юридического лица </w:t>
      </w:r>
      <w:r w:rsidR="0045785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без доверенности </w:t>
      </w:r>
      <w:r w:rsidR="002908B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(для юридических лиц);</w:t>
      </w:r>
    </w:p>
    <w:p w:rsidR="006C7CFC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6C7C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заверенные </w:t>
      </w:r>
      <w:r w:rsidR="00C2441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требованиями действующего законодательства</w:t>
      </w:r>
      <w:r w:rsidR="003175D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C2441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(</w:t>
      </w:r>
      <w:r w:rsidR="00F814D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нотариально либо </w:t>
      </w:r>
      <w:r w:rsidR="00C2441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уполномоченным органом управления юридического лица)</w:t>
      </w:r>
      <w:r w:rsidR="006C7C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копии учредительных документов заявителя (для юридических лиц);</w:t>
      </w:r>
    </w:p>
    <w:p w:rsidR="00833A7A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833A7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уполномоченного органа управления юридического лица о приобретении </w:t>
      </w:r>
      <w:r w:rsidR="0034233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арендуемого имущества</w:t>
      </w:r>
      <w:r w:rsidR="00833A7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собственность (в случаях, предусмотренных действующим законодательством)</w:t>
      </w:r>
      <w:r w:rsidR="00296F4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833A7A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833A7A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</w:t>
      </w:r>
      <w:r w:rsidR="000819B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677C1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677C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2.6.2.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677C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которые находятся в распоряжении государственных органов, органов государственных внебюджетных </w:t>
      </w:r>
      <w:r w:rsidR="00A52DCD">
        <w:rPr>
          <w:rFonts w:ascii="Times New Roman" w:eastAsia="Times New Roman" w:hAnsi="Times New Roman" w:cs="Arial"/>
          <w:sz w:val="28"/>
          <w:szCs w:val="28"/>
          <w:lang w:eastAsia="ar-SA"/>
        </w:rPr>
        <w:t>фондов</w:t>
      </w:r>
      <w:r w:rsidR="000677C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организаций и запрашиваются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Администрацией</w:t>
      </w:r>
      <w:r w:rsidR="000677C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212448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3D43A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выписка</w:t>
      </w:r>
      <w:r w:rsidR="0024046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из единого государственного реестра юридических лиц</w:t>
      </w:r>
      <w:r w:rsidR="0021244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212448" w:rsidRPr="00315319" w:rsidRDefault="00A32760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21244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единого государственного реестра инди</w:t>
      </w:r>
      <w:r w:rsidR="0021244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видуальных предпринимателей;</w:t>
      </w:r>
    </w:p>
    <w:p w:rsidR="007A71DE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21244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выписка из </w:t>
      </w:r>
      <w:r w:rsidR="0024046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единого реестра субъектов малого и среднего предпринимательства</w:t>
      </w:r>
      <w:r w:rsidR="0021244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426B1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083851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выписка из Единого государственного реестра недвижимости об объекте недвижимости</w:t>
      </w:r>
      <w:r w:rsidR="00BB1A89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E5460C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E5460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охранное обязательство (в случае, если арендуемое имущество является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объектом культурного наследия);</w:t>
      </w:r>
    </w:p>
    <w:p w:rsidR="007039B5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пределах прибрежной защитной и береговой полосы водного объекта</w:t>
      </w:r>
      <w:r w:rsidR="007039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а также сведения о нахождении в границах земельного участка прудов, обводненных карьеров</w:t>
      </w:r>
      <w:r w:rsidR="007C6CC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CC43F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находящихся в государственной или муниципальной собственности водных объектов</w:t>
      </w:r>
      <w:r w:rsidR="003E02E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(при наличии в представляемых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располагаться в </w:t>
      </w:r>
      <w:proofErr w:type="spellStart"/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водоохранной</w:t>
      </w:r>
      <w:proofErr w:type="spellEnd"/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E56BF2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принадлежности земельного участка к лесным участкам земель населенных пунктов либо землям лесного фонда (при наличии в представляемых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документах сведений о том, что земельный участок может являться лесным участком);</w:t>
      </w:r>
      <w:proofErr w:type="gramEnd"/>
    </w:p>
    <w:p w:rsidR="00D915F4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r w:rsidR="00D915F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D915F4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D915F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зарезервированных для государственных или муниципальных нужд;</w:t>
      </w:r>
    </w:p>
    <w:p w:rsidR="00D915F4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- </w:t>
      </w:r>
      <w:r w:rsidR="00D915F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границах земель, зараженных опасными веществами и подвергшихся биогенному заражению</w:t>
      </w:r>
      <w:r w:rsidR="00C645A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C645A0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039B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E5460C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E56BF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наличии либо отсутствии обременений и ограничений в использовании земельного участка;</w:t>
      </w:r>
    </w:p>
    <w:p w:rsidR="007426B1" w:rsidRPr="00315319" w:rsidRDefault="00F6707A" w:rsidP="00F6707A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- </w:t>
      </w:r>
      <w:r w:rsidR="007426B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</w:t>
      </w:r>
      <w:r w:rsidR="00093DE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F419B" w:rsidRPr="00315319" w:rsidRDefault="00F6707A" w:rsidP="00F6707A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2.6.3. 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вправе требовать от заявителя:</w:t>
      </w:r>
    </w:p>
    <w:p w:rsidR="00AF419B" w:rsidRPr="00315319" w:rsidRDefault="00F6707A" w:rsidP="00F6707A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04581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органов государственной власти и организаций в соответствии с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5B14A4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муниципальными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правовыми актами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за исключением документов, включенных в определенный частью 6 статьи 7 Фед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ерального закона «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перечень документов.</w:t>
      </w:r>
      <w:proofErr w:type="gramEnd"/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Заявитель вправе представить указанные документы и информацию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собственной инициативе;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связанных с обращением в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за исключением следующих случаев: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а)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после первоначальной подачи заявления;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б)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не включенных в представленный ранее комплект документов;</w:t>
      </w:r>
    </w:p>
    <w:p w:rsidR="00AF419B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услуги;</w:t>
      </w:r>
    </w:p>
    <w:p w:rsidR="00B656D6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proofErr w:type="gramStart"/>
      <w:r w:rsidR="004E41B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г) 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муниципального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служащего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либо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 чем в письменном виде за подписью </w:t>
      </w:r>
      <w:r w:rsidR="005B14A4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лавы </w:t>
      </w:r>
      <w:r w:rsidR="0099382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AF419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4232CE" w:rsidRPr="008312FB" w:rsidRDefault="004232CE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6C41AC" w:rsidRPr="00800DBC" w:rsidRDefault="00F00F00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2.7. </w:t>
      </w:r>
      <w:r w:rsidR="00B656D6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Исчерпывающий перечень оснований для </w:t>
      </w:r>
      <w:r w:rsidR="006C41AC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отказа в приеме документов, необходимых для предост</w:t>
      </w:r>
      <w:r w:rsidR="00B0237A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авления </w:t>
      </w:r>
      <w:r w:rsidR="008312FB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0237A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656D6" w:rsidRPr="008312FB" w:rsidRDefault="00B656D6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303482" w:rsidRPr="00315319" w:rsidRDefault="008312FB" w:rsidP="008312FB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6C41AC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Основания</w:t>
      </w:r>
      <w:r w:rsidR="00B0237A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ми</w:t>
      </w:r>
      <w:r w:rsidR="006C41AC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отказа в приеме документов, необходимых для предос</w:t>
      </w:r>
      <w:r w:rsidR="00B0237A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0237A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800DB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</w:t>
      </w:r>
      <w:r w:rsidR="00B568A8" w:rsidRPr="00B568A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следующие обстоятельства</w:t>
      </w:r>
      <w:r w:rsidR="00B656D6" w:rsidRPr="00800DBC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7F6296" w:rsidRPr="005E672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EF1E0D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>1)</w:t>
      </w:r>
      <w:r w:rsidR="007F6296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 отсутствие в заявлении </w:t>
      </w:r>
      <w:r w:rsidR="006E72D5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необходимых </w:t>
      </w:r>
      <w:r w:rsidR="007F6296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>сведений о заявителе</w:t>
      </w:r>
      <w:r w:rsidR="006E72D5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(в том числе, обязательных реквизитов заявителя, подписи заявителя)</w:t>
      </w:r>
      <w:r w:rsidR="007F6296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об </w:t>
      </w:r>
      <w:r w:rsidR="001D1E94" w:rsidRPr="005E67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арендуемом им имуществе</w:t>
      </w:r>
      <w:r w:rsidR="00F661F4" w:rsidRPr="005E67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, </w:t>
      </w:r>
      <w:r w:rsidR="001D1E94" w:rsidRPr="005E672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в отношении которого предполагается реализация преимущественного права;</w:t>
      </w:r>
    </w:p>
    <w:p w:rsidR="00EF1E0D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1" w:name="P197"/>
      <w:bookmarkEnd w:id="1"/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B0237A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 w:rsidR="00EF1E0D" w:rsidRPr="005E672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к заявлению не приложены документы, предусмотренные пунктом 2.6.1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егламента;</w:t>
      </w:r>
    </w:p>
    <w:p w:rsidR="00A6761E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B0237A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D7596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A6761E" w:rsidRPr="005E6729" w:rsidRDefault="00A6761E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A6761E" w:rsidRPr="00315319" w:rsidRDefault="00F00F00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2.8.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Исчерпывающий перечень оснований для отказа</w:t>
      </w:r>
    </w:p>
    <w:p w:rsidR="00A6761E" w:rsidRPr="00315319" w:rsidRDefault="00A6761E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предоставлении </w:t>
      </w:r>
      <w:r w:rsidR="005E672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A6761E" w:rsidRPr="005E6729" w:rsidRDefault="00A6761E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A6761E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Основаниями для отказа в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A6761E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являются следующие обстоятельства:</w:t>
      </w:r>
    </w:p>
    <w:p w:rsidR="00F00F00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1) с заявлением обратилось лицо, не соответствующее требованиям пункта 1.1.2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егламента;</w:t>
      </w:r>
    </w:p>
    <w:p w:rsidR="00F51F08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F51F0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2) имущество, в отношении которого подано заявление, не является собственностью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382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 w:rsidR="00F51F0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F00F00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5D2D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 имущество, в отношении которого подано заявление, не является имуществом казны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9382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 w:rsidR="00F00F0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области;</w:t>
      </w:r>
    </w:p>
    <w:p w:rsidR="00B71468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3E233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B7146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A73C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имущество, в отношении которого подано заявление, не подлежит приватизации</w:t>
      </w:r>
      <w:r w:rsidR="00B7146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требованиями </w:t>
      </w:r>
      <w:r w:rsidR="00A73C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действующего законодательства;</w:t>
      </w:r>
    </w:p>
    <w:p w:rsidR="00A73C32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3E233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условий, предусмотренных пунктом 1.1.3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имущества, не включенного в утвержденный Перечень;</w:t>
      </w:r>
    </w:p>
    <w:p w:rsidR="0013747C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3E233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6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 несоблюдение </w:t>
      </w:r>
      <w:r w:rsidR="001933A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одного из 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условий, предусмотренных пунктом 1.1.4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</w:t>
      </w:r>
      <w:r w:rsidR="005D2DA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13747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случае если заявление подано в отношении арендуемого имущества, вклю</w:t>
      </w:r>
      <w:r w:rsidR="0047606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ченного в утвержденный Перечень.</w:t>
      </w:r>
    </w:p>
    <w:p w:rsidR="00085A1F" w:rsidRPr="005E6729" w:rsidRDefault="00085A1F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085A1F" w:rsidRPr="00315319" w:rsidRDefault="00085A1F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2.9. Исчерпывающий перечень оснований</w:t>
      </w:r>
    </w:p>
    <w:p w:rsidR="00085A1F" w:rsidRPr="00315319" w:rsidRDefault="00085A1F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приостановления предоставления </w:t>
      </w:r>
      <w:r w:rsidR="005E6729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F00F00" w:rsidRPr="005E6729" w:rsidRDefault="00F00F00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C73631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85A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2.9.1. </w:t>
      </w:r>
      <w:r w:rsidR="00A465E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Предоставление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</w:t>
      </w:r>
      <w:r w:rsidR="00A465E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приостанавливается в 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следующих </w:t>
      </w:r>
      <w:r w:rsidR="00A465E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C73631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</w:t>
      </w:r>
      <w:r w:rsidR="003352A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1) 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оспаривани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заявителем достоверности величины рыночной стоимости объекта оценки, используемой для определения цены выкупаемого </w:t>
      </w:r>
      <w:r w:rsidR="00662F5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арендуемого </w:t>
      </w:r>
      <w:r w:rsidR="009B645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имущества,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</w:t>
      </w:r>
      <w:r w:rsidR="009B645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срок </w:t>
      </w:r>
      <w:r w:rsidR="00C736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до дня вступления в законную силу решения суда</w:t>
      </w:r>
      <w:r w:rsidR="003F3C6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7865D8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F169A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2) 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</w:t>
      </w:r>
      <w:r w:rsidR="00A53AA0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необходимости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внесения сведений об объекте недвижимости в Единый государственный реестр недвижимости</w:t>
      </w:r>
      <w:r w:rsidR="00F515E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изменения сведений об объекте недвижимости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содержащихся</w:t>
      </w:r>
      <w:r w:rsidR="00F515E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Едином государственном реестре недвижимости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3C667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на срок не более 30 </w:t>
      </w:r>
      <w:r w:rsidR="0063535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календарных дней;</w:t>
      </w:r>
    </w:p>
    <w:p w:rsidR="00A021BD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3) </w:t>
      </w:r>
      <w:r w:rsidR="00A02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при необходимости образования земельного участка из земель, государственн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ая</w:t>
      </w:r>
      <w:r w:rsidR="00A02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собственност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ь на которые не разграничена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F661F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или уточнения границ</w:t>
      </w:r>
      <w:r w:rsidR="00BC5BB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земельного участка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 не более 30 календарных дней</w:t>
      </w:r>
      <w:r w:rsidR="00A02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1C15D4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1C15D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при необходимости представления заявителем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1C15D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пунктом </w:t>
      </w:r>
      <w:r w:rsidR="00320125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3.</w:t>
      </w:r>
      <w:r w:rsidR="006B167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9.3</w:t>
      </w:r>
      <w:r w:rsidR="001C15D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Административного р</w:t>
      </w:r>
      <w:r w:rsidR="001C15D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егламента </w:t>
      </w:r>
      <w:r w:rsidR="001C15D4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="001C15D4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услуги, предусмотренных пунктом 2.6.1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1C15D4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</w:t>
      </w:r>
      <w:r w:rsidR="00C05BDC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, – на</w:t>
      </w:r>
      <w:r w:rsidR="001C15D4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срок не более 5 </w:t>
      </w:r>
      <w:r w:rsidR="006B1671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рабочих</w:t>
      </w:r>
      <w:r w:rsidR="001C15D4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дней;</w:t>
      </w:r>
    </w:p>
    <w:p w:rsidR="007865D8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AD11BD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="001C15D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 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вступившего в законную силу решения суда</w:t>
      </w:r>
      <w:r w:rsidR="008F35FC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на срок, указанный в решении суда.</w:t>
      </w:r>
    </w:p>
    <w:p w:rsidR="005B34EB" w:rsidRPr="00315319" w:rsidRDefault="005E6729" w:rsidP="005E672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2.9.2. 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приостанавливается на основании решения о приостановлении предоставления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в котором указываются причина и срок приостановления предоставления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7865D8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Решение о приостановлении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подписывается </w:t>
      </w:r>
      <w:r w:rsidR="00155F73">
        <w:rPr>
          <w:rFonts w:ascii="Times New Roman" w:eastAsia="Times New Roman" w:hAnsi="Times New Roman" w:cs="Arial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лавой</w:t>
      </w:r>
      <w:r w:rsidR="00260C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сельского поселения Покровка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срок не позднее 3 рабочих дней </w:t>
      </w:r>
      <w:proofErr w:type="gramStart"/>
      <w:r w:rsidR="00884E8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 даты принятия</w:t>
      </w:r>
      <w:proofErr w:type="gramEnd"/>
      <w:r w:rsidR="00884E8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такого решения 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направляется заявителю</w:t>
      </w:r>
      <w:r w:rsidR="00E7518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заказным письмом с уведомлением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либо вручается под роспись</w:t>
      </w:r>
      <w:r w:rsidR="00E75184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7865D8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2.9.3. 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Срок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  <w:r w:rsidR="0097458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предусмотренный</w:t>
      </w:r>
      <w:r w:rsidR="005B34EB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подразделом 2.4 </w:t>
      </w: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Административного р</w:t>
      </w:r>
      <w:r w:rsidR="005B34EB" w:rsidRPr="00315319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егламента,</w:t>
      </w:r>
      <w:r w:rsidR="005B34EB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исчисляется без учета срока приостановления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7865D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услуги.</w:t>
      </w:r>
    </w:p>
    <w:p w:rsidR="00027F31" w:rsidRPr="00537215" w:rsidRDefault="00027F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EE442F" w:rsidRPr="00315319" w:rsidRDefault="00685C27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2.10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Перечень услуг, которые являются необходимыми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и обязательными для предост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авления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 том числе све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дения о документе (документах), выдаваемом (выдаваемых) организациями, 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участвующими в предоставлении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E442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EE442F" w:rsidRPr="00537215" w:rsidRDefault="00EE442F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F17405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7606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Услуги, являющиеся необходимыми и обязательными для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7606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отсутствуют.</w:t>
      </w:r>
    </w:p>
    <w:p w:rsidR="002F1F46" w:rsidRPr="00537215" w:rsidRDefault="002F1F46" w:rsidP="00AE6431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2F1F46" w:rsidRPr="00315319" w:rsidRDefault="00685C27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2.11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Размер оплаты, взимаемой с заявителя при предоставлении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 способы ее взимания в случаях, предусмотренных федеральными актами Российской Федерации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нормативными правовыми актами Самарской области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</w:t>
      </w:r>
      <w:r w:rsidR="00260C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сельского поселения Покровка</w:t>
      </w:r>
      <w:r w:rsidR="00A3276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муниципального района Нефтегорский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</w:p>
    <w:p w:rsidR="002F1F46" w:rsidRPr="00537215" w:rsidRDefault="002F1F46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2F1F46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2F1F4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2F1F4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осуществляется бесплатно в соответствии с действующим законодательством 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Административным р</w:t>
      </w:r>
      <w:r w:rsidR="002F1F46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егламентом.</w:t>
      </w:r>
    </w:p>
    <w:p w:rsidR="00BC4752" w:rsidRPr="00537215" w:rsidRDefault="00BC4752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537215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 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и при получении результата</w:t>
      </w:r>
    </w:p>
    <w:p w:rsidR="00BC4752" w:rsidRPr="00315319" w:rsidRDefault="00BC4752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предоставления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BC4752" w:rsidRPr="00537215" w:rsidRDefault="00BC4752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BC4752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</w:t>
      </w:r>
      <w:r w:rsidR="00E07D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E07D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BC475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085459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08545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ожидания в очереди при получении результата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08545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не должен превышать 15 минут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537215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9B5932" w:rsidRPr="00315319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3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Срок регистрации </w:t>
      </w:r>
      <w:r w:rsidR="009B5932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запроса заявителя</w:t>
      </w:r>
    </w:p>
    <w:p w:rsidR="009B5932" w:rsidRPr="00315319" w:rsidRDefault="009B5932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предоставлении </w:t>
      </w:r>
      <w:r w:rsidR="00537215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</w:t>
      </w:r>
    </w:p>
    <w:p w:rsidR="004A0331" w:rsidRPr="00537215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4A0331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Максимальный срок регистрации заявления и </w:t>
      </w:r>
      <w:r w:rsidR="00A64FE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прилагаемых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– 1 рабочий день</w:t>
      </w:r>
      <w:r w:rsidR="00C012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="00C012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 даты поступления</w:t>
      </w:r>
      <w:proofErr w:type="gramEnd"/>
      <w:r w:rsidR="00C012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заявления и п</w:t>
      </w:r>
      <w:r w:rsidR="00A64FE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рилагаемых</w:t>
      </w:r>
      <w:r w:rsidR="00C01213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к нему документов 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Администрацию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315319" w:rsidRDefault="00537215" w:rsidP="00537215">
      <w:pPr>
        <w:tabs>
          <w:tab w:val="left" w:pos="709"/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поступления заявления </w:t>
      </w:r>
      <w:r w:rsidR="00971C14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в выходной или нерабочий праздничный день</w:t>
      </w:r>
      <w:r w:rsidR="004A0331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заявление регистрируется в первый рабочий день, следующий </w:t>
      </w:r>
      <w:r w:rsidR="0071781A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за выходным или нерабочим праздничным днем</w:t>
      </w:r>
      <w:r w:rsidR="004A0331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44135C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</w:p>
    <w:p w:rsidR="004A0331" w:rsidRPr="00315319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2.1</w:t>
      </w:r>
      <w:r w:rsidR="00685C27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proofErr w:type="gramStart"/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Требования к помещениям, в которых предоставляется </w:t>
      </w:r>
      <w:r w:rsidR="0044135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муниципальная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услуга, к залу ожидания, местам для заполнения запросов о предоставлении </w:t>
      </w:r>
      <w:r w:rsidR="0044135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4135C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4A0331" w:rsidRPr="0044135C" w:rsidRDefault="004A0331" w:rsidP="00AE6431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Здание, в котором расположен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, должно быть оборудовано отдельным входом для свободного доступа заинтересованных лиц и заявителей.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Вход в здание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Центральный вход в здание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 использованием укрупненного шрифта и плоско-точечного шрифта Брайля.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случаях если здание и помещения в здании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невозможно полностью приспособить с учетом потребностей инвалидов,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60C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</w:t>
      </w:r>
      <w:r w:rsidR="009E0C8C">
        <w:rPr>
          <w:rFonts w:ascii="Times New Roman" w:eastAsia="Times New Roman" w:hAnsi="Times New Roman" w:cs="Arial"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Самарской области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меры для обеспечения доступа инвалидов к месту предоставления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либо, когда </w:t>
      </w:r>
      <w:proofErr w:type="gramStart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это</w:t>
      </w:r>
      <w:proofErr w:type="gramEnd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возможно, обеспечивает 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по месту жительства инвалида или в дистанционном режиме.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Администрация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В помещениях для работы с заинтересованными лицами и заявителями размещаются информационные стенды.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</w:t>
      </w:r>
      <w:proofErr w:type="spellStart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сурдопереводчика</w:t>
      </w:r>
      <w:proofErr w:type="spellEnd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 </w:t>
      </w:r>
      <w:proofErr w:type="spellStart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тифлосурдопереводчика</w:t>
      </w:r>
      <w:proofErr w:type="spellEnd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Сотрудниками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оказывается помощь инвалидам в преодолении барьеров, </w:t>
      </w:r>
      <w:r w:rsidR="001B3B84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>препятствующих</w:t>
      </w:r>
      <w:r w:rsidR="004A0331" w:rsidRPr="005B049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получению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ими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наравне с другими лицами.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помещения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</w:t>
      </w:r>
      <w:r w:rsidR="002F1DC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Минтруда России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22.06.2015 </w:t>
      </w:r>
      <w:r w:rsidR="002F1DC8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№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386н.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Сотрудники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Администрации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предоставляющие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обеспечиваются личными нагрудными идентификационными карточками (</w:t>
      </w:r>
      <w:proofErr w:type="spellStart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бейджами</w:t>
      </w:r>
      <w:proofErr w:type="spellEnd"/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Места ожидания в очереди на консультацию, </w:t>
      </w:r>
      <w:r w:rsidR="0038671F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подачу документов или получение результатов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</w:t>
      </w:r>
      <w:r w:rsidR="008F2349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но не может составлять менее 5 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>мест.</w:t>
      </w:r>
    </w:p>
    <w:p w:rsidR="004A0331" w:rsidRPr="00315319" w:rsidRDefault="0044135C" w:rsidP="0044135C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Рабочие места сотрудников, предоставляющих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муниципальную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</w:t>
      </w:r>
      <w:r w:rsidR="004A0331" w:rsidRPr="00315319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в полном объеме.</w:t>
      </w:r>
    </w:p>
    <w:p w:rsidR="008F2349" w:rsidRDefault="0044135C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территории, прилегающей к зданию 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</w:t>
      </w:r>
      <w:r w:rsidR="008E7A1D"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за определенный период. На стоянке должно быть не менее 10 процентов </w:t>
      </w:r>
      <w:proofErr w:type="spellStart"/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-мест, но не менее одного </w:t>
      </w:r>
      <w:proofErr w:type="spellStart"/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="004A0331" w:rsidRPr="008E7A1D">
        <w:rPr>
          <w:rFonts w:ascii="Times New Roman" w:eastAsia="Times New Roman" w:hAnsi="Times New Roman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8E7A1D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F2349" w:rsidRPr="008E7A1D" w:rsidRDefault="008F2349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685C27" w:rsidRPr="008E7A1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. Показатели доступности и качества </w:t>
      </w:r>
      <w:r w:rsidR="008E7A1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</w:p>
    <w:p w:rsidR="008F2349" w:rsidRPr="008E7A1D" w:rsidRDefault="008F2349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Показателями доступности и качества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являются:</w:t>
      </w: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случаев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с нарушением установленного срока в общем количестве исполненных заявлений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муниципальных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услуг;</w:t>
      </w: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-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в общем количестве обращений по вопросам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нарушений исполнения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егламента, в общем количестве исполненных заявлений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муниципальных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услуг;</w:t>
      </w: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максимального срока ожидания </w:t>
      </w:r>
      <w:r w:rsidR="0038671F" w:rsidRPr="008E7A1D">
        <w:rPr>
          <w:rFonts w:ascii="Times New Roman" w:eastAsia="Times New Roman" w:hAnsi="Times New Roman"/>
          <w:sz w:val="28"/>
          <w:szCs w:val="28"/>
          <w:lang w:eastAsia="ar-SA"/>
        </w:rPr>
        <w:t>в очереди при подаче запроса и получении результата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услуги;</w:t>
      </w:r>
    </w:p>
    <w:p w:rsidR="008F2349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заявлений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п</w:t>
      </w:r>
      <w:r w:rsidR="00AA2F81" w:rsidRPr="008E7A1D">
        <w:rPr>
          <w:rFonts w:ascii="Times New Roman" w:eastAsia="Times New Roman" w:hAnsi="Times New Roman"/>
          <w:sz w:val="28"/>
          <w:szCs w:val="28"/>
          <w:lang w:eastAsia="ar-SA"/>
        </w:rPr>
        <w:t>оступивших в электронной форме, в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</w:t>
      </w:r>
      <w:r w:rsidR="00AA2F81" w:rsidRPr="008E7A1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количеств</w:t>
      </w:r>
      <w:r w:rsidR="00AA2F81" w:rsidRPr="008E7A1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поступивших заявлений</w:t>
      </w:r>
      <w:r w:rsidR="00AD3C64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AD3C64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8F2349" w:rsidRPr="008E7A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A0331" w:rsidRPr="008E7A1D" w:rsidRDefault="004A0331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E7A1D" w:rsidRDefault="00431421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685C27" w:rsidRPr="008E7A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. Иные требования, в том числе учитывающие особенности предоставления </w:t>
      </w:r>
      <w:r w:rsidR="008E7A1D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в электронной форме и на базе многофункциональных центров предоставления</w:t>
      </w:r>
      <w:r w:rsid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осударственных и</w:t>
      </w:r>
    </w:p>
    <w:p w:rsidR="004A0331" w:rsidRDefault="00431421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муниципальных услуг</w:t>
      </w:r>
      <w:r w:rsid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E7A1D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014857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685C27" w:rsidRPr="008E7A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.1. Заявителям предоставляется возможность получения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014857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, а также информации о ходе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014857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в электронной форме с использованием 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>Регионального портала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, а также по </w:t>
      </w:r>
      <w:r w:rsidR="00014857" w:rsidRPr="008E7A1D">
        <w:rPr>
          <w:rFonts w:ascii="Times New Roman" w:eastAsia="Times New Roman" w:hAnsi="Times New Roman"/>
          <w:sz w:val="28"/>
          <w:szCs w:val="28"/>
          <w:lang w:eastAsia="ar-SA"/>
        </w:rPr>
        <w:t>принципу «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>одного окна</w:t>
      </w:r>
      <w:r w:rsidR="00014857" w:rsidRPr="008E7A1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экстерриториального принципа получения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43142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на базе </w:t>
      </w:r>
      <w:r w:rsidR="007E344B" w:rsidRPr="008E7A1D">
        <w:rPr>
          <w:rFonts w:ascii="Times New Roman" w:eastAsia="Times New Roman" w:hAnsi="Times New Roman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 (далее – МФЦ).</w:t>
      </w:r>
    </w:p>
    <w:p w:rsidR="00E549DF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685C27" w:rsidRPr="008E7A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.2. Предоставление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549DF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</w:t>
      </w:r>
      <w:r w:rsidR="00715824" w:rsidRPr="008E7A1D">
        <w:rPr>
          <w:rFonts w:ascii="Times New Roman" w:eastAsia="Times New Roman" w:hAnsi="Times New Roman"/>
          <w:sz w:val="28"/>
          <w:szCs w:val="28"/>
          <w:lang w:eastAsia="ar-SA"/>
        </w:rPr>
        <w:t>порталу</w:t>
      </w:r>
      <w:r w:rsidR="00E549DF" w:rsidRPr="008E7A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6AE8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обращении за получением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допускается использование простой электронной подписи и (или) усиленной квалифицированной электронной подписи. </w:t>
      </w:r>
    </w:p>
    <w:p w:rsidR="00AD10FB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AD10FB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при обращении в электронной форме за получением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AD10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215FB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685C27" w:rsidRPr="008E7A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>.3. </w:t>
      </w:r>
      <w:r w:rsidR="008215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Экстерриториальный принцип получения государственной услуги на базе МФЦ (далее – экстерриториальный принцип) – возможность получения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215F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536D72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на базе МФЦ по принципу «одного окна» с учетом экстерриториального принципа обеспечивается при личном обращении заявителя по месту пребывания заявителя в </w:t>
      </w:r>
      <w:r w:rsidR="002006FD" w:rsidRPr="008E7A1D">
        <w:rPr>
          <w:rFonts w:ascii="Times New Roman" w:eastAsia="Times New Roman" w:hAnsi="Times New Roman"/>
          <w:sz w:val="28"/>
          <w:szCs w:val="28"/>
          <w:lang w:eastAsia="ar-SA"/>
        </w:rPr>
        <w:t>МФЦ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с заявлением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536D72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услуги.</w:t>
      </w:r>
    </w:p>
    <w:p w:rsidR="002006FD" w:rsidRPr="008E7A1D" w:rsidRDefault="008E7A1D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2006FD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Взаимодействие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="002006FD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="002006FD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и МФЦ, заключенным в установленном порядке</w:t>
      </w:r>
      <w:r w:rsidR="00B44095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Соглашение)</w:t>
      </w:r>
      <w:r w:rsidR="002006FD" w:rsidRPr="008E7A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D10FB" w:rsidRPr="008E7A1D" w:rsidRDefault="00AD10FB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72CC" w:rsidRPr="008E7A1D" w:rsidRDefault="008472CC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sz w:val="28"/>
          <w:szCs w:val="28"/>
          <w:lang w:eastAsia="ar-SA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72CC" w:rsidRPr="000A62C1" w:rsidRDefault="008472CC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8472CC" w:rsidRPr="008E7A1D" w:rsidRDefault="009948E4" w:rsidP="009948E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472CC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472CC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2934A1" w:rsidRPr="008E7A1D" w:rsidRDefault="009948E4" w:rsidP="009948E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816FFB" w:rsidRPr="008E7A1D">
        <w:rPr>
          <w:rFonts w:ascii="Times New Roman" w:eastAsia="Times New Roman" w:hAnsi="Times New Roman"/>
          <w:sz w:val="28"/>
          <w:szCs w:val="28"/>
          <w:lang w:eastAsia="ar-SA"/>
        </w:rPr>
        <w:t>прием и</w:t>
      </w:r>
      <w:r w:rsidR="002934A1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регистрация заявления и прилагаемых к нему документов;</w:t>
      </w:r>
    </w:p>
    <w:p w:rsidR="00DE4976" w:rsidRPr="008E7A1D" w:rsidRDefault="009948E4" w:rsidP="009948E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DE4976" w:rsidRPr="008E7A1D">
        <w:rPr>
          <w:rFonts w:ascii="Times New Roman" w:eastAsia="Times New Roman" w:hAnsi="Times New Roman"/>
          <w:sz w:val="28"/>
          <w:szCs w:val="28"/>
          <w:lang w:eastAsia="ar-SA"/>
        </w:rPr>
        <w:t>принятие решения о</w:t>
      </w:r>
      <w:r w:rsidR="00885A15" w:rsidRPr="008E7A1D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DE4976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85A15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отказе в приеме документов, необходимых для предоставления </w:t>
      </w:r>
      <w:r w:rsidR="00206D1F"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885A15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</w:t>
      </w:r>
      <w:r w:rsidR="00DE4976" w:rsidRPr="008E7A1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4976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F166AA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направление запросов в органы, участвующие в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F166AA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F166AA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(в случае отсутствия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F166AA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F166AA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услуги, и непредставления их заявителем)</w:t>
      </w:r>
      <w:r w:rsidR="00652BF1" w:rsidRPr="008E7A1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53804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E53804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принятие решения </w:t>
      </w:r>
      <w:r w:rsidR="00AB350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B350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и направление его заявителю</w:t>
      </w:r>
      <w:r w:rsidR="00E5380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767B1F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767B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включения арендуемого имущества в прогнозный план (программу) приватизации имущества</w:t>
      </w:r>
      <w:r w:rsidR="00AA1C3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Покр</w:t>
      </w:r>
      <w:r w:rsidR="000A0565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AA1C34">
        <w:rPr>
          <w:rFonts w:ascii="Times New Roman" w:eastAsia="Times New Roman" w:hAnsi="Times New Roman"/>
          <w:bCs/>
          <w:sz w:val="28"/>
          <w:szCs w:val="28"/>
          <w:lang w:eastAsia="ar-SA"/>
        </w:rPr>
        <w:t>вка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</w:t>
      </w:r>
      <w:r w:rsidR="009E0C8C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767B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области;</w:t>
      </w:r>
    </w:p>
    <w:p w:rsidR="00767B1F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8215F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обеспечение </w:t>
      </w:r>
      <w:r w:rsidR="00767B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оценки рыночной стоимости арендуемого имущества;</w:t>
      </w:r>
    </w:p>
    <w:p w:rsidR="00767B1F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767B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принятие решения об условиях приватизации арендуемого имущества;</w:t>
      </w:r>
    </w:p>
    <w:p w:rsidR="00257B36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257B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подготовка проекта договора купли-продажи</w:t>
      </w:r>
      <w:r w:rsidR="00FC358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67B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арендуемого имущества</w:t>
      </w:r>
      <w:r w:rsidR="008B4FF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</w:t>
      </w:r>
      <w:r w:rsidR="00893D9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направление</w:t>
      </w:r>
      <w:r w:rsidR="008B4FF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его заявителю;</w:t>
      </w:r>
    </w:p>
    <w:p w:rsidR="00C76F42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C76F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выполнение административных процедур при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76F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в электронном виде;</w:t>
      </w:r>
    </w:p>
    <w:p w:rsidR="00C76F42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C76F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выполнение административных процедур при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76F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</w:t>
      </w:r>
      <w:r w:rsidR="00857E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C76F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базе МФЦ;</w:t>
      </w:r>
    </w:p>
    <w:p w:rsidR="00E549DF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C8139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порядок исправления допущенных опечаток и (или) ошибок в выданных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8139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документах.</w:t>
      </w:r>
    </w:p>
    <w:p w:rsidR="00C8139B" w:rsidRPr="00206D1F" w:rsidRDefault="00C8139B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CF5FE5" w:rsidRPr="008E7A1D" w:rsidRDefault="00CF5FE5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П</w:t>
      </w:r>
      <w:r w:rsidR="00E139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рием и 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регистрация заявления и прилагаемых к нему документов</w:t>
      </w:r>
    </w:p>
    <w:p w:rsidR="00061165" w:rsidRPr="00206D1F" w:rsidRDefault="00061165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C8139B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F5FE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CF5FE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 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CF5FE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заявления.</w:t>
      </w:r>
    </w:p>
    <w:p w:rsidR="007E344B" w:rsidRPr="008E7A1D" w:rsidRDefault="00206D1F" w:rsidP="00206D1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r w:rsidR="007E344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="00B400EE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может быть </w:t>
      </w:r>
      <w:r w:rsidR="004E2CA7" w:rsidRPr="008E7A1D">
        <w:rPr>
          <w:rFonts w:ascii="Times New Roman" w:eastAsia="Times New Roman" w:hAnsi="Times New Roman"/>
          <w:sz w:val="28"/>
          <w:szCs w:val="28"/>
          <w:lang w:eastAsia="ar-SA"/>
        </w:rPr>
        <w:t>подано</w:t>
      </w:r>
      <w:r w:rsidR="007E344B" w:rsidRPr="008E7A1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D2CDC" w:rsidRPr="008E7A1D" w:rsidRDefault="00206D1F" w:rsidP="00206D1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4D2CDC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="004D2CDC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 личном обращении заявителя</w:t>
      </w:r>
      <w:r w:rsidR="004D2CDC" w:rsidRPr="008E7A1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E2BFF" w:rsidRPr="008E7A1D" w:rsidRDefault="00206D1F" w:rsidP="00206D1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 </w:t>
      </w:r>
      <w:r w:rsidR="007E344B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почтовым отправлением по адресу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CF4EC8" w:rsidRPr="008E7A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23450" w:rsidRPr="008E7A1D" w:rsidRDefault="00206D1F" w:rsidP="00206D1F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23450" w:rsidRPr="008E7A1D">
        <w:rPr>
          <w:rFonts w:ascii="Times New Roman" w:eastAsia="Times New Roman" w:hAnsi="Times New Roman"/>
          <w:sz w:val="28"/>
          <w:szCs w:val="28"/>
          <w:lang w:eastAsia="ar-SA"/>
        </w:rPr>
        <w:t>В заявлении указывается выбранный заявителем порядок оплаты приобретаемого арендуемого имущества (единовременно или в рассрочку</w:t>
      </w:r>
      <w:r w:rsidR="00A23450" w:rsidRPr="008E7A1D">
        <w:rPr>
          <w:rFonts w:ascii="Times New Roman" w:eastAsiaTheme="minorHAnsi" w:hAnsi="Times New Roman"/>
          <w:sz w:val="28"/>
          <w:szCs w:val="28"/>
        </w:rPr>
        <w:t xml:space="preserve"> </w:t>
      </w:r>
      <w:r w:rsidR="00A23450" w:rsidRPr="008E7A1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посредством ежемесячных или ежеквартальных выплат в равных долях), а также срок рассрочки </w:t>
      </w:r>
      <w:r w:rsidR="005D34D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установленных в соответствии с пунктом 3.8.3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5D34D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 пределах</w:t>
      </w:r>
      <w:r w:rsidR="00A23450" w:rsidRPr="008E7A1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47EA2" w:rsidRPr="008E7A1D" w:rsidRDefault="00206D1F" w:rsidP="00206D1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221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2221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 w:rsidR="00547EA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13523A" w:rsidRPr="003435AD">
        <w:rPr>
          <w:rFonts w:ascii="Times New Roman" w:hAnsi="Times New Roman"/>
          <w:sz w:val="28"/>
          <w:szCs w:val="28"/>
        </w:rPr>
        <w:t>должностное лицо</w:t>
      </w:r>
      <w:r w:rsidR="0013523A">
        <w:rPr>
          <w:rFonts w:ascii="Times New Roman" w:hAnsi="Times New Roman"/>
          <w:sz w:val="28"/>
          <w:szCs w:val="28"/>
        </w:rPr>
        <w:t xml:space="preserve"> Администрации</w:t>
      </w:r>
      <w:r w:rsidR="0013523A" w:rsidRPr="003435AD">
        <w:rPr>
          <w:rFonts w:ascii="Times New Roman" w:hAnsi="Times New Roman"/>
          <w:sz w:val="28"/>
          <w:szCs w:val="28"/>
        </w:rPr>
        <w:t xml:space="preserve">, уполномоченное на прием заявления и </w:t>
      </w:r>
      <w:r w:rsidR="0013523A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13523A" w:rsidRPr="003435AD">
        <w:rPr>
          <w:rFonts w:ascii="Times New Roman" w:hAnsi="Times New Roman"/>
          <w:sz w:val="28"/>
          <w:szCs w:val="28"/>
        </w:rPr>
        <w:t>документов</w:t>
      </w:r>
      <w:r w:rsidR="00267A92">
        <w:rPr>
          <w:rFonts w:ascii="Times New Roman" w:hAnsi="Times New Roman"/>
          <w:sz w:val="28"/>
          <w:szCs w:val="28"/>
        </w:rPr>
        <w:t>,</w:t>
      </w:r>
      <w:r w:rsidR="0013523A" w:rsidRPr="003435AD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13523A">
        <w:rPr>
          <w:rFonts w:ascii="Times New Roman" w:hAnsi="Times New Roman"/>
          <w:sz w:val="28"/>
          <w:szCs w:val="28"/>
        </w:rPr>
        <w:t>муниципаль</w:t>
      </w:r>
      <w:r w:rsidR="0013523A"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="0013523A" w:rsidRPr="003435AD">
        <w:rPr>
          <w:rFonts w:ascii="Times New Roman" w:hAnsi="Times New Roman"/>
          <w:sz w:val="28"/>
          <w:szCs w:val="28"/>
        </w:rPr>
        <w:t xml:space="preserve">(далее – должностное лицо, ответственное за прием </w:t>
      </w:r>
      <w:r w:rsidR="0013523A">
        <w:rPr>
          <w:rFonts w:ascii="Times New Roman" w:hAnsi="Times New Roman"/>
          <w:sz w:val="28"/>
          <w:szCs w:val="28"/>
        </w:rPr>
        <w:t>заявления</w:t>
      </w:r>
      <w:r w:rsidR="0013523A" w:rsidRPr="003435AD">
        <w:rPr>
          <w:rFonts w:ascii="Times New Roman" w:hAnsi="Times New Roman"/>
          <w:sz w:val="28"/>
          <w:szCs w:val="28"/>
        </w:rPr>
        <w:t xml:space="preserve"> и доку</w:t>
      </w:r>
      <w:r w:rsidR="0013523A">
        <w:rPr>
          <w:rFonts w:ascii="Times New Roman" w:hAnsi="Times New Roman"/>
          <w:sz w:val="28"/>
          <w:szCs w:val="28"/>
        </w:rPr>
        <w:t>ментов).</w:t>
      </w:r>
    </w:p>
    <w:p w:rsidR="001F3C48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F4BC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CF4BC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3435AD">
        <w:rPr>
          <w:rFonts w:ascii="Times New Roman" w:hAnsi="Times New Roman"/>
          <w:sz w:val="28"/>
          <w:szCs w:val="28"/>
        </w:rPr>
        <w:t xml:space="preserve"> и доку</w:t>
      </w:r>
      <w:r>
        <w:rPr>
          <w:rFonts w:ascii="Times New Roman" w:hAnsi="Times New Roman"/>
          <w:sz w:val="28"/>
          <w:szCs w:val="28"/>
        </w:rPr>
        <w:t>ментов</w:t>
      </w:r>
      <w:r w:rsidR="00267A92">
        <w:rPr>
          <w:rFonts w:ascii="Times New Roman" w:hAnsi="Times New Roman"/>
          <w:sz w:val="28"/>
          <w:szCs w:val="28"/>
        </w:rPr>
        <w:t>,</w:t>
      </w:r>
      <w:r w:rsidR="00CF4BC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установленном порядке регистрирует заявление в 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журнале регистрации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451135" w:rsidRPr="008E7A1D" w:rsidRDefault="00451135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.4</w:t>
      </w:r>
      <w:r w:rsidR="009F2A1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 М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аксимальный срок выполнения процедуры – 1 рабочий день </w:t>
      </w:r>
      <w:proofErr w:type="gramStart"/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в </w:t>
      </w:r>
      <w:r w:rsidR="0013523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D710AF" w:rsidRPr="008E7A1D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511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2F196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Критерием принятия решения является наличие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заявления.</w:t>
      </w:r>
    </w:p>
    <w:p w:rsidR="00D710AF" w:rsidRPr="008E7A1D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511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2F196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96622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 </w:t>
      </w:r>
      <w:r w:rsidR="00F42EC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поступившего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F42EC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710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заявления</w:t>
      </w:r>
      <w:r w:rsidR="00BA183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21B2C" w:rsidRPr="008E7A1D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511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6F72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4511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.7</w:t>
      </w:r>
      <w:r w:rsidR="00305FC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Способом фиксации результата административной процедуры 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>является регистрация заявления в журнале регистрации</w:t>
      </w:r>
      <w:r w:rsidR="00305FC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C5C2F" w:rsidRPr="0013523A" w:rsidRDefault="005C5C2F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EC2888" w:rsidRPr="008E7A1D" w:rsidRDefault="00483036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Принятие решения </w:t>
      </w:r>
      <w:r w:rsidR="00EC288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отказе в приеме документов,</w:t>
      </w:r>
    </w:p>
    <w:p w:rsidR="00E21B2C" w:rsidRPr="008E7A1D" w:rsidRDefault="00EC2888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необходимых</w:t>
      </w:r>
      <w:proofErr w:type="gramEnd"/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для предоставления </w:t>
      </w:r>
      <w:r w:rsidR="0013523A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</w:p>
    <w:p w:rsidR="00B00A82" w:rsidRPr="0013523A" w:rsidRDefault="00B00A82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1F3C48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Основанием для начала адми</w:t>
      </w:r>
      <w:r w:rsidR="00A4295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нистративной процедуры является </w:t>
      </w:r>
      <w:r w:rsidR="007D4DF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поступление</w:t>
      </w:r>
      <w:r w:rsidR="00A4295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D4DF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зарегистрированного в 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="00A4295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заявления и прилагаемых к нему документов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0B3B19" w:rsidRPr="008E7A1D" w:rsidRDefault="009B476F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Ответственным за выполнение административной </w:t>
      </w:r>
      <w:r w:rsidR="009E0C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процедуры является </w:t>
      </w:r>
      <w:r w:rsidR="001F3C48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0B3B19" w:rsidRPr="008E7A1D" w:rsidRDefault="0013523A" w:rsidP="0013523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 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Специалист, рассматривающий заявление, проверяет заявление и прилагаемые к нему документы на </w:t>
      </w:r>
      <w:r w:rsidR="00345D2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предмет 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наличи</w:t>
      </w:r>
      <w:r w:rsidR="00345D2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я или отсутствия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оснований для </w:t>
      </w:r>
      <w:r w:rsidR="00A4295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принятия решения </w:t>
      </w:r>
      <w:r w:rsidR="00C210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210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предусмотренных подразделом 2.7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114EB8" w:rsidRPr="008E7A1D" w:rsidRDefault="00BB61CD" w:rsidP="00BB61C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3360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 наличии оснований, предусмотренных подразделом 2.7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1D53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срок не позднее 5 рабочих дней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1D53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подготавливает </w:t>
      </w:r>
      <w:r w:rsidR="00531DA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 письма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658F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0B6EE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б</w:t>
      </w:r>
      <w:r w:rsidR="005658F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0B6EE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отказе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0B6EE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указанием причин </w:t>
      </w:r>
      <w:r w:rsidR="000B6EE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отказа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2514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82514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</w:t>
      </w:r>
      <w:r w:rsidR="000B3B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мер </w:t>
      </w:r>
      <w:r w:rsidR="005658F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 их устранению</w:t>
      </w:r>
      <w:r w:rsidR="001B169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D7ED8" w:rsidRPr="008E7A1D" w:rsidRDefault="00BB61CD" w:rsidP="00BB61C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Глава 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9E0C8C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либо определенное им должностное лицо, которому в установленном порядке переданы соответствующие полномочия (далее – уполномоченное должностное лицо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подписывает </w:t>
      </w:r>
      <w:r w:rsidR="00531DA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письмо </w:t>
      </w:r>
      <w:r w:rsidR="00C345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приеме документов, необходимых для предоставления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345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E7B6B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3435AD">
        <w:rPr>
          <w:rFonts w:ascii="Times New Roman" w:hAnsi="Times New Roman"/>
          <w:sz w:val="28"/>
          <w:szCs w:val="28"/>
        </w:rPr>
        <w:t xml:space="preserve"> и доку</w:t>
      </w:r>
      <w:r>
        <w:rPr>
          <w:rFonts w:ascii="Times New Roman" w:hAnsi="Times New Roman"/>
          <w:sz w:val="28"/>
          <w:szCs w:val="28"/>
        </w:rPr>
        <w:t>ментов</w:t>
      </w:r>
      <w:r w:rsidR="00267A92">
        <w:rPr>
          <w:rFonts w:ascii="Times New Roman" w:hAnsi="Times New Roman"/>
          <w:sz w:val="28"/>
          <w:szCs w:val="28"/>
        </w:rPr>
        <w:t>,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осуществляет регистрацию письма </w:t>
      </w:r>
      <w:r w:rsidR="00A00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00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A4587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0C17D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журнале регистрации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C71F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B416A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и на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правляет письмо и прилагаемые к нему документы заявителю</w:t>
      </w:r>
      <w:r w:rsidR="00E7518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735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 почте</w:t>
      </w:r>
      <w:r w:rsidR="0054488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заказным письмом с уведомлением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30DC7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Максимальн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ый срок выполнения процедуры –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10 рабочих дней </w:t>
      </w:r>
      <w:proofErr w:type="gramStart"/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даты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поступления</w:t>
      </w:r>
      <w:proofErr w:type="gramEnd"/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и прилагаемых к нему документов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Администрацию.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CE7B6B" w:rsidRPr="008E7A1D" w:rsidRDefault="00483036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Критерием принятия решения является наличие </w:t>
      </w:r>
      <w:r w:rsidR="003F2D0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оснований для </w:t>
      </w:r>
      <w:r w:rsidR="00A4587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отказа</w:t>
      </w:r>
      <w:r w:rsidR="0082514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приеме документов, необходимых для предоставления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82514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3F2D0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предусмотренных подразделом 2.7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3F2D0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E7B6B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3.2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9B476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Результатом выполнения административной</w:t>
      </w:r>
      <w:r w:rsidR="003A40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процедуры является направление 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заявителю письма </w:t>
      </w:r>
      <w:r w:rsidR="00A506E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506E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CE7B6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621D20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3D2107" w:rsidRPr="005C681B" w:rsidRDefault="003D2107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6B7931" w:rsidRPr="008E7A1D" w:rsidRDefault="003D2107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6B793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Направление запросов в органы, участвующие</w:t>
      </w:r>
    </w:p>
    <w:p w:rsidR="00621D20" w:rsidRPr="008E7A1D" w:rsidRDefault="006B7931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предоставлении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и получение документов и информации, необходимых для предоставления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(в случае отсутствия в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информации и документов, необходимых для предоставления </w:t>
      </w:r>
      <w:r w:rsidR="005C681B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и непредставления их заявителем)</w:t>
      </w:r>
    </w:p>
    <w:p w:rsidR="006B7931" w:rsidRPr="005C681B" w:rsidRDefault="006B7931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FD4153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3D210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</w:t>
      </w:r>
      <w:proofErr w:type="gramStart"/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том, рассматривающим заявление, 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фактов 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отсутствия оснований для </w:t>
      </w:r>
      <w:r w:rsidR="00B345D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отказа</w:t>
      </w:r>
      <w:r w:rsidR="006D2F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6D2F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предусмотренных подразделом 2.7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егламента, и 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отсутствия документов и информации, 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и указанных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пункте 2.6.2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</w:p>
    <w:p w:rsidR="00CE7B6B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3D210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Ответственным за выполнение административной 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процедуры является </w:t>
      </w:r>
      <w:r w:rsidR="00C30DC7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FD41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42653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9817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Специал</w:t>
      </w:r>
      <w:r w:rsidR="00B426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ист, рассматривающий заявление, </w:t>
      </w:r>
      <w:r w:rsidR="002D27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формирует и направляет запросы</w:t>
      </w:r>
      <w:r w:rsidR="00B426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13E6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органы и организации, участвующие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F13E6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</w:t>
      </w:r>
      <w:r w:rsidR="00B426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для получения сведений, указанных в пункте 2.6.</w:t>
      </w:r>
      <w:r w:rsidR="00D45CB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B426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B4265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3026E5" w:rsidRDefault="003026E5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026E5" w:rsidRPr="008E7A1D" w:rsidRDefault="003026E5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57725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.4. 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Запросы направляются в органы</w:t>
      </w:r>
      <w:r w:rsidR="009162A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организации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участвующие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утвержденной в установленном порядке.</w:t>
      </w:r>
    </w:p>
    <w:p w:rsidR="00955624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 w:rsidR="004232C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создания </w:t>
      </w:r>
      <w:r w:rsidR="00C8798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32C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556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</w:t>
      </w:r>
      <w:proofErr w:type="gramEnd"/>
      <w:r w:rsidR="009556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556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о планировании приватизации имущества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>района Нефтегорский</w:t>
      </w:r>
      <w:r w:rsidR="009556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области.</w:t>
      </w:r>
    </w:p>
    <w:p w:rsidR="008A446D" w:rsidRPr="008E7A1D" w:rsidRDefault="005C681B" w:rsidP="005C681B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.5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Максимальный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</w:t>
      </w:r>
      <w:r w:rsidR="001577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ок для подготовки и направления 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запросов</w:t>
      </w:r>
      <w:r w:rsidR="00492E1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– </w:t>
      </w:r>
      <w:r w:rsidR="009162A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92E1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8A446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рабочих дней </w:t>
      </w:r>
      <w:proofErr w:type="gramStart"/>
      <w:r w:rsidR="008A446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8A446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и прилагаемых к нему документов </w:t>
      </w:r>
      <w:r w:rsidR="0077431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 w:rsidR="00C17ED9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9162A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971EC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Максимальный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срок </w:t>
      </w:r>
      <w:r w:rsidR="00452ED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подготовки и направления ответов на межведомственные запросы </w:t>
      </w:r>
      <w:r w:rsidR="00492E1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5</w:t>
      </w:r>
      <w:r w:rsidR="00A9748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рабочих дней со дня поступления межведомственного запроса в орган или организацию, предоставляющие документ и информацию</w:t>
      </w:r>
      <w:r w:rsidR="000876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E971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Самарской области</w:t>
      </w:r>
      <w:r w:rsidR="000876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</w:p>
    <w:p w:rsidR="00BC52EC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.6. Крит</w:t>
      </w:r>
      <w:r w:rsidR="0077431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ерием принятия решения является 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отсутствие</w:t>
      </w:r>
      <w:r w:rsidR="00C06EE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069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документов и информации, указанных в пункте 2.6.2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A069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B1A50" w:rsidRPr="008E7A1D" w:rsidRDefault="00C17ED9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65D1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B65D1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.7. </w:t>
      </w:r>
      <w:r w:rsidR="00BC52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AB1A5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формирование полного пакета документов и информации,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B1A5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58752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17ED9" w:rsidRPr="00C17ED9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5827D6" w:rsidRPr="008E7A1D" w:rsidRDefault="00F403E6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E5380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Принятие решения об отказе в предоставлении</w:t>
      </w:r>
    </w:p>
    <w:p w:rsidR="00E53804" w:rsidRPr="008E7A1D" w:rsidRDefault="00C17ED9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5827D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E5380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направление его заявителю</w:t>
      </w:r>
    </w:p>
    <w:p w:rsidR="00E53804" w:rsidRPr="00C17ED9" w:rsidRDefault="00E53804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685C27" w:rsidRPr="008E7A1D" w:rsidRDefault="00C17ED9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Основанием для начала административной процедуры является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940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наличие в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2940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пакета документов и информации,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2940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</w:p>
    <w:p w:rsidR="00711C62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D1FA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BD1FA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Ответственным за выполнение административной процедуры является</w:t>
      </w:r>
      <w:r w:rsidR="000A5AB8"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F00B5A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Специалист, рассматривающий заявление, проверяет заявление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, а также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имеющиеся документы и информацию на предмет наличия или отсутствия оснований для принятия решения об отказе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предусмотренных подразделом 2.8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3026E5" w:rsidRDefault="003026E5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026E5" w:rsidRPr="008E7A1D" w:rsidRDefault="003026E5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0005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.4. </w:t>
      </w:r>
      <w:proofErr w:type="gramStart"/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 наличии оснований, предусмотренных подразделом 2.8</w:t>
      </w:r>
      <w:r w:rsidR="00B9187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7B591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срок не позднее 5 рабочих дней с даты поступления в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0A5AB8" w:rsidRP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E24F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ответов на межведомственные запросы</w:t>
      </w:r>
      <w:r w:rsidR="009C7F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E55BD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подготавливает проект письма 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отказе в предоставлении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с указанием 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причин 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отказа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</w:t>
      </w:r>
      <w:r w:rsidR="001C0D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обеспечивает его согласование</w:t>
      </w:r>
      <w:r w:rsidR="000A5AB8" w:rsidRPr="000A5AB8"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с Главой сельского поселения Покровка.</w:t>
      </w:r>
      <w:proofErr w:type="gramEnd"/>
    </w:p>
    <w:p w:rsidR="00920DEE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D0E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BD0E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BD0E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DA227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 w:rsidR="007400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полномоченное </w:t>
      </w:r>
      <w:r w:rsidR="002237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должностное </w:t>
      </w:r>
      <w:r w:rsidR="007400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лицо</w:t>
      </w:r>
      <w:r w:rsidR="002237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812E6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одписывает </w:t>
      </w:r>
      <w:r w:rsidR="00F00B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письмо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отказе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</w:p>
    <w:p w:rsidR="00920DEE" w:rsidRPr="008E7A1D" w:rsidRDefault="00C17ED9" w:rsidP="00C17ED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674A6F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674A6F"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 w:rsidR="00674A6F">
        <w:rPr>
          <w:rFonts w:ascii="Times New Roman" w:hAnsi="Times New Roman"/>
          <w:sz w:val="28"/>
          <w:szCs w:val="28"/>
        </w:rPr>
        <w:t>заявления</w:t>
      </w:r>
      <w:r w:rsidR="00674A6F" w:rsidRPr="003435AD">
        <w:rPr>
          <w:rFonts w:ascii="Times New Roman" w:hAnsi="Times New Roman"/>
          <w:sz w:val="28"/>
          <w:szCs w:val="28"/>
        </w:rPr>
        <w:t xml:space="preserve"> и доку</w:t>
      </w:r>
      <w:r w:rsidR="00674A6F">
        <w:rPr>
          <w:rFonts w:ascii="Times New Roman" w:hAnsi="Times New Roman"/>
          <w:sz w:val="28"/>
          <w:szCs w:val="28"/>
        </w:rPr>
        <w:t>ментов,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осуществляет регистрацию </w:t>
      </w:r>
      <w:r w:rsidR="002A684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письма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A529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отказе в предоставлении </w:t>
      </w:r>
      <w:r w:rsidR="00674A6F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A529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журнале регистрации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133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срок не позднее дня его подписания </w:t>
      </w:r>
      <w:r w:rsidR="0065025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и на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правляет </w:t>
      </w:r>
      <w:r w:rsidR="002A684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письмо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прилагаемые к нему документы заявителю</w:t>
      </w:r>
      <w:r w:rsidR="00244C1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 почте</w:t>
      </w:r>
      <w:r w:rsidR="0054488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заказным письмом с уведомлением</w:t>
      </w:r>
      <w:r w:rsidR="00920D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E24F3" w:rsidRPr="008E7A1D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4C6F6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17ED9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C6F6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E4428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аксимальный срок выполнения процедуры </w:t>
      </w:r>
      <w:r w:rsidR="004C6F6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E24F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10 рабочих дней </w:t>
      </w:r>
      <w:proofErr w:type="gramStart"/>
      <w:r w:rsidR="00BE24F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BE24F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полного пакета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</w:t>
      </w:r>
      <w:r w:rsidR="00BE24F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="000A5AB8" w:rsidRPr="000A5AB8"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Администрацию.</w:t>
      </w:r>
    </w:p>
    <w:p w:rsidR="00711C62" w:rsidRPr="008E7A1D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A684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685C2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17ED9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Критерием принятия решения является </w:t>
      </w:r>
      <w:r w:rsidR="00C36C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наличие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36C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оснований для отказа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36C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предусмотренных подразделом 2.8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C36C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F6FC2" w:rsidRPr="008E7A1D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36C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C17ED9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54000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Результатом выполнения административной процедуры является </w:t>
      </w:r>
      <w:r w:rsidR="00FD13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направление заявителю </w:t>
      </w:r>
      <w:r w:rsidR="002A684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письма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отказе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3705E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711C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F6FC2" w:rsidRPr="00674A6F" w:rsidRDefault="00EF6FC2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EF6FC2" w:rsidRPr="008E7A1D" w:rsidRDefault="00EF6FC2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Обеспечение включения арендуемого имущества</w:t>
      </w:r>
    </w:p>
    <w:p w:rsidR="00EF6FC2" w:rsidRPr="008E7A1D" w:rsidRDefault="003B662F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прогнозный план </w:t>
      </w:r>
      <w:r w:rsidR="00EF6FC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приватизации имущества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Покровка</w:t>
      </w:r>
    </w:p>
    <w:p w:rsidR="00EF6FC2" w:rsidRPr="008E7A1D" w:rsidRDefault="00674A6F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EF6FC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Самарской области</w:t>
      </w:r>
    </w:p>
    <w:p w:rsidR="00E53804" w:rsidRPr="00674A6F" w:rsidRDefault="00E53804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5E3BE3" w:rsidRPr="008E7A1D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</w:t>
      </w:r>
      <w:proofErr w:type="gramStart"/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</w:t>
      </w:r>
      <w:r w:rsidR="00B970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тся </w:t>
      </w:r>
      <w:r w:rsidR="00C6580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одновременно наличие в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0A5AB8" w:rsidRP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6580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полного пакета документов и информации,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6580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отсутствие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оснований для </w:t>
      </w:r>
      <w:r w:rsidR="00F141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отказа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предусмотренных подразделом 2.8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5E3BE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023BB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1B178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</w:t>
      </w:r>
      <w:r w:rsidR="00D30F9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отсутствие арендуемого имущества в </w:t>
      </w:r>
      <w:r w:rsidR="00DD10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действующем </w:t>
      </w:r>
      <w:r w:rsidR="003B662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прогнозном плане </w:t>
      </w:r>
      <w:r w:rsidR="00D30F9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приватизации имущества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D30F9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E41E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</w:p>
    <w:p w:rsidR="00CA0634" w:rsidRPr="008E7A1D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Ответственным за выполнение административной процедуры является</w:t>
      </w:r>
      <w:r w:rsidR="000A5AB8" w:rsidRPr="000A5AB8">
        <w:t xml:space="preserve">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5508F" w:rsidRPr="009C02CB" w:rsidRDefault="00674A6F" w:rsidP="00674A6F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</w:t>
      </w:r>
      <w:r w:rsidR="001D733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принципом единства судьбы земельных участков и прочно связанных с ними объектов приватизация </w:t>
      </w:r>
      <w:r w:rsidR="009855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объектов недвижимого имущества осуществляется одновременно с отчуждением лицу, приобретающему такие объекты, земельных участков, занимаемых такими объектами и необходимых для их использования, если иное не предусмотрено федеральным законом.</w:t>
      </w:r>
    </w:p>
    <w:p w:rsidR="00E16D03" w:rsidRPr="008E7A1D" w:rsidRDefault="00674A6F" w:rsidP="001F7EA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D87E7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proofErr w:type="gramStart"/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 отсутствии оснований</w:t>
      </w:r>
      <w:r w:rsidR="00E600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для отказа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E600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3E798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предусмотренных подразделом 2.8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егламента, специалист, рассматривающий заявление, </w:t>
      </w:r>
      <w:r w:rsidR="00C8734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срок не позднее </w:t>
      </w:r>
      <w:r w:rsidR="0035762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C8734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рабочих дней с даты поступления в </w:t>
      </w:r>
      <w:r w:rsidR="00623AB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0A5AB8" w:rsidRP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833C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ответов на межведомственные запросы</w:t>
      </w:r>
      <w:r w:rsidR="00C8734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подготавливает проект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решения Собрания представителей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Нефтегорский Самарской области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, предусматривающий включение арендуемого имущества</w:t>
      </w:r>
      <w:r w:rsidR="00836BD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в том числе земельных участков, 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>в прогнозный план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приватизации имущества</w:t>
      </w:r>
      <w:proofErr w:type="gramEnd"/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0A5AB8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B764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Самарской области</w:t>
      </w:r>
      <w:r w:rsidR="00E5098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– проект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решения Собрания предст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>вителей</w:t>
      </w:r>
      <w:r w:rsidR="00E5098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="007F592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передает его на рассмотрение Собранию представителей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Нефтегорский</w:t>
      </w:r>
      <w:r w:rsidR="00590C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E0462A" w:rsidRPr="00E0462A">
        <w:t xml:space="preserve"> </w:t>
      </w:r>
      <w:r w:rsidR="00E0462A" w:rsidRP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одновременно с проектом решения о бюджете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Покровка</w:t>
      </w:r>
      <w:r w:rsidR="00E0462A" w:rsidRP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Нефтегорский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8734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5E4D64" w:rsidRPr="008E7A1D" w:rsidRDefault="00A71E4E" w:rsidP="00A71E4E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F17C8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Максимальный срок выполнения процедуры – </w:t>
      </w:r>
      <w:r w:rsidR="001F7EA5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8127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0 рабочих дней </w:t>
      </w:r>
      <w:proofErr w:type="gramStart"/>
      <w:r w:rsidR="008127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8127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81275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в</w:t>
      </w:r>
      <w:r w:rsidR="000A5AB8" w:rsidRPr="000A5AB8">
        <w:t xml:space="preserve">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FC27D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но не позднее даты </w:t>
      </w:r>
      <w:r w:rsidR="0086478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заключения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</w:t>
      </w:r>
      <w:r w:rsidR="00663E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контракта на оказание услуг по оценке рыночной стоимости арендуемого имущества.</w:t>
      </w:r>
    </w:p>
    <w:p w:rsidR="005E4D64" w:rsidRPr="008E7A1D" w:rsidRDefault="00812F99" w:rsidP="00812F9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5E4D64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5E4D64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5E4D64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A07731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>отсутствие</w:t>
      </w:r>
      <w:r w:rsidR="005E4D64" w:rsidRPr="00812F9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оснований для отказа 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предусмотренных подразделом 2.8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5E4D64" w:rsidRPr="008E7A1D" w:rsidRDefault="00812F99" w:rsidP="00812F99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1E00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685C2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1E00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5E4D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Результатом выполнения административной процедуры является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 Собрания представителей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Покровка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</w:t>
      </w:r>
      <w:r w:rsidR="001E00E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предусматривающее </w:t>
      </w:r>
      <w:r w:rsidR="00D138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включение арендуемо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 имущества в прогнозный план </w:t>
      </w:r>
      <w:r w:rsidR="00D138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приватизации имущества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Покровка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</w:t>
      </w:r>
      <w:r w:rsid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D138A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области.</w:t>
      </w:r>
    </w:p>
    <w:p w:rsidR="001F09A0" w:rsidRPr="00E0462A" w:rsidRDefault="00E0462A" w:rsidP="00E0462A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1F09A0" w:rsidRPr="008E7A1D" w:rsidRDefault="001F09A0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Обеспечение оценки рыночной стоимости арендуемого имущества</w:t>
      </w:r>
    </w:p>
    <w:p w:rsidR="001F09A0" w:rsidRPr="00D920BE" w:rsidRDefault="001F09A0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FA57A4" w:rsidRPr="008E7A1D" w:rsidRDefault="00D920BE" w:rsidP="00D920BE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3.6.1. Основанием для начала ад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министративной процедуры являю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тся 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одновременно наличие в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7B49A6" w:rsidRP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полного пакета документов и информации,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и отсутствие оснований для </w:t>
      </w:r>
      <w:r w:rsidR="00EF2A1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отказа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предоставлении </w:t>
      </w:r>
      <w:r w:rsidR="00B875FD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</w:t>
      </w:r>
      <w:r w:rsidR="00511AF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предусмотренных подразделом 2.8 </w:t>
      </w:r>
      <w:r w:rsidR="00B875FD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1F308B" w:rsidRPr="008E7A1D" w:rsidRDefault="00B875FD" w:rsidP="00B875F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F66A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3.6.2. </w:t>
      </w:r>
      <w:r w:rsidR="00FE092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Закупка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 по оценке рыночной стоимости арендуемого имущества </w:t>
      </w:r>
      <w:r w:rsidR="001272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осуществляется </w:t>
      </w:r>
      <w:r w:rsidR="00F6458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</w:t>
      </w:r>
      <w:r w:rsidR="003C793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Федеральн</w:t>
      </w:r>
      <w:r w:rsidR="00F6458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ым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закон</w:t>
      </w:r>
      <w:r w:rsidR="00F6458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ом</w:t>
      </w:r>
      <w:r w:rsidR="006D2C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 контрактной системе в сфере закупок товаров, работ, услуг для обеспечения государственных и муниципальных нужд»</w:t>
      </w:r>
      <w:r w:rsidR="001F30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9765B5" w:rsidRPr="008E7A1D" w:rsidRDefault="00B875FD" w:rsidP="00B875F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D47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EA18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</w:t>
      </w:r>
      <w:r w:rsidR="00CD47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D5597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Оценка рыночной стоимости</w:t>
      </w:r>
      <w:r w:rsidR="0076179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5597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арендуемого имущества проводится</w:t>
      </w:r>
      <w:r w:rsidR="0076179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765B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организацией, осуществляющей оценочную деятельность на </w:t>
      </w:r>
      <w:r w:rsidR="009967D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территории Российской Федерации, определенной в соответствии с положениями </w:t>
      </w:r>
      <w:r w:rsidR="00617EE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действующего законодательства</w:t>
      </w:r>
      <w:r w:rsidR="00990EB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– исполнитель)</w:t>
      </w:r>
      <w:r w:rsidR="00617EE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990EB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срок</w:t>
      </w:r>
      <w:r w:rsidR="009765B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на условиях, установленных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</w:t>
      </w:r>
      <w:r w:rsidR="009765B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контрактом</w:t>
      </w:r>
      <w:r w:rsidR="0069159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</w:t>
      </w:r>
      <w:r w:rsidR="009765B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0699A" w:rsidRPr="008E7A1D" w:rsidRDefault="00B875FD" w:rsidP="00B875F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90EB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EA18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.5</w:t>
      </w:r>
      <w:r w:rsidR="00990EB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В случае наличия замечаний к отчету об оценке рыночной стоимости </w:t>
      </w:r>
      <w:r w:rsidR="00D4490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арендуемого </w:t>
      </w:r>
      <w:r w:rsidR="00990EB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имущества соответствующие замечания устраняются </w:t>
      </w:r>
      <w:r w:rsidR="00D4490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исполнителем в порядке и сроки, предусмотренные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 контрактом</w:t>
      </w:r>
      <w:r w:rsidR="00D4490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оказание услуг по оценке рыночной стоимости арендуемого имущества.</w:t>
      </w:r>
    </w:p>
    <w:p w:rsidR="00FA57A4" w:rsidRPr="008E7A1D" w:rsidRDefault="0055508F" w:rsidP="00022D0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466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.6</w:t>
      </w:r>
      <w:r w:rsidR="00664D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Максимальный срок выполнения процедуры –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95 </w:t>
      </w:r>
      <w:r w:rsidR="000C747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календарных дней </w:t>
      </w:r>
      <w:proofErr w:type="gramStart"/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7B49A6" w:rsidRP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полного пакета документов и информации, необходимых для предоставления </w:t>
      </w:r>
      <w:r w:rsidR="00022D04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FA57A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</w:p>
    <w:p w:rsidR="00664D62" w:rsidRPr="008E7A1D" w:rsidRDefault="00022D04" w:rsidP="00022D0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466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4830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>.7</w:t>
      </w:r>
      <w:r w:rsidR="00664D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Критерием принятия решения является </w:t>
      </w:r>
      <w:r w:rsidR="00E0415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отсутствие оснований для отказ</w:t>
      </w:r>
      <w:r w:rsidR="00B21EA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E0415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E0415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предусмотренных подразделом 2.8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E0415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  <w:r w:rsidR="00664D6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14389" w:rsidRPr="008E7A1D" w:rsidRDefault="00022D04" w:rsidP="00022D04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5E3BE3" w:rsidRPr="00022D04" w:rsidRDefault="005E3BE3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1D49A1" w:rsidRPr="008E7A1D" w:rsidRDefault="00A0217C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3.7</w:t>
      </w:r>
      <w:r w:rsidR="0095571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Принятие р</w:t>
      </w:r>
      <w:r w:rsidR="001D49A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ешения об условиях приватизации</w:t>
      </w:r>
    </w:p>
    <w:p w:rsidR="00955712" w:rsidRPr="008E7A1D" w:rsidRDefault="00955712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арендуемого имущества</w:t>
      </w:r>
    </w:p>
    <w:p w:rsidR="000C0248" w:rsidRPr="00022D04" w:rsidRDefault="000C0248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7166B6" w:rsidRPr="008E7A1D" w:rsidRDefault="00022D04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7166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7166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 Основанием для начала административной процедуры является 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принятый 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Администрацией</w:t>
      </w:r>
      <w:r w:rsidR="007B49A6" w:rsidRP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166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8C3B16" w:rsidRPr="008E7A1D" w:rsidRDefault="00697C9E" w:rsidP="00697C9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7166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7166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Ответственным за выполнение административной процедуры является</w:t>
      </w:r>
      <w:r w:rsidR="007B49A6" w:rsidRPr="007B49A6">
        <w:t xml:space="preserve">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DF3D5D" w:rsidRPr="008E7A1D" w:rsidRDefault="00697C9E" w:rsidP="00697C9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</w:t>
      </w:r>
      <w:r w:rsidR="006F16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об условиях приватизации арендуемого имущества принимается в форме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Собрания представителей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6F16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0C0248" w:rsidRPr="008E7A1D" w:rsidRDefault="00697C9E" w:rsidP="00697C9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.4. </w:t>
      </w:r>
      <w:r w:rsidR="008242E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Специалист, рассматривающий заявление, </w:t>
      </w:r>
      <w:r w:rsidR="004B09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подготавливает</w:t>
      </w:r>
      <w:r w:rsidR="00B444B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проект</w:t>
      </w:r>
      <w:r w:rsidR="008242E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</w:t>
      </w:r>
      <w:r w:rsidR="008242E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условиях при</w:t>
      </w:r>
      <w:r w:rsidR="005804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ватизации арендуемого имущества, </w:t>
      </w:r>
      <w:r w:rsidR="0018268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передает его на согласование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Главе сельского поселения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DF3D5D" w:rsidRPr="008E7A1D" w:rsidRDefault="00697C9E" w:rsidP="00697C9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DF3D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проекте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</w:t>
      </w:r>
      <w:r w:rsidR="00DF3D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DF3D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DF3D5D" w:rsidRPr="008E7A1D" w:rsidRDefault="00697C9E" w:rsidP="00697C9E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DF3D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качестве начальной цены подлежащего приватизации арендуемого имущества в проекте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</w:t>
      </w:r>
      <w:r w:rsidR="00DF3D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условиях приватизации арендуемого имущества указывается его рыночная стоимость, определенная на основании отчета об оценке рыночной стоимости арендуемого имущества.</w:t>
      </w:r>
    </w:p>
    <w:p w:rsidR="004B09D7" w:rsidRPr="008E7A1D" w:rsidRDefault="000C7873" w:rsidP="000C787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.5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Специалист, рассматривающий заявление, после согласования </w:t>
      </w:r>
      <w:proofErr w:type="gramStart"/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проекта решения Собрания представителей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proofErr w:type="gramEnd"/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Покровка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района Нефтегорский </w:t>
      </w:r>
      <w:r w:rsidR="00E653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</w:t>
      </w:r>
      <w:r w:rsidR="000779B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всеми </w:t>
      </w:r>
      <w:r w:rsidR="000C024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уполномоченными д</w:t>
      </w:r>
      <w:r w:rsidR="00E653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олжностными лицами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E653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804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передает </w:t>
      </w:r>
      <w:r w:rsidR="00E653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его </w:t>
      </w:r>
      <w:r w:rsidR="0058042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подписание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лаве </w:t>
      </w:r>
      <w:r w:rsidR="00CA3AA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75230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242E9" w:rsidRPr="008E7A1D" w:rsidRDefault="00102FFD" w:rsidP="00102FF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1C5E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1C5E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1C5E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3435AD">
        <w:rPr>
          <w:rFonts w:ascii="Times New Roman" w:hAnsi="Times New Roman"/>
          <w:sz w:val="28"/>
          <w:szCs w:val="28"/>
        </w:rPr>
        <w:t xml:space="preserve"> и доку</w:t>
      </w:r>
      <w:r>
        <w:rPr>
          <w:rFonts w:ascii="Times New Roman" w:hAnsi="Times New Roman"/>
          <w:sz w:val="28"/>
          <w:szCs w:val="28"/>
        </w:rPr>
        <w:t>ментов,</w:t>
      </w:r>
      <w:r w:rsidR="0075230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осуществляет регистрацию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</w:t>
      </w:r>
      <w:r w:rsidR="00B9494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условиях при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>ватизации арендуемого имущества.</w:t>
      </w:r>
    </w:p>
    <w:p w:rsidR="00342ED7" w:rsidRPr="008E7A1D" w:rsidRDefault="00B94F83" w:rsidP="00B94F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.7</w:t>
      </w:r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Максимальный срок выполнения процедуры – 14 календарных дней с даты принятия </w:t>
      </w:r>
      <w:proofErr w:type="gramStart"/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отчета</w:t>
      </w:r>
      <w:proofErr w:type="gramEnd"/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оценке рыночной стоимости арендуемого имущества.</w:t>
      </w:r>
    </w:p>
    <w:p w:rsidR="00AF755D" w:rsidRPr="008E7A1D" w:rsidRDefault="00B94F83" w:rsidP="00B94F83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Крит</w:t>
      </w:r>
      <w:r w:rsidR="00AF75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ерием принятия решения является принятый </w:t>
      </w:r>
      <w:r w:rsidR="00D75FE1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Администрацией</w:t>
      </w:r>
      <w:r w:rsidR="007B49A6" w:rsidRP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F755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342ED7" w:rsidRPr="008E7A1D" w:rsidRDefault="00B94F83" w:rsidP="00B94F83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.9</w:t>
      </w:r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D75FE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E0462A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Нефтегорский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области.</w:t>
      </w:r>
    </w:p>
    <w:p w:rsidR="005707BF" w:rsidRDefault="00B94F83" w:rsidP="00B94F83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.10</w:t>
      </w:r>
      <w:r w:rsidR="00342ED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Способом фиксации результата административной процедуры является регистрация 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решения</w:t>
      </w:r>
      <w:r w:rsidR="00236360" w:rsidRP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Собрания представителей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236360" w:rsidRP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B94F83" w:rsidRPr="00B94F83" w:rsidRDefault="00B94F83" w:rsidP="00B94F83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5707BF" w:rsidRPr="008E7A1D" w:rsidRDefault="00162396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5707B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Подготовка проекта договора купли-продажи</w:t>
      </w:r>
    </w:p>
    <w:p w:rsidR="00D227BF" w:rsidRPr="008E7A1D" w:rsidRDefault="005707BF" w:rsidP="008E7A1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546625" w:rsidRPr="00B94F83" w:rsidRDefault="00546625" w:rsidP="008E7A1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6F163A" w:rsidRPr="008E7A1D" w:rsidRDefault="00B94F83" w:rsidP="00B94F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16239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16239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</w:t>
      </w:r>
      <w:r w:rsidR="006F16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="00236360" w:rsidRP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236360" w:rsidRP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</w:t>
      </w:r>
      <w:r w:rsid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фтегорский Самарской области </w:t>
      </w:r>
      <w:r w:rsidR="006F163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условиях приватизации арендуемого имущества.</w:t>
      </w:r>
    </w:p>
    <w:p w:rsidR="00DD1D51" w:rsidRPr="008E7A1D" w:rsidRDefault="00F143B0" w:rsidP="00F14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A35A1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A35A1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</w:t>
      </w:r>
      <w:r w:rsidR="008C3B1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E9370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Ответственным за выполнение административной процедуры является</w:t>
      </w:r>
      <w:r w:rsidR="007B49A6" w:rsidRPr="007B49A6">
        <w:t xml:space="preserve">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 w:rsidR="00E9370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609AD" w:rsidRPr="008E7A1D" w:rsidRDefault="00F143B0" w:rsidP="00F14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32E2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C32E2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.3. </w:t>
      </w:r>
      <w:r w:rsidR="004F0C3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Специалист, рассматривающий заявление, в течение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2 </w:t>
      </w:r>
      <w:r w:rsidR="00C511C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рабочих</w:t>
      </w:r>
      <w:r w:rsidR="004F0C3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дней </w:t>
      </w:r>
      <w:proofErr w:type="gramStart"/>
      <w:r w:rsidR="00EE753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принятия</w:t>
      </w:r>
      <w:proofErr w:type="gramEnd"/>
      <w:r w:rsidR="00EE753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решения об условиях приватизации арендуемого имущества </w:t>
      </w:r>
      <w:r w:rsidR="004F0C3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подготавливает проект договора купли-продажи </w:t>
      </w:r>
      <w:r w:rsidR="0073560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арендуемого имущества.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8596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28596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355D38" w:rsidRPr="008E7A1D" w:rsidRDefault="00F143B0" w:rsidP="00F14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57734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п</w:t>
      </w:r>
      <w:r w:rsidR="00355D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роект</w:t>
      </w:r>
      <w:r w:rsidR="0057734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355D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договора купли-продажи арендуемого имущества </w:t>
      </w:r>
      <w:r w:rsidR="00025D8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предусматривается</w:t>
      </w:r>
      <w:r w:rsidR="00355D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выбранный заявителем порядок оплаты (единовременно или в рассрочку) приобретаемого арендуемого имущества, а также срок рассрочки в установленных 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действующим законодательством пределах</w:t>
      </w:r>
      <w:r w:rsidR="00355D3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D69CD" w:rsidRPr="008E7A1D" w:rsidRDefault="00F143B0" w:rsidP="00F14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Срок рассрочки оплаты приобретаемого арендуемого имущества при реализации преимущественного права на его приобретение устанавливается </w:t>
      </w:r>
      <w:r w:rsidR="00F967BF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 правовым актом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D69CD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если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муниципальным правовым актом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не </w:t>
      </w:r>
      <w:proofErr w:type="gramStart"/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установлен срок рассрочки оплаты арендуемого имущества применяется</w:t>
      </w:r>
      <w:proofErr w:type="gramEnd"/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срок рассрочки оплаты арендуемого имущества, равный пяти годам.</w:t>
      </w:r>
    </w:p>
    <w:p w:rsidR="00EE241F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EE24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На сумму денежных средств, по уплате которой предоставляется рассрочка, производится начисление процентов исходя из ставки, р</w:t>
      </w:r>
      <w:r w:rsidR="00E157F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авной одной трети </w:t>
      </w:r>
      <w:r w:rsidR="00E326B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ключевой ставки</w:t>
      </w:r>
      <w:r w:rsidR="00EE241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Централь</w:t>
      </w:r>
      <w:r w:rsidR="00E157F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ного банка Российской Федерации, действующей на дату опубликования объявления о продаже арендуемого имущества.</w:t>
      </w:r>
    </w:p>
    <w:p w:rsidR="00ED69CD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ED69C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92110E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2110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Одновременно специалист, рассматривающий заявление, подготавливает </w:t>
      </w:r>
      <w:r w:rsidR="002D15B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 письма</w:t>
      </w:r>
      <w:r w:rsidR="0092110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направлении проекта договора купли-продажи арендуемого имущества </w:t>
      </w:r>
      <w:r w:rsidR="003C0C6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заявителю </w:t>
      </w:r>
      <w:r w:rsidR="0092110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 адресу, указанному в заявлении, и обеспечивает подписание указанного письма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лавой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A27AE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95A19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7C3E5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564C4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7C3E5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Максимальный срок выполнения процедуры – </w:t>
      </w:r>
      <w:r w:rsidR="007C3E5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календарных дней </w:t>
      </w:r>
      <w:proofErr w:type="gramStart"/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принятия</w:t>
      </w:r>
      <w:proofErr w:type="gramEnd"/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C3E5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остановления</w:t>
      </w:r>
      <w:r w:rsidR="007C3E5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95A19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A046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Критерием принятия решения является</w:t>
      </w:r>
      <w:r w:rsidR="00FF45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D7E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остановление</w:t>
      </w:r>
      <w:r w:rsidR="009D7E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условиях приватизации арендуемого имущества</w:t>
      </w:r>
      <w:r w:rsidR="00FF454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95A19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A046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55508F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195A1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</w:t>
      </w:r>
      <w:r w:rsidR="006A046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направление заявителю </w:t>
      </w:r>
      <w:r w:rsidR="007F7BD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 почте заказным письмом с уведомлением </w:t>
      </w:r>
      <w:r w:rsidR="006A046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проекта договора купли-продажи арендуемого имущества.</w:t>
      </w:r>
    </w:p>
    <w:p w:rsidR="00A43FBC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A0217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0F05B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A81A0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 д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оговор</w:t>
      </w:r>
      <w:r w:rsidR="00A81A0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купли-продажи арендуемого имущества, направленный заявителю, должен быть им подписан и </w:t>
      </w:r>
      <w:r w:rsidR="00C126F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нарочно 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возвращен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течение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30 </w:t>
      </w:r>
      <w:r w:rsidR="00583FE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календарных</w:t>
      </w:r>
      <w:r w:rsidR="00274E6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дней со дня его получения.</w:t>
      </w:r>
    </w:p>
    <w:p w:rsidR="00A43FBC" w:rsidRPr="008E7A1D" w:rsidRDefault="00F967BF" w:rsidP="00F967BF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>3.8.8</w:t>
      </w:r>
      <w:r w:rsidR="00A43F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После поступления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A43F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подписанного заявителем проекта договора купли-продажи арендуемого имущества</w:t>
      </w:r>
      <w:r w:rsidR="007B49A6" w:rsidRPr="007B49A6">
        <w:t xml:space="preserve">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действующи</w:t>
      </w:r>
      <w:r w:rsidR="004F5E98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основании доверенности, выданной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лавой </w:t>
      </w:r>
      <w:r w:rsidR="009122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7B49A6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области,</w:t>
      </w:r>
      <w:r w:rsidR="00C47CC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43FB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подписывает проект договора купли-продажи арендуемого имущества.</w:t>
      </w:r>
    </w:p>
    <w:p w:rsidR="00B2393D" w:rsidRPr="00236360" w:rsidRDefault="004F5E98" w:rsidP="0023636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</w:p>
    <w:p w:rsidR="00B2393D" w:rsidRPr="004F5E98" w:rsidRDefault="00B2393D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A25B13" w:rsidRPr="008E7A1D" w:rsidRDefault="00A0217C" w:rsidP="008E7A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3.9</w:t>
      </w:r>
      <w:r w:rsidR="00A25B1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Выполнение административных процедур при предоставлении </w:t>
      </w:r>
      <w:r w:rsidR="004F5E98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25B1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в электронном виде</w:t>
      </w:r>
    </w:p>
    <w:p w:rsidR="00A25B13" w:rsidRPr="004F5E98" w:rsidRDefault="00A25B13" w:rsidP="008E7A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A25F9E" w:rsidRPr="008E7A1D" w:rsidRDefault="00321BE1" w:rsidP="00321BE1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A25B1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A25B1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</w:t>
      </w:r>
      <w:r w:rsidR="005F2C8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A25F9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портала.</w:t>
      </w:r>
    </w:p>
    <w:p w:rsidR="009970BE" w:rsidRPr="008E7A1D" w:rsidRDefault="00321BE1" w:rsidP="00321BE1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60C6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При поступлении заявления и прилагаемых к нему документов в электронном виде посредством Регионального портала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860C6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970B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предусмотренные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Административным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р</w:t>
      </w:r>
      <w:r w:rsidR="009970B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егламентом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9970B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административные процедуры выполняются</w:t>
      </w:r>
      <w:r w:rsidR="00C645F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970B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учетом </w:t>
      </w:r>
      <w:r w:rsidR="00FF4F7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особенностей, предусмотренных настоящим разделом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FF4F7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817B63" w:rsidRPr="00321BE1" w:rsidRDefault="00321BE1" w:rsidP="00321BE1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F4F78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824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FF4F78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>.2</w:t>
      </w:r>
      <w:r w:rsidR="00A43A39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817B63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Ответственным за выполнение административной процедуры является </w:t>
      </w:r>
      <w:r w:rsidR="00242DD9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242DD9"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 w:rsidR="00242DD9">
        <w:rPr>
          <w:rFonts w:ascii="Times New Roman" w:hAnsi="Times New Roman"/>
          <w:sz w:val="28"/>
          <w:szCs w:val="28"/>
        </w:rPr>
        <w:t>заявления</w:t>
      </w:r>
      <w:r w:rsidR="00242DD9" w:rsidRPr="003435AD">
        <w:rPr>
          <w:rFonts w:ascii="Times New Roman" w:hAnsi="Times New Roman"/>
          <w:sz w:val="28"/>
          <w:szCs w:val="28"/>
        </w:rPr>
        <w:t xml:space="preserve"> и доку</w:t>
      </w:r>
      <w:r w:rsidR="00242DD9">
        <w:rPr>
          <w:rFonts w:ascii="Times New Roman" w:hAnsi="Times New Roman"/>
          <w:sz w:val="28"/>
          <w:szCs w:val="28"/>
        </w:rPr>
        <w:t>ментов, в электронном виде</w:t>
      </w:r>
      <w:r w:rsidR="00817B63" w:rsidRPr="00321BE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07F69" w:rsidRPr="008E7A1D" w:rsidRDefault="00242DD9" w:rsidP="00242DD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60DC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3.9.3. </w:t>
      </w:r>
      <w:r w:rsidR="00A97CD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Уведомление</w:t>
      </w:r>
      <w:r w:rsidR="00DB7A7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регистрации заявления направляется в личный кабинет заявителя на Региональном портале</w:t>
      </w:r>
      <w:r w:rsidR="00A07F6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86C9F" w:rsidRPr="008E7A1D" w:rsidRDefault="00242DD9" w:rsidP="00242DD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60DC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3.9.4</w:t>
      </w:r>
      <w:r w:rsidR="00A2653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BB5B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окументы, необходимые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предусмотренные пунктом 2.</w:t>
      </w:r>
      <w:r w:rsidR="00AB6F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6.1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егламента, должны быть представлены заявителем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510F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бумажных носителях 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течение 5 </w:t>
      </w:r>
      <w:r w:rsidR="00C3272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рабочих</w:t>
      </w:r>
      <w:r w:rsidR="008056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дней </w:t>
      </w:r>
      <w:proofErr w:type="gramStart"/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</w:t>
      </w:r>
      <w:r w:rsidR="00AB6F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даты</w:t>
      </w:r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направления</w:t>
      </w:r>
      <w:proofErr w:type="gramEnd"/>
      <w:r w:rsidR="00486C9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заявления.</w:t>
      </w:r>
      <w:r w:rsidR="00AB6F3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До предоставления заявителем указанных документов рассмотрение заявления приостанавливается.</w:t>
      </w:r>
    </w:p>
    <w:p w:rsidR="0006442B" w:rsidRPr="008E7A1D" w:rsidRDefault="00242DD9" w:rsidP="00242DD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06442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Запись заявителя на прием в целях представления заявителем оригиналов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06442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осуществляется посредством Регионального портала с учетом срока, установленного абзацем первым настоящего пункта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06442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A0657F" w:rsidRPr="008E7A1D" w:rsidRDefault="00242DD9" w:rsidP="00242DD9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A065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поступления </w:t>
      </w:r>
      <w:r w:rsidR="008056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8056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065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электронных документов и (или) электронных образов документов, подписанных </w:t>
      </w:r>
      <w:r w:rsidR="00805622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требованиями действующего законодательства простой электронной подписью и (или) усиленной квалифицированной электронной подписью</w:t>
      </w:r>
      <w:r w:rsidR="00A065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их представление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A0657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бумажных носителях не требуется.</w:t>
      </w:r>
    </w:p>
    <w:p w:rsidR="001A572E" w:rsidRPr="008E7A1D" w:rsidRDefault="008C713D" w:rsidP="008C713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F4F78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660DC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.5</w:t>
      </w:r>
      <w:r w:rsidR="001A572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Информация о ходе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1A572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размещается в личном кабинете заявителя на Региональном портале.</w:t>
      </w:r>
    </w:p>
    <w:p w:rsidR="00CC51A3" w:rsidRPr="008E7A1D" w:rsidRDefault="008C713D" w:rsidP="008C713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A4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9.6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Максимальный срок выполнения процедуры – 1 рабочий день </w:t>
      </w:r>
      <w:proofErr w:type="gramStart"/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C51A3" w:rsidRPr="008E7A1D" w:rsidRDefault="008C713D" w:rsidP="008C713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A4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3F3A4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Критерием принятия решения является наличие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заявления, поступившего в электронном виде посредством Регионального портала.</w:t>
      </w:r>
    </w:p>
    <w:p w:rsidR="00CC51A3" w:rsidRPr="008E7A1D" w:rsidRDefault="008C713D" w:rsidP="008C713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 w:rsidR="003F3A4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3F3A4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Результатом выполнения административной процедуры является прием поступившего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CC51A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в электронном виде посредством Регионального портала.</w:t>
      </w:r>
    </w:p>
    <w:p w:rsidR="00A25B13" w:rsidRPr="00AD6564" w:rsidRDefault="00A25B13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AD6564" w:rsidRDefault="003F3824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 Выполнение административных процедур при предоставлении</w:t>
      </w:r>
    </w:p>
    <w:p w:rsidR="003F3824" w:rsidRPr="008E7A1D" w:rsidRDefault="00AD6564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на базе МФЦ</w:t>
      </w:r>
    </w:p>
    <w:p w:rsidR="00657896" w:rsidRPr="00AD6564" w:rsidRDefault="00657896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657896" w:rsidRPr="008E7A1D" w:rsidRDefault="00AD6564" w:rsidP="00AD6564">
      <w:pPr>
        <w:widowControl w:val="0"/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5789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3.10.1. </w:t>
      </w:r>
      <w:r w:rsidR="00A72E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личное обращение получателя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A72E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в МФЦ с заявлением и необходимыми документами, указанными в пункте 2.6.1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A72E3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B4243F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3.10.2. </w:t>
      </w:r>
      <w:r w:rsidR="00B4409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Специалист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МФЦ, осуществляющий функцию по предоставлению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регистрирует заявление в журнале регистрации принятых документов.</w:t>
      </w:r>
    </w:p>
    <w:p w:rsidR="00B4243F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Полученные документы передаются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периодичностью, определяемой Соглашением.</w:t>
      </w:r>
    </w:p>
    <w:p w:rsidR="00B4243F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3.10.3. 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Максимальн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ый срок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выполнения административной процедуры определя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B424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тся Соглашением.</w:t>
      </w:r>
    </w:p>
    <w:p w:rsidR="009B4C8B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3.10.4. Критерием принятия решения является наличие в МФЦ заявления.</w:t>
      </w:r>
    </w:p>
    <w:p w:rsidR="009B4C8B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3.10.5. Результатом выполнения административной процедуры является прием и передача принятых документов из МФЦ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9B4C8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47D89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A47D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3.10.6. 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72E3D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A47D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3.10.7. Дальнейшие административные процедуры </w:t>
      </w:r>
      <w:r w:rsidR="009E4B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рамках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9E4B3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</w:t>
      </w:r>
      <w:r w:rsidR="002F2E8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осуществляется в соответствии с разделами 3.2–3.8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2F2E8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3F3824" w:rsidRPr="00AD6564" w:rsidRDefault="003F3824" w:rsidP="008E7A1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4007C6" w:rsidRPr="008E7A1D" w:rsidRDefault="003F3824" w:rsidP="008E7A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3.11</w:t>
      </w:r>
      <w:r w:rsidR="004007C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Порядок исправления допущенных опечаток и (или) ошибок в выданных в результате предоставления </w:t>
      </w:r>
      <w:r w:rsidR="00AD6564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007C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</w:t>
      </w:r>
    </w:p>
    <w:p w:rsidR="00640EC4" w:rsidRPr="00AD6564" w:rsidRDefault="00640EC4" w:rsidP="008E7A1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221CC0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.1. </w:t>
      </w:r>
      <w:proofErr w:type="gramStart"/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65CA7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на бумажном носителе</w:t>
      </w:r>
      <w:r w:rsidR="004F56D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</w:t>
      </w:r>
      <w:r w:rsidR="004F56D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электронном виде</w:t>
      </w:r>
      <w:r w:rsidR="00DA681E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F56D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заявления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исправлении выявленных заявителем опечаток и (или) ошибок в выданных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– заявление об исправлении выявленных заявителем опечаток и (или) ошибок)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</w:p>
    <w:p w:rsidR="00221CC0" w:rsidRPr="008E7A1D" w:rsidRDefault="00AD6564" w:rsidP="00AD656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D7FE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FD7FE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.2. 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3435AD">
        <w:rPr>
          <w:rFonts w:ascii="Times New Roman" w:hAnsi="Times New Roman"/>
          <w:sz w:val="28"/>
          <w:szCs w:val="28"/>
        </w:rPr>
        <w:t xml:space="preserve"> и доку</w:t>
      </w:r>
      <w:r>
        <w:rPr>
          <w:rFonts w:ascii="Times New Roman" w:hAnsi="Times New Roman"/>
          <w:sz w:val="28"/>
          <w:szCs w:val="28"/>
        </w:rPr>
        <w:t>ментов,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срок не позднее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1 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рабочего дня </w:t>
      </w:r>
      <w:proofErr w:type="gramStart"/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 исправлении выявленных заявителем опечаток и (или) ошибок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регистрирует 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такое 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заявление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221CC0" w:rsidRPr="008E7A1D" w:rsidRDefault="00B206B4" w:rsidP="00B206B4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6053D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По результатам рассмотрения заявления 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об исправлении выявленных заявителем опечаток и (или) ошибок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в срок не позднее 1 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рабочего дня </w:t>
      </w:r>
      <w:proofErr w:type="gramStart"/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такого </w:t>
      </w:r>
      <w:r w:rsidR="00F24F8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заявления </w:t>
      </w:r>
      <w:r w:rsidR="00081D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подготавливает документ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исправленными опечатками и (или) ошибками либо проект письма с обоснованным отказом в исправлении опечаток и (или) ошибок.</w:t>
      </w:r>
    </w:p>
    <w:p w:rsidR="004918B6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Одновременно </w:t>
      </w:r>
      <w:r w:rsidR="00A46B1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специалист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6671F7" w:rsidRP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и обеспечивает подписание указанного письма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лавой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221CC0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081D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081D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081D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Д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лавой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6C07C6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Исправление опечаток и (или) ошибок в договоре </w:t>
      </w:r>
      <w:r w:rsidR="00233941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купли-продажи арендуемого имущества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выданном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осуществляется путем заключения дополнительного соглашения к договору </w:t>
      </w:r>
      <w:r w:rsidR="00695E3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купли-продажи арендуемого имущества </w:t>
      </w:r>
      <w:r w:rsidR="004956FC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изменением неверных положений.</w:t>
      </w:r>
    </w:p>
    <w:p w:rsidR="00221CC0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4918B6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.6.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Pr="003435AD">
        <w:rPr>
          <w:rFonts w:ascii="Times New Roman" w:hAnsi="Times New Roman"/>
          <w:sz w:val="28"/>
          <w:szCs w:val="28"/>
        </w:rPr>
        <w:t xml:space="preserve">олжностное лицо, ответственное за прием </w:t>
      </w:r>
      <w:r>
        <w:rPr>
          <w:rFonts w:ascii="Times New Roman" w:hAnsi="Times New Roman"/>
          <w:sz w:val="28"/>
          <w:szCs w:val="28"/>
        </w:rPr>
        <w:t>заявления</w:t>
      </w:r>
      <w:r w:rsidRPr="003435AD">
        <w:rPr>
          <w:rFonts w:ascii="Times New Roman" w:hAnsi="Times New Roman"/>
          <w:sz w:val="28"/>
          <w:szCs w:val="28"/>
        </w:rPr>
        <w:t xml:space="preserve"> и доку</w:t>
      </w:r>
      <w:r>
        <w:rPr>
          <w:rFonts w:ascii="Times New Roman" w:hAnsi="Times New Roman"/>
          <w:sz w:val="28"/>
          <w:szCs w:val="28"/>
        </w:rPr>
        <w:t>ментов,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51AF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осуществляет регистрацию письма о направлении </w:t>
      </w:r>
      <w:r w:rsidR="00BA21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документ</w:t>
      </w:r>
      <w:r w:rsidR="00081D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BA21D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исправленными опечатками и (или) ошибками</w:t>
      </w:r>
      <w:r w:rsidR="00B51AF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либо письма 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обоснованным отказом в оформлении документа с исправленными опечатками и (или) ошибками</w:t>
      </w:r>
      <w:r w:rsidR="00ED316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40385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и направляет соответствующее письмо и прилагаемые к нему документы заявителю по почте заказным письмом с уведомлением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638AD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B1719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B1719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12B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="002F7503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Максимальный срок выполнения процедуры – 5 рабочих дн</w:t>
      </w:r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ей </w:t>
      </w:r>
      <w:proofErr w:type="gramStart"/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с даты поступления</w:t>
      </w:r>
      <w:proofErr w:type="gramEnd"/>
      <w:r w:rsidR="006E695F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C7AA9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   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12B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Критерием принятия решения является наличие опечаток и (или) ошибок в выданных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документах.</w:t>
      </w:r>
    </w:p>
    <w:p w:rsidR="006D01CE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812B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5638AD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. </w:t>
      </w:r>
      <w:r w:rsidR="00221CC0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4E2A49" w:rsidRPr="008E7A1D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</w:t>
      </w:r>
      <w:r w:rsidR="00812B3B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3.1</w:t>
      </w:r>
      <w:r w:rsidR="003F382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>.10</w:t>
      </w:r>
      <w:r w:rsidR="004E2A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 Проект </w:t>
      </w:r>
      <w:r w:rsidR="0083329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дополнительного соглашения к договору купли-продажи арендуемого имущества</w:t>
      </w:r>
      <w:r w:rsidR="004E2A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направленный заявителю, должен быть им подписан и </w:t>
      </w:r>
      <w:r w:rsidR="004E510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нарочно возвращен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4E510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E2A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течение </w:t>
      </w:r>
      <w:r w:rsidR="00F25CC4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10 </w:t>
      </w:r>
      <w:r w:rsidR="00B1719A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>календарных</w:t>
      </w:r>
      <w:r w:rsidR="004E2A49" w:rsidRPr="008E7A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дней со дня его получения.</w:t>
      </w:r>
    </w:p>
    <w:p w:rsidR="008F03B0" w:rsidRPr="008F03B0" w:rsidRDefault="008F03B0" w:rsidP="008F03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16"/>
          <w:szCs w:val="16"/>
          <w:lang w:eastAsia="ar-SA"/>
        </w:rPr>
      </w:pPr>
    </w:p>
    <w:p w:rsidR="001D4F1D" w:rsidRPr="008F03B0" w:rsidRDefault="001D4F1D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 Формы </w:t>
      </w:r>
      <w:proofErr w:type="gramStart"/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контроля за</w:t>
      </w:r>
      <w:proofErr w:type="gramEnd"/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исполнением </w:t>
      </w:r>
      <w:r w:rsidR="008F03B0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</w:t>
      </w:r>
    </w:p>
    <w:p w:rsidR="004E2A49" w:rsidRPr="0091596A" w:rsidRDefault="004E2A49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D83B1A" w:rsidRPr="008F03B0" w:rsidRDefault="00CA11CC" w:rsidP="00CA11C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12B3B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4.1. 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Текущий </w:t>
      </w:r>
      <w:proofErr w:type="gramStart"/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положений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Административного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егламента и иных нормативных правовых актов, устанавливающих требования к предоставлению 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а также принятием ответственными должностными лицами 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Администрации, 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решений осуществля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D83B1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лава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267A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</w:t>
      </w:r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93707" w:rsidRPr="008F03B0" w:rsidRDefault="00267A92" w:rsidP="00267A92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4.2. </w:t>
      </w:r>
      <w:proofErr w:type="gramStart"/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полнотой и качеством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4263B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Администрации, </w:t>
      </w:r>
      <w:r w:rsidR="005D69FC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непосредственно осуществляющих административные процедуры.</w:t>
      </w:r>
    </w:p>
    <w:p w:rsidR="00C54195" w:rsidRPr="008F03B0" w:rsidRDefault="004263BC" w:rsidP="004263B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4.3. Плановые проверки осуществляются на основании годовых планов в соответствии с планом работы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54195" w:rsidRPr="008F03B0" w:rsidRDefault="004263BC" w:rsidP="004263B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4.4. Внеплановые проверки осуществляются по решению </w:t>
      </w:r>
      <w:r w:rsidR="00B74A5F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лавы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области, а также на основании полученной жалобы (обращения) на действия (бездействие) и решения, принятые в ходе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действия (бездействие) и решения ответственных должностных лиц, участвующих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5419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</w:p>
    <w:p w:rsidR="00C54195" w:rsidRPr="005E1A8D" w:rsidRDefault="005E1A8D" w:rsidP="005E1A8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C54195" w:rsidRPr="005E1A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4.5. Ответственный специалист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C54195" w:rsidRPr="005E1A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участвующий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C54195" w:rsidRPr="005E1A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54195" w:rsidRPr="008F03B0" w:rsidRDefault="005E1A8D" w:rsidP="005E1A8D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54195" w:rsidRPr="005E1A8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Ответственность сотрудников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C54195" w:rsidRPr="005E1A8D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определяется в их должностных </w:t>
      </w:r>
      <w:r w:rsidR="00C54195" w:rsidRPr="008F03B0">
        <w:rPr>
          <w:rFonts w:ascii="Times New Roman" w:eastAsia="Times New Roman" w:hAnsi="Times New Roman"/>
          <w:sz w:val="28"/>
          <w:szCs w:val="28"/>
          <w:lang w:eastAsia="ar-SA"/>
        </w:rPr>
        <w:t xml:space="preserve">регламентах в соответствии с требованиями законодательства Российской Федерации 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r w:rsidR="00C54195" w:rsidRPr="008F03B0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службе.</w:t>
      </w:r>
    </w:p>
    <w:p w:rsidR="00103ACD" w:rsidRPr="008F03B0" w:rsidRDefault="005E1A8D" w:rsidP="005E1A8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4.6. </w:t>
      </w:r>
      <w:proofErr w:type="gramStart"/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предложения, рекомендации, замечания по вопросам предоставления 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а также предложения по внесению изменений в 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Административный р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 и нормативные правовые акты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области, регулирующие предоставление </w:t>
      </w:r>
      <w:r w:rsidR="00E21B16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103ACD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  <w:proofErr w:type="gramEnd"/>
    </w:p>
    <w:p w:rsidR="0041196A" w:rsidRPr="00F6615A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41196A" w:rsidRPr="008F03B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5. </w:t>
      </w:r>
      <w:proofErr w:type="gramStart"/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Досудебный (внесудебный) порядок обжалования решений и (или) действий (бездействия) </w:t>
      </w:r>
      <w:r w:rsidR="00F6615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а также должностных лиц </w:t>
      </w:r>
      <w:r w:rsidR="00F6615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F6615A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муниципальных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служащих </w:t>
      </w:r>
      <w:r w:rsidR="00F6615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proofErr w:type="gramEnd"/>
    </w:p>
    <w:p w:rsidR="0041196A" w:rsidRPr="008F03B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41196A" w:rsidRPr="008F03B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41196A" w:rsidRPr="008F03B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41196A" w:rsidRPr="008F03B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предоставления </w:t>
      </w:r>
      <w:r w:rsidR="00F13430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</w:p>
    <w:p w:rsidR="0041196A" w:rsidRPr="00F13430" w:rsidRDefault="0041196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41196A" w:rsidRPr="008F03B0" w:rsidRDefault="000930DA" w:rsidP="00F1343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5.1.1. 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Заявитель имеет право подать жалобу на решение и (или) действи</w:t>
      </w:r>
      <w:r w:rsidR="00F1000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(бездействие), принятое (осуществляем</w:t>
      </w:r>
      <w:r w:rsidR="00F1000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ые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) в ходе предоставления </w:t>
      </w:r>
      <w:r w:rsidR="00F13430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(далее </w:t>
      </w:r>
      <w:r w:rsidR="003033A7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жалоба).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5.1.2. 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нарушение срока регистрации запроса заявителя о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нарушение срока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муниципальными правовыми актами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у заявителя;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отказ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  <w:proofErr w:type="gramEnd"/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требование с заявителя при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отказ органа, предоставляющего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муниципальную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муниципальную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услугу, в исправлении допущенных опечаток и (или) ошибок в выданных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1196A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приостановление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  <w:proofErr w:type="gramEnd"/>
    </w:p>
    <w:p w:rsidR="00236360" w:rsidRPr="008F03B0" w:rsidRDefault="00236360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  </w:t>
      </w:r>
      <w:r w:rsidRPr="00236360">
        <w:rPr>
          <w:rFonts w:ascii="Times New Roman" w:eastAsia="Times New Roman" w:hAnsi="Times New Roman"/>
          <w:bCs/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1196A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либо в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за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исключением случаев, предусмот</w:t>
      </w:r>
      <w:r w:rsidR="00323C69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ренных подпунктом 4 пункта 2.6.3</w:t>
      </w:r>
      <w:r w:rsidR="008C5506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Административного р</w:t>
      </w:r>
      <w:r w:rsidR="008C5506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егламента.</w:t>
      </w:r>
    </w:p>
    <w:p w:rsidR="008C5506" w:rsidRPr="008F03B0" w:rsidRDefault="000930DA" w:rsidP="000930DA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5506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5.1.3. 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Жалоба может быть направлена по почте, подана с использовани</w:t>
      </w:r>
      <w:r w:rsidR="00CF62E0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ем интернет-сайта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CF62E0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5.1.4. 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Жалоба должна содержать: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наименование органа, предоставляющего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муниципальную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муниципальную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услугу, либо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служащего, решения и</w:t>
      </w:r>
      <w:r w:rsidR="00A145B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(или)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действия (бездействие) которого обжалуются;</w:t>
      </w:r>
      <w:proofErr w:type="gramEnd"/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фамилию, имя, отчество (последнее </w:t>
      </w:r>
      <w:r w:rsidR="00A145B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 наличии), сведения о месте жительства заявителя </w:t>
      </w:r>
      <w:r w:rsidR="00A145B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CB3819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-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доводы, на основании которых зая</w:t>
      </w:r>
      <w:r w:rsidR="00A145B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витель не согласен с решением и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(или) действи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я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(бездействием)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служащего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CB3819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5.1.5. </w:t>
      </w:r>
      <w:proofErr w:type="gramStart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Жалоба, поступившая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Администрацию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подлежит регистрации и рассматривается в течение </w:t>
      </w:r>
      <w:r w:rsidR="00F1052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15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рабочих дней со дня ее регистрации, а в случае обжалования отказа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</w:t>
      </w:r>
      <w:r w:rsidR="001E40EE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течение </w:t>
      </w:r>
      <w:r w:rsidR="001E40EE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рабочих дней со дня ее регистрации.</w:t>
      </w:r>
      <w:proofErr w:type="gramEnd"/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E47E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5.1.6. 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 w:rsidR="005E47E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1)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  <w:proofErr w:type="gramEnd"/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5E47E3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2)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в удовлетворении жалобы отказывается.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З</w:t>
      </w:r>
      <w:r w:rsidR="00A5255E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аявителю на бумажном носителе</w:t>
      </w:r>
      <w:r w:rsidR="00ED316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5255E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почтовым </w:t>
      </w:r>
      <w:r w:rsidR="00993514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от</w:t>
      </w:r>
      <w:r w:rsidR="00A5255E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правлением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5.1.7. 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Администрацией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целях незамедлительного устранения выявленных нарушений при оказании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услуги, а также приносятся извинения за доставленные </w:t>
      </w:r>
      <w:proofErr w:type="gramStart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неудобства</w:t>
      </w:r>
      <w:proofErr w:type="gramEnd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признания </w:t>
      </w:r>
      <w:proofErr w:type="gramStart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жалобы</w:t>
      </w:r>
      <w:proofErr w:type="gramEnd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96A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5.1.8. 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преступления </w:t>
      </w:r>
      <w:r w:rsidR="00861B3E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лава 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>ниципального района Нефтегорский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незамедлительно направляет имеющиеся материалы в органы прокуратуры.</w:t>
      </w:r>
    </w:p>
    <w:p w:rsidR="00C54195" w:rsidRPr="008F03B0" w:rsidRDefault="00880683" w:rsidP="00880683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5.1.9. </w:t>
      </w:r>
      <w:proofErr w:type="gramStart"/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Информация, касающаяся досудебного (внесудебного) порядка обжалования решений и (или) действий (бездействия)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должностных лиц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муниципальных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1196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, размещается на Едином портале, Региональном портале.</w:t>
      </w:r>
      <w:proofErr w:type="gramEnd"/>
    </w:p>
    <w:p w:rsidR="00C14687" w:rsidRPr="0027734C" w:rsidRDefault="00C14687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4248E5" w:rsidRPr="008F03B0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5.2. 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 </w:t>
      </w:r>
      <w:r w:rsidR="0027734C">
        <w:rPr>
          <w:rFonts w:ascii="Times New Roman" w:eastAsia="Times New Roman" w:hAnsi="Times New Roman"/>
          <w:bCs/>
          <w:sz w:val="28"/>
          <w:szCs w:val="28"/>
          <w:lang w:eastAsia="ar-SA"/>
        </w:rPr>
        <w:t>местного самоуправления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, должностные лица,</w:t>
      </w:r>
    </w:p>
    <w:p w:rsidR="004248E5" w:rsidRPr="008F03B0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4248E5" w:rsidRPr="008F03B0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в досудебном (внесудебном) порядке</w:t>
      </w:r>
    </w:p>
    <w:p w:rsidR="004248E5" w:rsidRPr="0027734C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4248E5" w:rsidRPr="008F03B0" w:rsidRDefault="0027734C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.2.1. 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Жалоба рассматривается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Администрацией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района Нефтегорский Самарской области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248E5" w:rsidRDefault="0027734C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5.2.2. 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Заявитель вправе письменно обжаловать решение и (или) действия (бездействие), принятое (осуществляемые) в ходе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муниципальной</w:t>
      </w:r>
      <w:r w:rsidR="00B239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услуги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– </w:t>
      </w:r>
      <w:r w:rsidR="00861B3E"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лаве </w:t>
      </w:r>
      <w:r w:rsidR="00F8711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Покровка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</w:t>
      </w:r>
      <w:r w:rsidR="006671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ниципального района Нефтегорский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области.</w:t>
      </w:r>
    </w:p>
    <w:p w:rsidR="00B2393D" w:rsidRPr="008F03B0" w:rsidRDefault="00B2393D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8E5" w:rsidRPr="0027734C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4248E5" w:rsidRPr="008F03B0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.3. 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Способы информирования заявителей о порядке подачи</w:t>
      </w:r>
    </w:p>
    <w:p w:rsidR="004248E5" w:rsidRPr="008F03B0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4248E5" w:rsidRPr="008F03B0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портала, Регионального портала</w:t>
      </w:r>
    </w:p>
    <w:p w:rsidR="004248E5" w:rsidRPr="0027734C" w:rsidRDefault="004248E5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4248E5" w:rsidRPr="008F03B0" w:rsidRDefault="0027734C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Информирование заявителей о порядке подачи и рассмотрения жалобы </w:t>
      </w:r>
      <w:r w:rsidR="0038671F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осуществляется по телефону, на И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нтернет-сайте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4248E5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, Едином портале, Региональном портале.</w:t>
      </w:r>
    </w:p>
    <w:p w:rsidR="008C34DA" w:rsidRPr="0027734C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8C34DA" w:rsidRPr="008F03B0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5.4. Перечень нормативных правовых актов, регулирующих</w:t>
      </w:r>
    </w:p>
    <w:p w:rsidR="008C34DA" w:rsidRPr="008F03B0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8C34DA" w:rsidRPr="008F03B0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(или) действий (бездействия) </w:t>
      </w:r>
      <w:r w:rsidR="0027734C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, должностных лиц</w:t>
      </w:r>
    </w:p>
    <w:p w:rsidR="008C34DA" w:rsidRPr="008F03B0" w:rsidRDefault="0027734C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муниципальных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</w:p>
    <w:p w:rsidR="008C34DA" w:rsidRPr="0027734C" w:rsidRDefault="008C34DA" w:rsidP="008F03B0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8"/>
          <w:szCs w:val="8"/>
          <w:lang w:eastAsia="ar-SA"/>
        </w:rPr>
      </w:pPr>
    </w:p>
    <w:p w:rsidR="006F66CF" w:rsidRDefault="0027734C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proofErr w:type="gramStart"/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Порядок досудебного (внесудебного) обжалования решений и (или) действий (бездействия)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должностных лиц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муниципальных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служащих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</w:t>
      </w:r>
      <w:r w:rsidR="007C0D2F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егулируется Федеральным законом</w:t>
      </w:r>
      <w:r w:rsidR="00A8503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27.07.2010 № 210-ФЗ</w:t>
      </w:r>
      <w:r w:rsidR="007C0D2F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постановлением 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Правительства Р</w:t>
      </w:r>
      <w:r w:rsidR="00A8503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оссийской 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Ф</w:t>
      </w:r>
      <w:r w:rsidR="00A8503E">
        <w:rPr>
          <w:rFonts w:ascii="Times New Roman" w:eastAsia="Times New Roman" w:hAnsi="Times New Roman"/>
          <w:bCs/>
          <w:sz w:val="28"/>
          <w:szCs w:val="28"/>
          <w:lang w:eastAsia="ar-SA"/>
        </w:rPr>
        <w:t>едерации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20.11.2012 №</w:t>
      </w:r>
      <w:r w:rsidR="007C0D2F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1198 «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33D92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рственных и муниципальных услуг»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настоящим </w:t>
      </w:r>
      <w:r w:rsidR="00A8503E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Административным р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егламентом</w:t>
      </w:r>
      <w:proofErr w:type="gramEnd"/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а также 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иными нормативными правовыми актами Российской Федерации, нормативными правовыми актами Самарской области</w:t>
      </w:r>
      <w:r w:rsidR="00A8503E">
        <w:rPr>
          <w:rFonts w:ascii="Times New Roman" w:eastAsia="Times New Roman" w:hAnsi="Times New Roman"/>
          <w:bCs/>
          <w:sz w:val="28"/>
          <w:szCs w:val="28"/>
          <w:lang w:eastAsia="ar-SA"/>
        </w:rPr>
        <w:t>, муниципальными правовыми актами</w:t>
      </w:r>
      <w:r w:rsidR="008C34DA" w:rsidRPr="008F03B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B2393D" w:rsidRDefault="00B2393D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2393D" w:rsidRDefault="00B2393D" w:rsidP="0027734C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F66CF" w:rsidRPr="006F66CF" w:rsidRDefault="006F66CF" w:rsidP="006F66C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F66C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6F66CF" w:rsidRPr="006F66CF" w:rsidRDefault="006F66CF" w:rsidP="006F66C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F66CF">
        <w:rPr>
          <w:rFonts w:ascii="Times New Roman" w:hAnsi="Times New Roman"/>
          <w:sz w:val="28"/>
          <w:szCs w:val="28"/>
        </w:rPr>
        <w:t>к Административному регламенту по оказанию муниципальной услуги</w:t>
      </w:r>
    </w:p>
    <w:p w:rsidR="006F66CF" w:rsidRPr="006F66CF" w:rsidRDefault="006F66CF" w:rsidP="006F66C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F66CF">
        <w:rPr>
          <w:rFonts w:ascii="Times New Roman" w:hAnsi="Times New Roman"/>
          <w:sz w:val="28"/>
          <w:szCs w:val="28"/>
        </w:rPr>
        <w:t>«</w:t>
      </w:r>
      <w:r w:rsidRPr="006F66CF">
        <w:rPr>
          <w:rFonts w:ascii="Times New Roman" w:hAnsi="Times New Roman"/>
          <w:bCs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6F66CF" w:rsidRDefault="006F66CF" w:rsidP="006F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93D" w:rsidRDefault="00B2393D" w:rsidP="006F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93D" w:rsidRDefault="00B2393D" w:rsidP="006F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93D" w:rsidRDefault="00B2393D" w:rsidP="006F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93D" w:rsidRPr="006F66CF" w:rsidRDefault="00B2393D" w:rsidP="006F6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6CF" w:rsidRPr="00671625" w:rsidRDefault="006F66CF" w:rsidP="006F66CF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Главе</w:t>
      </w:r>
      <w:r w:rsidR="003775E0">
        <w:rPr>
          <w:rFonts w:ascii="Times New Roman" w:hAnsi="Times New Roman"/>
          <w:sz w:val="24"/>
          <w:szCs w:val="24"/>
        </w:rPr>
        <w:t xml:space="preserve"> сельского поселения Покровка</w:t>
      </w:r>
      <w:r w:rsidRPr="00671625">
        <w:rPr>
          <w:rFonts w:ascii="Times New Roman" w:hAnsi="Times New Roman"/>
          <w:sz w:val="24"/>
          <w:szCs w:val="24"/>
        </w:rPr>
        <w:t xml:space="preserve"> му</w:t>
      </w:r>
      <w:r w:rsidR="00C84BDC" w:rsidRPr="00671625">
        <w:rPr>
          <w:rFonts w:ascii="Times New Roman" w:hAnsi="Times New Roman"/>
          <w:sz w:val="24"/>
          <w:szCs w:val="24"/>
        </w:rPr>
        <w:t>ниципального района Нефтегорский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Самарской области</w:t>
      </w:r>
    </w:p>
    <w:p w:rsidR="006F66CF" w:rsidRPr="00671625" w:rsidRDefault="00671625" w:rsidP="00671625">
      <w:pPr>
        <w:tabs>
          <w:tab w:val="left" w:pos="70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F66CF" w:rsidRPr="00671625">
        <w:rPr>
          <w:rFonts w:ascii="Times New Roman" w:hAnsi="Times New Roman"/>
          <w:sz w:val="24"/>
          <w:szCs w:val="24"/>
        </w:rPr>
        <w:t>от____________________________________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1625">
        <w:rPr>
          <w:rFonts w:ascii="Times New Roman" w:hAnsi="Times New Roman"/>
          <w:sz w:val="24"/>
          <w:szCs w:val="24"/>
        </w:rPr>
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– сведения о государственной регистрации, фамилия, имя, отчество (при наличии), паспортные данные)</w:t>
      </w:r>
      <w:proofErr w:type="gramEnd"/>
    </w:p>
    <w:p w:rsidR="006F66CF" w:rsidRPr="00671625" w:rsidRDefault="006F66CF" w:rsidP="00B2393D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Адрес: ________________</w:t>
      </w:r>
      <w:r w:rsidR="00B2393D" w:rsidRPr="00671625">
        <w:rPr>
          <w:rFonts w:ascii="Times New Roman" w:hAnsi="Times New Roman"/>
          <w:sz w:val="24"/>
          <w:szCs w:val="24"/>
        </w:rPr>
        <w:t>________________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(местонахождение юридического лица, место регистрации физического лица)</w:t>
      </w:r>
    </w:p>
    <w:p w:rsidR="006F66CF" w:rsidRPr="00671625" w:rsidRDefault="006F66CF" w:rsidP="00B2393D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Телефон: ____________</w:t>
      </w:r>
      <w:r w:rsidR="00B2393D" w:rsidRPr="00671625">
        <w:rPr>
          <w:rFonts w:ascii="Times New Roman" w:hAnsi="Times New Roman"/>
          <w:sz w:val="24"/>
          <w:szCs w:val="24"/>
        </w:rPr>
        <w:t>__________________</w:t>
      </w:r>
    </w:p>
    <w:p w:rsidR="006F66CF" w:rsidRPr="00671625" w:rsidRDefault="006F66CF" w:rsidP="00B2393D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Адрес электронной почты: _____</w:t>
      </w:r>
      <w:r w:rsidR="00B2393D" w:rsidRPr="00671625">
        <w:rPr>
          <w:rFonts w:ascii="Times New Roman" w:hAnsi="Times New Roman"/>
          <w:sz w:val="24"/>
          <w:szCs w:val="24"/>
        </w:rPr>
        <w:t>__________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Заявление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по оказанию муниципальной услуги «</w:t>
      </w:r>
      <w:r w:rsidRPr="00671625">
        <w:rPr>
          <w:rFonts w:ascii="Times New Roman" w:hAnsi="Times New Roman"/>
          <w:bCs/>
          <w:sz w:val="24"/>
          <w:szCs w:val="24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6F66CF" w:rsidRPr="00671625" w:rsidRDefault="006F66CF" w:rsidP="006F66CF">
      <w:pPr>
        <w:tabs>
          <w:tab w:val="left" w:pos="704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71625">
        <w:rPr>
          <w:rFonts w:ascii="Times New Roman" w:hAnsi="Times New Roman"/>
          <w:sz w:val="24"/>
          <w:szCs w:val="24"/>
        </w:rPr>
        <w:t>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предоставить в собственность в порядке реализации преимущественного права арендуемое в соответствии с договором аренды _________________________</w:t>
      </w:r>
      <w:r w:rsidR="00671625" w:rsidRPr="00671625">
        <w:rPr>
          <w:rFonts w:ascii="Times New Roman" w:hAnsi="Times New Roman"/>
          <w:sz w:val="24"/>
          <w:szCs w:val="24"/>
        </w:rPr>
        <w:t>_______________________________</w:t>
      </w:r>
      <w:r w:rsidRPr="00671625">
        <w:rPr>
          <w:rFonts w:ascii="Times New Roman" w:hAnsi="Times New Roman"/>
          <w:sz w:val="24"/>
          <w:szCs w:val="24"/>
        </w:rPr>
        <w:t xml:space="preserve">имущество, находящееся в собственности </w:t>
      </w:r>
      <w:r w:rsidR="003775E0">
        <w:rPr>
          <w:rFonts w:ascii="Times New Roman" w:hAnsi="Times New Roman"/>
          <w:sz w:val="24"/>
          <w:szCs w:val="24"/>
        </w:rPr>
        <w:t xml:space="preserve">сельского поселения Покровка </w:t>
      </w:r>
      <w:bookmarkStart w:id="2" w:name="_GoBack"/>
      <w:bookmarkEnd w:id="2"/>
      <w:r w:rsidRPr="00671625">
        <w:rPr>
          <w:rFonts w:ascii="Times New Roman" w:hAnsi="Times New Roman"/>
          <w:sz w:val="24"/>
          <w:szCs w:val="24"/>
        </w:rPr>
        <w:t>му</w:t>
      </w:r>
      <w:r w:rsidR="00C84BDC" w:rsidRPr="00671625">
        <w:rPr>
          <w:rFonts w:ascii="Times New Roman" w:hAnsi="Times New Roman"/>
          <w:sz w:val="24"/>
          <w:szCs w:val="24"/>
        </w:rPr>
        <w:t>ниципального</w:t>
      </w:r>
      <w:proofErr w:type="gramEnd"/>
      <w:r w:rsidR="00C84BDC" w:rsidRPr="00671625">
        <w:rPr>
          <w:rFonts w:ascii="Times New Roman" w:hAnsi="Times New Roman"/>
          <w:sz w:val="24"/>
          <w:szCs w:val="24"/>
        </w:rPr>
        <w:t xml:space="preserve"> района Нефтегорский</w:t>
      </w:r>
      <w:r w:rsidRPr="00671625">
        <w:rPr>
          <w:rFonts w:ascii="Times New Roman" w:hAnsi="Times New Roman"/>
          <w:sz w:val="24"/>
          <w:szCs w:val="24"/>
        </w:rPr>
        <w:t xml:space="preserve"> Самарской области: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625">
        <w:rPr>
          <w:rFonts w:ascii="Times New Roman" w:hAnsi="Times New Roman"/>
          <w:sz w:val="20"/>
          <w:szCs w:val="20"/>
        </w:rPr>
        <w:t>(наименование объекта недвижимого имущества)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1625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671625">
        <w:rPr>
          <w:rFonts w:ascii="Times New Roman" w:hAnsi="Times New Roman"/>
          <w:sz w:val="24"/>
          <w:szCs w:val="24"/>
        </w:rPr>
        <w:t xml:space="preserve"> по адресу: __________________</w:t>
      </w:r>
      <w:r w:rsidR="00C84BDC" w:rsidRPr="00671625">
        <w:rPr>
          <w:rFonts w:ascii="Times New Roman" w:hAnsi="Times New Roman"/>
          <w:sz w:val="24"/>
          <w:szCs w:val="24"/>
        </w:rPr>
        <w:t>_______________________________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>кадастровый номер: _____________________________________</w:t>
      </w:r>
      <w:r w:rsidR="00C84BDC" w:rsidRPr="00671625">
        <w:rPr>
          <w:rFonts w:ascii="Times New Roman" w:hAnsi="Times New Roman"/>
          <w:sz w:val="24"/>
          <w:szCs w:val="24"/>
        </w:rPr>
        <w:t>_________________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71625">
        <w:rPr>
          <w:rFonts w:ascii="Times New Roman" w:hAnsi="Times New Roman"/>
          <w:sz w:val="24"/>
          <w:szCs w:val="24"/>
        </w:rPr>
        <w:t>площадь:</w:t>
      </w:r>
      <w:r w:rsidRPr="00B2393D">
        <w:rPr>
          <w:rFonts w:ascii="Times New Roman" w:hAnsi="Times New Roman"/>
          <w:sz w:val="26"/>
          <w:szCs w:val="26"/>
        </w:rPr>
        <w:t xml:space="preserve"> _______________________________________________________________.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671625">
        <w:rPr>
          <w:rFonts w:ascii="Times New Roman" w:hAnsi="Times New Roman"/>
          <w:sz w:val="24"/>
          <w:szCs w:val="24"/>
        </w:rPr>
        <w:t>Порядок оплаты приобретаемого имущества:</w:t>
      </w:r>
      <w:r w:rsidRPr="00B2393D">
        <w:rPr>
          <w:rFonts w:ascii="Times New Roman" w:hAnsi="Times New Roman"/>
          <w:sz w:val="26"/>
          <w:szCs w:val="26"/>
        </w:rPr>
        <w:t xml:space="preserve"> _______________________________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71625">
        <w:rPr>
          <w:rFonts w:ascii="Times New Roman" w:hAnsi="Times New Roman"/>
          <w:sz w:val="20"/>
          <w:szCs w:val="20"/>
        </w:rPr>
        <w:t>(единовременно или в рассрочку посредством ежемесячных или ежеквартальных</w:t>
      </w:r>
      <w:proofErr w:type="gramEnd"/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625">
        <w:rPr>
          <w:rFonts w:ascii="Times New Roman" w:hAnsi="Times New Roman"/>
          <w:sz w:val="20"/>
          <w:szCs w:val="20"/>
        </w:rPr>
        <w:t>выплат в равных долях с  указанием срока предоставления рассрочки)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 xml:space="preserve">   Информирую о реквизитах утвержденного проекта межевания территории: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C84BDC" w:rsidRPr="00B2393D">
        <w:rPr>
          <w:rFonts w:ascii="Times New Roman" w:hAnsi="Times New Roman"/>
          <w:sz w:val="26"/>
          <w:szCs w:val="26"/>
        </w:rPr>
        <w:t>________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71625">
        <w:rPr>
          <w:rFonts w:ascii="Times New Roman" w:hAnsi="Times New Roman"/>
          <w:sz w:val="20"/>
          <w:szCs w:val="20"/>
        </w:rPr>
        <w:t>(указывается форма правового акта, наименование принявшего его органа,</w:t>
      </w:r>
      <w:proofErr w:type="gramEnd"/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625">
        <w:rPr>
          <w:rFonts w:ascii="Times New Roman" w:hAnsi="Times New Roman"/>
          <w:sz w:val="20"/>
          <w:szCs w:val="20"/>
        </w:rPr>
        <w:t>дата, номер и наименование правового акта,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625">
        <w:rPr>
          <w:rFonts w:ascii="Times New Roman" w:hAnsi="Times New Roman"/>
          <w:sz w:val="20"/>
          <w:szCs w:val="20"/>
        </w:rPr>
        <w:t>которым был утвержден проект межевания территории)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66CF" w:rsidRPr="00671625" w:rsidRDefault="006F66CF" w:rsidP="006F66CF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93D">
        <w:rPr>
          <w:rFonts w:ascii="Times New Roman" w:hAnsi="Times New Roman"/>
          <w:sz w:val="26"/>
          <w:szCs w:val="26"/>
        </w:rPr>
        <w:t xml:space="preserve">   </w:t>
      </w:r>
      <w:r w:rsidRPr="00671625">
        <w:rPr>
          <w:rFonts w:ascii="Times New Roman" w:hAnsi="Times New Roman"/>
          <w:sz w:val="24"/>
          <w:szCs w:val="24"/>
        </w:rPr>
        <w:t>Я  даю  согласие на  обработку  и  использование моих персональных данных. Я  не возражаю  против  того,  что  мои персональные данные могут передаваться  третьим  лицам  на  условиях  и  в  порядке,  определенных  в соответствии  с  действующим  законодательством.</w:t>
      </w:r>
    </w:p>
    <w:p w:rsidR="006F66CF" w:rsidRPr="00671625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6CF" w:rsidRPr="00671625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625">
        <w:rPr>
          <w:rFonts w:ascii="Times New Roman" w:hAnsi="Times New Roman"/>
          <w:sz w:val="24"/>
          <w:szCs w:val="24"/>
        </w:rPr>
        <w:tab/>
        <w:t>Приложение</w:t>
      </w:r>
      <w:r w:rsidRPr="00671625">
        <w:rPr>
          <w:rFonts w:ascii="Times New Roman" w:hAnsi="Times New Roman"/>
          <w:sz w:val="24"/>
          <w:szCs w:val="24"/>
          <w:lang w:val="en-US"/>
        </w:rPr>
        <w:t>: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tab/>
      </w:r>
      <w:r w:rsidRPr="00671625">
        <w:rPr>
          <w:rFonts w:ascii="Times New Roman" w:hAnsi="Times New Roman"/>
          <w:sz w:val="24"/>
          <w:szCs w:val="24"/>
        </w:rPr>
        <w:t>1</w:t>
      </w:r>
      <w:r w:rsidRPr="00B2393D">
        <w:rPr>
          <w:rFonts w:ascii="Times New Roman" w:hAnsi="Times New Roman"/>
          <w:sz w:val="26"/>
          <w:szCs w:val="26"/>
        </w:rPr>
        <w:t>. __________________________________________________________</w:t>
      </w:r>
      <w:r w:rsidRPr="00B2393D">
        <w:rPr>
          <w:rFonts w:ascii="Times New Roman" w:hAnsi="Times New Roman"/>
          <w:sz w:val="26"/>
          <w:szCs w:val="26"/>
          <w:lang w:val="en-US"/>
        </w:rPr>
        <w:t>;</w:t>
      </w:r>
      <w:r w:rsidRPr="00B2393D">
        <w:rPr>
          <w:rFonts w:ascii="Times New Roman" w:hAnsi="Times New Roman"/>
          <w:sz w:val="26"/>
          <w:szCs w:val="26"/>
        </w:rPr>
        <w:t> </w:t>
      </w:r>
    </w:p>
    <w:p w:rsidR="006F66CF" w:rsidRPr="00B2393D" w:rsidRDefault="006F66CF" w:rsidP="006F66CF">
      <w:pPr>
        <w:tabs>
          <w:tab w:val="left" w:pos="-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2393D">
        <w:rPr>
          <w:rFonts w:ascii="Times New Roman" w:hAnsi="Times New Roman"/>
          <w:sz w:val="26"/>
          <w:szCs w:val="26"/>
        </w:rPr>
        <w:tab/>
      </w:r>
      <w:r w:rsidRPr="00671625">
        <w:rPr>
          <w:rFonts w:ascii="Times New Roman" w:hAnsi="Times New Roman"/>
          <w:sz w:val="24"/>
          <w:szCs w:val="24"/>
        </w:rPr>
        <w:t>2</w:t>
      </w:r>
      <w:r w:rsidRPr="00B2393D">
        <w:rPr>
          <w:rFonts w:ascii="Times New Roman" w:hAnsi="Times New Roman"/>
          <w:sz w:val="26"/>
          <w:szCs w:val="26"/>
        </w:rPr>
        <w:t>.</w:t>
      </w:r>
      <w:r w:rsidRPr="00B2393D">
        <w:rPr>
          <w:rFonts w:ascii="Times New Roman" w:hAnsi="Times New Roman"/>
          <w:sz w:val="26"/>
          <w:szCs w:val="26"/>
          <w:lang w:val="en-US"/>
        </w:rPr>
        <w:t> </w:t>
      </w:r>
      <w:r w:rsidRPr="00B2393D">
        <w:rPr>
          <w:rFonts w:ascii="Times New Roman" w:hAnsi="Times New Roman"/>
          <w:sz w:val="26"/>
          <w:szCs w:val="26"/>
        </w:rPr>
        <w:t>_</w:t>
      </w:r>
      <w:r w:rsidRPr="00B2393D">
        <w:rPr>
          <w:rFonts w:ascii="Times New Roman" w:hAnsi="Times New Roman"/>
          <w:sz w:val="26"/>
          <w:szCs w:val="26"/>
          <w:lang w:val="en-US"/>
        </w:rPr>
        <w:t>__________________________</w:t>
      </w:r>
      <w:r w:rsidR="00671625">
        <w:rPr>
          <w:rFonts w:ascii="Times New Roman" w:hAnsi="Times New Roman"/>
          <w:sz w:val="26"/>
          <w:szCs w:val="26"/>
          <w:lang w:val="en-US"/>
        </w:rPr>
        <w:t>_______________________________</w:t>
      </w:r>
      <w:r w:rsidR="00671625">
        <w:rPr>
          <w:rFonts w:ascii="Times New Roman" w:hAnsi="Times New Roman"/>
          <w:sz w:val="26"/>
          <w:szCs w:val="26"/>
        </w:rPr>
        <w:t>.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F66CF" w:rsidRPr="00B2393D" w:rsidTr="0028101E">
        <w:tc>
          <w:tcPr>
            <w:tcW w:w="3652" w:type="dxa"/>
          </w:tcPr>
          <w:p w:rsidR="006F66CF" w:rsidRPr="00671625" w:rsidRDefault="006F66CF" w:rsidP="006F66CF">
            <w:pPr>
              <w:tabs>
                <w:tab w:val="left" w:pos="-142"/>
              </w:tabs>
              <w:rPr>
                <w:rFonts w:ascii="Times New Roman" w:hAnsi="Times New Roman"/>
              </w:rPr>
            </w:pPr>
            <w:r w:rsidRPr="00671625">
              <w:rPr>
                <w:rFonts w:ascii="Times New Roman" w:hAnsi="Times New Roman"/>
              </w:rPr>
              <w:t>«___» ____________ 20___г.</w:t>
            </w:r>
          </w:p>
          <w:p w:rsidR="006F66CF" w:rsidRPr="00B2393D" w:rsidRDefault="006F66CF" w:rsidP="006F66CF">
            <w:pPr>
              <w:tabs>
                <w:tab w:val="left" w:pos="-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F66CF" w:rsidRPr="00B2393D" w:rsidRDefault="006F66CF" w:rsidP="006F66CF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393D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6F66CF" w:rsidRPr="00671625" w:rsidRDefault="006F66CF" w:rsidP="006F66CF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62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</w:tcPr>
          <w:p w:rsidR="006F66CF" w:rsidRPr="00B2393D" w:rsidRDefault="006F66CF" w:rsidP="006F66CF">
            <w:pPr>
              <w:pBdr>
                <w:bottom w:val="single" w:sz="12" w:space="1" w:color="auto"/>
              </w:pBdr>
              <w:tabs>
                <w:tab w:val="left" w:pos="-14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F66CF" w:rsidRPr="00671625" w:rsidRDefault="006F66CF" w:rsidP="00671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625">
              <w:rPr>
                <w:rFonts w:ascii="Times New Roman" w:hAnsi="Times New Roman"/>
                <w:sz w:val="20"/>
                <w:szCs w:val="20"/>
              </w:rPr>
              <w:t>(ФИО, должность (для юридических лиц), дата и номер доверенности</w:t>
            </w:r>
            <w:r w:rsidRPr="006716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71625">
              <w:rPr>
                <w:rFonts w:ascii="Times New Roman" w:hAnsi="Times New Roman"/>
                <w:sz w:val="20"/>
                <w:szCs w:val="20"/>
                <w:lang w:eastAsia="ar-SA"/>
              </w:rPr>
              <w:t>в случае (для</w:t>
            </w:r>
            <w:r w:rsidRPr="006716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671625">
              <w:rPr>
                <w:rFonts w:ascii="Times New Roman" w:hAnsi="Times New Roman"/>
                <w:sz w:val="20"/>
                <w:szCs w:val="20"/>
              </w:rPr>
              <w:t>представител</w:t>
            </w:r>
            <w:r w:rsidR="00671625">
              <w:rPr>
                <w:rFonts w:ascii="Times New Roman" w:hAnsi="Times New Roman"/>
                <w:sz w:val="20"/>
                <w:szCs w:val="20"/>
              </w:rPr>
              <w:t>я</w:t>
            </w:r>
            <w:r w:rsidRPr="0067162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6F66CF" w:rsidRPr="00B2393D" w:rsidRDefault="006F66CF" w:rsidP="0067162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sectPr w:rsidR="006F66CF" w:rsidRPr="00B2393D" w:rsidSect="00671625">
      <w:headerReference w:type="default" r:id="rId8"/>
      <w:pgSz w:w="11906" w:h="16838"/>
      <w:pgMar w:top="0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0A" w:rsidRDefault="003E300A" w:rsidP="00A355A8">
      <w:pPr>
        <w:spacing w:after="0" w:line="240" w:lineRule="auto"/>
      </w:pPr>
      <w:r>
        <w:separator/>
      </w:r>
    </w:p>
  </w:endnote>
  <w:endnote w:type="continuationSeparator" w:id="0">
    <w:p w:rsidR="003E300A" w:rsidRDefault="003E300A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0A" w:rsidRDefault="003E300A" w:rsidP="00A355A8">
      <w:pPr>
        <w:spacing w:after="0" w:line="240" w:lineRule="auto"/>
      </w:pPr>
      <w:r>
        <w:separator/>
      </w:r>
    </w:p>
  </w:footnote>
  <w:footnote w:type="continuationSeparator" w:id="0">
    <w:p w:rsidR="003E300A" w:rsidRDefault="003E300A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0929"/>
      <w:docPartObj>
        <w:docPartGallery w:val="Page Numbers (Top of Page)"/>
        <w:docPartUnique/>
      </w:docPartObj>
    </w:sdtPr>
    <w:sdtContent>
      <w:p w:rsidR="00650707" w:rsidRDefault="00650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E0">
          <w:rPr>
            <w:noProof/>
          </w:rPr>
          <w:t>28</w:t>
        </w:r>
        <w:r>
          <w:fldChar w:fldCharType="end"/>
        </w:r>
      </w:p>
    </w:sdtContent>
  </w:sdt>
  <w:p w:rsidR="00650707" w:rsidRDefault="00650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F"/>
    <w:rsid w:val="00002143"/>
    <w:rsid w:val="0000369E"/>
    <w:rsid w:val="00011047"/>
    <w:rsid w:val="00012444"/>
    <w:rsid w:val="00014857"/>
    <w:rsid w:val="000179B2"/>
    <w:rsid w:val="00020862"/>
    <w:rsid w:val="00020A02"/>
    <w:rsid w:val="0002226B"/>
    <w:rsid w:val="00022D04"/>
    <w:rsid w:val="00023BBB"/>
    <w:rsid w:val="00024F33"/>
    <w:rsid w:val="000257CC"/>
    <w:rsid w:val="00025D82"/>
    <w:rsid w:val="00027F31"/>
    <w:rsid w:val="00030472"/>
    <w:rsid w:val="00031658"/>
    <w:rsid w:val="000338FE"/>
    <w:rsid w:val="00036129"/>
    <w:rsid w:val="00037E69"/>
    <w:rsid w:val="00041046"/>
    <w:rsid w:val="000420C9"/>
    <w:rsid w:val="00044E52"/>
    <w:rsid w:val="000461C2"/>
    <w:rsid w:val="000463FD"/>
    <w:rsid w:val="00046461"/>
    <w:rsid w:val="000470FF"/>
    <w:rsid w:val="00052EFC"/>
    <w:rsid w:val="00054B76"/>
    <w:rsid w:val="00054FA6"/>
    <w:rsid w:val="00060AE6"/>
    <w:rsid w:val="00061165"/>
    <w:rsid w:val="00062342"/>
    <w:rsid w:val="0006240A"/>
    <w:rsid w:val="000638EB"/>
    <w:rsid w:val="0006442B"/>
    <w:rsid w:val="000666C1"/>
    <w:rsid w:val="000677C1"/>
    <w:rsid w:val="000716FF"/>
    <w:rsid w:val="00074537"/>
    <w:rsid w:val="0007713C"/>
    <w:rsid w:val="0007744A"/>
    <w:rsid w:val="000779B3"/>
    <w:rsid w:val="000819BC"/>
    <w:rsid w:val="00081D99"/>
    <w:rsid w:val="00083851"/>
    <w:rsid w:val="00085459"/>
    <w:rsid w:val="00085A1F"/>
    <w:rsid w:val="00086728"/>
    <w:rsid w:val="0008767F"/>
    <w:rsid w:val="00091914"/>
    <w:rsid w:val="000930DA"/>
    <w:rsid w:val="00093590"/>
    <w:rsid w:val="00093C0B"/>
    <w:rsid w:val="00093DE2"/>
    <w:rsid w:val="00095B6B"/>
    <w:rsid w:val="00096AEF"/>
    <w:rsid w:val="0009723A"/>
    <w:rsid w:val="000A0565"/>
    <w:rsid w:val="000A16BB"/>
    <w:rsid w:val="000A5AB8"/>
    <w:rsid w:val="000A62C1"/>
    <w:rsid w:val="000B2F2E"/>
    <w:rsid w:val="000B2FFD"/>
    <w:rsid w:val="000B3B19"/>
    <w:rsid w:val="000B6EE0"/>
    <w:rsid w:val="000C0248"/>
    <w:rsid w:val="000C17D8"/>
    <w:rsid w:val="000C3D1E"/>
    <w:rsid w:val="000C3FD7"/>
    <w:rsid w:val="000C489B"/>
    <w:rsid w:val="000C747B"/>
    <w:rsid w:val="000C7873"/>
    <w:rsid w:val="000D2894"/>
    <w:rsid w:val="000D4DD5"/>
    <w:rsid w:val="000D6572"/>
    <w:rsid w:val="000E33AF"/>
    <w:rsid w:val="000E3B9B"/>
    <w:rsid w:val="000E4220"/>
    <w:rsid w:val="000E5180"/>
    <w:rsid w:val="000E524B"/>
    <w:rsid w:val="000E638F"/>
    <w:rsid w:val="000E75BB"/>
    <w:rsid w:val="000F05B3"/>
    <w:rsid w:val="000F3420"/>
    <w:rsid w:val="000F429D"/>
    <w:rsid w:val="000F796D"/>
    <w:rsid w:val="0010243C"/>
    <w:rsid w:val="00102FFD"/>
    <w:rsid w:val="00103ACD"/>
    <w:rsid w:val="0010799A"/>
    <w:rsid w:val="001100ED"/>
    <w:rsid w:val="00111CC1"/>
    <w:rsid w:val="001120EF"/>
    <w:rsid w:val="0011387B"/>
    <w:rsid w:val="00114EB8"/>
    <w:rsid w:val="0011552E"/>
    <w:rsid w:val="00115CD4"/>
    <w:rsid w:val="00120300"/>
    <w:rsid w:val="00127219"/>
    <w:rsid w:val="00127CC0"/>
    <w:rsid w:val="0013523A"/>
    <w:rsid w:val="001356D9"/>
    <w:rsid w:val="0013671E"/>
    <w:rsid w:val="0013747C"/>
    <w:rsid w:val="00137E17"/>
    <w:rsid w:val="00142158"/>
    <w:rsid w:val="00142B02"/>
    <w:rsid w:val="00143EE5"/>
    <w:rsid w:val="00144E5D"/>
    <w:rsid w:val="0014502F"/>
    <w:rsid w:val="00145989"/>
    <w:rsid w:val="00145C73"/>
    <w:rsid w:val="001464D8"/>
    <w:rsid w:val="001469C8"/>
    <w:rsid w:val="00150171"/>
    <w:rsid w:val="0015076B"/>
    <w:rsid w:val="00155F73"/>
    <w:rsid w:val="00156195"/>
    <w:rsid w:val="00156303"/>
    <w:rsid w:val="00157725"/>
    <w:rsid w:val="00162396"/>
    <w:rsid w:val="00162CBC"/>
    <w:rsid w:val="00162F57"/>
    <w:rsid w:val="001646BF"/>
    <w:rsid w:val="00164EF5"/>
    <w:rsid w:val="00165B77"/>
    <w:rsid w:val="0017196C"/>
    <w:rsid w:val="00173031"/>
    <w:rsid w:val="00173206"/>
    <w:rsid w:val="00175520"/>
    <w:rsid w:val="00182682"/>
    <w:rsid w:val="001840C9"/>
    <w:rsid w:val="00184884"/>
    <w:rsid w:val="001901BF"/>
    <w:rsid w:val="0019280C"/>
    <w:rsid w:val="001933A8"/>
    <w:rsid w:val="00193433"/>
    <w:rsid w:val="00195890"/>
    <w:rsid w:val="00195A19"/>
    <w:rsid w:val="001A572E"/>
    <w:rsid w:val="001A629A"/>
    <w:rsid w:val="001A6401"/>
    <w:rsid w:val="001B0038"/>
    <w:rsid w:val="001B1694"/>
    <w:rsid w:val="001B1780"/>
    <w:rsid w:val="001B3B84"/>
    <w:rsid w:val="001B3F6F"/>
    <w:rsid w:val="001B5D15"/>
    <w:rsid w:val="001B60B1"/>
    <w:rsid w:val="001C0957"/>
    <w:rsid w:val="001C0DE3"/>
    <w:rsid w:val="001C15D4"/>
    <w:rsid w:val="001C1B39"/>
    <w:rsid w:val="001C3CD9"/>
    <w:rsid w:val="001C58D0"/>
    <w:rsid w:val="001C5E3B"/>
    <w:rsid w:val="001C7433"/>
    <w:rsid w:val="001D1E94"/>
    <w:rsid w:val="001D25B3"/>
    <w:rsid w:val="001D49A1"/>
    <w:rsid w:val="001D4F1D"/>
    <w:rsid w:val="001D5324"/>
    <w:rsid w:val="001D536F"/>
    <w:rsid w:val="001D5764"/>
    <w:rsid w:val="001D578A"/>
    <w:rsid w:val="001D7331"/>
    <w:rsid w:val="001E00EE"/>
    <w:rsid w:val="001E05D6"/>
    <w:rsid w:val="001E2C91"/>
    <w:rsid w:val="001E40EE"/>
    <w:rsid w:val="001F09A0"/>
    <w:rsid w:val="001F308B"/>
    <w:rsid w:val="001F3C48"/>
    <w:rsid w:val="001F5F52"/>
    <w:rsid w:val="001F745F"/>
    <w:rsid w:val="001F7EA5"/>
    <w:rsid w:val="00200174"/>
    <w:rsid w:val="002006FD"/>
    <w:rsid w:val="002022C6"/>
    <w:rsid w:val="002035E8"/>
    <w:rsid w:val="00203B03"/>
    <w:rsid w:val="00205D3C"/>
    <w:rsid w:val="00205ED0"/>
    <w:rsid w:val="00206D1F"/>
    <w:rsid w:val="002078EA"/>
    <w:rsid w:val="00211862"/>
    <w:rsid w:val="00212448"/>
    <w:rsid w:val="00212687"/>
    <w:rsid w:val="002143EB"/>
    <w:rsid w:val="00214D39"/>
    <w:rsid w:val="00216CCF"/>
    <w:rsid w:val="00221CC0"/>
    <w:rsid w:val="002220B6"/>
    <w:rsid w:val="00222122"/>
    <w:rsid w:val="002231DE"/>
    <w:rsid w:val="002236C8"/>
    <w:rsid w:val="00223705"/>
    <w:rsid w:val="00225FE3"/>
    <w:rsid w:val="00226267"/>
    <w:rsid w:val="00226AB4"/>
    <w:rsid w:val="0022721D"/>
    <w:rsid w:val="00233941"/>
    <w:rsid w:val="00235214"/>
    <w:rsid w:val="00235351"/>
    <w:rsid w:val="00236360"/>
    <w:rsid w:val="0024046F"/>
    <w:rsid w:val="002411E4"/>
    <w:rsid w:val="00242DD9"/>
    <w:rsid w:val="00244C18"/>
    <w:rsid w:val="0024538A"/>
    <w:rsid w:val="00250C23"/>
    <w:rsid w:val="0025143C"/>
    <w:rsid w:val="002523F7"/>
    <w:rsid w:val="00252E3C"/>
    <w:rsid w:val="002573B4"/>
    <w:rsid w:val="00257B36"/>
    <w:rsid w:val="00260C61"/>
    <w:rsid w:val="00262057"/>
    <w:rsid w:val="00262E69"/>
    <w:rsid w:val="00264EB8"/>
    <w:rsid w:val="0026585B"/>
    <w:rsid w:val="00267A92"/>
    <w:rsid w:val="002703DF"/>
    <w:rsid w:val="00270F1C"/>
    <w:rsid w:val="00271F41"/>
    <w:rsid w:val="002735D5"/>
    <w:rsid w:val="00274E6A"/>
    <w:rsid w:val="00276D03"/>
    <w:rsid w:val="0027734C"/>
    <w:rsid w:val="0028101E"/>
    <w:rsid w:val="00283C86"/>
    <w:rsid w:val="00285961"/>
    <w:rsid w:val="002866D0"/>
    <w:rsid w:val="00287FED"/>
    <w:rsid w:val="002908BF"/>
    <w:rsid w:val="00290E3F"/>
    <w:rsid w:val="00292337"/>
    <w:rsid w:val="002934A1"/>
    <w:rsid w:val="0029407C"/>
    <w:rsid w:val="00295FEF"/>
    <w:rsid w:val="00296F41"/>
    <w:rsid w:val="0029711D"/>
    <w:rsid w:val="002A252E"/>
    <w:rsid w:val="002A6846"/>
    <w:rsid w:val="002A7031"/>
    <w:rsid w:val="002A7B14"/>
    <w:rsid w:val="002B01DE"/>
    <w:rsid w:val="002B1035"/>
    <w:rsid w:val="002B292C"/>
    <w:rsid w:val="002B3BA1"/>
    <w:rsid w:val="002C23A4"/>
    <w:rsid w:val="002C431F"/>
    <w:rsid w:val="002C472B"/>
    <w:rsid w:val="002C587A"/>
    <w:rsid w:val="002D15B9"/>
    <w:rsid w:val="002D277F"/>
    <w:rsid w:val="002D38A1"/>
    <w:rsid w:val="002E0324"/>
    <w:rsid w:val="002E166A"/>
    <w:rsid w:val="002E25A1"/>
    <w:rsid w:val="002E44A3"/>
    <w:rsid w:val="002E565B"/>
    <w:rsid w:val="002E7C93"/>
    <w:rsid w:val="002F071A"/>
    <w:rsid w:val="002F196C"/>
    <w:rsid w:val="002F1DC8"/>
    <w:rsid w:val="002F1F46"/>
    <w:rsid w:val="002F2C25"/>
    <w:rsid w:val="002F2E83"/>
    <w:rsid w:val="002F36F9"/>
    <w:rsid w:val="002F54C0"/>
    <w:rsid w:val="002F5929"/>
    <w:rsid w:val="002F5999"/>
    <w:rsid w:val="002F7503"/>
    <w:rsid w:val="002F7818"/>
    <w:rsid w:val="002F7C30"/>
    <w:rsid w:val="00300014"/>
    <w:rsid w:val="003026E5"/>
    <w:rsid w:val="003033A7"/>
    <w:rsid w:val="00303482"/>
    <w:rsid w:val="00304581"/>
    <w:rsid w:val="00304ADC"/>
    <w:rsid w:val="0030580A"/>
    <w:rsid w:val="00305FCF"/>
    <w:rsid w:val="003065D7"/>
    <w:rsid w:val="00315319"/>
    <w:rsid w:val="003175D2"/>
    <w:rsid w:val="003175D9"/>
    <w:rsid w:val="00320125"/>
    <w:rsid w:val="00321BE1"/>
    <w:rsid w:val="0032222D"/>
    <w:rsid w:val="0032241F"/>
    <w:rsid w:val="00323C69"/>
    <w:rsid w:val="00324F61"/>
    <w:rsid w:val="003303E8"/>
    <w:rsid w:val="00334066"/>
    <w:rsid w:val="003352A3"/>
    <w:rsid w:val="003360DC"/>
    <w:rsid w:val="003408E0"/>
    <w:rsid w:val="00342306"/>
    <w:rsid w:val="00342325"/>
    <w:rsid w:val="0034233C"/>
    <w:rsid w:val="00342ED7"/>
    <w:rsid w:val="003438E9"/>
    <w:rsid w:val="00345D26"/>
    <w:rsid w:val="003464E5"/>
    <w:rsid w:val="00351BCD"/>
    <w:rsid w:val="003536FE"/>
    <w:rsid w:val="00355D38"/>
    <w:rsid w:val="003568CA"/>
    <w:rsid w:val="00357620"/>
    <w:rsid w:val="00360794"/>
    <w:rsid w:val="0036244F"/>
    <w:rsid w:val="0036529F"/>
    <w:rsid w:val="00367E85"/>
    <w:rsid w:val="003705E8"/>
    <w:rsid w:val="00371323"/>
    <w:rsid w:val="003775E0"/>
    <w:rsid w:val="00381D83"/>
    <w:rsid w:val="00381DF3"/>
    <w:rsid w:val="0038671F"/>
    <w:rsid w:val="00386F61"/>
    <w:rsid w:val="0038755E"/>
    <w:rsid w:val="00387D0F"/>
    <w:rsid w:val="00390FDF"/>
    <w:rsid w:val="00393E23"/>
    <w:rsid w:val="00394313"/>
    <w:rsid w:val="003959C3"/>
    <w:rsid w:val="00395E2C"/>
    <w:rsid w:val="00396007"/>
    <w:rsid w:val="003968AC"/>
    <w:rsid w:val="003972D8"/>
    <w:rsid w:val="003A0B07"/>
    <w:rsid w:val="003A4089"/>
    <w:rsid w:val="003A4AAE"/>
    <w:rsid w:val="003A5FB2"/>
    <w:rsid w:val="003A75D7"/>
    <w:rsid w:val="003B4BC6"/>
    <w:rsid w:val="003B5964"/>
    <w:rsid w:val="003B662F"/>
    <w:rsid w:val="003C0C6C"/>
    <w:rsid w:val="003C2DB3"/>
    <w:rsid w:val="003C6678"/>
    <w:rsid w:val="003C6EAA"/>
    <w:rsid w:val="003C723A"/>
    <w:rsid w:val="003C7489"/>
    <w:rsid w:val="003C7933"/>
    <w:rsid w:val="003D1A60"/>
    <w:rsid w:val="003D2107"/>
    <w:rsid w:val="003D43A3"/>
    <w:rsid w:val="003D5482"/>
    <w:rsid w:val="003D65F3"/>
    <w:rsid w:val="003D71FA"/>
    <w:rsid w:val="003E0210"/>
    <w:rsid w:val="003E02EE"/>
    <w:rsid w:val="003E0BEE"/>
    <w:rsid w:val="003E231A"/>
    <w:rsid w:val="003E233D"/>
    <w:rsid w:val="003E2B0F"/>
    <w:rsid w:val="003E300A"/>
    <w:rsid w:val="003E798F"/>
    <w:rsid w:val="003F12AA"/>
    <w:rsid w:val="003F2D0C"/>
    <w:rsid w:val="003F2E17"/>
    <w:rsid w:val="003F3824"/>
    <w:rsid w:val="003F3A4F"/>
    <w:rsid w:val="003F3C6F"/>
    <w:rsid w:val="003F3D89"/>
    <w:rsid w:val="003F663D"/>
    <w:rsid w:val="003F6BCE"/>
    <w:rsid w:val="004007C6"/>
    <w:rsid w:val="004020DD"/>
    <w:rsid w:val="00402929"/>
    <w:rsid w:val="00404CAB"/>
    <w:rsid w:val="004072D3"/>
    <w:rsid w:val="0041196A"/>
    <w:rsid w:val="004154AF"/>
    <w:rsid w:val="00416114"/>
    <w:rsid w:val="0041699C"/>
    <w:rsid w:val="00421F7D"/>
    <w:rsid w:val="004232CE"/>
    <w:rsid w:val="004248E5"/>
    <w:rsid w:val="004263BC"/>
    <w:rsid w:val="00431421"/>
    <w:rsid w:val="00432914"/>
    <w:rsid w:val="004329BD"/>
    <w:rsid w:val="00436C07"/>
    <w:rsid w:val="0043710C"/>
    <w:rsid w:val="00440385"/>
    <w:rsid w:val="0044135C"/>
    <w:rsid w:val="004442EA"/>
    <w:rsid w:val="004502F0"/>
    <w:rsid w:val="00451135"/>
    <w:rsid w:val="00452E9F"/>
    <w:rsid w:val="00452EDC"/>
    <w:rsid w:val="00453F8B"/>
    <w:rsid w:val="00456122"/>
    <w:rsid w:val="00456184"/>
    <w:rsid w:val="0045785F"/>
    <w:rsid w:val="00457A9C"/>
    <w:rsid w:val="004609AD"/>
    <w:rsid w:val="00465D69"/>
    <w:rsid w:val="00466F1F"/>
    <w:rsid w:val="00467D56"/>
    <w:rsid w:val="00476062"/>
    <w:rsid w:val="00483036"/>
    <w:rsid w:val="0048580E"/>
    <w:rsid w:val="0048581D"/>
    <w:rsid w:val="00486C9F"/>
    <w:rsid w:val="004918B6"/>
    <w:rsid w:val="00492E1B"/>
    <w:rsid w:val="004937A3"/>
    <w:rsid w:val="00494CE8"/>
    <w:rsid w:val="004956FC"/>
    <w:rsid w:val="0049626A"/>
    <w:rsid w:val="004A0331"/>
    <w:rsid w:val="004A28E5"/>
    <w:rsid w:val="004A529C"/>
    <w:rsid w:val="004A53E1"/>
    <w:rsid w:val="004A5EE2"/>
    <w:rsid w:val="004A604F"/>
    <w:rsid w:val="004A6717"/>
    <w:rsid w:val="004B09D7"/>
    <w:rsid w:val="004B1B14"/>
    <w:rsid w:val="004B25E2"/>
    <w:rsid w:val="004B27C3"/>
    <w:rsid w:val="004B56A2"/>
    <w:rsid w:val="004B7278"/>
    <w:rsid w:val="004B764B"/>
    <w:rsid w:val="004B7946"/>
    <w:rsid w:val="004B7C2E"/>
    <w:rsid w:val="004C0113"/>
    <w:rsid w:val="004C035E"/>
    <w:rsid w:val="004C08E0"/>
    <w:rsid w:val="004C30E1"/>
    <w:rsid w:val="004C67D8"/>
    <w:rsid w:val="004C6F61"/>
    <w:rsid w:val="004D1391"/>
    <w:rsid w:val="004D2573"/>
    <w:rsid w:val="004D27CF"/>
    <w:rsid w:val="004D2CDC"/>
    <w:rsid w:val="004D49C0"/>
    <w:rsid w:val="004D667B"/>
    <w:rsid w:val="004E08A6"/>
    <w:rsid w:val="004E2A49"/>
    <w:rsid w:val="004E2CA7"/>
    <w:rsid w:val="004E41B0"/>
    <w:rsid w:val="004E510A"/>
    <w:rsid w:val="004E741E"/>
    <w:rsid w:val="004F0C30"/>
    <w:rsid w:val="004F19F1"/>
    <w:rsid w:val="004F2B71"/>
    <w:rsid w:val="004F2F5C"/>
    <w:rsid w:val="004F35BE"/>
    <w:rsid w:val="004F56DB"/>
    <w:rsid w:val="004F5E98"/>
    <w:rsid w:val="004F66AB"/>
    <w:rsid w:val="00501839"/>
    <w:rsid w:val="00504E4C"/>
    <w:rsid w:val="00505D58"/>
    <w:rsid w:val="00505DFC"/>
    <w:rsid w:val="00506FB8"/>
    <w:rsid w:val="005075EF"/>
    <w:rsid w:val="0050789D"/>
    <w:rsid w:val="00511275"/>
    <w:rsid w:val="00511AFC"/>
    <w:rsid w:val="00512076"/>
    <w:rsid w:val="005129AE"/>
    <w:rsid w:val="00514F31"/>
    <w:rsid w:val="0052084A"/>
    <w:rsid w:val="005220DB"/>
    <w:rsid w:val="00525BF0"/>
    <w:rsid w:val="00526060"/>
    <w:rsid w:val="00530C0A"/>
    <w:rsid w:val="00531DA7"/>
    <w:rsid w:val="00533710"/>
    <w:rsid w:val="00533A8B"/>
    <w:rsid w:val="00535B47"/>
    <w:rsid w:val="0053640C"/>
    <w:rsid w:val="00536679"/>
    <w:rsid w:val="00536D72"/>
    <w:rsid w:val="00537215"/>
    <w:rsid w:val="005374D3"/>
    <w:rsid w:val="00537B57"/>
    <w:rsid w:val="00540005"/>
    <w:rsid w:val="005435B5"/>
    <w:rsid w:val="00544886"/>
    <w:rsid w:val="00546625"/>
    <w:rsid w:val="00547983"/>
    <w:rsid w:val="00547EA2"/>
    <w:rsid w:val="0055280B"/>
    <w:rsid w:val="00552C4C"/>
    <w:rsid w:val="0055508F"/>
    <w:rsid w:val="005578DB"/>
    <w:rsid w:val="00557CDD"/>
    <w:rsid w:val="005616E8"/>
    <w:rsid w:val="005638AD"/>
    <w:rsid w:val="00563D73"/>
    <w:rsid w:val="00564C4A"/>
    <w:rsid w:val="00564F19"/>
    <w:rsid w:val="005658FA"/>
    <w:rsid w:val="00565D78"/>
    <w:rsid w:val="00565E88"/>
    <w:rsid w:val="005707BF"/>
    <w:rsid w:val="00573517"/>
    <w:rsid w:val="00573BF7"/>
    <w:rsid w:val="00576A40"/>
    <w:rsid w:val="0057734E"/>
    <w:rsid w:val="00580425"/>
    <w:rsid w:val="005810EB"/>
    <w:rsid w:val="00581125"/>
    <w:rsid w:val="0058259A"/>
    <w:rsid w:val="005827D6"/>
    <w:rsid w:val="005828CE"/>
    <w:rsid w:val="005833CA"/>
    <w:rsid w:val="00583FE2"/>
    <w:rsid w:val="00586C68"/>
    <w:rsid w:val="0058752F"/>
    <w:rsid w:val="00590C0E"/>
    <w:rsid w:val="00593DBF"/>
    <w:rsid w:val="005946C3"/>
    <w:rsid w:val="005A05BC"/>
    <w:rsid w:val="005A1F23"/>
    <w:rsid w:val="005B0490"/>
    <w:rsid w:val="005B14A4"/>
    <w:rsid w:val="005B34EB"/>
    <w:rsid w:val="005B3D79"/>
    <w:rsid w:val="005B59E4"/>
    <w:rsid w:val="005B7D80"/>
    <w:rsid w:val="005B7E0A"/>
    <w:rsid w:val="005C1627"/>
    <w:rsid w:val="005C1F7B"/>
    <w:rsid w:val="005C40D2"/>
    <w:rsid w:val="005C5C2F"/>
    <w:rsid w:val="005C681B"/>
    <w:rsid w:val="005C6B0F"/>
    <w:rsid w:val="005D1758"/>
    <w:rsid w:val="005D18AD"/>
    <w:rsid w:val="005D25F8"/>
    <w:rsid w:val="005D2DAC"/>
    <w:rsid w:val="005D34D9"/>
    <w:rsid w:val="005D3EF9"/>
    <w:rsid w:val="005D6600"/>
    <w:rsid w:val="005D69FC"/>
    <w:rsid w:val="005E1A8D"/>
    <w:rsid w:val="005E1CBE"/>
    <w:rsid w:val="005E1D60"/>
    <w:rsid w:val="005E3BE3"/>
    <w:rsid w:val="005E47E3"/>
    <w:rsid w:val="005E4B22"/>
    <w:rsid w:val="005E4D64"/>
    <w:rsid w:val="005E6729"/>
    <w:rsid w:val="005E78E3"/>
    <w:rsid w:val="005F2C80"/>
    <w:rsid w:val="005F4375"/>
    <w:rsid w:val="005F4E14"/>
    <w:rsid w:val="005F5A71"/>
    <w:rsid w:val="006053D9"/>
    <w:rsid w:val="006055BA"/>
    <w:rsid w:val="00605CBA"/>
    <w:rsid w:val="00606FBB"/>
    <w:rsid w:val="0061120A"/>
    <w:rsid w:val="006130FC"/>
    <w:rsid w:val="00614907"/>
    <w:rsid w:val="00617EE6"/>
    <w:rsid w:val="00621D20"/>
    <w:rsid w:val="00623AB3"/>
    <w:rsid w:val="0062463F"/>
    <w:rsid w:val="006266B4"/>
    <w:rsid w:val="00635355"/>
    <w:rsid w:val="00640EC4"/>
    <w:rsid w:val="00642607"/>
    <w:rsid w:val="006426EC"/>
    <w:rsid w:val="00650252"/>
    <w:rsid w:val="00650707"/>
    <w:rsid w:val="00652BF1"/>
    <w:rsid w:val="00657896"/>
    <w:rsid w:val="00660DC9"/>
    <w:rsid w:val="00661943"/>
    <w:rsid w:val="00662F5B"/>
    <w:rsid w:val="00663549"/>
    <w:rsid w:val="00663889"/>
    <w:rsid w:val="00663EC4"/>
    <w:rsid w:val="00664D62"/>
    <w:rsid w:val="006659BF"/>
    <w:rsid w:val="006671F7"/>
    <w:rsid w:val="0067029A"/>
    <w:rsid w:val="00671625"/>
    <w:rsid w:val="006719ED"/>
    <w:rsid w:val="0067315A"/>
    <w:rsid w:val="00673408"/>
    <w:rsid w:val="0067375D"/>
    <w:rsid w:val="006741DB"/>
    <w:rsid w:val="00674A6F"/>
    <w:rsid w:val="00675799"/>
    <w:rsid w:val="00676259"/>
    <w:rsid w:val="00676EF5"/>
    <w:rsid w:val="0067740A"/>
    <w:rsid w:val="00681BA4"/>
    <w:rsid w:val="00681CCE"/>
    <w:rsid w:val="00683D5D"/>
    <w:rsid w:val="00685C27"/>
    <w:rsid w:val="00685FE5"/>
    <w:rsid w:val="006860B3"/>
    <w:rsid w:val="006861AC"/>
    <w:rsid w:val="006879C1"/>
    <w:rsid w:val="0069159D"/>
    <w:rsid w:val="00692B74"/>
    <w:rsid w:val="00692EEB"/>
    <w:rsid w:val="00695E3F"/>
    <w:rsid w:val="00696D86"/>
    <w:rsid w:val="00697C9E"/>
    <w:rsid w:val="006A046E"/>
    <w:rsid w:val="006A1253"/>
    <w:rsid w:val="006A175A"/>
    <w:rsid w:val="006A1B1E"/>
    <w:rsid w:val="006A1C86"/>
    <w:rsid w:val="006A3387"/>
    <w:rsid w:val="006A76F9"/>
    <w:rsid w:val="006B1671"/>
    <w:rsid w:val="006B7850"/>
    <w:rsid w:val="006B7931"/>
    <w:rsid w:val="006C071F"/>
    <w:rsid w:val="006C07C6"/>
    <w:rsid w:val="006C3824"/>
    <w:rsid w:val="006C41AC"/>
    <w:rsid w:val="006C71FB"/>
    <w:rsid w:val="006C788F"/>
    <w:rsid w:val="006C7CFC"/>
    <w:rsid w:val="006D01CE"/>
    <w:rsid w:val="006D09ED"/>
    <w:rsid w:val="006D2B0B"/>
    <w:rsid w:val="006D2C38"/>
    <w:rsid w:val="006D2F3B"/>
    <w:rsid w:val="006D65AC"/>
    <w:rsid w:val="006D73FF"/>
    <w:rsid w:val="006E2F2C"/>
    <w:rsid w:val="006E3262"/>
    <w:rsid w:val="006E358A"/>
    <w:rsid w:val="006E3EF5"/>
    <w:rsid w:val="006E695F"/>
    <w:rsid w:val="006E6E02"/>
    <w:rsid w:val="006E72D5"/>
    <w:rsid w:val="006E7432"/>
    <w:rsid w:val="006F163A"/>
    <w:rsid w:val="006F31F2"/>
    <w:rsid w:val="006F4D0A"/>
    <w:rsid w:val="006F4D9A"/>
    <w:rsid w:val="006F66CF"/>
    <w:rsid w:val="006F72A1"/>
    <w:rsid w:val="006F78A7"/>
    <w:rsid w:val="007036B3"/>
    <w:rsid w:val="007039B5"/>
    <w:rsid w:val="00704D3F"/>
    <w:rsid w:val="00707093"/>
    <w:rsid w:val="00710DE6"/>
    <w:rsid w:val="007113E4"/>
    <w:rsid w:val="00711C62"/>
    <w:rsid w:val="00712174"/>
    <w:rsid w:val="00712CCB"/>
    <w:rsid w:val="007137B5"/>
    <w:rsid w:val="00715824"/>
    <w:rsid w:val="00715929"/>
    <w:rsid w:val="007166B6"/>
    <w:rsid w:val="0071718C"/>
    <w:rsid w:val="0071781A"/>
    <w:rsid w:val="00726F75"/>
    <w:rsid w:val="00730141"/>
    <w:rsid w:val="00730CD0"/>
    <w:rsid w:val="00732685"/>
    <w:rsid w:val="00733D92"/>
    <w:rsid w:val="00734735"/>
    <w:rsid w:val="00735603"/>
    <w:rsid w:val="007400CD"/>
    <w:rsid w:val="0074049F"/>
    <w:rsid w:val="0074224B"/>
    <w:rsid w:val="007426B1"/>
    <w:rsid w:val="0074699E"/>
    <w:rsid w:val="007517CF"/>
    <w:rsid w:val="00752309"/>
    <w:rsid w:val="007543E9"/>
    <w:rsid w:val="00755727"/>
    <w:rsid w:val="00761798"/>
    <w:rsid w:val="00767B1F"/>
    <w:rsid w:val="00770B43"/>
    <w:rsid w:val="007719BE"/>
    <w:rsid w:val="0077431A"/>
    <w:rsid w:val="0077539E"/>
    <w:rsid w:val="00775610"/>
    <w:rsid w:val="00777EC3"/>
    <w:rsid w:val="00782BE0"/>
    <w:rsid w:val="00782D91"/>
    <w:rsid w:val="007842D5"/>
    <w:rsid w:val="00784C19"/>
    <w:rsid w:val="00786291"/>
    <w:rsid w:val="007865D8"/>
    <w:rsid w:val="00790440"/>
    <w:rsid w:val="00790A88"/>
    <w:rsid w:val="00793102"/>
    <w:rsid w:val="00795399"/>
    <w:rsid w:val="007A0590"/>
    <w:rsid w:val="007A22B3"/>
    <w:rsid w:val="007A2340"/>
    <w:rsid w:val="007A3E83"/>
    <w:rsid w:val="007A46F4"/>
    <w:rsid w:val="007A5300"/>
    <w:rsid w:val="007A71DE"/>
    <w:rsid w:val="007A73AC"/>
    <w:rsid w:val="007B17CA"/>
    <w:rsid w:val="007B4840"/>
    <w:rsid w:val="007B49A6"/>
    <w:rsid w:val="007B591D"/>
    <w:rsid w:val="007B7E1B"/>
    <w:rsid w:val="007C0D2F"/>
    <w:rsid w:val="007C3E56"/>
    <w:rsid w:val="007C4291"/>
    <w:rsid w:val="007C449B"/>
    <w:rsid w:val="007C47D4"/>
    <w:rsid w:val="007C6CCD"/>
    <w:rsid w:val="007D0B89"/>
    <w:rsid w:val="007D32B4"/>
    <w:rsid w:val="007D3EAA"/>
    <w:rsid w:val="007D4AA7"/>
    <w:rsid w:val="007D4DF1"/>
    <w:rsid w:val="007E1672"/>
    <w:rsid w:val="007E33C8"/>
    <w:rsid w:val="007E344B"/>
    <w:rsid w:val="007E36AF"/>
    <w:rsid w:val="007E3D6E"/>
    <w:rsid w:val="007E3F05"/>
    <w:rsid w:val="007E4B0A"/>
    <w:rsid w:val="007E4B9E"/>
    <w:rsid w:val="007F2369"/>
    <w:rsid w:val="007F3EC8"/>
    <w:rsid w:val="007F5920"/>
    <w:rsid w:val="007F6296"/>
    <w:rsid w:val="007F7BD4"/>
    <w:rsid w:val="00800DBC"/>
    <w:rsid w:val="00802ACA"/>
    <w:rsid w:val="00803611"/>
    <w:rsid w:val="00805622"/>
    <w:rsid w:val="00805E31"/>
    <w:rsid w:val="008104C9"/>
    <w:rsid w:val="0081275A"/>
    <w:rsid w:val="00812B3B"/>
    <w:rsid w:val="00812E65"/>
    <w:rsid w:val="00812F99"/>
    <w:rsid w:val="0081366A"/>
    <w:rsid w:val="008138F0"/>
    <w:rsid w:val="00813AC9"/>
    <w:rsid w:val="00814F2E"/>
    <w:rsid w:val="00816FFB"/>
    <w:rsid w:val="00817B63"/>
    <w:rsid w:val="008215FB"/>
    <w:rsid w:val="008242E9"/>
    <w:rsid w:val="0082514A"/>
    <w:rsid w:val="008273A1"/>
    <w:rsid w:val="008312FB"/>
    <w:rsid w:val="008315AF"/>
    <w:rsid w:val="00833299"/>
    <w:rsid w:val="00833A7A"/>
    <w:rsid w:val="00834066"/>
    <w:rsid w:val="008357D9"/>
    <w:rsid w:val="0083586E"/>
    <w:rsid w:val="00836BDA"/>
    <w:rsid w:val="0083756A"/>
    <w:rsid w:val="008377B2"/>
    <w:rsid w:val="008407EF"/>
    <w:rsid w:val="00841D72"/>
    <w:rsid w:val="00842956"/>
    <w:rsid w:val="00845628"/>
    <w:rsid w:val="008465C3"/>
    <w:rsid w:val="008472CC"/>
    <w:rsid w:val="00850C56"/>
    <w:rsid w:val="00851A75"/>
    <w:rsid w:val="00856E60"/>
    <w:rsid w:val="00857121"/>
    <w:rsid w:val="00857EAF"/>
    <w:rsid w:val="00860C67"/>
    <w:rsid w:val="00861B3E"/>
    <w:rsid w:val="0086478D"/>
    <w:rsid w:val="00874F25"/>
    <w:rsid w:val="00880306"/>
    <w:rsid w:val="00880683"/>
    <w:rsid w:val="008811F9"/>
    <w:rsid w:val="00881D1C"/>
    <w:rsid w:val="00884797"/>
    <w:rsid w:val="00884E84"/>
    <w:rsid w:val="00884EB1"/>
    <w:rsid w:val="00885A15"/>
    <w:rsid w:val="00885C16"/>
    <w:rsid w:val="00893D9C"/>
    <w:rsid w:val="00895A89"/>
    <w:rsid w:val="0089712D"/>
    <w:rsid w:val="00897B2C"/>
    <w:rsid w:val="008A446D"/>
    <w:rsid w:val="008A5154"/>
    <w:rsid w:val="008A68BD"/>
    <w:rsid w:val="008B004B"/>
    <w:rsid w:val="008B4A36"/>
    <w:rsid w:val="008B4FFE"/>
    <w:rsid w:val="008B51B6"/>
    <w:rsid w:val="008B534E"/>
    <w:rsid w:val="008B5C5E"/>
    <w:rsid w:val="008B6C67"/>
    <w:rsid w:val="008C02A5"/>
    <w:rsid w:val="008C06FC"/>
    <w:rsid w:val="008C1B01"/>
    <w:rsid w:val="008C1FCC"/>
    <w:rsid w:val="008C34DA"/>
    <w:rsid w:val="008C3AF5"/>
    <w:rsid w:val="008C3B16"/>
    <w:rsid w:val="008C5506"/>
    <w:rsid w:val="008C713D"/>
    <w:rsid w:val="008D1243"/>
    <w:rsid w:val="008D14DE"/>
    <w:rsid w:val="008D31C6"/>
    <w:rsid w:val="008E1BFE"/>
    <w:rsid w:val="008E1C26"/>
    <w:rsid w:val="008E2CA9"/>
    <w:rsid w:val="008E3294"/>
    <w:rsid w:val="008E516A"/>
    <w:rsid w:val="008E69E2"/>
    <w:rsid w:val="008E7A1D"/>
    <w:rsid w:val="008F03B0"/>
    <w:rsid w:val="008F0D5E"/>
    <w:rsid w:val="008F2349"/>
    <w:rsid w:val="008F35FC"/>
    <w:rsid w:val="008F7CAA"/>
    <w:rsid w:val="0090298F"/>
    <w:rsid w:val="00902B47"/>
    <w:rsid w:val="009057EA"/>
    <w:rsid w:val="009108FF"/>
    <w:rsid w:val="00911FBF"/>
    <w:rsid w:val="0091226C"/>
    <w:rsid w:val="009148E0"/>
    <w:rsid w:val="00915307"/>
    <w:rsid w:val="0091591F"/>
    <w:rsid w:val="0091596A"/>
    <w:rsid w:val="009162A5"/>
    <w:rsid w:val="00916A23"/>
    <w:rsid w:val="00917152"/>
    <w:rsid w:val="00920608"/>
    <w:rsid w:val="00920C35"/>
    <w:rsid w:val="00920DEE"/>
    <w:rsid w:val="0092110E"/>
    <w:rsid w:val="009234AA"/>
    <w:rsid w:val="009270B6"/>
    <w:rsid w:val="00927ED0"/>
    <w:rsid w:val="00932B3A"/>
    <w:rsid w:val="0093509C"/>
    <w:rsid w:val="00937D49"/>
    <w:rsid w:val="00941339"/>
    <w:rsid w:val="00944F5D"/>
    <w:rsid w:val="00945BA2"/>
    <w:rsid w:val="00946850"/>
    <w:rsid w:val="0094777E"/>
    <w:rsid w:val="009510F6"/>
    <w:rsid w:val="009537E9"/>
    <w:rsid w:val="0095426B"/>
    <w:rsid w:val="00954D57"/>
    <w:rsid w:val="00955624"/>
    <w:rsid w:val="00955712"/>
    <w:rsid w:val="00961BA9"/>
    <w:rsid w:val="009648BE"/>
    <w:rsid w:val="00964D23"/>
    <w:rsid w:val="0096622C"/>
    <w:rsid w:val="00971C14"/>
    <w:rsid w:val="00974583"/>
    <w:rsid w:val="009765B5"/>
    <w:rsid w:val="00976752"/>
    <w:rsid w:val="0098000E"/>
    <w:rsid w:val="009817BC"/>
    <w:rsid w:val="00985516"/>
    <w:rsid w:val="0098741C"/>
    <w:rsid w:val="00990A88"/>
    <w:rsid w:val="00990EB2"/>
    <w:rsid w:val="00991375"/>
    <w:rsid w:val="009922C6"/>
    <w:rsid w:val="00993514"/>
    <w:rsid w:val="00993820"/>
    <w:rsid w:val="009948E4"/>
    <w:rsid w:val="00994B29"/>
    <w:rsid w:val="009967DD"/>
    <w:rsid w:val="009970BE"/>
    <w:rsid w:val="009A25B9"/>
    <w:rsid w:val="009A3602"/>
    <w:rsid w:val="009A392F"/>
    <w:rsid w:val="009A6BBD"/>
    <w:rsid w:val="009B19CE"/>
    <w:rsid w:val="009B3780"/>
    <w:rsid w:val="009B476F"/>
    <w:rsid w:val="009B4C8B"/>
    <w:rsid w:val="009B5932"/>
    <w:rsid w:val="009B5B58"/>
    <w:rsid w:val="009B6372"/>
    <w:rsid w:val="009B6455"/>
    <w:rsid w:val="009C02CB"/>
    <w:rsid w:val="009C11AE"/>
    <w:rsid w:val="009C221B"/>
    <w:rsid w:val="009C26A1"/>
    <w:rsid w:val="009C2CAC"/>
    <w:rsid w:val="009C6B54"/>
    <w:rsid w:val="009C710F"/>
    <w:rsid w:val="009C7FD7"/>
    <w:rsid w:val="009D092A"/>
    <w:rsid w:val="009D16B5"/>
    <w:rsid w:val="009D21D7"/>
    <w:rsid w:val="009D2885"/>
    <w:rsid w:val="009D7E64"/>
    <w:rsid w:val="009E0C8C"/>
    <w:rsid w:val="009E29CC"/>
    <w:rsid w:val="009E37CD"/>
    <w:rsid w:val="009E45DE"/>
    <w:rsid w:val="009E4A35"/>
    <w:rsid w:val="009E4B35"/>
    <w:rsid w:val="009E4B54"/>
    <w:rsid w:val="009E6BAB"/>
    <w:rsid w:val="009F174B"/>
    <w:rsid w:val="009F2A13"/>
    <w:rsid w:val="009F327B"/>
    <w:rsid w:val="00A0076F"/>
    <w:rsid w:val="00A0217C"/>
    <w:rsid w:val="00A021BD"/>
    <w:rsid w:val="00A02D9E"/>
    <w:rsid w:val="00A03C8F"/>
    <w:rsid w:val="00A04755"/>
    <w:rsid w:val="00A04872"/>
    <w:rsid w:val="00A0657F"/>
    <w:rsid w:val="00A069D1"/>
    <w:rsid w:val="00A07113"/>
    <w:rsid w:val="00A07731"/>
    <w:rsid w:val="00A07F69"/>
    <w:rsid w:val="00A11B25"/>
    <w:rsid w:val="00A145B3"/>
    <w:rsid w:val="00A166DC"/>
    <w:rsid w:val="00A23450"/>
    <w:rsid w:val="00A23CAC"/>
    <w:rsid w:val="00A25B13"/>
    <w:rsid w:val="00A25F9E"/>
    <w:rsid w:val="00A2653C"/>
    <w:rsid w:val="00A26D16"/>
    <w:rsid w:val="00A276AE"/>
    <w:rsid w:val="00A27AEC"/>
    <w:rsid w:val="00A30E48"/>
    <w:rsid w:val="00A31D55"/>
    <w:rsid w:val="00A32054"/>
    <w:rsid w:val="00A32760"/>
    <w:rsid w:val="00A334D6"/>
    <w:rsid w:val="00A35163"/>
    <w:rsid w:val="00A355A8"/>
    <w:rsid w:val="00A35A12"/>
    <w:rsid w:val="00A37724"/>
    <w:rsid w:val="00A42954"/>
    <w:rsid w:val="00A42FDF"/>
    <w:rsid w:val="00A43A39"/>
    <w:rsid w:val="00A43FBC"/>
    <w:rsid w:val="00A44A53"/>
    <w:rsid w:val="00A45876"/>
    <w:rsid w:val="00A45C3F"/>
    <w:rsid w:val="00A465E1"/>
    <w:rsid w:val="00A46B10"/>
    <w:rsid w:val="00A47D89"/>
    <w:rsid w:val="00A506ED"/>
    <w:rsid w:val="00A5255E"/>
    <w:rsid w:val="00A52DCD"/>
    <w:rsid w:val="00A53AA0"/>
    <w:rsid w:val="00A53EF6"/>
    <w:rsid w:val="00A55A5D"/>
    <w:rsid w:val="00A60026"/>
    <w:rsid w:val="00A64FE9"/>
    <w:rsid w:val="00A6761E"/>
    <w:rsid w:val="00A67980"/>
    <w:rsid w:val="00A718DD"/>
    <w:rsid w:val="00A71E4E"/>
    <w:rsid w:val="00A72E3D"/>
    <w:rsid w:val="00A73C32"/>
    <w:rsid w:val="00A74316"/>
    <w:rsid w:val="00A75B82"/>
    <w:rsid w:val="00A81835"/>
    <w:rsid w:val="00A81A09"/>
    <w:rsid w:val="00A8503E"/>
    <w:rsid w:val="00A91CB4"/>
    <w:rsid w:val="00A91DBE"/>
    <w:rsid w:val="00A9341F"/>
    <w:rsid w:val="00A94745"/>
    <w:rsid w:val="00A95562"/>
    <w:rsid w:val="00A9667E"/>
    <w:rsid w:val="00A96833"/>
    <w:rsid w:val="00A97485"/>
    <w:rsid w:val="00A97CDB"/>
    <w:rsid w:val="00AA17A0"/>
    <w:rsid w:val="00AA1C34"/>
    <w:rsid w:val="00AA2F81"/>
    <w:rsid w:val="00AA3033"/>
    <w:rsid w:val="00AA600C"/>
    <w:rsid w:val="00AB1A50"/>
    <w:rsid w:val="00AB2557"/>
    <w:rsid w:val="00AB350C"/>
    <w:rsid w:val="00AB60EE"/>
    <w:rsid w:val="00AB6F36"/>
    <w:rsid w:val="00AC059B"/>
    <w:rsid w:val="00AC263A"/>
    <w:rsid w:val="00AC4F9D"/>
    <w:rsid w:val="00AD10FB"/>
    <w:rsid w:val="00AD11BD"/>
    <w:rsid w:val="00AD3998"/>
    <w:rsid w:val="00AD3C64"/>
    <w:rsid w:val="00AD4BB7"/>
    <w:rsid w:val="00AD5F20"/>
    <w:rsid w:val="00AD6218"/>
    <w:rsid w:val="00AD6234"/>
    <w:rsid w:val="00AD6362"/>
    <w:rsid w:val="00AD6564"/>
    <w:rsid w:val="00AD6B92"/>
    <w:rsid w:val="00AE013D"/>
    <w:rsid w:val="00AE3CD6"/>
    <w:rsid w:val="00AE422E"/>
    <w:rsid w:val="00AE4C8A"/>
    <w:rsid w:val="00AE6431"/>
    <w:rsid w:val="00AE797A"/>
    <w:rsid w:val="00AF0534"/>
    <w:rsid w:val="00AF2D91"/>
    <w:rsid w:val="00AF3570"/>
    <w:rsid w:val="00AF37BA"/>
    <w:rsid w:val="00AF419B"/>
    <w:rsid w:val="00AF755D"/>
    <w:rsid w:val="00AF7EA6"/>
    <w:rsid w:val="00B00A82"/>
    <w:rsid w:val="00B0237A"/>
    <w:rsid w:val="00B029D1"/>
    <w:rsid w:val="00B04C16"/>
    <w:rsid w:val="00B04E53"/>
    <w:rsid w:val="00B053DE"/>
    <w:rsid w:val="00B05728"/>
    <w:rsid w:val="00B05C78"/>
    <w:rsid w:val="00B12725"/>
    <w:rsid w:val="00B136B6"/>
    <w:rsid w:val="00B1380B"/>
    <w:rsid w:val="00B13D86"/>
    <w:rsid w:val="00B15DBD"/>
    <w:rsid w:val="00B1719A"/>
    <w:rsid w:val="00B206B4"/>
    <w:rsid w:val="00B21EAB"/>
    <w:rsid w:val="00B22FB2"/>
    <w:rsid w:val="00B2393D"/>
    <w:rsid w:val="00B3198B"/>
    <w:rsid w:val="00B345D9"/>
    <w:rsid w:val="00B34E2E"/>
    <w:rsid w:val="00B366F2"/>
    <w:rsid w:val="00B3681F"/>
    <w:rsid w:val="00B37B92"/>
    <w:rsid w:val="00B400EE"/>
    <w:rsid w:val="00B416A7"/>
    <w:rsid w:val="00B4243F"/>
    <w:rsid w:val="00B42653"/>
    <w:rsid w:val="00B44095"/>
    <w:rsid w:val="00B444B0"/>
    <w:rsid w:val="00B44807"/>
    <w:rsid w:val="00B47BF5"/>
    <w:rsid w:val="00B50DC8"/>
    <w:rsid w:val="00B51631"/>
    <w:rsid w:val="00B51AF5"/>
    <w:rsid w:val="00B51D5B"/>
    <w:rsid w:val="00B5227E"/>
    <w:rsid w:val="00B568A8"/>
    <w:rsid w:val="00B60542"/>
    <w:rsid w:val="00B611F9"/>
    <w:rsid w:val="00B61533"/>
    <w:rsid w:val="00B62A63"/>
    <w:rsid w:val="00B63873"/>
    <w:rsid w:val="00B6499F"/>
    <w:rsid w:val="00B656D6"/>
    <w:rsid w:val="00B65B56"/>
    <w:rsid w:val="00B65C12"/>
    <w:rsid w:val="00B65CD1"/>
    <w:rsid w:val="00B65D11"/>
    <w:rsid w:val="00B66098"/>
    <w:rsid w:val="00B71468"/>
    <w:rsid w:val="00B73613"/>
    <w:rsid w:val="00B74A5F"/>
    <w:rsid w:val="00B84A19"/>
    <w:rsid w:val="00B868CE"/>
    <w:rsid w:val="00B875FD"/>
    <w:rsid w:val="00B8784D"/>
    <w:rsid w:val="00B903F5"/>
    <w:rsid w:val="00B91876"/>
    <w:rsid w:val="00B9258D"/>
    <w:rsid w:val="00B9494E"/>
    <w:rsid w:val="00B94F83"/>
    <w:rsid w:val="00B95875"/>
    <w:rsid w:val="00B9709F"/>
    <w:rsid w:val="00B977A3"/>
    <w:rsid w:val="00BA1834"/>
    <w:rsid w:val="00BA21DF"/>
    <w:rsid w:val="00BA66FB"/>
    <w:rsid w:val="00BB07F6"/>
    <w:rsid w:val="00BB1A89"/>
    <w:rsid w:val="00BB1DA4"/>
    <w:rsid w:val="00BB2BA2"/>
    <w:rsid w:val="00BB3DF3"/>
    <w:rsid w:val="00BB5860"/>
    <w:rsid w:val="00BB5BC4"/>
    <w:rsid w:val="00BB61CD"/>
    <w:rsid w:val="00BC24E3"/>
    <w:rsid w:val="00BC2A7F"/>
    <w:rsid w:val="00BC4752"/>
    <w:rsid w:val="00BC52EC"/>
    <w:rsid w:val="00BC5BB1"/>
    <w:rsid w:val="00BC5F6B"/>
    <w:rsid w:val="00BC7666"/>
    <w:rsid w:val="00BC7955"/>
    <w:rsid w:val="00BC7AA9"/>
    <w:rsid w:val="00BD0E5D"/>
    <w:rsid w:val="00BD1466"/>
    <w:rsid w:val="00BD1FA2"/>
    <w:rsid w:val="00BD4456"/>
    <w:rsid w:val="00BD5A5F"/>
    <w:rsid w:val="00BE0F42"/>
    <w:rsid w:val="00BE24F3"/>
    <w:rsid w:val="00BE3464"/>
    <w:rsid w:val="00BE4873"/>
    <w:rsid w:val="00BE5CAD"/>
    <w:rsid w:val="00BF1E05"/>
    <w:rsid w:val="00BF2235"/>
    <w:rsid w:val="00BF44B2"/>
    <w:rsid w:val="00BF5132"/>
    <w:rsid w:val="00BF55E9"/>
    <w:rsid w:val="00BF76C2"/>
    <w:rsid w:val="00C01213"/>
    <w:rsid w:val="00C029A7"/>
    <w:rsid w:val="00C03A73"/>
    <w:rsid w:val="00C04C87"/>
    <w:rsid w:val="00C05BDC"/>
    <w:rsid w:val="00C061B0"/>
    <w:rsid w:val="00C0699A"/>
    <w:rsid w:val="00C06EE7"/>
    <w:rsid w:val="00C0744C"/>
    <w:rsid w:val="00C0746A"/>
    <w:rsid w:val="00C075F5"/>
    <w:rsid w:val="00C1169C"/>
    <w:rsid w:val="00C12593"/>
    <w:rsid w:val="00C126F2"/>
    <w:rsid w:val="00C1333B"/>
    <w:rsid w:val="00C13815"/>
    <w:rsid w:val="00C13DAA"/>
    <w:rsid w:val="00C14389"/>
    <w:rsid w:val="00C14687"/>
    <w:rsid w:val="00C149E1"/>
    <w:rsid w:val="00C14B81"/>
    <w:rsid w:val="00C150EA"/>
    <w:rsid w:val="00C16571"/>
    <w:rsid w:val="00C17384"/>
    <w:rsid w:val="00C17ED9"/>
    <w:rsid w:val="00C210DF"/>
    <w:rsid w:val="00C21C82"/>
    <w:rsid w:val="00C22225"/>
    <w:rsid w:val="00C231C2"/>
    <w:rsid w:val="00C24419"/>
    <w:rsid w:val="00C2544F"/>
    <w:rsid w:val="00C275B2"/>
    <w:rsid w:val="00C30DC7"/>
    <w:rsid w:val="00C30EAA"/>
    <w:rsid w:val="00C3272F"/>
    <w:rsid w:val="00C32E2A"/>
    <w:rsid w:val="00C34068"/>
    <w:rsid w:val="00C34599"/>
    <w:rsid w:val="00C35048"/>
    <w:rsid w:val="00C35860"/>
    <w:rsid w:val="00C36C3A"/>
    <w:rsid w:val="00C43DC2"/>
    <w:rsid w:val="00C43E93"/>
    <w:rsid w:val="00C449E0"/>
    <w:rsid w:val="00C450FF"/>
    <w:rsid w:val="00C4722C"/>
    <w:rsid w:val="00C47CC9"/>
    <w:rsid w:val="00C511C8"/>
    <w:rsid w:val="00C54195"/>
    <w:rsid w:val="00C56AE8"/>
    <w:rsid w:val="00C575F3"/>
    <w:rsid w:val="00C60E48"/>
    <w:rsid w:val="00C61AB1"/>
    <w:rsid w:val="00C61BD2"/>
    <w:rsid w:val="00C645A0"/>
    <w:rsid w:val="00C645F2"/>
    <w:rsid w:val="00C646ED"/>
    <w:rsid w:val="00C65802"/>
    <w:rsid w:val="00C65CA7"/>
    <w:rsid w:val="00C66AD9"/>
    <w:rsid w:val="00C735A3"/>
    <w:rsid w:val="00C73631"/>
    <w:rsid w:val="00C7373C"/>
    <w:rsid w:val="00C74592"/>
    <w:rsid w:val="00C74703"/>
    <w:rsid w:val="00C74BF3"/>
    <w:rsid w:val="00C755A1"/>
    <w:rsid w:val="00C76F42"/>
    <w:rsid w:val="00C8019F"/>
    <w:rsid w:val="00C808D8"/>
    <w:rsid w:val="00C8139B"/>
    <w:rsid w:val="00C81967"/>
    <w:rsid w:val="00C824BA"/>
    <w:rsid w:val="00C825FD"/>
    <w:rsid w:val="00C84BDC"/>
    <w:rsid w:val="00C85B03"/>
    <w:rsid w:val="00C86052"/>
    <w:rsid w:val="00C86DF2"/>
    <w:rsid w:val="00C87340"/>
    <w:rsid w:val="00C8798C"/>
    <w:rsid w:val="00C907D3"/>
    <w:rsid w:val="00C92A8D"/>
    <w:rsid w:val="00C934B8"/>
    <w:rsid w:val="00C93D0C"/>
    <w:rsid w:val="00C95E9A"/>
    <w:rsid w:val="00CA0634"/>
    <w:rsid w:val="00CA08AA"/>
    <w:rsid w:val="00CA11CC"/>
    <w:rsid w:val="00CA26FD"/>
    <w:rsid w:val="00CA2FA4"/>
    <w:rsid w:val="00CA3AA3"/>
    <w:rsid w:val="00CA4251"/>
    <w:rsid w:val="00CA5B4F"/>
    <w:rsid w:val="00CA77CE"/>
    <w:rsid w:val="00CB004B"/>
    <w:rsid w:val="00CB0D7A"/>
    <w:rsid w:val="00CB2C00"/>
    <w:rsid w:val="00CB371A"/>
    <w:rsid w:val="00CB3819"/>
    <w:rsid w:val="00CB6680"/>
    <w:rsid w:val="00CC0429"/>
    <w:rsid w:val="00CC0C97"/>
    <w:rsid w:val="00CC43FF"/>
    <w:rsid w:val="00CC51A3"/>
    <w:rsid w:val="00CC53D0"/>
    <w:rsid w:val="00CC6D33"/>
    <w:rsid w:val="00CD0F48"/>
    <w:rsid w:val="00CD2066"/>
    <w:rsid w:val="00CD23BE"/>
    <w:rsid w:val="00CD23E2"/>
    <w:rsid w:val="00CD4749"/>
    <w:rsid w:val="00CD4F13"/>
    <w:rsid w:val="00CE082F"/>
    <w:rsid w:val="00CE5073"/>
    <w:rsid w:val="00CE6999"/>
    <w:rsid w:val="00CE72CD"/>
    <w:rsid w:val="00CE7B6B"/>
    <w:rsid w:val="00CF1914"/>
    <w:rsid w:val="00CF2B3E"/>
    <w:rsid w:val="00CF34FC"/>
    <w:rsid w:val="00CF3D8F"/>
    <w:rsid w:val="00CF3FA6"/>
    <w:rsid w:val="00CF4BCC"/>
    <w:rsid w:val="00CF4EC8"/>
    <w:rsid w:val="00CF5FE5"/>
    <w:rsid w:val="00CF62E0"/>
    <w:rsid w:val="00CF688E"/>
    <w:rsid w:val="00CF7352"/>
    <w:rsid w:val="00CF7D52"/>
    <w:rsid w:val="00D02AC8"/>
    <w:rsid w:val="00D04272"/>
    <w:rsid w:val="00D07DDD"/>
    <w:rsid w:val="00D138AF"/>
    <w:rsid w:val="00D163DF"/>
    <w:rsid w:val="00D17776"/>
    <w:rsid w:val="00D17CFF"/>
    <w:rsid w:val="00D2176C"/>
    <w:rsid w:val="00D227BF"/>
    <w:rsid w:val="00D22973"/>
    <w:rsid w:val="00D25106"/>
    <w:rsid w:val="00D25D1F"/>
    <w:rsid w:val="00D26AD4"/>
    <w:rsid w:val="00D27D88"/>
    <w:rsid w:val="00D30260"/>
    <w:rsid w:val="00D30CE7"/>
    <w:rsid w:val="00D30F9B"/>
    <w:rsid w:val="00D313A4"/>
    <w:rsid w:val="00D32BB2"/>
    <w:rsid w:val="00D33B9E"/>
    <w:rsid w:val="00D33D05"/>
    <w:rsid w:val="00D34AD8"/>
    <w:rsid w:val="00D36678"/>
    <w:rsid w:val="00D3748E"/>
    <w:rsid w:val="00D43F60"/>
    <w:rsid w:val="00D4490B"/>
    <w:rsid w:val="00D4548A"/>
    <w:rsid w:val="00D45CB3"/>
    <w:rsid w:val="00D46F84"/>
    <w:rsid w:val="00D53270"/>
    <w:rsid w:val="00D53A2D"/>
    <w:rsid w:val="00D54FF8"/>
    <w:rsid w:val="00D55971"/>
    <w:rsid w:val="00D56B7B"/>
    <w:rsid w:val="00D57306"/>
    <w:rsid w:val="00D60513"/>
    <w:rsid w:val="00D609DA"/>
    <w:rsid w:val="00D60C7D"/>
    <w:rsid w:val="00D61635"/>
    <w:rsid w:val="00D63138"/>
    <w:rsid w:val="00D63B00"/>
    <w:rsid w:val="00D6725F"/>
    <w:rsid w:val="00D710AF"/>
    <w:rsid w:val="00D75968"/>
    <w:rsid w:val="00D75FE1"/>
    <w:rsid w:val="00D77B30"/>
    <w:rsid w:val="00D82C57"/>
    <w:rsid w:val="00D8322B"/>
    <w:rsid w:val="00D83864"/>
    <w:rsid w:val="00D83B1A"/>
    <w:rsid w:val="00D85861"/>
    <w:rsid w:val="00D85989"/>
    <w:rsid w:val="00D87E72"/>
    <w:rsid w:val="00D915F4"/>
    <w:rsid w:val="00D920BE"/>
    <w:rsid w:val="00D922A9"/>
    <w:rsid w:val="00D9373B"/>
    <w:rsid w:val="00D97AD8"/>
    <w:rsid w:val="00DA227E"/>
    <w:rsid w:val="00DA5B91"/>
    <w:rsid w:val="00DA681E"/>
    <w:rsid w:val="00DB082B"/>
    <w:rsid w:val="00DB09AB"/>
    <w:rsid w:val="00DB7A72"/>
    <w:rsid w:val="00DC1D4F"/>
    <w:rsid w:val="00DC2D5F"/>
    <w:rsid w:val="00DC2E79"/>
    <w:rsid w:val="00DC5E45"/>
    <w:rsid w:val="00DC62A8"/>
    <w:rsid w:val="00DD0305"/>
    <w:rsid w:val="00DD103A"/>
    <w:rsid w:val="00DD1D51"/>
    <w:rsid w:val="00DD3344"/>
    <w:rsid w:val="00DD630B"/>
    <w:rsid w:val="00DE178D"/>
    <w:rsid w:val="00DE2F21"/>
    <w:rsid w:val="00DE4976"/>
    <w:rsid w:val="00DE7370"/>
    <w:rsid w:val="00DF0A32"/>
    <w:rsid w:val="00DF0A77"/>
    <w:rsid w:val="00DF163B"/>
    <w:rsid w:val="00DF2026"/>
    <w:rsid w:val="00DF3D5D"/>
    <w:rsid w:val="00DF3FB8"/>
    <w:rsid w:val="00DF5512"/>
    <w:rsid w:val="00E04159"/>
    <w:rsid w:val="00E0462A"/>
    <w:rsid w:val="00E06D9C"/>
    <w:rsid w:val="00E072C0"/>
    <w:rsid w:val="00E07D32"/>
    <w:rsid w:val="00E1398B"/>
    <w:rsid w:val="00E13E71"/>
    <w:rsid w:val="00E14012"/>
    <w:rsid w:val="00E157F7"/>
    <w:rsid w:val="00E16BDA"/>
    <w:rsid w:val="00E16D03"/>
    <w:rsid w:val="00E171C2"/>
    <w:rsid w:val="00E17E85"/>
    <w:rsid w:val="00E21B16"/>
    <w:rsid w:val="00E21B2C"/>
    <w:rsid w:val="00E22662"/>
    <w:rsid w:val="00E242FE"/>
    <w:rsid w:val="00E24DE8"/>
    <w:rsid w:val="00E2537E"/>
    <w:rsid w:val="00E309CE"/>
    <w:rsid w:val="00E326BD"/>
    <w:rsid w:val="00E34525"/>
    <w:rsid w:val="00E3723E"/>
    <w:rsid w:val="00E40DF1"/>
    <w:rsid w:val="00E41E49"/>
    <w:rsid w:val="00E44283"/>
    <w:rsid w:val="00E47C1C"/>
    <w:rsid w:val="00E5098C"/>
    <w:rsid w:val="00E53804"/>
    <w:rsid w:val="00E53F74"/>
    <w:rsid w:val="00E5460C"/>
    <w:rsid w:val="00E549DF"/>
    <w:rsid w:val="00E54CAC"/>
    <w:rsid w:val="00E55BD1"/>
    <w:rsid w:val="00E56861"/>
    <w:rsid w:val="00E56BF2"/>
    <w:rsid w:val="00E600DF"/>
    <w:rsid w:val="00E60B93"/>
    <w:rsid w:val="00E61103"/>
    <w:rsid w:val="00E616D5"/>
    <w:rsid w:val="00E6533D"/>
    <w:rsid w:val="00E65739"/>
    <w:rsid w:val="00E65F19"/>
    <w:rsid w:val="00E66909"/>
    <w:rsid w:val="00E6771C"/>
    <w:rsid w:val="00E702A9"/>
    <w:rsid w:val="00E714CA"/>
    <w:rsid w:val="00E71565"/>
    <w:rsid w:val="00E72E61"/>
    <w:rsid w:val="00E75184"/>
    <w:rsid w:val="00E7641B"/>
    <w:rsid w:val="00E770C2"/>
    <w:rsid w:val="00E77654"/>
    <w:rsid w:val="00E80FD5"/>
    <w:rsid w:val="00E81F67"/>
    <w:rsid w:val="00E8367B"/>
    <w:rsid w:val="00E84681"/>
    <w:rsid w:val="00E84B68"/>
    <w:rsid w:val="00E8514B"/>
    <w:rsid w:val="00E8539A"/>
    <w:rsid w:val="00E86ED0"/>
    <w:rsid w:val="00E873DA"/>
    <w:rsid w:val="00E8783F"/>
    <w:rsid w:val="00E90DF9"/>
    <w:rsid w:val="00E914D0"/>
    <w:rsid w:val="00E91E14"/>
    <w:rsid w:val="00E9223C"/>
    <w:rsid w:val="00E93707"/>
    <w:rsid w:val="00E946F6"/>
    <w:rsid w:val="00E96860"/>
    <w:rsid w:val="00E971EC"/>
    <w:rsid w:val="00E9794E"/>
    <w:rsid w:val="00EA18CD"/>
    <w:rsid w:val="00EA411E"/>
    <w:rsid w:val="00EA51EF"/>
    <w:rsid w:val="00EA7C60"/>
    <w:rsid w:val="00EB0E49"/>
    <w:rsid w:val="00EB5C13"/>
    <w:rsid w:val="00EB7316"/>
    <w:rsid w:val="00EB7AA7"/>
    <w:rsid w:val="00EC2887"/>
    <w:rsid w:val="00EC2888"/>
    <w:rsid w:val="00ED0EB9"/>
    <w:rsid w:val="00ED3164"/>
    <w:rsid w:val="00ED54AB"/>
    <w:rsid w:val="00ED5F6A"/>
    <w:rsid w:val="00ED63C7"/>
    <w:rsid w:val="00ED69CD"/>
    <w:rsid w:val="00ED7ED8"/>
    <w:rsid w:val="00EE0036"/>
    <w:rsid w:val="00EE1014"/>
    <w:rsid w:val="00EE1E01"/>
    <w:rsid w:val="00EE241F"/>
    <w:rsid w:val="00EE289D"/>
    <w:rsid w:val="00EE442F"/>
    <w:rsid w:val="00EE6E6E"/>
    <w:rsid w:val="00EE7530"/>
    <w:rsid w:val="00EF1E0D"/>
    <w:rsid w:val="00EF2A11"/>
    <w:rsid w:val="00EF342F"/>
    <w:rsid w:val="00EF52BB"/>
    <w:rsid w:val="00EF6FC2"/>
    <w:rsid w:val="00EF7350"/>
    <w:rsid w:val="00F002B3"/>
    <w:rsid w:val="00F00B5A"/>
    <w:rsid w:val="00F00F00"/>
    <w:rsid w:val="00F02063"/>
    <w:rsid w:val="00F02EF8"/>
    <w:rsid w:val="00F0337A"/>
    <w:rsid w:val="00F034FD"/>
    <w:rsid w:val="00F03D66"/>
    <w:rsid w:val="00F0494E"/>
    <w:rsid w:val="00F04AE8"/>
    <w:rsid w:val="00F076C9"/>
    <w:rsid w:val="00F07CCD"/>
    <w:rsid w:val="00F10004"/>
    <w:rsid w:val="00F10524"/>
    <w:rsid w:val="00F13430"/>
    <w:rsid w:val="00F13E66"/>
    <w:rsid w:val="00F1411F"/>
    <w:rsid w:val="00F143B0"/>
    <w:rsid w:val="00F152A7"/>
    <w:rsid w:val="00F158F3"/>
    <w:rsid w:val="00F166AA"/>
    <w:rsid w:val="00F169A4"/>
    <w:rsid w:val="00F17405"/>
    <w:rsid w:val="00F17C81"/>
    <w:rsid w:val="00F17DA0"/>
    <w:rsid w:val="00F2099A"/>
    <w:rsid w:val="00F20CD3"/>
    <w:rsid w:val="00F22ADA"/>
    <w:rsid w:val="00F237FB"/>
    <w:rsid w:val="00F24F89"/>
    <w:rsid w:val="00F25CC4"/>
    <w:rsid w:val="00F400A8"/>
    <w:rsid w:val="00F4021F"/>
    <w:rsid w:val="00F403E6"/>
    <w:rsid w:val="00F41314"/>
    <w:rsid w:val="00F42ECA"/>
    <w:rsid w:val="00F43CCC"/>
    <w:rsid w:val="00F515E3"/>
    <w:rsid w:val="00F51F08"/>
    <w:rsid w:val="00F52A90"/>
    <w:rsid w:val="00F52E65"/>
    <w:rsid w:val="00F535E0"/>
    <w:rsid w:val="00F5574B"/>
    <w:rsid w:val="00F5628D"/>
    <w:rsid w:val="00F56BA9"/>
    <w:rsid w:val="00F64582"/>
    <w:rsid w:val="00F655B2"/>
    <w:rsid w:val="00F6615A"/>
    <w:rsid w:val="00F661F4"/>
    <w:rsid w:val="00F66A07"/>
    <w:rsid w:val="00F6707A"/>
    <w:rsid w:val="00F712D0"/>
    <w:rsid w:val="00F723FC"/>
    <w:rsid w:val="00F72FD4"/>
    <w:rsid w:val="00F74D20"/>
    <w:rsid w:val="00F76A4F"/>
    <w:rsid w:val="00F77AE4"/>
    <w:rsid w:val="00F80108"/>
    <w:rsid w:val="00F814DA"/>
    <w:rsid w:val="00F8305F"/>
    <w:rsid w:val="00F83E8F"/>
    <w:rsid w:val="00F85711"/>
    <w:rsid w:val="00F86D3B"/>
    <w:rsid w:val="00F8711F"/>
    <w:rsid w:val="00F92553"/>
    <w:rsid w:val="00F93E5B"/>
    <w:rsid w:val="00F94462"/>
    <w:rsid w:val="00F9679D"/>
    <w:rsid w:val="00F967BF"/>
    <w:rsid w:val="00F97073"/>
    <w:rsid w:val="00FA3976"/>
    <w:rsid w:val="00FA57A4"/>
    <w:rsid w:val="00FA5B2A"/>
    <w:rsid w:val="00FA63FC"/>
    <w:rsid w:val="00FB2DD0"/>
    <w:rsid w:val="00FB428B"/>
    <w:rsid w:val="00FB5E9A"/>
    <w:rsid w:val="00FB61C2"/>
    <w:rsid w:val="00FC27D6"/>
    <w:rsid w:val="00FC3586"/>
    <w:rsid w:val="00FD13AD"/>
    <w:rsid w:val="00FD37B5"/>
    <w:rsid w:val="00FD4153"/>
    <w:rsid w:val="00FD65CE"/>
    <w:rsid w:val="00FD74D2"/>
    <w:rsid w:val="00FD7FE4"/>
    <w:rsid w:val="00FE092D"/>
    <w:rsid w:val="00FE1C3C"/>
    <w:rsid w:val="00FE2BFF"/>
    <w:rsid w:val="00FE49DC"/>
    <w:rsid w:val="00FE52F9"/>
    <w:rsid w:val="00FE635F"/>
    <w:rsid w:val="00FF1478"/>
    <w:rsid w:val="00FF1E80"/>
    <w:rsid w:val="00FF3372"/>
    <w:rsid w:val="00FF3DDA"/>
    <w:rsid w:val="00FF4542"/>
    <w:rsid w:val="00FF4F7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423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5A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B3D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EA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4232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5C87-0C0B-414E-9127-386D0DD7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11832</Words>
  <Characters>67447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Иванова</dc:creator>
  <cp:lastModifiedBy>USER</cp:lastModifiedBy>
  <cp:revision>54</cp:revision>
  <cp:lastPrinted>2021-05-14T11:46:00Z</cp:lastPrinted>
  <dcterms:created xsi:type="dcterms:W3CDTF">2021-04-12T04:49:00Z</dcterms:created>
  <dcterms:modified xsi:type="dcterms:W3CDTF">2021-05-14T11:51:00Z</dcterms:modified>
</cp:coreProperties>
</file>