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F4" w:rsidRPr="00726FF4" w:rsidRDefault="00726FF4" w:rsidP="00726FF4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24"/>
          <w:szCs w:val="24"/>
          <w:lang w:eastAsia="ru-RU"/>
        </w:rPr>
      </w:pPr>
      <w:r w:rsidRPr="00726FF4">
        <w:rPr>
          <w:rFonts w:ascii="inherit" w:eastAsia="Times New Roman" w:hAnsi="inherit" w:cs="Times New Roman"/>
          <w:caps/>
          <w:kern w:val="36"/>
          <w:sz w:val="24"/>
          <w:szCs w:val="24"/>
          <w:lang w:eastAsia="ru-RU"/>
        </w:rPr>
        <w:t>ИЗВЕЩЕНИЕ О НАМЕРЕНИИ СДАТЬ В АРЕНДУ ЗЕМЕЛЬНЫЙ УЧАСТОК</w:t>
      </w:r>
    </w:p>
    <w:p w:rsidR="00726FF4" w:rsidRPr="00726FF4" w:rsidRDefault="00726FF4" w:rsidP="00726FF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 Ключа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Самарской области 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сообщает о намерении сдать в аренду   земельны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к:</w:t>
      </w:r>
    </w:p>
    <w:p w:rsidR="00726FF4" w:rsidRDefault="000A499A" w:rsidP="00726FF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И</w:t>
      </w:r>
      <w:r w:rsidR="00726FF4"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 земель сельскохозяйственного назначения,</w:t>
      </w:r>
      <w:r w:rsidR="00996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кадастровый номер</w:t>
      </w:r>
      <w:r w:rsidR="00726FF4"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6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63:19:0000000</w:t>
      </w:r>
      <w:r w:rsidR="00AB3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:10</w:t>
      </w:r>
      <w:r w:rsidR="00B36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86</w:t>
      </w:r>
      <w:r w:rsidR="00996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726FF4"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площадью </w:t>
      </w:r>
      <w:r w:rsidR="005E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5148000</w:t>
      </w:r>
      <w:r w:rsid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кв.м. </w:t>
      </w:r>
      <w:r w:rsidR="00AB3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кадастровой стоимостью </w:t>
      </w:r>
      <w:r w:rsidR="005E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19922760</w:t>
      </w:r>
      <w:r w:rsidR="00AB3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руб.</w:t>
      </w:r>
      <w:r w:rsidR="005E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адресу; Самарская</w:t>
      </w:r>
      <w:r w:rsidR="00726FF4"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область, </w:t>
      </w:r>
      <w:proofErr w:type="spellStart"/>
      <w:r w:rsid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Исаклинский</w:t>
      </w:r>
      <w:proofErr w:type="spellEnd"/>
      <w:r w:rsid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726FF4"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B3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границах земель</w:t>
      </w:r>
      <w:r w:rsid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бывшего СПК "</w:t>
      </w:r>
      <w:r w:rsidR="005E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Ключ</w:t>
      </w:r>
      <w:r w:rsid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а"</w:t>
      </w:r>
      <w:r w:rsidR="00726FF4"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Вид разре</w:t>
      </w:r>
      <w:r w:rsidR="00726FF4"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шенного использования земельного участка: для сельскохозяйственного производства</w:t>
      </w:r>
    </w:p>
    <w:p w:rsidR="00726FF4" w:rsidRPr="00726FF4" w:rsidRDefault="00726FF4" w:rsidP="00726FF4">
      <w:pPr>
        <w:spacing w:before="180" w:after="180" w:line="240" w:lineRule="auto"/>
        <w:ind w:left="20" w:firstLine="14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При поступлении двух и более заявок о предостав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лении земельного участка в  аренду, предо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ставление осуществляется исключительно на торгах (аукцион).</w:t>
      </w:r>
    </w:p>
    <w:p w:rsidR="00726FF4" w:rsidRPr="00726FF4" w:rsidRDefault="00726FF4" w:rsidP="00726FF4">
      <w:pPr>
        <w:spacing w:before="180" w:after="180" w:line="240" w:lineRule="auto"/>
        <w:ind w:left="4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Заинтересованные лица вправе обратиться в пись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 xml:space="preserve">менной форме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</w:t>
      </w:r>
      <w:r w:rsidR="00AB3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 Ключа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Самарской области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район, д. Два Ключа, ул. Новая, д. 6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 в течение 30 дней с момента опубли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кования объявления.</w:t>
      </w:r>
    </w:p>
    <w:p w:rsidR="00A732B1" w:rsidRDefault="00726FF4" w:rsidP="00A732B1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приёма граждан для ознакомления со схемой расположения земельного участка с 10-00 часов до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- 00 часов</w:t>
      </w:r>
      <w:r w:rsidR="00AB3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рабочие дни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Справки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телефону 8(846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54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5-21-31</w:t>
      </w:r>
      <w:r w:rsidRPr="00726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732B1" w:rsidRDefault="00A732B1" w:rsidP="00A732B1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sectPr w:rsidR="00A732B1" w:rsidSect="002A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F4"/>
    <w:rsid w:val="00024BCD"/>
    <w:rsid w:val="000A499A"/>
    <w:rsid w:val="00180093"/>
    <w:rsid w:val="00184C05"/>
    <w:rsid w:val="001F69FD"/>
    <w:rsid w:val="002A11A9"/>
    <w:rsid w:val="005525A3"/>
    <w:rsid w:val="005E7457"/>
    <w:rsid w:val="00726FF4"/>
    <w:rsid w:val="008055A2"/>
    <w:rsid w:val="00816561"/>
    <w:rsid w:val="008E3776"/>
    <w:rsid w:val="009961A8"/>
    <w:rsid w:val="00A732B1"/>
    <w:rsid w:val="00AA090B"/>
    <w:rsid w:val="00AB346E"/>
    <w:rsid w:val="00B36ECB"/>
    <w:rsid w:val="00B842A5"/>
    <w:rsid w:val="00CA469E"/>
    <w:rsid w:val="00EE00C5"/>
    <w:rsid w:val="00F2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A9"/>
  </w:style>
  <w:style w:type="paragraph" w:styleId="1">
    <w:name w:val="heading 1"/>
    <w:basedOn w:val="a"/>
    <w:link w:val="10"/>
    <w:uiPriority w:val="9"/>
    <w:qFormat/>
    <w:rsid w:val="0072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726FF4"/>
  </w:style>
  <w:style w:type="character" w:customStyle="1" w:styleId="apple-converted-space">
    <w:name w:val="apple-converted-space"/>
    <w:basedOn w:val="a0"/>
    <w:rsid w:val="00726FF4"/>
  </w:style>
  <w:style w:type="paragraph" w:customStyle="1" w:styleId="20">
    <w:name w:val="20"/>
    <w:basedOn w:val="a"/>
    <w:rsid w:val="007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726FF4"/>
  </w:style>
  <w:style w:type="character" w:customStyle="1" w:styleId="10">
    <w:name w:val="Заголовок 1 Знак"/>
    <w:basedOn w:val="a0"/>
    <w:link w:val="1"/>
    <w:uiPriority w:val="9"/>
    <w:rsid w:val="00726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0A4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д.ключа</cp:lastModifiedBy>
  <cp:revision>8</cp:revision>
  <cp:lastPrinted>2018-03-05T10:32:00Z</cp:lastPrinted>
  <dcterms:created xsi:type="dcterms:W3CDTF">2018-03-05T10:11:00Z</dcterms:created>
  <dcterms:modified xsi:type="dcterms:W3CDTF">2018-07-17T05:29:00Z</dcterms:modified>
</cp:coreProperties>
</file>