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48" w:rsidRPr="00681034" w:rsidRDefault="008D2E48" w:rsidP="00681034">
      <w:pPr>
        <w:pStyle w:val="2"/>
        <w:tabs>
          <w:tab w:val="left" w:pos="0"/>
        </w:tabs>
        <w:rPr>
          <w:sz w:val="16"/>
          <w:szCs w:val="16"/>
          <w:lang w:val="ru-RU"/>
        </w:rPr>
      </w:pPr>
    </w:p>
    <w:p w:rsidR="008D2E48" w:rsidRDefault="008D2E48" w:rsidP="008D2E48">
      <w:pPr>
        <w:jc w:val="center"/>
        <w:rPr>
          <w:b/>
          <w:sz w:val="28"/>
          <w:szCs w:val="28"/>
        </w:rPr>
      </w:pPr>
    </w:p>
    <w:p w:rsidR="008D2E48" w:rsidRPr="00D3691D" w:rsidRDefault="008D2E48" w:rsidP="008D2E48">
      <w:pPr>
        <w:jc w:val="center"/>
        <w:rPr>
          <w:b/>
          <w:sz w:val="28"/>
          <w:szCs w:val="28"/>
        </w:rPr>
      </w:pPr>
      <w:r w:rsidRPr="00D3691D">
        <w:rPr>
          <w:b/>
          <w:sz w:val="28"/>
          <w:szCs w:val="28"/>
        </w:rPr>
        <w:t xml:space="preserve">АДМИНИСТРАЦИЯ СЕЛЬСКОГО ПОСЕЛЕНИЯ </w:t>
      </w:r>
      <w:r>
        <w:rPr>
          <w:b/>
          <w:sz w:val="28"/>
          <w:szCs w:val="28"/>
        </w:rPr>
        <w:t xml:space="preserve"> АНДОМСКОЕ</w:t>
      </w:r>
    </w:p>
    <w:p w:rsidR="008D2E48" w:rsidRDefault="008D2E48" w:rsidP="008D2E48">
      <w:pPr>
        <w:jc w:val="center"/>
        <w:rPr>
          <w:b/>
          <w:sz w:val="28"/>
          <w:szCs w:val="28"/>
        </w:rPr>
      </w:pPr>
    </w:p>
    <w:p w:rsidR="008D2E48" w:rsidRPr="00341871" w:rsidRDefault="008D2E48" w:rsidP="008D2E48">
      <w:pPr>
        <w:jc w:val="center"/>
        <w:rPr>
          <w:b/>
          <w:sz w:val="28"/>
          <w:szCs w:val="28"/>
        </w:rPr>
      </w:pPr>
      <w:r w:rsidRPr="00D3691D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8D2E48" w:rsidRDefault="008D2E48" w:rsidP="008D2E48">
      <w:pPr>
        <w:rPr>
          <w:b/>
          <w:sz w:val="36"/>
          <w:szCs w:val="36"/>
        </w:rPr>
      </w:pPr>
    </w:p>
    <w:p w:rsidR="008D2E48" w:rsidRPr="00F06858" w:rsidRDefault="008D2E48" w:rsidP="008D2E48">
      <w:pPr>
        <w:rPr>
          <w:sz w:val="28"/>
          <w:szCs w:val="28"/>
        </w:rPr>
      </w:pPr>
      <w:r w:rsidRPr="00F06891">
        <w:rPr>
          <w:b/>
          <w:sz w:val="32"/>
          <w:szCs w:val="32"/>
        </w:rPr>
        <w:t xml:space="preserve"> </w:t>
      </w:r>
      <w:r w:rsidRPr="00920588">
        <w:rPr>
          <w:sz w:val="28"/>
          <w:szCs w:val="28"/>
        </w:rPr>
        <w:t xml:space="preserve">от </w:t>
      </w:r>
      <w:r w:rsidR="00681034">
        <w:rPr>
          <w:sz w:val="28"/>
          <w:szCs w:val="28"/>
        </w:rPr>
        <w:t xml:space="preserve">  18</w:t>
      </w:r>
      <w:r w:rsidR="004C7271">
        <w:rPr>
          <w:sz w:val="28"/>
          <w:szCs w:val="28"/>
        </w:rPr>
        <w:t>.05</w:t>
      </w:r>
      <w:r>
        <w:rPr>
          <w:sz w:val="28"/>
          <w:szCs w:val="28"/>
        </w:rPr>
        <w:t>.2023</w:t>
      </w:r>
      <w:r w:rsidRPr="0092058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B152C">
        <w:rPr>
          <w:color w:val="FF0000"/>
          <w:sz w:val="28"/>
          <w:szCs w:val="28"/>
        </w:rPr>
        <w:t xml:space="preserve">                               </w:t>
      </w:r>
      <w:r>
        <w:rPr>
          <w:color w:val="FF0000"/>
          <w:sz w:val="28"/>
          <w:szCs w:val="28"/>
        </w:rPr>
        <w:t xml:space="preserve">   </w:t>
      </w:r>
      <w:r w:rsidRPr="008B152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 w:rsidRPr="008B152C">
        <w:rPr>
          <w:color w:val="FF0000"/>
          <w:sz w:val="28"/>
          <w:szCs w:val="28"/>
        </w:rPr>
        <w:t xml:space="preserve"> </w:t>
      </w:r>
      <w:r w:rsidR="00681034">
        <w:rPr>
          <w:color w:val="FF0000"/>
          <w:sz w:val="28"/>
          <w:szCs w:val="28"/>
        </w:rPr>
        <w:t xml:space="preserve">                                                   </w:t>
      </w:r>
      <w:r w:rsidRPr="00920588">
        <w:rPr>
          <w:sz w:val="28"/>
          <w:szCs w:val="28"/>
        </w:rPr>
        <w:t>№</w:t>
      </w:r>
      <w:r w:rsidR="00681034">
        <w:rPr>
          <w:sz w:val="28"/>
          <w:szCs w:val="28"/>
        </w:rPr>
        <w:t xml:space="preserve">    31</w:t>
      </w:r>
      <w:r w:rsidRPr="00920588">
        <w:rPr>
          <w:sz w:val="28"/>
          <w:szCs w:val="28"/>
        </w:rPr>
        <w:t xml:space="preserve"> </w:t>
      </w:r>
    </w:p>
    <w:p w:rsidR="008D2E48" w:rsidRPr="00D3691D" w:rsidRDefault="008D2E48" w:rsidP="008D2E48">
      <w:r w:rsidRPr="00D3691D">
        <w:t xml:space="preserve"> с. Андомский Погост                </w:t>
      </w:r>
    </w:p>
    <w:p w:rsidR="00DA26D3" w:rsidRDefault="00DA26D3">
      <w:pPr>
        <w:jc w:val="both"/>
        <w:rPr>
          <w:b/>
          <w:sz w:val="28"/>
          <w:szCs w:val="28"/>
        </w:rPr>
      </w:pPr>
    </w:p>
    <w:p w:rsidR="00DA26D3" w:rsidRDefault="00DA26D3">
      <w:pPr>
        <w:jc w:val="both"/>
        <w:rPr>
          <w:b/>
          <w:sz w:val="28"/>
          <w:szCs w:val="28"/>
        </w:rPr>
      </w:pPr>
    </w:p>
    <w:p w:rsidR="00DA26D3" w:rsidRDefault="00856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включении </w:t>
      </w:r>
      <w:proofErr w:type="gramStart"/>
      <w:r>
        <w:rPr>
          <w:sz w:val="28"/>
          <w:szCs w:val="28"/>
        </w:rPr>
        <w:t>движимого</w:t>
      </w:r>
      <w:proofErr w:type="gramEnd"/>
      <w:r>
        <w:rPr>
          <w:sz w:val="28"/>
          <w:szCs w:val="28"/>
        </w:rPr>
        <w:t xml:space="preserve"> и недвижимого </w:t>
      </w:r>
    </w:p>
    <w:p w:rsidR="0002483F" w:rsidRDefault="00856979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имущества в  казну</w:t>
      </w:r>
      <w:r w:rsidR="0002483F">
        <w:rPr>
          <w:sz w:val="28"/>
          <w:szCs w:val="28"/>
        </w:rPr>
        <w:t xml:space="preserve"> и реестр муниципального</w:t>
      </w:r>
    </w:p>
    <w:p w:rsidR="00DA26D3" w:rsidRDefault="0002483F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имущества</w:t>
      </w:r>
      <w:r w:rsidR="00314EB8">
        <w:rPr>
          <w:sz w:val="28"/>
          <w:szCs w:val="28"/>
        </w:rPr>
        <w:t xml:space="preserve"> </w:t>
      </w:r>
      <w:r w:rsidR="00856979">
        <w:rPr>
          <w:sz w:val="28"/>
          <w:szCs w:val="28"/>
        </w:rPr>
        <w:t>сельского поселения Андомское</w:t>
      </w:r>
    </w:p>
    <w:p w:rsidR="00DA26D3" w:rsidRDefault="00DA26D3">
      <w:pPr>
        <w:jc w:val="both"/>
        <w:rPr>
          <w:b/>
          <w:sz w:val="28"/>
          <w:szCs w:val="28"/>
        </w:rPr>
      </w:pPr>
    </w:p>
    <w:p w:rsidR="00DA26D3" w:rsidRDefault="00DA26D3">
      <w:pPr>
        <w:ind w:firstLine="708"/>
        <w:jc w:val="both"/>
        <w:rPr>
          <w:sz w:val="28"/>
          <w:szCs w:val="28"/>
        </w:rPr>
      </w:pPr>
    </w:p>
    <w:p w:rsidR="00DA26D3" w:rsidRDefault="0085697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 (с дополнениями и изменениями</w:t>
      </w:r>
      <w:r w:rsidRPr="008D2E48">
        <w:rPr>
          <w:sz w:val="28"/>
          <w:szCs w:val="28"/>
        </w:rPr>
        <w:t xml:space="preserve">), </w:t>
      </w:r>
      <w:hyperlink r:id="rId7" w:history="1">
        <w:r w:rsidR="008D2E48" w:rsidRPr="008D2E48">
          <w:rPr>
            <w:rStyle w:val="ac"/>
            <w:color w:val="000000"/>
            <w:sz w:val="28"/>
            <w:szCs w:val="28"/>
            <w:u w:val="none"/>
            <w:shd w:val="clear" w:color="auto" w:fill="FFFFFF"/>
          </w:rPr>
          <w:t>решение Совета сельского поселения Андомское от 29.03.2023 года № 23 "Об утверждении Положения о порядке управления и распоряжения муниципальным имуществом сельского поселения Андомское"</w:t>
        </w:r>
      </w:hyperlink>
      <w:r>
        <w:rPr>
          <w:sz w:val="28"/>
          <w:szCs w:val="28"/>
        </w:rPr>
        <w:t xml:space="preserve">, п. 3 ст. 3 Устава сельского поселения Андомское </w:t>
      </w:r>
      <w:r w:rsidR="004C7271">
        <w:rPr>
          <w:sz w:val="28"/>
          <w:szCs w:val="28"/>
        </w:rPr>
        <w:t xml:space="preserve"> </w:t>
      </w:r>
      <w:r w:rsidR="004C7271" w:rsidRPr="004C7271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  <w:proofErr w:type="gramEnd"/>
    </w:p>
    <w:p w:rsidR="00DA26D3" w:rsidRDefault="00DA26D3">
      <w:pPr>
        <w:jc w:val="both"/>
        <w:rPr>
          <w:b/>
          <w:sz w:val="28"/>
          <w:szCs w:val="28"/>
        </w:rPr>
      </w:pPr>
    </w:p>
    <w:p w:rsidR="00DA26D3" w:rsidRDefault="00856979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объекты недвижимого и движимого имущества в казну сельского поселения </w:t>
      </w:r>
      <w:r w:rsidR="004C7271">
        <w:rPr>
          <w:sz w:val="28"/>
          <w:szCs w:val="28"/>
        </w:rPr>
        <w:t xml:space="preserve">Андомское </w:t>
      </w:r>
      <w:proofErr w:type="gramStart"/>
      <w:r w:rsidR="004C7271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DA26D3" w:rsidRDefault="00856979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Включить объекты недвижимого и движимого имущества указанные в приложении</w:t>
      </w:r>
      <w:r w:rsidR="004C7271">
        <w:rPr>
          <w:sz w:val="28"/>
          <w:szCs w:val="28"/>
        </w:rPr>
        <w:t xml:space="preserve">  к настоящему постановлению</w:t>
      </w:r>
      <w:r w:rsidR="00B4703C">
        <w:rPr>
          <w:sz w:val="28"/>
          <w:szCs w:val="28"/>
        </w:rPr>
        <w:t>, в реестр муниципального имущества</w:t>
      </w:r>
      <w:r>
        <w:rPr>
          <w:sz w:val="28"/>
          <w:szCs w:val="28"/>
        </w:rPr>
        <w:t xml:space="preserve"> сельского поселения Андомское.</w:t>
      </w:r>
    </w:p>
    <w:p w:rsidR="00DA26D3" w:rsidRDefault="0002483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7271">
        <w:rPr>
          <w:sz w:val="28"/>
          <w:szCs w:val="28"/>
        </w:rPr>
        <w:t>. Настоящее постановление</w:t>
      </w:r>
      <w:r w:rsidR="00856979">
        <w:rPr>
          <w:sz w:val="28"/>
          <w:szCs w:val="28"/>
        </w:rPr>
        <w:t xml:space="preserve"> вступает в силу  со</w:t>
      </w:r>
      <w:r w:rsidR="008D2E48">
        <w:rPr>
          <w:sz w:val="28"/>
          <w:szCs w:val="28"/>
        </w:rPr>
        <w:t xml:space="preserve"> дня подписания и подлежит опубликованию.</w:t>
      </w:r>
    </w:p>
    <w:p w:rsidR="00DA26D3" w:rsidRDefault="00DA26D3"/>
    <w:p w:rsidR="00DA26D3" w:rsidRDefault="00DA26D3"/>
    <w:p w:rsidR="00DA26D3" w:rsidRDefault="00DA26D3"/>
    <w:p w:rsidR="00DA26D3" w:rsidRDefault="00856979">
      <w:pPr>
        <w:pStyle w:val="210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В.А.Савина                                          </w:t>
      </w:r>
    </w:p>
    <w:p w:rsidR="00DA26D3" w:rsidRDefault="00DA26D3">
      <w:pPr>
        <w:pStyle w:val="210"/>
        <w:spacing w:after="0" w:line="240" w:lineRule="auto"/>
        <w:ind w:left="0"/>
        <w:rPr>
          <w:sz w:val="28"/>
          <w:szCs w:val="28"/>
        </w:rPr>
      </w:pPr>
    </w:p>
    <w:p w:rsidR="00DA26D3" w:rsidRDefault="00DA26D3">
      <w:pPr>
        <w:pStyle w:val="210"/>
        <w:spacing w:after="0" w:line="240" w:lineRule="auto"/>
        <w:ind w:left="0"/>
        <w:rPr>
          <w:sz w:val="28"/>
          <w:szCs w:val="28"/>
        </w:rPr>
      </w:pPr>
    </w:p>
    <w:p w:rsidR="00DA26D3" w:rsidRDefault="00DA26D3"/>
    <w:p w:rsidR="00DA26D3" w:rsidRDefault="00DA26D3"/>
    <w:p w:rsidR="00DA26D3" w:rsidRDefault="00DA26D3"/>
    <w:p w:rsidR="00DA26D3" w:rsidRDefault="00DA26D3"/>
    <w:p w:rsidR="00DA26D3" w:rsidRDefault="00DA26D3"/>
    <w:p w:rsidR="00DA26D3" w:rsidRDefault="00DA26D3"/>
    <w:p w:rsidR="00DA26D3" w:rsidRDefault="00DA26D3"/>
    <w:p w:rsidR="00DA26D3" w:rsidRDefault="00DA26D3"/>
    <w:p w:rsidR="00DA26D3" w:rsidRDefault="00DA26D3"/>
    <w:p w:rsidR="00DA26D3" w:rsidRDefault="00DA26D3"/>
    <w:p w:rsidR="00DA26D3" w:rsidRDefault="00DA26D3"/>
    <w:p w:rsidR="00DA26D3" w:rsidRDefault="00DA26D3"/>
    <w:p w:rsidR="00DA26D3" w:rsidRDefault="00DA26D3"/>
    <w:p w:rsidR="00DA26D3" w:rsidRDefault="00DA26D3"/>
    <w:tbl>
      <w:tblPr>
        <w:tblW w:w="9654" w:type="dxa"/>
        <w:tblInd w:w="93" w:type="dxa"/>
        <w:tblLook w:val="04A0"/>
      </w:tblPr>
      <w:tblGrid>
        <w:gridCol w:w="724"/>
        <w:gridCol w:w="1655"/>
        <w:gridCol w:w="4580"/>
        <w:gridCol w:w="1102"/>
        <w:gridCol w:w="1593"/>
      </w:tblGrid>
      <w:tr w:rsidR="00DA26D3" w:rsidTr="00314EB8">
        <w:trPr>
          <w:trHeight w:val="319"/>
        </w:trPr>
        <w:tc>
          <w:tcPr>
            <w:tcW w:w="724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A26D3" w:rsidRDefault="00DA26D3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35" w:type="dxa"/>
            <w:gridSpan w:val="2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shd w:val="clear" w:color="000000" w:fill="auto"/>
            <w:vAlign w:val="bottom"/>
          </w:tcPr>
          <w:p w:rsidR="00DA26D3" w:rsidRDefault="00DA26D3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iCs/>
                <w:color w:val="00000A"/>
                <w:sz w:val="22"/>
                <w:szCs w:val="22"/>
                <w:lang w:eastAsia="ru-RU"/>
              </w:rPr>
            </w:pPr>
            <w:r>
              <w:rPr>
                <w:iCs/>
                <w:color w:val="00000A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iCs/>
                <w:color w:val="00000A"/>
                <w:sz w:val="22"/>
                <w:szCs w:val="22"/>
                <w:lang w:eastAsia="ru-RU"/>
              </w:rPr>
              <w:lastRenderedPageBreak/>
              <w:t xml:space="preserve">Приложение </w:t>
            </w:r>
          </w:p>
        </w:tc>
      </w:tr>
      <w:tr w:rsidR="00DA26D3">
        <w:trPr>
          <w:trHeight w:val="402"/>
        </w:trPr>
        <w:tc>
          <w:tcPr>
            <w:tcW w:w="724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A26D3" w:rsidRDefault="00DA26D3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30" w:type="dxa"/>
            <w:gridSpan w:val="4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shd w:val="clear" w:color="000000" w:fill="auto"/>
            <w:vAlign w:val="center"/>
          </w:tcPr>
          <w:p w:rsidR="00DA26D3" w:rsidRDefault="00DA26D3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</w:p>
        </w:tc>
      </w:tr>
      <w:tr w:rsidR="00DA26D3" w:rsidTr="00314EB8">
        <w:trPr>
          <w:cantSplit/>
          <w:trHeight w:val="3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4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количество 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Балансовая стоимость</w:t>
            </w:r>
          </w:p>
        </w:tc>
      </w:tr>
      <w:tr w:rsidR="00DA26D3" w:rsidTr="00314EB8">
        <w:trPr>
          <w:cantSplit/>
          <w:trHeight w:val="28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5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Default="00DA26D3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Default="00DA26D3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Default="00DA26D3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Default="00DA26D3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</w:p>
        </w:tc>
      </w:tr>
      <w:tr w:rsidR="00DA26D3" w:rsidTr="00314EB8">
        <w:trPr>
          <w:trHeight w:val="28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A"/>
                <w:sz w:val="12"/>
                <w:szCs w:val="12"/>
                <w:lang w:eastAsia="ru-RU"/>
              </w:rPr>
              <w:t>5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1013200083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Секция В1530*Ш3005 из прутка Д5 для 3м ограждения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87 750,00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/н3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спортивный комплекс (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орокополье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40 055,00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б/н</w:t>
            </w:r>
            <w:proofErr w:type="gram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Качалка-балансир средняя (п. Сорокополье)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9 400,00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000000000000256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Гандбольные ворота (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орокополье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26 688,00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/н13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детский игровой комплекс (Дворик детства)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93 316,00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/н17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Рельеф (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орокополье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25 367,30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/н11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качалка-балансир малая (Дворик детства)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9 400,00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/н10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Карусель (Дворик детства)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26 032,00</w:t>
            </w:r>
          </w:p>
        </w:tc>
      </w:tr>
      <w:tr w:rsidR="00DA26D3" w:rsidTr="00314EB8">
        <w:trPr>
          <w:trHeight w:val="739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000000000000264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Гандбольные ворота без сетки с баскетбольным щитом с сеткой (Дворик детства)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38 380,00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1013200081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Детская площадка "Дворик детства"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121 701,77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1013200082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Детская игровая оздоровительная площадка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орокополье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190 876,68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1010610000055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Баскетбольное кольцо на стойке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6 500,00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1010610000045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Брусья параллельные (взрослые)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11 000,00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1010610000062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Брусья параллельные (взрослые) металл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000000000000138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Ворота мини футбольные, металл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26 000,00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000000000000126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Ворота футбольные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25 000,00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000000000000127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Ворота хоккейные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12 200,00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1010610000071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Детский </w:t>
            </w:r>
            <w:proofErr w:type="gram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спорт комплекс</w:t>
            </w:r>
            <w:proofErr w:type="gram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Маугли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13-01, металл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27 000,00</w:t>
            </w:r>
          </w:p>
        </w:tc>
      </w:tr>
      <w:tr w:rsidR="00DA26D3" w:rsidTr="00314EB8">
        <w:trPr>
          <w:trHeight w:val="739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1010610000043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Детский спорт комплекс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Маугл</w:t>
            </w:r>
            <w:proofErr w:type="gram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и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швед.стенка,баскет.кольцо,ткрник,скалолаз,горка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40 000,00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1010610000041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Лавка-пресс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4 500,00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1010610000047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Полоса препятствий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14 000,00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1010610000060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Спортивный комплекс (турник, шведская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стенка</w:t>
            </w:r>
            <w:proofErr w:type="gram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,р</w:t>
            </w:r>
            <w:proofErr w:type="gram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укоход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26 100,00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1010610000046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Спортивный комплекс (турник, шведская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стенка</w:t>
            </w:r>
            <w:proofErr w:type="gram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,р</w:t>
            </w:r>
            <w:proofErr w:type="gram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укоход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) (взрослый)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35 000,00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1010610000044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Спортивный лабиринт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25 000,00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1010610000061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Спортивный лабиринт металл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27 500,00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26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1010610000063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Стойка баскетбольная металл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7 200,00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000000000000137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Стойка волейбольная, металл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16 000,00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000000000000124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Стойки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волейбольно-теннисные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с закладными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15 000,00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1010610000068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Тренажер (жим ногами)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28 000,00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1010610000070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Тренажер атлетический уличный "Жим к груди"</w:t>
            </w:r>
            <w:proofErr w:type="gram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,м</w:t>
            </w:r>
            <w:proofErr w:type="gram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еталл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14 000,00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1010610000069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Тренажер шаговый уличный, металл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24 400,00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1010610000049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Уличный тренажер (атлетический </w:t>
            </w:r>
            <w:proofErr w:type="gram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жим</w:t>
            </w:r>
            <w:proofErr w:type="gram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сидя, жим стоя)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43 840,00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1010610000048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Уличный тренажер шаговый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30 000,00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1013400055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МФУ струйный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Epson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L222 F4USB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16 770,00</w:t>
            </w:r>
          </w:p>
        </w:tc>
      </w:tr>
      <w:tr w:rsidR="00D57E5B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7E5B" w:rsidRPr="00FE587C" w:rsidRDefault="00D57E5B" w:rsidP="00D57E5B">
            <w:pPr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57E5B" w:rsidRPr="00FE587C" w:rsidRDefault="00D57E5B" w:rsidP="00D57E5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587C">
              <w:rPr>
                <w:rFonts w:ascii="Arial" w:hAnsi="Arial" w:cs="Arial"/>
                <w:sz w:val="16"/>
                <w:szCs w:val="16"/>
                <w:lang w:eastAsia="ru-RU"/>
              </w:rPr>
              <w:t>0000000001505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57E5B" w:rsidRPr="00D57E5B" w:rsidRDefault="00D57E5B" w:rsidP="00D57E5B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7E5B">
              <w:rPr>
                <w:rFonts w:ascii="Arial" w:hAnsi="Arial" w:cs="Arial"/>
                <w:sz w:val="16"/>
                <w:szCs w:val="16"/>
                <w:lang w:eastAsia="ru-RU"/>
              </w:rPr>
              <w:t>5302 Детский игровой комплекс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57E5B" w:rsidRPr="00FE587C" w:rsidRDefault="00D57E5B" w:rsidP="00D57E5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587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57E5B" w:rsidRPr="00FE587C" w:rsidRDefault="00D57E5B" w:rsidP="00D57E5B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587C">
              <w:rPr>
                <w:rFonts w:ascii="Arial" w:hAnsi="Arial" w:cs="Arial"/>
                <w:sz w:val="16"/>
                <w:szCs w:val="16"/>
                <w:lang w:eastAsia="ru-RU"/>
              </w:rPr>
              <w:t>181000,00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1000000000012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Мотопомпа "Хонда" (пер)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33 788,12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0140000000290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Телевизор TGL LED24D2900S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11 640,04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101370000000006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Фотоаппарат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Canon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PowerShot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SX430IS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16 770,00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0000000000006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Бензопила HUSQVARNA 55-15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18 325,00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0000000000002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Бензотриммер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FS130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16 190,00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1013500052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Автомашина УАЗ А088НО35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307 300,00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00000000031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А/</w:t>
            </w:r>
            <w:proofErr w:type="gram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м</w:t>
            </w:r>
            <w:proofErr w:type="gram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УАЗ- 220694-04 (Мак2007) (пер)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303 000,00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00000000034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Автобус ПАЗ (Мак) (пер)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214 156,80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1013600063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Диван офисный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10 593,00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0000000000031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Горка детская (Тудозеро) (пер)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31 132,00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0000000000005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Горка для детской площадки (Мак) (пер)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30 000,00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0000000000030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Карусель детская (Тудозеро) (пер)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19 354,00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000000000029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Качели одинарные (Тудозеро) (пер)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15 351,00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0000000000000077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МФУ 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Kyocera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M2540DN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24 998,00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Pr="008D2E48" w:rsidRDefault="0085697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  <w:lang w:eastAsia="ru-RU"/>
              </w:rPr>
            </w:pPr>
            <w:r w:rsidRPr="008D2E48">
              <w:rPr>
                <w:rFonts w:ascii="Calibri" w:hAnsi="Calibri"/>
                <w:color w:val="000000" w:themeColor="text1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Pr="008D2E48" w:rsidRDefault="0085697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8D2E48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000000000000198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Pr="008D2E48" w:rsidRDefault="0085697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8D2E48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Контейнер для ТБО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Pr="008D2E48" w:rsidRDefault="0085697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8D2E48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Pr="008D2E48" w:rsidRDefault="008569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8D2E48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36 500,00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1010610000148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Проектор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Асе</w:t>
            </w:r>
            <w:proofErr w:type="gram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r</w:t>
            </w:r>
            <w:proofErr w:type="spellEnd"/>
            <w:proofErr w:type="gram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С120 DLP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23 700,00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1013400367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Мотопомпа для грязной воды (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орокополье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25 000,00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1013400368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Мотопомпа для грязной воды (д. Остров)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20 000,00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1013400369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Мотопомпа для грязной воды (п</w:t>
            </w:r>
            <w:proofErr w:type="gram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.О</w:t>
            </w:r>
            <w:proofErr w:type="gram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ктябрьский)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23 000,00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Pr="008D2E48" w:rsidRDefault="0085697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  <w:lang w:eastAsia="ru-RU"/>
              </w:rPr>
            </w:pPr>
            <w:r w:rsidRPr="008D2E48">
              <w:rPr>
                <w:rFonts w:ascii="Calibri" w:hAnsi="Calibri"/>
                <w:color w:val="000000" w:themeColor="text1"/>
                <w:sz w:val="22"/>
                <w:szCs w:val="22"/>
                <w:lang w:eastAsia="ru-RU"/>
              </w:rPr>
              <w:lastRenderedPageBreak/>
              <w:t>55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Pr="008D2E48" w:rsidRDefault="0085697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8D2E48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1013600498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Pr="008D2E48" w:rsidRDefault="0085697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8D2E48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Контейнер БО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Pr="008D2E48" w:rsidRDefault="0085697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8D2E48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Pr="008D2E48" w:rsidRDefault="008569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8D2E48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47 500,00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Pr="008D2E48" w:rsidRDefault="0085697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  <w:lang w:eastAsia="ru-RU"/>
              </w:rPr>
            </w:pPr>
            <w:r w:rsidRPr="008D2E48">
              <w:rPr>
                <w:rFonts w:ascii="Calibri" w:hAnsi="Calibri"/>
                <w:color w:val="000000" w:themeColor="text1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Pr="008D2E48" w:rsidRDefault="0085697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8D2E48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1013600499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Pr="008D2E48" w:rsidRDefault="0085697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8D2E48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Контейнер БО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Pr="008D2E48" w:rsidRDefault="0085697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8D2E48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Pr="008D2E48" w:rsidRDefault="008569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8D2E48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47 500,00</w:t>
            </w:r>
          </w:p>
        </w:tc>
      </w:tr>
      <w:tr w:rsidR="00DA26D3" w:rsidRPr="00FE587C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Pr="00FE587C" w:rsidRDefault="00856979">
            <w:pPr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FE587C">
              <w:rPr>
                <w:rFonts w:ascii="Calibri" w:hAnsi="Calibri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DA26D3" w:rsidRPr="007C258C" w:rsidRDefault="00F52C2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258C">
              <w:rPr>
                <w:rFonts w:ascii="Arial" w:hAnsi="Arial" w:cs="Arial"/>
                <w:sz w:val="16"/>
                <w:szCs w:val="16"/>
                <w:lang w:eastAsia="ru-RU"/>
              </w:rPr>
              <w:t>0000000001504</w:t>
            </w:r>
          </w:p>
        </w:tc>
        <w:tc>
          <w:tcPr>
            <w:tcW w:w="458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Pr="007C258C" w:rsidRDefault="00F52C2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258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Бюст </w:t>
            </w:r>
            <w:proofErr w:type="spellStart"/>
            <w:r w:rsidRPr="007C258C">
              <w:rPr>
                <w:rFonts w:ascii="Arial" w:hAnsi="Arial" w:cs="Arial"/>
                <w:sz w:val="16"/>
                <w:szCs w:val="16"/>
                <w:lang w:eastAsia="ru-RU"/>
              </w:rPr>
              <w:t>Аверину</w:t>
            </w:r>
            <w:proofErr w:type="spellEnd"/>
            <w:r w:rsidRPr="007C258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Н.С.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DA26D3" w:rsidRPr="007C258C" w:rsidRDefault="0085697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258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Pr="007C258C" w:rsidRDefault="00F52C25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258C">
              <w:rPr>
                <w:rFonts w:ascii="Arial" w:hAnsi="Arial" w:cs="Arial"/>
                <w:sz w:val="16"/>
                <w:szCs w:val="16"/>
                <w:lang w:eastAsia="ru-RU"/>
              </w:rPr>
              <w:t>400000,00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1013600488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1013600487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1013600486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1013600485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1013600483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1013600482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1013600481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1013600480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1013600479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1013600478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1013600477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1013600476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1013600475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1013600474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1013600473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1013600472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1013600471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1013600470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1013600469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1013600468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1013600467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1013600466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1013600465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1013600464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1013600463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1013600462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84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1013600484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1013600461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1013600460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1013600459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1013600458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1013600457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1013600456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1013600455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1013600454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1013600436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1013600453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1013600452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1013600451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1013600450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1013600449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1013600448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1013600447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1013600446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1013600445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1013600444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1013600443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1013600442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1013600441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1013600440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1013600439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1013600438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1013600437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1013600435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1013600434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113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1013600497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1013600496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Евроконтейнер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для ТБО пластиковый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12 532,00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  <w:r w:rsidR="00C74F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1013600146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  <w:r w:rsidR="00C74F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1013600147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  <w:r w:rsidR="00C74F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1013600148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  <w:r w:rsidR="00C74F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1013600149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  <w:r w:rsidR="00C74F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1013600150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  <w:r w:rsidR="00C74F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1013600151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  <w:r w:rsidR="00C74F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1013600152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  <w:r w:rsidR="00C74F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1013600153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  <w:r w:rsidR="00C74F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1013600154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  <w:r w:rsidR="00C74F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1013600155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  <w:r w:rsidR="00C74F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1013600156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  <w:r w:rsidR="00C74F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1013600157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  <w:r w:rsidR="00C74F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1013600158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  <w:r w:rsidR="00C74F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1013600159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  <w:r w:rsidR="00C74F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1013600160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  <w:r w:rsidR="00C74F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1013600161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  <w:r w:rsidR="00C74F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1013600162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  <w:r w:rsidR="00C74F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1013600163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  <w:r w:rsidR="00C74F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1013600164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  <w:r w:rsidR="00C74F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1013600165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  <w:r w:rsidR="00C74F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1013600166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  <w:r w:rsidR="00C74F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1013600167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  <w:r w:rsidR="00C74F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1013600168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  <w:r w:rsidR="00C74F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1013600169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  <w:r w:rsidR="00C74F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1013600170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  <w:r w:rsidR="00C74F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1013600171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  <w:r w:rsidR="00C74F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1013600172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14</w:t>
            </w:r>
            <w:r w:rsidR="00C74F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1013600173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  <w:r w:rsidR="00C24F9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1013600174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  <w:r w:rsidR="00C24F9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1013600175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  <w:r w:rsidR="00C24F9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1013600176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  <w:r w:rsidR="00C24F9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1013600177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  <w:r w:rsidR="00C24F9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1013600178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  <w:r w:rsidR="00C24F9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1013600179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F8409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  <w:r w:rsidR="00C24F9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1013600180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  <w:r w:rsidR="00C24F9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1013600181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  <w:r w:rsidR="00C24F9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1013600182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  <w:r w:rsidR="00C24F9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1013600183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  <w:r w:rsidR="00C24F9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1013600127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  <w:r w:rsidR="00C24F9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1013600126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  <w:r w:rsidR="00C24F9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1013600125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  <w:r w:rsidR="00C24F9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1013600124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  <w:r w:rsidR="00C24F9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1013600123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  <w:r w:rsidR="00C24F9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1013600122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  <w:r w:rsidR="00C24F9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1013600121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  <w:r w:rsidR="00C24F9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1013600120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  <w:r w:rsidR="00C24F9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1013600119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  <w:r w:rsidR="00C24F9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1013600118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1013600117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1013600116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1013600115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1013600114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1013600113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1013600112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1013600111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1013600110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17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1013600108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1013600107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1013600106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1013600105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1013600104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1013600103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1013600102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1013600101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1013600100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1013600099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1013600098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1013600097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1013600096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1013600095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1013600109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1013600093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1013600092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1013600091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1013600090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1013600089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1013600088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1013600087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1013600086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1013600085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1013600094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1013600128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1013600130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1013600131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F8409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1013600132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20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1013600133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1013600134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1013600135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1013600136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1013600137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1013600138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1013600139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1013600140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1013600141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1013600142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1013600143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1013600144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1013600129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1013600270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1013600271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1013600272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1013600273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1013600274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1013600275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1013600276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22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1013600277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22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1013600278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22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1013600279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22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1013600280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22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1013600281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22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1013600282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22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1013600283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22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1013600284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22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1013600285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2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1013600286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23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1013600287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23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1013600288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23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1013600289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23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1013600290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23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1013600291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23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1013600292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23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1013600293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23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1013600294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23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1013600295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1013600296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1013600297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1013600298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1013600299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1013600300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1013600301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1013600302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1013600304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1013600305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1013600245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1013600246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1013600247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1013600248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1013600249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1013600250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1013600251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1013600252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1013600253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1013600254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25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1013600255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1013600256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1013600257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1013600258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1013600259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1013600260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1013600261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1013600262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1013600263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1013600264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1013600265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1013600266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1013600267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1013600268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1013600269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ТКО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1013600537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Стойка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волебольная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с сеткой 11400*90 мм(д</w:t>
            </w:r>
            <w:proofErr w:type="gram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.О</w:t>
            </w:r>
            <w:proofErr w:type="gram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стров)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15 000,00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1013600557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Футбольные ворота с сеткой 3200*1075*2100 мм (д</w:t>
            </w:r>
            <w:proofErr w:type="gram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.О</w:t>
            </w:r>
            <w:proofErr w:type="gram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стров)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14 000,00</w:t>
            </w:r>
          </w:p>
        </w:tc>
      </w:tr>
      <w:tr w:rsidR="00DA26D3" w:rsidTr="00314EB8">
        <w:trPr>
          <w:trHeight w:val="739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1013600558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Стойка баскетбольная со щитом и сеткой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оцинк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1840*1000*3320 мм(д</w:t>
            </w:r>
            <w:proofErr w:type="gram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.О</w:t>
            </w:r>
            <w:proofErr w:type="gram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стров)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16 000,00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1013600539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Уличный спортивный комплекс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олимпик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-6,4 (д</w:t>
            </w:r>
            <w:proofErr w:type="gram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.О</w:t>
            </w:r>
            <w:proofErr w:type="gram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стров)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48 000,00</w:t>
            </w:r>
          </w:p>
        </w:tc>
      </w:tr>
      <w:tr w:rsidR="00DA26D3" w:rsidTr="00314EB8">
        <w:trPr>
          <w:trHeight w:val="739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1013600538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Комплекс из 3-х турников, шведской стенки, скамьи для пресса и турника (д</w:t>
            </w:r>
            <w:proofErr w:type="gram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.О</w:t>
            </w:r>
            <w:proofErr w:type="gram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стров)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45 000,00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1013600542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Песочница Щекино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16 900,00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1013600541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Качели на </w:t>
            </w:r>
            <w:r w:rsidR="00F52C25"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pgNum/>
            </w:r>
            <w:proofErr w:type="spellStart"/>
            <w:r w:rsidR="00F52C25"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еталлической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стойке (Щекино)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22 100,00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1013600540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Карусель с рулем (Щекино)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26 000,00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1013600545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Детский игровой комплекс (Щекино)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56 000,00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1013600544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Мини-футбольные ворота (Щекино)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28 000,00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1013600303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Контейнер для ТБО с крышкой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13 037,50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</w:t>
            </w:r>
            <w:r w:rsidR="00F8409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1013600536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Футбольные ворота с сеткой 3200*1075*2100 мм (д</w:t>
            </w:r>
            <w:proofErr w:type="gram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.О</w:t>
            </w:r>
            <w:proofErr w:type="gram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стров)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14 000,00</w:t>
            </w:r>
          </w:p>
        </w:tc>
      </w:tr>
      <w:tr w:rsidR="00DA26D3" w:rsidTr="00314EB8">
        <w:trPr>
          <w:trHeight w:val="739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</w:t>
            </w:r>
            <w:r w:rsidR="008D2E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1013600535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Стойка баскетбольная со щитом и сеткой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оцинк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1840*1000*3320 мм(д</w:t>
            </w:r>
            <w:proofErr w:type="gramStart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.О</w:t>
            </w:r>
            <w:proofErr w:type="gramEnd"/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стров)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16 000,00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D2E4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286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000000000001500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Игровая установка с баскетбольным щитом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78 801,00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Default="008569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</w:t>
            </w:r>
            <w:r w:rsidR="008D2E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000000000001501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Горка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52 180,00</w:t>
            </w:r>
          </w:p>
        </w:tc>
      </w:tr>
      <w:tr w:rsidR="00DA26D3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6D3" w:rsidRPr="007C258C" w:rsidRDefault="008569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C258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314EB8" w:rsidRPr="007C258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="008D2E48" w:rsidRPr="007C258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Pr="007C258C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 w:rsidRPr="007C258C"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013.4.0000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Pr="007C258C" w:rsidRDefault="00856979">
            <w:pPr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 w:rsidRPr="007C258C"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МФУ лазерный </w:t>
            </w:r>
            <w:proofErr w:type="spellStart"/>
            <w:r w:rsidRPr="007C258C"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Pantum</w:t>
            </w:r>
            <w:proofErr w:type="spellEnd"/>
            <w:r w:rsidRPr="007C258C"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 xml:space="preserve"> M7100DN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Pr="007C258C" w:rsidRDefault="00856979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 w:rsidRPr="007C258C"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26D3" w:rsidRPr="007C258C" w:rsidRDefault="00856979">
            <w:pPr>
              <w:jc w:val="right"/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</w:pPr>
            <w:r w:rsidRPr="007C258C">
              <w:rPr>
                <w:rFonts w:ascii="Arial" w:hAnsi="Arial" w:cs="Arial"/>
                <w:color w:val="00000A"/>
                <w:sz w:val="16"/>
                <w:szCs w:val="16"/>
                <w:lang w:eastAsia="ru-RU"/>
              </w:rPr>
              <w:t>25 500,00</w:t>
            </w:r>
          </w:p>
        </w:tc>
      </w:tr>
      <w:tr w:rsidR="00F52C25" w:rsidRPr="00F52C25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2C25" w:rsidRPr="007C258C" w:rsidRDefault="00F52C25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258C">
              <w:rPr>
                <w:rFonts w:ascii="Arial" w:hAnsi="Arial" w:cs="Arial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52C25" w:rsidRPr="007C258C" w:rsidRDefault="00F52C2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258C">
              <w:rPr>
                <w:rFonts w:ascii="Arial" w:hAnsi="Arial" w:cs="Arial"/>
                <w:sz w:val="16"/>
                <w:szCs w:val="16"/>
                <w:lang w:eastAsia="ru-RU"/>
              </w:rPr>
              <w:t>0000000001509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52C25" w:rsidRPr="007C258C" w:rsidRDefault="00F52C2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258C">
              <w:rPr>
                <w:rFonts w:ascii="Arial" w:hAnsi="Arial" w:cs="Arial"/>
                <w:sz w:val="16"/>
                <w:szCs w:val="16"/>
                <w:lang w:eastAsia="ru-RU"/>
              </w:rPr>
              <w:t>4104 Качалка-балансир «средняя»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52C25" w:rsidRPr="007C258C" w:rsidRDefault="00F52C2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258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52C25" w:rsidRPr="007C258C" w:rsidRDefault="00F52C25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258C">
              <w:rPr>
                <w:rFonts w:ascii="Arial" w:hAnsi="Arial" w:cs="Arial"/>
                <w:sz w:val="16"/>
                <w:szCs w:val="16"/>
                <w:lang w:eastAsia="ru-RU"/>
              </w:rPr>
              <w:t>28743,00</w:t>
            </w:r>
          </w:p>
        </w:tc>
      </w:tr>
      <w:tr w:rsidR="00F52C25" w:rsidRPr="00F52C25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2C25" w:rsidRPr="007C258C" w:rsidRDefault="00F52C25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258C">
              <w:rPr>
                <w:rFonts w:ascii="Arial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52C25" w:rsidRPr="007C258C" w:rsidRDefault="00F52C2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258C">
              <w:rPr>
                <w:rFonts w:ascii="Arial" w:hAnsi="Arial" w:cs="Arial"/>
                <w:sz w:val="16"/>
                <w:szCs w:val="16"/>
                <w:lang w:eastAsia="ru-RU"/>
              </w:rPr>
              <w:t>0000000001507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52C25" w:rsidRPr="007C258C" w:rsidRDefault="00F52C2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258C">
              <w:rPr>
                <w:rFonts w:ascii="Arial" w:hAnsi="Arial" w:cs="Arial"/>
                <w:sz w:val="16"/>
                <w:szCs w:val="16"/>
                <w:lang w:eastAsia="ru-RU"/>
              </w:rPr>
              <w:t xml:space="preserve">4154 </w:t>
            </w:r>
            <w:proofErr w:type="spellStart"/>
            <w:r w:rsidRPr="007C258C">
              <w:rPr>
                <w:rFonts w:ascii="Arial" w:hAnsi="Arial" w:cs="Arial"/>
                <w:sz w:val="16"/>
                <w:szCs w:val="16"/>
                <w:lang w:eastAsia="ru-RU"/>
              </w:rPr>
              <w:t>Качель</w:t>
            </w:r>
            <w:proofErr w:type="spellEnd"/>
            <w:r w:rsidRPr="007C258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на металлических стойках для гибкой подвески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52C25" w:rsidRPr="007C258C" w:rsidRDefault="00F52C2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258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52C25" w:rsidRPr="007C258C" w:rsidRDefault="00F52C25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258C">
              <w:rPr>
                <w:rFonts w:ascii="Arial" w:hAnsi="Arial" w:cs="Arial"/>
                <w:sz w:val="16"/>
                <w:szCs w:val="16"/>
                <w:lang w:eastAsia="ru-RU"/>
              </w:rPr>
              <w:t>26253,00</w:t>
            </w:r>
          </w:p>
        </w:tc>
      </w:tr>
      <w:tr w:rsidR="00F52C25" w:rsidRPr="00F52C25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2C25" w:rsidRPr="007C258C" w:rsidRDefault="00F52C25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258C">
              <w:rPr>
                <w:rFonts w:ascii="Arial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52C25" w:rsidRPr="007C258C" w:rsidRDefault="00F52C2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258C">
              <w:rPr>
                <w:rFonts w:ascii="Arial" w:hAnsi="Arial" w:cs="Arial"/>
                <w:sz w:val="16"/>
                <w:szCs w:val="16"/>
                <w:lang w:eastAsia="ru-RU"/>
              </w:rPr>
              <w:t>0000000001508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52C25" w:rsidRPr="007C258C" w:rsidRDefault="00F52C2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258C">
              <w:rPr>
                <w:rFonts w:ascii="Arial" w:hAnsi="Arial" w:cs="Arial"/>
                <w:sz w:val="16"/>
                <w:szCs w:val="16"/>
                <w:lang w:eastAsia="ru-RU"/>
              </w:rPr>
              <w:t>4231 Счеты со столиком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52C25" w:rsidRPr="007C258C" w:rsidRDefault="00F52C2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258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52C25" w:rsidRPr="007C258C" w:rsidRDefault="00F52C25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258C">
              <w:rPr>
                <w:rFonts w:ascii="Arial" w:hAnsi="Arial" w:cs="Arial"/>
                <w:sz w:val="16"/>
                <w:szCs w:val="16"/>
                <w:lang w:eastAsia="ru-RU"/>
              </w:rPr>
              <w:t>38642,39</w:t>
            </w:r>
          </w:p>
        </w:tc>
      </w:tr>
      <w:tr w:rsidR="00F52C25" w:rsidRPr="00F52C25" w:rsidTr="00314EB8">
        <w:trPr>
          <w:trHeight w:val="52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2C25" w:rsidRPr="007C258C" w:rsidRDefault="00F52C25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258C">
              <w:rPr>
                <w:rFonts w:ascii="Arial" w:hAnsi="Arial" w:cs="Arial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6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52C25" w:rsidRPr="007C258C" w:rsidRDefault="00F52C2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258C">
              <w:rPr>
                <w:rFonts w:ascii="Arial" w:hAnsi="Arial" w:cs="Arial"/>
                <w:sz w:val="16"/>
                <w:szCs w:val="16"/>
                <w:lang w:eastAsia="ru-RU"/>
              </w:rPr>
              <w:t>0000000001506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52C25" w:rsidRPr="007C258C" w:rsidRDefault="0004350D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258C">
              <w:rPr>
                <w:rFonts w:ascii="Arial" w:hAnsi="Arial" w:cs="Arial"/>
                <w:sz w:val="16"/>
                <w:szCs w:val="16"/>
                <w:lang w:eastAsia="ru-RU"/>
              </w:rPr>
              <w:t>4960 Сиденье для качелей резиновое с подвеской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52C25" w:rsidRPr="007C258C" w:rsidRDefault="0004350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258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52C25" w:rsidRPr="007C258C" w:rsidRDefault="0004350D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258C">
              <w:rPr>
                <w:rFonts w:ascii="Arial" w:hAnsi="Arial" w:cs="Arial"/>
                <w:sz w:val="16"/>
                <w:szCs w:val="16"/>
                <w:lang w:eastAsia="ru-RU"/>
              </w:rPr>
              <w:t>12233,00</w:t>
            </w:r>
          </w:p>
        </w:tc>
      </w:tr>
      <w:tr w:rsidR="00DA26D3" w:rsidTr="00314EB8">
        <w:trPr>
          <w:trHeight w:val="282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noWrap/>
            <w:vAlign w:val="bottom"/>
          </w:tcPr>
          <w:p w:rsidR="00DA26D3" w:rsidRPr="007C258C" w:rsidRDefault="0085697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C258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7" w:type="dxa"/>
            <w:gridSpan w:val="3"/>
            <w:tcBorders>
              <w:top w:val="single" w:sz="8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shd w:val="clear" w:color="000000" w:fill="auto"/>
            <w:vAlign w:val="center"/>
          </w:tcPr>
          <w:p w:rsidR="00DA26D3" w:rsidRPr="007C258C" w:rsidRDefault="00856979">
            <w:pPr>
              <w:jc w:val="right"/>
              <w:rPr>
                <w:rFonts w:ascii="Arial" w:hAnsi="Arial" w:cs="Arial"/>
                <w:b/>
                <w:bCs/>
                <w:color w:val="00000A"/>
                <w:sz w:val="16"/>
                <w:szCs w:val="16"/>
                <w:lang w:eastAsia="ru-RU"/>
              </w:rPr>
            </w:pPr>
            <w:r w:rsidRPr="007C258C">
              <w:rPr>
                <w:rFonts w:ascii="Arial" w:hAnsi="Arial" w:cs="Arial"/>
                <w:b/>
                <w:bCs/>
                <w:color w:val="00000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shd w:val="clear" w:color="000000" w:fill="auto"/>
            <w:vAlign w:val="center"/>
          </w:tcPr>
          <w:p w:rsidR="00DA26D3" w:rsidRPr="007C258C" w:rsidRDefault="0004350D" w:rsidP="00D57E5B">
            <w:pPr>
              <w:jc w:val="right"/>
              <w:rPr>
                <w:rFonts w:ascii="Arial" w:hAnsi="Arial" w:cs="Arial"/>
                <w:b/>
                <w:bCs/>
                <w:color w:val="00000A"/>
                <w:sz w:val="16"/>
                <w:szCs w:val="16"/>
                <w:lang w:eastAsia="ru-RU"/>
              </w:rPr>
            </w:pPr>
            <w:r w:rsidRPr="007C258C">
              <w:rPr>
                <w:rFonts w:ascii="Arial" w:hAnsi="Arial" w:cs="Arial"/>
                <w:b/>
                <w:bCs/>
                <w:color w:val="00000A"/>
                <w:sz w:val="16"/>
                <w:szCs w:val="16"/>
                <w:lang w:eastAsia="ru-RU"/>
              </w:rPr>
              <w:t>6 </w:t>
            </w:r>
            <w:r w:rsidR="00D57E5B" w:rsidRPr="007C258C">
              <w:rPr>
                <w:rFonts w:ascii="Arial" w:hAnsi="Arial" w:cs="Arial"/>
                <w:b/>
                <w:bCs/>
                <w:color w:val="00000A"/>
                <w:sz w:val="16"/>
                <w:szCs w:val="16"/>
                <w:lang w:eastAsia="ru-RU"/>
              </w:rPr>
              <w:t xml:space="preserve"> 379 913,60</w:t>
            </w:r>
          </w:p>
        </w:tc>
      </w:tr>
    </w:tbl>
    <w:p w:rsidR="00DA26D3" w:rsidRDefault="00DA26D3"/>
    <w:sectPr w:rsidR="00DA26D3" w:rsidSect="00DA26D3">
      <w:footnotePr>
        <w:pos w:val="beneathText"/>
      </w:footnotePr>
      <w:pgSz w:w="11905" w:h="16837"/>
      <w:pgMar w:top="567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58C" w:rsidRDefault="007C258C">
      <w:r>
        <w:separator/>
      </w:r>
    </w:p>
  </w:endnote>
  <w:endnote w:type="continuationSeparator" w:id="0">
    <w:p w:rsidR="007C258C" w:rsidRDefault="007C2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58C" w:rsidRDefault="007C258C">
      <w:r>
        <w:separator/>
      </w:r>
    </w:p>
  </w:footnote>
  <w:footnote w:type="continuationSeparator" w:id="0">
    <w:p w:rsidR="007C258C" w:rsidRDefault="007C2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630"/>
    <w:multiLevelType w:val="hybridMultilevel"/>
    <w:tmpl w:val="CA28D7AE"/>
    <w:lvl w:ilvl="0" w:tplc="E834D4BA">
      <w:start w:val="1"/>
      <w:numFmt w:val="decimal"/>
      <w:lvlText w:val="%1."/>
      <w:lvlJc w:val="left"/>
      <w:pPr>
        <w:ind w:left="1803" w:hanging="1095"/>
      </w:pPr>
    </w:lvl>
    <w:lvl w:ilvl="1" w:tplc="5A468C78">
      <w:start w:val="1"/>
      <w:numFmt w:val="lowerLetter"/>
      <w:lvlText w:val="%2."/>
      <w:lvlJc w:val="left"/>
      <w:pPr>
        <w:ind w:left="1788" w:hanging="360"/>
      </w:pPr>
    </w:lvl>
    <w:lvl w:ilvl="2" w:tplc="7F5A3B18">
      <w:start w:val="1"/>
      <w:numFmt w:val="lowerRoman"/>
      <w:lvlText w:val="%3."/>
      <w:lvlJc w:val="right"/>
      <w:pPr>
        <w:ind w:left="2508" w:hanging="180"/>
      </w:pPr>
    </w:lvl>
    <w:lvl w:ilvl="3" w:tplc="55287246">
      <w:start w:val="1"/>
      <w:numFmt w:val="decimal"/>
      <w:lvlText w:val="%4."/>
      <w:lvlJc w:val="left"/>
      <w:pPr>
        <w:ind w:left="3228" w:hanging="360"/>
      </w:pPr>
    </w:lvl>
    <w:lvl w:ilvl="4" w:tplc="426A6398">
      <w:start w:val="1"/>
      <w:numFmt w:val="lowerLetter"/>
      <w:lvlText w:val="%5."/>
      <w:lvlJc w:val="left"/>
      <w:pPr>
        <w:ind w:left="3948" w:hanging="360"/>
      </w:pPr>
    </w:lvl>
    <w:lvl w:ilvl="5" w:tplc="23AAA0CE">
      <w:start w:val="1"/>
      <w:numFmt w:val="lowerRoman"/>
      <w:lvlText w:val="%6."/>
      <w:lvlJc w:val="right"/>
      <w:pPr>
        <w:ind w:left="4668" w:hanging="180"/>
      </w:pPr>
    </w:lvl>
    <w:lvl w:ilvl="6" w:tplc="70980880">
      <w:start w:val="1"/>
      <w:numFmt w:val="decimal"/>
      <w:lvlText w:val="%7."/>
      <w:lvlJc w:val="left"/>
      <w:pPr>
        <w:ind w:left="5388" w:hanging="360"/>
      </w:pPr>
    </w:lvl>
    <w:lvl w:ilvl="7" w:tplc="7B82A0DE">
      <w:start w:val="1"/>
      <w:numFmt w:val="lowerLetter"/>
      <w:lvlText w:val="%8."/>
      <w:lvlJc w:val="left"/>
      <w:pPr>
        <w:ind w:left="6108" w:hanging="360"/>
      </w:pPr>
    </w:lvl>
    <w:lvl w:ilvl="8" w:tplc="D6FAB2B2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1F6790"/>
    <w:multiLevelType w:val="hybridMultilevel"/>
    <w:tmpl w:val="CAFA8800"/>
    <w:lvl w:ilvl="0" w:tplc="FE9EC056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E46E7D8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DB8139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C1CE4F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E9A780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EF6DE1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EDEC94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564625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732789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6D3"/>
    <w:rsid w:val="0002483F"/>
    <w:rsid w:val="0004350D"/>
    <w:rsid w:val="00314EB8"/>
    <w:rsid w:val="003D6130"/>
    <w:rsid w:val="004C7271"/>
    <w:rsid w:val="004D7F1E"/>
    <w:rsid w:val="005B7F77"/>
    <w:rsid w:val="005D18A0"/>
    <w:rsid w:val="00681034"/>
    <w:rsid w:val="007B5E2A"/>
    <w:rsid w:val="007C258C"/>
    <w:rsid w:val="00856979"/>
    <w:rsid w:val="00870275"/>
    <w:rsid w:val="008D2E48"/>
    <w:rsid w:val="00B4703C"/>
    <w:rsid w:val="00C24F99"/>
    <w:rsid w:val="00C74FBF"/>
    <w:rsid w:val="00D57E5B"/>
    <w:rsid w:val="00D6421E"/>
    <w:rsid w:val="00D72F77"/>
    <w:rsid w:val="00DA26D3"/>
    <w:rsid w:val="00EE58F6"/>
    <w:rsid w:val="00F52C25"/>
    <w:rsid w:val="00F84094"/>
    <w:rsid w:val="00FC6155"/>
    <w:rsid w:val="00FE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D3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A26D3"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  <w:szCs w:val="20"/>
      <w:lang w:val="en-US"/>
    </w:rPr>
  </w:style>
  <w:style w:type="paragraph" w:styleId="2">
    <w:name w:val="heading 2"/>
    <w:basedOn w:val="a"/>
    <w:next w:val="a"/>
    <w:qFormat/>
    <w:rsid w:val="00DA26D3"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A26D3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DA26D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A26D3"/>
    <w:pPr>
      <w:keepNext/>
      <w:keepLines/>
      <w:spacing w:before="360" w:after="200"/>
      <w:outlineLvl w:val="1"/>
    </w:pPr>
    <w:rPr>
      <w:rFonts w:ascii="Arial" w:eastAsia="Arial" w:hAnsi="Arial"/>
      <w:sz w:val="34"/>
      <w:szCs w:val="20"/>
    </w:rPr>
  </w:style>
  <w:style w:type="character" w:customStyle="1" w:styleId="Heading2Char">
    <w:name w:val="Heading 2 Char"/>
    <w:link w:val="Heading2"/>
    <w:uiPriority w:val="9"/>
    <w:rsid w:val="00DA26D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A26D3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DA26D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A26D3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A26D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A26D3"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character" w:customStyle="1" w:styleId="Heading5Char">
    <w:name w:val="Heading 5 Char"/>
    <w:link w:val="Heading5"/>
    <w:uiPriority w:val="9"/>
    <w:rsid w:val="00DA26D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A26D3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DA26D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A26D3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DA26D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A26D3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DA26D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A26D3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DA26D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A26D3"/>
    <w:pPr>
      <w:ind w:left="720"/>
      <w:contextualSpacing/>
    </w:pPr>
  </w:style>
  <w:style w:type="paragraph" w:styleId="a4">
    <w:name w:val="No Spacing"/>
    <w:uiPriority w:val="1"/>
    <w:qFormat/>
    <w:rsid w:val="00DA26D3"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DA26D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DA26D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A26D3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DA26D3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DA26D3"/>
    <w:pPr>
      <w:ind w:left="720" w:right="720"/>
    </w:pPr>
    <w:rPr>
      <w:i/>
      <w:sz w:val="20"/>
      <w:szCs w:val="20"/>
    </w:rPr>
  </w:style>
  <w:style w:type="character" w:customStyle="1" w:styleId="21">
    <w:name w:val="Цитата 2 Знак"/>
    <w:link w:val="20"/>
    <w:uiPriority w:val="29"/>
    <w:rsid w:val="00DA26D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A26D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DA26D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A26D3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DA26D3"/>
  </w:style>
  <w:style w:type="paragraph" w:customStyle="1" w:styleId="Footer">
    <w:name w:val="Footer"/>
    <w:basedOn w:val="a"/>
    <w:link w:val="CaptionChar"/>
    <w:uiPriority w:val="99"/>
    <w:unhideWhenUsed/>
    <w:rsid w:val="00DA26D3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DA26D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A26D3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DA26D3"/>
  </w:style>
  <w:style w:type="table" w:styleId="ab">
    <w:name w:val="Table Grid"/>
    <w:uiPriority w:val="59"/>
    <w:rsid w:val="00DA26D3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DA26D3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DA26D3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DA26D3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DA26D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DA26D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DA26D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DA26D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DA26D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DA26D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DA26D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DA26D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DA26D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DA26D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DA26D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DA26D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DA26D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DA26D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DA26D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DA26D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DA26D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DA26D3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DA26D3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DA26D3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DA26D3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DA26D3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DA26D3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DA26D3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DA26D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DA26D3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A26D3"/>
    <w:pPr>
      <w:spacing w:after="40"/>
    </w:pPr>
    <w:rPr>
      <w:sz w:val="18"/>
      <w:szCs w:val="20"/>
    </w:rPr>
  </w:style>
  <w:style w:type="character" w:customStyle="1" w:styleId="ae">
    <w:name w:val="Текст сноски Знак"/>
    <w:link w:val="ad"/>
    <w:uiPriority w:val="99"/>
    <w:rsid w:val="00DA26D3"/>
    <w:rPr>
      <w:sz w:val="18"/>
    </w:rPr>
  </w:style>
  <w:style w:type="character" w:styleId="af">
    <w:name w:val="footnote reference"/>
    <w:uiPriority w:val="99"/>
    <w:unhideWhenUsed/>
    <w:rsid w:val="00DA26D3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A26D3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rsid w:val="00DA26D3"/>
    <w:rPr>
      <w:sz w:val="20"/>
    </w:rPr>
  </w:style>
  <w:style w:type="character" w:styleId="af2">
    <w:name w:val="endnote reference"/>
    <w:uiPriority w:val="99"/>
    <w:semiHidden/>
    <w:unhideWhenUsed/>
    <w:rsid w:val="00DA26D3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DA26D3"/>
    <w:pPr>
      <w:spacing w:after="57"/>
    </w:pPr>
  </w:style>
  <w:style w:type="paragraph" w:styleId="22">
    <w:name w:val="toc 2"/>
    <w:basedOn w:val="a"/>
    <w:next w:val="a"/>
    <w:uiPriority w:val="39"/>
    <w:unhideWhenUsed/>
    <w:rsid w:val="00DA26D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A26D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A26D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A26D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A26D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A26D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A26D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A26D3"/>
    <w:pPr>
      <w:spacing w:after="57"/>
      <w:ind w:left="2268"/>
    </w:pPr>
  </w:style>
  <w:style w:type="paragraph" w:styleId="af3">
    <w:name w:val="TOC Heading"/>
    <w:uiPriority w:val="39"/>
    <w:unhideWhenUsed/>
    <w:rsid w:val="00DA26D3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DA26D3"/>
  </w:style>
  <w:style w:type="character" w:customStyle="1" w:styleId="Absatz-Standardschriftart">
    <w:name w:val="Absatz-Standardschriftart"/>
    <w:rsid w:val="00DA26D3"/>
  </w:style>
  <w:style w:type="character" w:customStyle="1" w:styleId="WW8Num4z0">
    <w:name w:val="WW8Num4z0"/>
    <w:rsid w:val="00DA26D3"/>
    <w:rPr>
      <w:b w:val="0"/>
    </w:rPr>
  </w:style>
  <w:style w:type="character" w:customStyle="1" w:styleId="11">
    <w:name w:val="Основной шрифт абзаца1"/>
    <w:rsid w:val="00DA26D3"/>
  </w:style>
  <w:style w:type="paragraph" w:customStyle="1" w:styleId="af5">
    <w:name w:val="Заголовок"/>
    <w:basedOn w:val="a"/>
    <w:next w:val="af6"/>
    <w:rsid w:val="00DA26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Body Text"/>
    <w:basedOn w:val="a"/>
    <w:semiHidden/>
    <w:rsid w:val="00DA26D3"/>
    <w:rPr>
      <w:b/>
      <w:sz w:val="28"/>
      <w:szCs w:val="20"/>
    </w:rPr>
  </w:style>
  <w:style w:type="paragraph" w:styleId="af7">
    <w:name w:val="List"/>
    <w:basedOn w:val="af6"/>
    <w:semiHidden/>
    <w:rsid w:val="00DA26D3"/>
    <w:rPr>
      <w:rFonts w:ascii="Arial" w:hAnsi="Arial" w:cs="Tahoma"/>
    </w:rPr>
  </w:style>
  <w:style w:type="paragraph" w:customStyle="1" w:styleId="12">
    <w:name w:val="Название1"/>
    <w:basedOn w:val="a"/>
    <w:rsid w:val="00DA26D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DA26D3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"/>
    <w:rsid w:val="00DA26D3"/>
    <w:pPr>
      <w:spacing w:after="120" w:line="480" w:lineRule="auto"/>
      <w:ind w:left="283"/>
    </w:pPr>
  </w:style>
  <w:style w:type="paragraph" w:customStyle="1" w:styleId="ConsPlusNormal">
    <w:name w:val="ConsPlusNormal"/>
    <w:rsid w:val="00DA26D3"/>
    <w:pPr>
      <w:ind w:firstLine="720"/>
    </w:pPr>
    <w:rPr>
      <w:rFonts w:ascii="Arial" w:eastAsia="Arial" w:hAnsi="Arial" w:cs="Arial"/>
      <w:lang w:eastAsia="ar-SA"/>
    </w:rPr>
  </w:style>
  <w:style w:type="paragraph" w:styleId="af8">
    <w:name w:val="Balloon Text"/>
    <w:basedOn w:val="a"/>
    <w:rsid w:val="00DA2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domskoe.ru/documents/decision/detail.php?id=13444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12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Вытегорского района</Company>
  <LinksUpToDate>false</LinksUpToDate>
  <CharactersWithSpaces>19013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ONE</dc:creator>
  <cp:lastModifiedBy>Самино</cp:lastModifiedBy>
  <cp:revision>15</cp:revision>
  <cp:lastPrinted>2023-05-22T11:23:00Z</cp:lastPrinted>
  <dcterms:created xsi:type="dcterms:W3CDTF">2022-09-26T09:02:00Z</dcterms:created>
  <dcterms:modified xsi:type="dcterms:W3CDTF">2023-05-22T11:25:00Z</dcterms:modified>
  <cp:version>786432</cp:version>
</cp:coreProperties>
</file>