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C" w:rsidRPr="00B813FE" w:rsidRDefault="00864835" w:rsidP="00DB50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835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/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" o:allowincell="f" strokeweight="1pt">
            <v:stroke startarrowwidth="narrow" startarrowlength="short" endarrowwidth="narrow" endarrowlength="short"/>
          </v:line>
        </w:pict>
      </w:r>
      <w:r w:rsidR="00DB50CC" w:rsidRPr="00B813F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="00DB50CC" w:rsidRPr="00B813F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DB50CC" w:rsidRPr="00B813FE" w:rsidRDefault="00DB50CC" w:rsidP="00DB50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3F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864835" w:rsidRPr="00B813F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813F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864835" w:rsidRPr="00B813F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813FE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864835" w:rsidRPr="00B813F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B50CC" w:rsidRPr="00B813FE" w:rsidRDefault="00DB50CC" w:rsidP="00DB50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3F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50CC" w:rsidRPr="00B813FE" w:rsidRDefault="00DB50CC" w:rsidP="00DB50CC">
      <w:pPr>
        <w:pStyle w:val="a3"/>
        <w:jc w:val="center"/>
        <w:rPr>
          <w:b/>
          <w:bCs/>
          <w:sz w:val="28"/>
          <w:szCs w:val="28"/>
        </w:rPr>
      </w:pPr>
      <w:r w:rsidRPr="00B813F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t>Старое вечканово</w:t>
      </w:r>
      <w:r w:rsidRPr="00B813FE">
        <w:rPr>
          <w:sz w:val="28"/>
          <w:szCs w:val="28"/>
        </w:rPr>
        <w:br w:type="textWrapping" w:clear="all"/>
      </w:r>
    </w:p>
    <w:p w:rsidR="00DB50CC" w:rsidRPr="00B813FE" w:rsidRDefault="00DB50CC" w:rsidP="00DB50CC">
      <w:pPr>
        <w:pStyle w:val="a3"/>
        <w:jc w:val="center"/>
        <w:rPr>
          <w:b/>
          <w:bCs/>
          <w:sz w:val="28"/>
          <w:szCs w:val="28"/>
        </w:rPr>
      </w:pPr>
      <w:r w:rsidRPr="00B813FE">
        <w:rPr>
          <w:b/>
          <w:bCs/>
          <w:sz w:val="28"/>
          <w:szCs w:val="28"/>
        </w:rPr>
        <w:t>ПОСТАНОВЛЕНИЕ</w:t>
      </w:r>
    </w:p>
    <w:p w:rsidR="00DB50CC" w:rsidRPr="00B813FE" w:rsidRDefault="00DB50CC" w:rsidP="00DB50CC">
      <w:pPr>
        <w:pStyle w:val="a3"/>
        <w:jc w:val="center"/>
        <w:rPr>
          <w:b/>
          <w:bCs/>
          <w:sz w:val="28"/>
          <w:szCs w:val="28"/>
        </w:rPr>
      </w:pPr>
    </w:p>
    <w:p w:rsidR="00DB50CC" w:rsidRPr="00B813FE" w:rsidRDefault="007C6550" w:rsidP="00DB5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октября 2020 года   №  47</w:t>
      </w:r>
    </w:p>
    <w:p w:rsidR="00DB50CC" w:rsidRPr="00B813FE" w:rsidRDefault="00DB50CC" w:rsidP="00DB50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0CC" w:rsidRDefault="00DB50CC" w:rsidP="00BE6344">
      <w:pPr>
        <w:jc w:val="center"/>
        <w:rPr>
          <w:rFonts w:ascii="Times New Roman" w:hAnsi="Times New Roman"/>
          <w:b/>
          <w:sz w:val="28"/>
          <w:szCs w:val="28"/>
        </w:rPr>
      </w:pPr>
      <w:r w:rsidRPr="00F21384">
        <w:rPr>
          <w:rFonts w:ascii="Times New Roman" w:hAnsi="Times New Roman"/>
          <w:b/>
          <w:sz w:val="28"/>
          <w:szCs w:val="28"/>
        </w:rPr>
        <w:t>«</w:t>
      </w:r>
      <w:r w:rsidR="007C6550"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 w:rsidR="007C6550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7C6550">
        <w:rPr>
          <w:rFonts w:ascii="Times New Roman" w:hAnsi="Times New Roman"/>
          <w:b/>
          <w:sz w:val="28"/>
          <w:szCs w:val="28"/>
        </w:rPr>
        <w:t>кциона на право заключения договоров аренды земельных участков (для субъектов МСП)»</w:t>
      </w:r>
    </w:p>
    <w:p w:rsidR="007C6550" w:rsidRPr="007C6550" w:rsidRDefault="007C6550" w:rsidP="007C6550">
      <w:pPr>
        <w:jc w:val="both"/>
        <w:rPr>
          <w:rFonts w:ascii="Times New Roman" w:hAnsi="Times New Roman"/>
          <w:sz w:val="28"/>
          <w:szCs w:val="28"/>
        </w:rPr>
      </w:pP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550">
        <w:rPr>
          <w:rFonts w:ascii="Times New Roman" w:hAnsi="Times New Roman"/>
          <w:sz w:val="28"/>
          <w:szCs w:val="28"/>
        </w:rPr>
        <w:t xml:space="preserve">В соответствии со статьями  39.6, 39.11, 39.12  Земельного кодекса Российской Федерации, Федеральным законом от 26.07.2006 года № 135-ФЗ «О защите конкуренции», Федеральным законом «О развитии малого и среднего предпринимательства в Российской Федерации» от 24.07.2009 г. № 209-ФЗ,   решением  Собрания представителей сельского поселения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D20DB">
        <w:rPr>
          <w:rFonts w:ascii="Times New Roman" w:hAnsi="Times New Roman"/>
          <w:sz w:val="28"/>
          <w:szCs w:val="28"/>
        </w:rPr>
        <w:t>от 30.08.2017 г. № 60</w:t>
      </w:r>
      <w:r w:rsidRPr="007C6550">
        <w:rPr>
          <w:rFonts w:ascii="Times New Roman" w:hAnsi="Times New Roman"/>
          <w:sz w:val="28"/>
          <w:szCs w:val="28"/>
        </w:rPr>
        <w:t xml:space="preserve"> «Об утверждении Порядка и условий предоставления в аренду имущества</w:t>
      </w:r>
      <w:proofErr w:type="gramEnd"/>
      <w:r w:rsidRPr="007C65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C6550">
        <w:rPr>
          <w:rFonts w:ascii="Times New Roman" w:hAnsi="Times New Roman"/>
          <w:sz w:val="28"/>
          <w:szCs w:val="28"/>
        </w:rPr>
        <w:t xml:space="preserve">находящегося в собственности сельского поселения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Самарской области, включенного в Перечень имущества сельского поселения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</w:t>
      </w:r>
      <w:proofErr w:type="gramEnd"/>
      <w:r w:rsidRPr="007C655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C6550">
        <w:rPr>
          <w:rFonts w:ascii="Times New Roman" w:hAnsi="Times New Roman"/>
          <w:sz w:val="28"/>
          <w:szCs w:val="28"/>
        </w:rPr>
        <w:t xml:space="preserve"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постановлением Администрации сельского поселения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</w:t>
      </w:r>
      <w:r w:rsidR="00FD20DB">
        <w:rPr>
          <w:rFonts w:ascii="Times New Roman" w:hAnsi="Times New Roman"/>
          <w:sz w:val="28"/>
          <w:szCs w:val="28"/>
        </w:rPr>
        <w:t>клинский</w:t>
      </w:r>
      <w:proofErr w:type="spellEnd"/>
      <w:r w:rsidR="00FD20DB">
        <w:rPr>
          <w:rFonts w:ascii="Times New Roman" w:hAnsi="Times New Roman"/>
          <w:sz w:val="28"/>
          <w:szCs w:val="28"/>
        </w:rPr>
        <w:t xml:space="preserve"> от 27.08.2020 года № 37</w:t>
      </w:r>
      <w:r w:rsidRPr="007C6550">
        <w:rPr>
          <w:rFonts w:ascii="Times New Roman" w:hAnsi="Times New Roman"/>
          <w:sz w:val="28"/>
          <w:szCs w:val="28"/>
        </w:rPr>
        <w:t xml:space="preserve"> «Об утверждении «Перечня имущества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7C6550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</w:t>
      </w:r>
      <w:r w:rsidRPr="007C6550">
        <w:rPr>
          <w:rFonts w:ascii="Times New Roman" w:hAnsi="Times New Roman"/>
          <w:sz w:val="28"/>
          <w:szCs w:val="28"/>
        </w:rPr>
        <w:lastRenderedPageBreak/>
        <w:t xml:space="preserve">ставкам арендной платы) субъектам малого и среднего предпринимательства и организациям, Администрация сельского поселения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C6550">
        <w:rPr>
          <w:rFonts w:ascii="Times New Roman" w:hAnsi="Times New Roman"/>
          <w:b/>
          <w:sz w:val="28"/>
          <w:szCs w:val="28"/>
        </w:rPr>
        <w:t>ПОСТАНОВЛЯЕТ: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C6550">
        <w:rPr>
          <w:rFonts w:ascii="Times New Roman" w:hAnsi="Times New Roman"/>
          <w:sz w:val="28"/>
          <w:szCs w:val="28"/>
        </w:rPr>
        <w:t>П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одготовить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провести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аукцион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на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право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заключения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договор</w:t>
      </w:r>
      <w:r w:rsidRPr="007C6550">
        <w:rPr>
          <w:rFonts w:ascii="Times New Roman" w:hAnsi="Times New Roman"/>
          <w:sz w:val="28"/>
          <w:szCs w:val="28"/>
        </w:rPr>
        <w:t>ов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аренды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земельн</w:t>
      </w:r>
      <w:r w:rsidRPr="007C6550">
        <w:rPr>
          <w:rFonts w:ascii="Times New Roman" w:hAnsi="Times New Roman"/>
          <w:sz w:val="28"/>
          <w:szCs w:val="28"/>
        </w:rPr>
        <w:t>ых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участк</w:t>
      </w:r>
      <w:r w:rsidRPr="007C6550">
        <w:rPr>
          <w:rFonts w:ascii="Times New Roman" w:hAnsi="Times New Roman"/>
          <w:sz w:val="28"/>
          <w:szCs w:val="28"/>
        </w:rPr>
        <w:t>ов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, находящихся в собственности сельского поселения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Самарской области, и включенных в Перечень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следующим участкам:</w:t>
      </w:r>
      <w:proofErr w:type="gramEnd"/>
    </w:p>
    <w:p w:rsidR="007C6550" w:rsidRPr="007C6550" w:rsidRDefault="007C6550" w:rsidP="007C65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 xml:space="preserve">1.  земельный участок  площадью 77500 кв.м., категория земель – земли сельскохозяйственного назначения, расположенный по адресу: Самарская область,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район,   с/</w:t>
      </w:r>
      <w:proofErr w:type="spellStart"/>
      <w:proofErr w:type="gramStart"/>
      <w:r w:rsidRPr="007C655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C6550">
        <w:rPr>
          <w:rFonts w:ascii="Times New Roman" w:hAnsi="Times New Roman"/>
          <w:sz w:val="28"/>
          <w:szCs w:val="28"/>
        </w:rPr>
        <w:t xml:space="preserve"> Старое </w:t>
      </w:r>
      <w:proofErr w:type="spellStart"/>
      <w:r w:rsidRPr="007C6550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, Российская Федерация, кадастровый номер 63:19:0802002:125,  разрешенное использование: для сельскохозяйственного производства. </w:t>
      </w:r>
      <w:r w:rsidRPr="00FD20DB">
        <w:rPr>
          <w:rFonts w:ascii="Times New Roman" w:hAnsi="Times New Roman"/>
          <w:sz w:val="28"/>
          <w:szCs w:val="28"/>
        </w:rPr>
        <w:t>Срок аренды 10 лет.</w:t>
      </w:r>
    </w:p>
    <w:p w:rsidR="007C6550" w:rsidRPr="007C6550" w:rsidRDefault="007C6550" w:rsidP="007C65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6550">
        <w:rPr>
          <w:sz w:val="28"/>
          <w:szCs w:val="28"/>
        </w:rPr>
        <w:t>1.1.1. Определить: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начальный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размер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арендной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платы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земельного участка в размере 6200,00 рублей;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>-  «шаг аукциона» (3 %) в размере 186,00 рублей;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>-  сумму задатка (100 %) в размере 6200,00 рублей.</w:t>
      </w:r>
    </w:p>
    <w:p w:rsidR="007C6550" w:rsidRPr="00FD20DB" w:rsidRDefault="007C6550" w:rsidP="007C65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6550">
        <w:rPr>
          <w:sz w:val="28"/>
          <w:szCs w:val="28"/>
        </w:rPr>
        <w:t xml:space="preserve">1.2. земельный участок  площадью 253950 кв.м., категория земель – земли сельскохозяйственного назначения, расположенный по адресу: Самарская область, </w:t>
      </w:r>
      <w:proofErr w:type="spellStart"/>
      <w:r w:rsidRPr="007C6550">
        <w:rPr>
          <w:sz w:val="28"/>
          <w:szCs w:val="28"/>
        </w:rPr>
        <w:t>Исаклинский</w:t>
      </w:r>
      <w:proofErr w:type="spellEnd"/>
      <w:r w:rsidRPr="007C6550">
        <w:rPr>
          <w:sz w:val="28"/>
          <w:szCs w:val="28"/>
        </w:rPr>
        <w:t xml:space="preserve"> район,  сельское поселение Старое </w:t>
      </w:r>
      <w:proofErr w:type="spellStart"/>
      <w:r w:rsidRPr="007C6550">
        <w:rPr>
          <w:sz w:val="28"/>
          <w:szCs w:val="28"/>
        </w:rPr>
        <w:t>Вечканово</w:t>
      </w:r>
      <w:proofErr w:type="spellEnd"/>
      <w:r w:rsidRPr="007C6550">
        <w:rPr>
          <w:sz w:val="28"/>
          <w:szCs w:val="28"/>
        </w:rPr>
        <w:t xml:space="preserve">, кадастровый номер 63:19:1104005:49,  разрешенное использование: для сельскохозяйственного производства. </w:t>
      </w:r>
      <w:r w:rsidRPr="00FD20DB">
        <w:rPr>
          <w:sz w:val="28"/>
          <w:szCs w:val="28"/>
        </w:rPr>
        <w:t>Срок аренды 10 лет.</w:t>
      </w:r>
    </w:p>
    <w:p w:rsidR="007C6550" w:rsidRPr="007C6550" w:rsidRDefault="007C6550" w:rsidP="007C65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6550">
        <w:rPr>
          <w:sz w:val="28"/>
          <w:szCs w:val="28"/>
        </w:rPr>
        <w:t>1.2.1. Определить: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начальный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размер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арендной</w:t>
      </w:r>
      <w:proofErr w:type="spellEnd"/>
      <w:r w:rsidRPr="007C6550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7C6550">
        <w:rPr>
          <w:rFonts w:ascii="Times New Roman" w:hAnsi="Times New Roman"/>
          <w:sz w:val="28"/>
          <w:szCs w:val="28"/>
          <w:lang w:val="de-DE"/>
        </w:rPr>
        <w:t>платы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земельного участка в размере 20300,00 рублей;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>-  «шаг аукциона» (3 %) в размере 609,00 рублей;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>-  сумму задатка (100 %) в размере 20300,00 рублей.</w:t>
      </w:r>
    </w:p>
    <w:p w:rsidR="007C6550" w:rsidRPr="007C6550" w:rsidRDefault="007C6550" w:rsidP="007C6550">
      <w:pPr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 xml:space="preserve">   </w:t>
      </w:r>
      <w:r w:rsidRPr="007C6550">
        <w:rPr>
          <w:rFonts w:ascii="Times New Roman" w:hAnsi="Times New Roman"/>
          <w:sz w:val="28"/>
          <w:szCs w:val="28"/>
        </w:rPr>
        <w:tab/>
        <w:t xml:space="preserve">2.Подготовить и опубликовать извещение о проведении открытого аукциона на право  заключения договоров аренды земельных участков в </w:t>
      </w:r>
      <w:r w:rsidRPr="007C6550">
        <w:rPr>
          <w:rFonts w:ascii="Times New Roman" w:hAnsi="Times New Roman"/>
          <w:sz w:val="28"/>
          <w:szCs w:val="28"/>
        </w:rPr>
        <w:lastRenderedPageBreak/>
        <w:t>газете «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Исаклинские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вести», разместить на официальном сайте администрации муниципального района </w:t>
      </w:r>
      <w:proofErr w:type="spellStart"/>
      <w:r w:rsidRPr="007C6550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</w:t>
      </w:r>
      <w:r w:rsidRPr="007C6550">
        <w:rPr>
          <w:rFonts w:ascii="Times New Roman" w:hAnsi="Times New Roman"/>
          <w:sz w:val="28"/>
          <w:szCs w:val="28"/>
          <w:lang w:val="en-US"/>
        </w:rPr>
        <w:t>www</w:t>
      </w:r>
      <w:r w:rsidRPr="007C6550">
        <w:rPr>
          <w:rFonts w:ascii="Times New Roman" w:hAnsi="Times New Roman"/>
          <w:sz w:val="28"/>
          <w:szCs w:val="28"/>
        </w:rPr>
        <w:t>://</w:t>
      </w:r>
      <w:proofErr w:type="spellStart"/>
      <w:r w:rsidRPr="007C6550">
        <w:rPr>
          <w:rFonts w:ascii="Times New Roman" w:hAnsi="Times New Roman"/>
          <w:sz w:val="28"/>
          <w:szCs w:val="28"/>
          <w:lang w:val="en-US"/>
        </w:rPr>
        <w:t>stvechkan</w:t>
      </w:r>
      <w:proofErr w:type="spellEnd"/>
      <w:r w:rsidRPr="007C6550">
        <w:rPr>
          <w:rFonts w:ascii="Times New Roman" w:hAnsi="Times New Roman"/>
          <w:sz w:val="28"/>
          <w:szCs w:val="28"/>
        </w:rPr>
        <w:t>.</w:t>
      </w:r>
      <w:proofErr w:type="spellStart"/>
      <w:r w:rsidRPr="007C65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C6550">
        <w:rPr>
          <w:rFonts w:ascii="Times New Roman" w:hAnsi="Times New Roman"/>
          <w:sz w:val="28"/>
          <w:szCs w:val="28"/>
        </w:rPr>
        <w:t xml:space="preserve">  и на официальном сайте торгов </w:t>
      </w:r>
      <w:r w:rsidRPr="007C6550">
        <w:rPr>
          <w:rFonts w:ascii="Times New Roman" w:hAnsi="Times New Roman"/>
          <w:sz w:val="28"/>
          <w:szCs w:val="28"/>
          <w:lang w:val="en-US"/>
        </w:rPr>
        <w:t>www</w:t>
      </w:r>
      <w:r w:rsidRPr="007C6550">
        <w:rPr>
          <w:rFonts w:ascii="Times New Roman" w:hAnsi="Times New Roman"/>
          <w:sz w:val="28"/>
          <w:szCs w:val="28"/>
        </w:rPr>
        <w:t>.</w:t>
      </w:r>
      <w:proofErr w:type="spellStart"/>
      <w:r w:rsidRPr="007C6550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7C6550">
        <w:rPr>
          <w:rFonts w:ascii="Times New Roman" w:hAnsi="Times New Roman"/>
          <w:sz w:val="28"/>
          <w:szCs w:val="28"/>
        </w:rPr>
        <w:t>.</w:t>
      </w:r>
      <w:proofErr w:type="spellStart"/>
      <w:r w:rsidRPr="007C655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C6550">
        <w:rPr>
          <w:rFonts w:ascii="Times New Roman" w:hAnsi="Times New Roman"/>
          <w:sz w:val="28"/>
          <w:szCs w:val="28"/>
        </w:rPr>
        <w:t>.</w:t>
      </w:r>
      <w:proofErr w:type="spellStart"/>
      <w:r w:rsidRPr="007C65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C6550">
        <w:rPr>
          <w:rFonts w:ascii="Times New Roman" w:hAnsi="Times New Roman"/>
          <w:sz w:val="28"/>
          <w:szCs w:val="28"/>
        </w:rPr>
        <w:t>.</w:t>
      </w:r>
    </w:p>
    <w:p w:rsidR="007C6550" w:rsidRPr="007C6550" w:rsidRDefault="00BE6344" w:rsidP="007C6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</w:t>
      </w:r>
      <w:r w:rsidR="007C6550" w:rsidRPr="007C6550">
        <w:rPr>
          <w:rFonts w:ascii="Times New Roman" w:hAnsi="Times New Roman"/>
          <w:sz w:val="28"/>
          <w:szCs w:val="28"/>
        </w:rPr>
        <w:t>рганизовать и провести открытый аукцион на право заключения договоров аренды земельных участков, находящихся в муниципальной собственности.</w:t>
      </w:r>
    </w:p>
    <w:p w:rsidR="007C6550" w:rsidRPr="007C6550" w:rsidRDefault="00BE6344" w:rsidP="007C6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</w:t>
      </w:r>
      <w:r w:rsidR="007C6550" w:rsidRPr="007C6550">
        <w:rPr>
          <w:rFonts w:ascii="Times New Roman" w:hAnsi="Times New Roman"/>
          <w:sz w:val="28"/>
          <w:szCs w:val="28"/>
        </w:rPr>
        <w:t>одготовить проекты договоров аренды земельных участков.</w:t>
      </w:r>
    </w:p>
    <w:p w:rsidR="007C6550" w:rsidRPr="007C6550" w:rsidRDefault="007C6550" w:rsidP="007C65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6550">
        <w:rPr>
          <w:sz w:val="28"/>
          <w:szCs w:val="28"/>
        </w:rPr>
        <w:t>5. Заключить договоры аренды земельных участков с победителями аукциона.</w:t>
      </w:r>
    </w:p>
    <w:p w:rsidR="007C6550" w:rsidRPr="007C6550" w:rsidRDefault="007C6550" w:rsidP="007C6550">
      <w:pPr>
        <w:tabs>
          <w:tab w:val="left" w:pos="1000"/>
        </w:tabs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 w:rsidRPr="007C65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55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заместителя главы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Пастухову Е.В.</w:t>
      </w:r>
    </w:p>
    <w:p w:rsidR="007C6550" w:rsidRPr="007C6550" w:rsidRDefault="007C6550" w:rsidP="007C65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50CC" w:rsidRPr="007C6550" w:rsidRDefault="007C6550" w:rsidP="007C6550">
      <w:pPr>
        <w:jc w:val="both"/>
        <w:rPr>
          <w:rFonts w:ascii="Times New Roman" w:hAnsi="Times New Roman"/>
          <w:sz w:val="28"/>
          <w:szCs w:val="28"/>
        </w:rPr>
      </w:pPr>
      <w:r w:rsidRPr="007C6550">
        <w:rPr>
          <w:rFonts w:ascii="Times New Roman" w:hAnsi="Times New Roman"/>
          <w:sz w:val="28"/>
          <w:szCs w:val="28"/>
        </w:rPr>
        <w:tab/>
      </w: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Pr="009A4F07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9A4F07">
        <w:rPr>
          <w:rFonts w:ascii="Times New Roman" w:hAnsi="Times New Roman"/>
          <w:sz w:val="28"/>
          <w:szCs w:val="28"/>
          <w:lang w:eastAsia="ar-SA"/>
        </w:rPr>
        <w:t xml:space="preserve">Глава сельского поселения </w:t>
      </w:r>
    </w:p>
    <w:p w:rsidR="00DB50CC" w:rsidRPr="009A4F07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F07">
        <w:rPr>
          <w:rFonts w:ascii="Times New Roman" w:hAnsi="Times New Roman"/>
          <w:sz w:val="28"/>
          <w:szCs w:val="28"/>
          <w:lang w:eastAsia="ar-SA"/>
        </w:rPr>
        <w:t xml:space="preserve">Старое </w:t>
      </w:r>
      <w:proofErr w:type="spellStart"/>
      <w:r w:rsidRPr="009A4F07">
        <w:rPr>
          <w:rFonts w:ascii="Times New Roman" w:hAnsi="Times New Roman"/>
          <w:sz w:val="28"/>
          <w:szCs w:val="28"/>
          <w:lang w:eastAsia="ar-SA"/>
        </w:rPr>
        <w:t>Вечканово</w:t>
      </w:r>
      <w:proofErr w:type="spellEnd"/>
      <w:r w:rsidRPr="009A4F0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DB50CC" w:rsidRPr="009A4F07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A4F07">
        <w:rPr>
          <w:rFonts w:ascii="Times New Roman" w:hAnsi="Times New Roman"/>
          <w:sz w:val="28"/>
          <w:szCs w:val="28"/>
          <w:lang w:eastAsia="ar-SA"/>
        </w:rPr>
        <w:t>Исаклинский</w:t>
      </w:r>
      <w:proofErr w:type="spellEnd"/>
      <w:r w:rsidRPr="009A4F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                    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9117330</wp:posOffset>
            </wp:positionV>
            <wp:extent cx="1800225" cy="16002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F07">
        <w:rPr>
          <w:rFonts w:ascii="Times New Roman" w:hAnsi="Times New Roman"/>
          <w:sz w:val="28"/>
          <w:szCs w:val="28"/>
          <w:lang w:eastAsia="ar-SA"/>
        </w:rPr>
        <w:t xml:space="preserve">                             А.Н. </w:t>
      </w:r>
      <w:proofErr w:type="spellStart"/>
      <w:r w:rsidRPr="009A4F07">
        <w:rPr>
          <w:rFonts w:ascii="Times New Roman" w:hAnsi="Times New Roman"/>
          <w:sz w:val="28"/>
          <w:szCs w:val="28"/>
          <w:lang w:eastAsia="ar-SA"/>
        </w:rPr>
        <w:t>Барышев</w:t>
      </w:r>
      <w:proofErr w:type="spellEnd"/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7560310</wp:posOffset>
            </wp:positionV>
            <wp:extent cx="1800225" cy="1600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7560310</wp:posOffset>
            </wp:positionV>
            <wp:extent cx="1800225" cy="1600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0CC" w:rsidRDefault="00DB50CC" w:rsidP="00DB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50CC" w:rsidSect="00D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5F"/>
    <w:rsid w:val="000B243A"/>
    <w:rsid w:val="000D67F5"/>
    <w:rsid w:val="001C6F5F"/>
    <w:rsid w:val="00216A60"/>
    <w:rsid w:val="007C6550"/>
    <w:rsid w:val="00864835"/>
    <w:rsid w:val="008935CF"/>
    <w:rsid w:val="0092241E"/>
    <w:rsid w:val="00BE6344"/>
    <w:rsid w:val="00BE7C60"/>
    <w:rsid w:val="00C42A5A"/>
    <w:rsid w:val="00D146F5"/>
    <w:rsid w:val="00DB50CC"/>
    <w:rsid w:val="00F66117"/>
    <w:rsid w:val="00FD00A9"/>
    <w:rsid w:val="00FD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50CC"/>
    <w:pPr>
      <w:ind w:left="720"/>
      <w:contextualSpacing/>
    </w:pPr>
  </w:style>
  <w:style w:type="paragraph" w:styleId="a3">
    <w:name w:val="No Spacing"/>
    <w:basedOn w:val="a"/>
    <w:link w:val="a4"/>
    <w:uiPriority w:val="99"/>
    <w:qFormat/>
    <w:rsid w:val="00DB50C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DB5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B50C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styleId="a6">
    <w:name w:val="Hyperlink"/>
    <w:rsid w:val="00DB50CC"/>
    <w:rPr>
      <w:color w:val="0000FF"/>
      <w:u w:val="single"/>
    </w:rPr>
  </w:style>
  <w:style w:type="paragraph" w:customStyle="1" w:styleId="western">
    <w:name w:val="western"/>
    <w:basedOn w:val="a"/>
    <w:rsid w:val="007C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2020-11-02T07:17:00Z</cp:lastPrinted>
  <dcterms:created xsi:type="dcterms:W3CDTF">2020-03-19T06:20:00Z</dcterms:created>
  <dcterms:modified xsi:type="dcterms:W3CDTF">2020-11-02T12:22:00Z</dcterms:modified>
</cp:coreProperties>
</file>