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>по МКУ</w:t>
      </w:r>
      <w:r w:rsidR="00B7043C">
        <w:t xml:space="preserve"> </w:t>
      </w:r>
      <w:r w:rsidR="004F5336">
        <w:t>»МКК»</w:t>
      </w:r>
      <w:r w:rsidR="00B7043C">
        <w:t xml:space="preserve"> </w:t>
      </w:r>
      <w:proofErr w:type="spellStart"/>
      <w:r w:rsidR="004F5336">
        <w:t>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8077C6">
        <w:t>1 квартал 2023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8077C6">
        <w:t xml:space="preserve">  20711761,26 руб.</w:t>
      </w:r>
    </w:p>
    <w:p w:rsidR="0080399D" w:rsidRDefault="0080399D" w:rsidP="0080399D"/>
    <w:p w:rsidR="00B7043C" w:rsidRDefault="000A4356" w:rsidP="00B7043C">
      <w:r>
        <w:t>2</w:t>
      </w:r>
      <w:r w:rsidR="0080399D">
        <w:t xml:space="preserve">.  Численность </w:t>
      </w:r>
      <w:r w:rsidR="00B7043C">
        <w:t>работников</w:t>
      </w:r>
    </w:p>
    <w:p w:rsidR="0080399D" w:rsidRDefault="00B7043C" w:rsidP="00B7043C">
      <w:r>
        <w:t xml:space="preserve">     культуры</w:t>
      </w:r>
      <w:r w:rsidR="0080399D">
        <w:t xml:space="preserve">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8077C6">
        <w:t>269039,00 руб.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bookmarkStart w:id="0" w:name="_GoBack"/>
      <w:bookmarkEnd w:id="0"/>
    </w:p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361D6"/>
    <w:rsid w:val="00047E37"/>
    <w:rsid w:val="000A4356"/>
    <w:rsid w:val="004001AD"/>
    <w:rsid w:val="00433BD4"/>
    <w:rsid w:val="00462CC4"/>
    <w:rsid w:val="004F5336"/>
    <w:rsid w:val="00541511"/>
    <w:rsid w:val="00574203"/>
    <w:rsid w:val="005D328E"/>
    <w:rsid w:val="006311C0"/>
    <w:rsid w:val="00690103"/>
    <w:rsid w:val="006E7828"/>
    <w:rsid w:val="00781BD0"/>
    <w:rsid w:val="00796A13"/>
    <w:rsid w:val="007C3AB9"/>
    <w:rsid w:val="0080399D"/>
    <w:rsid w:val="008077C6"/>
    <w:rsid w:val="00817A18"/>
    <w:rsid w:val="00833797"/>
    <w:rsid w:val="00917F96"/>
    <w:rsid w:val="009363B0"/>
    <w:rsid w:val="009E5539"/>
    <w:rsid w:val="00A12C91"/>
    <w:rsid w:val="00A12DFF"/>
    <w:rsid w:val="00A52C82"/>
    <w:rsid w:val="00AC4957"/>
    <w:rsid w:val="00B433A8"/>
    <w:rsid w:val="00B7043C"/>
    <w:rsid w:val="00D02AE9"/>
    <w:rsid w:val="00D43F7F"/>
    <w:rsid w:val="00D55C5D"/>
    <w:rsid w:val="00D8037E"/>
    <w:rsid w:val="00E427D2"/>
    <w:rsid w:val="00E75E97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16</cp:revision>
  <cp:lastPrinted>2014-07-17T11:11:00Z</cp:lastPrinted>
  <dcterms:created xsi:type="dcterms:W3CDTF">2020-02-07T08:52:00Z</dcterms:created>
  <dcterms:modified xsi:type="dcterms:W3CDTF">2023-05-04T07:25:00Z</dcterms:modified>
</cp:coreProperties>
</file>