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0C" w:rsidRDefault="005D670C" w:rsidP="005D670C">
      <w:pPr>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5D670C" w:rsidRPr="00B069BC" w:rsidRDefault="005D670C" w:rsidP="005D670C">
      <w:pPr>
        <w:jc w:val="center"/>
        <w:rPr>
          <w:b/>
          <w:bCs/>
          <w:i/>
          <w:iCs/>
          <w:sz w:val="32"/>
        </w:rPr>
      </w:pPr>
    </w:p>
    <w:p w:rsidR="005F3A47" w:rsidRDefault="005D670C" w:rsidP="005D670C">
      <w:pPr>
        <w:jc w:val="center"/>
        <w:rPr>
          <w:b/>
          <w:bCs/>
          <w:i/>
          <w:iCs/>
          <w:sz w:val="32"/>
        </w:rPr>
      </w:pPr>
      <w:r w:rsidRPr="00B069BC">
        <w:rPr>
          <w:b/>
          <w:bCs/>
          <w:i/>
          <w:iCs/>
          <w:sz w:val="32"/>
        </w:rPr>
        <w:t xml:space="preserve">Администрация </w:t>
      </w:r>
      <w:r w:rsidR="005F3A47">
        <w:rPr>
          <w:b/>
          <w:bCs/>
          <w:i/>
          <w:iCs/>
          <w:sz w:val="32"/>
        </w:rPr>
        <w:t>Козловского</w:t>
      </w:r>
      <w:r w:rsidRPr="00B069BC">
        <w:rPr>
          <w:b/>
          <w:bCs/>
          <w:i/>
          <w:iCs/>
          <w:sz w:val="32"/>
        </w:rPr>
        <w:t xml:space="preserve"> сельского поселения </w:t>
      </w:r>
    </w:p>
    <w:p w:rsidR="005F3A47" w:rsidRDefault="005D670C" w:rsidP="005D670C">
      <w:pPr>
        <w:jc w:val="center"/>
        <w:rPr>
          <w:b/>
          <w:bCs/>
          <w:i/>
          <w:iCs/>
          <w:sz w:val="32"/>
        </w:rPr>
      </w:pPr>
      <w:r w:rsidRPr="00B069BC">
        <w:rPr>
          <w:b/>
          <w:bCs/>
          <w:i/>
          <w:iCs/>
          <w:sz w:val="32"/>
        </w:rPr>
        <w:t xml:space="preserve">Бутурлиновского муниципального района </w:t>
      </w:r>
    </w:p>
    <w:p w:rsidR="005D670C" w:rsidRPr="00B069BC" w:rsidRDefault="005D670C" w:rsidP="005D670C">
      <w:pPr>
        <w:jc w:val="center"/>
        <w:rPr>
          <w:b/>
          <w:bCs/>
          <w:i/>
          <w:iCs/>
          <w:sz w:val="32"/>
        </w:rPr>
      </w:pPr>
      <w:r w:rsidRPr="00B069BC">
        <w:rPr>
          <w:b/>
          <w:bCs/>
          <w:i/>
          <w:iCs/>
          <w:sz w:val="32"/>
        </w:rPr>
        <w:t>Воронежской области</w:t>
      </w:r>
    </w:p>
    <w:p w:rsidR="005D670C" w:rsidRDefault="005D670C" w:rsidP="005D670C">
      <w:pPr>
        <w:ind w:firstLine="567"/>
        <w:jc w:val="center"/>
        <w:rPr>
          <w:b/>
          <w:bCs/>
          <w:i/>
          <w:iCs/>
        </w:rPr>
      </w:pPr>
    </w:p>
    <w:p w:rsidR="005D670C" w:rsidRDefault="005D670C" w:rsidP="005D670C">
      <w:pPr>
        <w:ind w:firstLine="567"/>
        <w:jc w:val="center"/>
        <w:rPr>
          <w:b/>
          <w:bCs/>
          <w:iCs/>
          <w:sz w:val="28"/>
        </w:rPr>
      </w:pPr>
      <w:r w:rsidRPr="00B069BC">
        <w:rPr>
          <w:b/>
          <w:bCs/>
          <w:iCs/>
          <w:sz w:val="28"/>
        </w:rPr>
        <w:t>ПОСТАНОВЛЕНИЕ</w:t>
      </w:r>
    </w:p>
    <w:p w:rsidR="005D670C" w:rsidRPr="00B069BC" w:rsidRDefault="005D670C" w:rsidP="005D670C">
      <w:pPr>
        <w:ind w:firstLine="567"/>
        <w:jc w:val="center"/>
        <w:rPr>
          <w:sz w:val="28"/>
          <w:szCs w:val="28"/>
        </w:rPr>
      </w:pPr>
    </w:p>
    <w:p w:rsidR="005D670C" w:rsidRPr="00B069BC" w:rsidRDefault="005D670C" w:rsidP="005D670C">
      <w:pPr>
        <w:jc w:val="both"/>
        <w:rPr>
          <w:sz w:val="28"/>
          <w:szCs w:val="28"/>
        </w:rPr>
      </w:pPr>
      <w:r w:rsidRPr="00B069BC">
        <w:rPr>
          <w:sz w:val="28"/>
          <w:szCs w:val="28"/>
        </w:rPr>
        <w:t xml:space="preserve">от </w:t>
      </w:r>
      <w:r w:rsidR="00D410DA">
        <w:rPr>
          <w:sz w:val="28"/>
          <w:szCs w:val="28"/>
        </w:rPr>
        <w:t xml:space="preserve">13.03.2019 </w:t>
      </w:r>
      <w:r w:rsidRPr="00B069BC">
        <w:rPr>
          <w:sz w:val="28"/>
          <w:szCs w:val="28"/>
        </w:rPr>
        <w:t xml:space="preserve">года  № </w:t>
      </w:r>
      <w:r w:rsidR="00D410DA">
        <w:rPr>
          <w:sz w:val="28"/>
          <w:szCs w:val="28"/>
        </w:rPr>
        <w:t>3</w:t>
      </w:r>
      <w:r w:rsidR="00075B89">
        <w:rPr>
          <w:sz w:val="28"/>
          <w:szCs w:val="28"/>
        </w:rPr>
        <w:t>5</w:t>
      </w:r>
    </w:p>
    <w:p w:rsidR="005D670C" w:rsidRPr="00922E66" w:rsidRDefault="005D670C" w:rsidP="005D670C">
      <w:r w:rsidRPr="00922E66">
        <w:t>с.</w:t>
      </w:r>
      <w:r w:rsidR="005F3A47">
        <w:t>Козловка</w:t>
      </w:r>
    </w:p>
    <w:p w:rsidR="005D670C" w:rsidRPr="00B069BC" w:rsidRDefault="005D670C" w:rsidP="005D670C">
      <w:pPr>
        <w:jc w:val="center"/>
        <w:rPr>
          <w:b/>
          <w:bCs/>
          <w:sz w:val="28"/>
          <w:szCs w:val="28"/>
          <w:lang w:eastAsia="ar-SA"/>
        </w:rPr>
      </w:pPr>
    </w:p>
    <w:p w:rsidR="005D670C" w:rsidRPr="00B069BC" w:rsidRDefault="005D670C" w:rsidP="005D670C">
      <w:pPr>
        <w:ind w:right="3826"/>
        <w:jc w:val="both"/>
        <w:rPr>
          <w:b/>
          <w:bCs/>
          <w:sz w:val="28"/>
          <w:szCs w:val="28"/>
          <w:lang w:eastAsia="ar-SA"/>
        </w:rPr>
      </w:pPr>
      <w:r w:rsidRPr="00B069BC">
        <w:rPr>
          <w:bCs/>
          <w:sz w:val="28"/>
          <w:szCs w:val="28"/>
          <w:lang w:eastAsia="ar-SA"/>
        </w:rPr>
        <w:t xml:space="preserve">Об утверждении административного регламента администрации </w:t>
      </w:r>
      <w:r w:rsidR="006671A7">
        <w:rPr>
          <w:bCs/>
          <w:sz w:val="28"/>
          <w:szCs w:val="28"/>
          <w:lang w:eastAsia="ar-SA"/>
        </w:rPr>
        <w:t>Козловского</w:t>
      </w:r>
      <w:r w:rsidRPr="00B069BC">
        <w:rPr>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B069BC">
        <w:rPr>
          <w:bCs/>
          <w:sz w:val="28"/>
          <w:szCs w:val="28"/>
        </w:rPr>
        <w:t>«</w:t>
      </w:r>
      <w:r>
        <w:rPr>
          <w:sz w:val="28"/>
          <w:szCs w:val="28"/>
        </w:rPr>
        <w:t>Прием заявлений, документов, а также постановка граждан на учет в качестве нуждающихся в жилых помещениях</w:t>
      </w:r>
      <w:r w:rsidRPr="00B069BC">
        <w:rPr>
          <w:b/>
          <w:bCs/>
          <w:sz w:val="28"/>
          <w:szCs w:val="28"/>
        </w:rPr>
        <w:t>»</w:t>
      </w:r>
    </w:p>
    <w:p w:rsidR="005D670C" w:rsidRPr="00B069BC" w:rsidRDefault="005D670C" w:rsidP="005D670C">
      <w:pPr>
        <w:widowControl w:val="0"/>
        <w:autoSpaceDE w:val="0"/>
        <w:autoSpaceDN w:val="0"/>
        <w:adjustRightInd w:val="0"/>
        <w:rPr>
          <w:b/>
          <w:bCs/>
          <w:sz w:val="28"/>
          <w:szCs w:val="28"/>
          <w:lang w:eastAsia="zh-CN"/>
        </w:rPr>
      </w:pPr>
    </w:p>
    <w:p w:rsidR="005D670C" w:rsidRPr="00B069BC" w:rsidRDefault="005D670C" w:rsidP="005D670C">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5F3A47">
        <w:rPr>
          <w:bCs/>
          <w:sz w:val="28"/>
          <w:szCs w:val="28"/>
          <w:lang w:eastAsia="ar-SA"/>
        </w:rPr>
        <w:t xml:space="preserve">Козловского </w:t>
      </w:r>
      <w:r w:rsidRPr="00B069BC">
        <w:rPr>
          <w:color w:val="000000"/>
          <w:sz w:val="28"/>
          <w:szCs w:val="28"/>
        </w:rPr>
        <w:t>сельского  поселения от</w:t>
      </w:r>
      <w:r w:rsidR="005F3A47">
        <w:rPr>
          <w:color w:val="000000"/>
          <w:sz w:val="28"/>
          <w:szCs w:val="28"/>
        </w:rPr>
        <w:t xml:space="preserve"> 15</w:t>
      </w:r>
      <w:r>
        <w:rPr>
          <w:color w:val="000000"/>
          <w:sz w:val="28"/>
          <w:szCs w:val="28"/>
        </w:rPr>
        <w:t>.04</w:t>
      </w:r>
      <w:r w:rsidRPr="00B069BC">
        <w:rPr>
          <w:color w:val="000000"/>
          <w:sz w:val="28"/>
          <w:szCs w:val="28"/>
        </w:rPr>
        <w:t xml:space="preserve">.2015 г. № </w:t>
      </w:r>
      <w:r w:rsidR="005F3A47">
        <w:rPr>
          <w:color w:val="000000"/>
          <w:sz w:val="28"/>
          <w:szCs w:val="28"/>
        </w:rPr>
        <w:t>40</w:t>
      </w:r>
      <w:r w:rsidRPr="00B069BC">
        <w:rPr>
          <w:color w:val="000000"/>
          <w:sz w:val="28"/>
          <w:szCs w:val="28"/>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5F3A47">
        <w:rPr>
          <w:bCs/>
          <w:sz w:val="28"/>
          <w:szCs w:val="28"/>
          <w:lang w:eastAsia="ar-SA"/>
        </w:rPr>
        <w:t>Козловского</w:t>
      </w:r>
      <w:r w:rsidRPr="00B069BC">
        <w:rPr>
          <w:color w:val="000000"/>
          <w:sz w:val="28"/>
          <w:szCs w:val="28"/>
        </w:rPr>
        <w:t xml:space="preserve"> сельского поселения  </w:t>
      </w:r>
    </w:p>
    <w:p w:rsidR="005D670C" w:rsidRDefault="005D670C" w:rsidP="005D670C">
      <w:pPr>
        <w:ind w:firstLine="567"/>
        <w:jc w:val="center"/>
        <w:rPr>
          <w:b/>
          <w:bCs/>
          <w:sz w:val="28"/>
          <w:szCs w:val="28"/>
        </w:rPr>
      </w:pPr>
    </w:p>
    <w:p w:rsidR="005D670C" w:rsidRPr="00B069BC" w:rsidRDefault="005D670C" w:rsidP="005D670C">
      <w:pPr>
        <w:ind w:firstLine="567"/>
        <w:jc w:val="center"/>
        <w:rPr>
          <w:b/>
          <w:bCs/>
          <w:sz w:val="28"/>
          <w:szCs w:val="28"/>
        </w:rPr>
      </w:pPr>
      <w:r w:rsidRPr="00B069BC">
        <w:rPr>
          <w:b/>
          <w:bCs/>
          <w:sz w:val="28"/>
          <w:szCs w:val="28"/>
        </w:rPr>
        <w:t>ПОСТАНОВЛЯЕТ:</w:t>
      </w:r>
    </w:p>
    <w:p w:rsidR="005D670C" w:rsidRPr="00B069BC" w:rsidRDefault="005D670C" w:rsidP="005D670C">
      <w:pPr>
        <w:autoSpaceDE w:val="0"/>
        <w:autoSpaceDN w:val="0"/>
        <w:adjustRightInd w:val="0"/>
        <w:jc w:val="both"/>
        <w:rPr>
          <w:b/>
          <w:bCs/>
          <w:snapToGrid w:val="0"/>
          <w:sz w:val="28"/>
          <w:szCs w:val="28"/>
        </w:rPr>
      </w:pPr>
    </w:p>
    <w:p w:rsidR="005D670C" w:rsidRPr="00B069BC" w:rsidRDefault="005D670C" w:rsidP="005D670C">
      <w:pPr>
        <w:autoSpaceDE w:val="0"/>
        <w:autoSpaceDN w:val="0"/>
        <w:adjustRightInd w:val="0"/>
        <w:ind w:firstLine="709"/>
        <w:jc w:val="both"/>
        <w:rPr>
          <w:sz w:val="28"/>
          <w:szCs w:val="28"/>
        </w:rPr>
      </w:pPr>
      <w:r>
        <w:rPr>
          <w:sz w:val="28"/>
          <w:szCs w:val="28"/>
        </w:rPr>
        <w:t xml:space="preserve">1. </w:t>
      </w:r>
      <w:r w:rsidRPr="00B069BC">
        <w:rPr>
          <w:sz w:val="28"/>
          <w:szCs w:val="28"/>
        </w:rPr>
        <w:t xml:space="preserve">Утвердить прилагаемый административный регламент администрации </w:t>
      </w:r>
      <w:r w:rsidR="005F3A47">
        <w:rPr>
          <w:bCs/>
          <w:sz w:val="28"/>
          <w:szCs w:val="28"/>
          <w:lang w:eastAsia="ar-SA"/>
        </w:rPr>
        <w:t>Козловского</w:t>
      </w:r>
      <w:r w:rsidRPr="00B069BC">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5D670C">
        <w:rPr>
          <w:sz w:val="28"/>
          <w:szCs w:val="28"/>
        </w:rPr>
        <w:t>Прием заявлений, документов, а также постановка граждан на учет в качестве нуждающихся в жилых помещениях</w:t>
      </w:r>
      <w:r w:rsidRPr="00B069BC">
        <w:rPr>
          <w:sz w:val="28"/>
          <w:szCs w:val="28"/>
        </w:rPr>
        <w:t>».</w:t>
      </w:r>
    </w:p>
    <w:p w:rsidR="005D670C" w:rsidRDefault="005D670C" w:rsidP="005F3A47">
      <w:pPr>
        <w:pStyle w:val="FR1"/>
        <w:spacing w:before="0"/>
        <w:ind w:firstLine="720"/>
        <w:jc w:val="both"/>
      </w:pPr>
      <w:r w:rsidRPr="00B069BC">
        <w:t>2.Опубли</w:t>
      </w:r>
      <w:r>
        <w:t>ковать настоящее постановление в</w:t>
      </w:r>
      <w:r w:rsidR="005F3A47" w:rsidRPr="005F3A47">
        <w:t xml:space="preserve"> </w:t>
      </w:r>
      <w:r w:rsidR="005F3A47" w:rsidRPr="0012038E">
        <w:t xml:space="preserve">официальном периодическом печатном издании «Вестник муниципальных правовых актов Козловского </w:t>
      </w:r>
      <w:r w:rsidR="005F3A47" w:rsidRPr="0012038E">
        <w:lastRenderedPageBreak/>
        <w:t>сельского поселения Бутурлиновского муниципального района Воронежской области»</w:t>
      </w:r>
      <w:r w:rsidR="005F3A47" w:rsidRPr="009211C3">
        <w:t>.</w:t>
      </w:r>
    </w:p>
    <w:p w:rsidR="005D670C" w:rsidRPr="00B069BC" w:rsidRDefault="005D670C" w:rsidP="005D670C">
      <w:pPr>
        <w:ind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5D670C" w:rsidRPr="00B069BC" w:rsidRDefault="005D670C" w:rsidP="005D670C">
      <w:pPr>
        <w:widowControl w:val="0"/>
        <w:autoSpaceDE w:val="0"/>
        <w:autoSpaceDN w:val="0"/>
        <w:adjustRightInd w:val="0"/>
        <w:ind w:firstLine="720"/>
        <w:rPr>
          <w:b/>
          <w:bCs/>
          <w:snapToGrid w:val="0"/>
          <w:sz w:val="28"/>
          <w:szCs w:val="28"/>
        </w:rPr>
      </w:pPr>
    </w:p>
    <w:p w:rsidR="005D670C" w:rsidRPr="00B069BC" w:rsidRDefault="005D670C" w:rsidP="005D670C">
      <w:pPr>
        <w:widowControl w:val="0"/>
        <w:autoSpaceDE w:val="0"/>
        <w:autoSpaceDN w:val="0"/>
        <w:adjustRightInd w:val="0"/>
        <w:ind w:firstLine="720"/>
        <w:rPr>
          <w:b/>
          <w:bCs/>
          <w:snapToGrid w:val="0"/>
          <w:sz w:val="28"/>
          <w:szCs w:val="28"/>
        </w:rPr>
      </w:pPr>
    </w:p>
    <w:p w:rsidR="00235C72" w:rsidRDefault="005D670C" w:rsidP="005D670C">
      <w:pPr>
        <w:widowControl w:val="0"/>
        <w:suppressAutoHyphens/>
        <w:autoSpaceDE w:val="0"/>
        <w:rPr>
          <w:sz w:val="28"/>
          <w:szCs w:val="28"/>
          <w:lang w:eastAsia="ar-SA"/>
        </w:rPr>
      </w:pPr>
      <w:r w:rsidRPr="00B069BC">
        <w:rPr>
          <w:sz w:val="28"/>
          <w:szCs w:val="28"/>
          <w:lang w:eastAsia="ar-SA"/>
        </w:rPr>
        <w:t xml:space="preserve">Глава  </w:t>
      </w:r>
      <w:r w:rsidR="005F3A47">
        <w:rPr>
          <w:sz w:val="28"/>
          <w:szCs w:val="28"/>
          <w:lang w:eastAsia="ar-SA"/>
        </w:rPr>
        <w:t>Козловского сельского поселения                        В.С.Раковский</w:t>
      </w:r>
    </w:p>
    <w:p w:rsidR="005D670C" w:rsidRDefault="005D670C" w:rsidP="005D670C">
      <w:pPr>
        <w:widowControl w:val="0"/>
        <w:suppressAutoHyphens/>
        <w:autoSpaceDE w:val="0"/>
        <w:rPr>
          <w:sz w:val="28"/>
          <w:szCs w:val="28"/>
          <w:lang w:eastAsia="ar-SA"/>
        </w:rPr>
      </w:pPr>
    </w:p>
    <w:p w:rsidR="005D670C" w:rsidRDefault="005D670C" w:rsidP="005D670C">
      <w:pPr>
        <w:widowControl w:val="0"/>
        <w:suppressAutoHyphens/>
        <w:autoSpaceDE w:val="0"/>
        <w:rPr>
          <w:sz w:val="28"/>
          <w:szCs w:val="28"/>
          <w:lang w:eastAsia="ar-SA"/>
        </w:rPr>
      </w:pPr>
      <w:r>
        <w:rPr>
          <w:sz w:val="28"/>
          <w:szCs w:val="28"/>
          <w:lang w:eastAsia="ar-SA"/>
        </w:rPr>
        <w:br w:type="page"/>
      </w:r>
    </w:p>
    <w:p w:rsidR="005D670C" w:rsidRDefault="005D670C" w:rsidP="005D670C">
      <w:pPr>
        <w:widowControl w:val="0"/>
        <w:suppressAutoHyphens/>
        <w:autoSpaceDE w:val="0"/>
        <w:rPr>
          <w:b/>
          <w:sz w:val="28"/>
          <w:szCs w:val="28"/>
        </w:rPr>
      </w:pPr>
    </w:p>
    <w:p w:rsidR="00235C72" w:rsidRDefault="00235C72">
      <w:pPr>
        <w:pStyle w:val="ConsPlusTitle"/>
        <w:jc w:val="center"/>
        <w:rPr>
          <w:rFonts w:ascii="Times New Roman" w:hAnsi="Times New Roman" w:cs="Times New Roman"/>
          <w:b w:val="0"/>
          <w:sz w:val="28"/>
          <w:szCs w:val="28"/>
        </w:rPr>
      </w:pP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sidR="005F3A47">
        <w:rPr>
          <w:rFonts w:ascii="Times New Roman" w:hAnsi="Times New Roman" w:cs="Times New Roman"/>
          <w:sz w:val="28"/>
          <w:szCs w:val="28"/>
        </w:rPr>
        <w:t>Козловского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от </w:t>
      </w:r>
      <w:r w:rsidR="00075B89">
        <w:rPr>
          <w:rFonts w:ascii="Times New Roman" w:hAnsi="Times New Roman" w:cs="Times New Roman"/>
          <w:sz w:val="28"/>
          <w:szCs w:val="28"/>
        </w:rPr>
        <w:t>13.03.2019 г.</w:t>
      </w:r>
      <w:r w:rsidR="003C7A15">
        <w:rPr>
          <w:rFonts w:ascii="Times New Roman" w:hAnsi="Times New Roman" w:cs="Times New Roman"/>
          <w:sz w:val="28"/>
          <w:szCs w:val="28"/>
        </w:rPr>
        <w:t xml:space="preserve"> </w:t>
      </w:r>
      <w:r>
        <w:rPr>
          <w:rFonts w:ascii="Times New Roman" w:hAnsi="Times New Roman" w:cs="Times New Roman"/>
          <w:sz w:val="28"/>
          <w:szCs w:val="28"/>
        </w:rPr>
        <w:t xml:space="preserve">№ </w:t>
      </w:r>
      <w:r w:rsidR="00075B89">
        <w:rPr>
          <w:rFonts w:ascii="Times New Roman" w:hAnsi="Times New Roman" w:cs="Times New Roman"/>
          <w:sz w:val="28"/>
          <w:szCs w:val="28"/>
        </w:rPr>
        <w:t>35</w:t>
      </w:r>
    </w:p>
    <w:p w:rsidR="00235C72" w:rsidRDefault="00235C72">
      <w:pPr>
        <w:pStyle w:val="ConsPlusTitle"/>
        <w:jc w:val="center"/>
        <w:rPr>
          <w:rFonts w:ascii="Times New Roman" w:hAnsi="Times New Roman" w:cs="Times New Roman"/>
          <w:b w:val="0"/>
          <w:sz w:val="28"/>
          <w:szCs w:val="28"/>
        </w:rPr>
      </w:pPr>
    </w:p>
    <w:p w:rsidR="00651E3A" w:rsidRPr="00235C72" w:rsidRDefault="00651E3A" w:rsidP="00235C72">
      <w:pPr>
        <w:jc w:val="center"/>
        <w:rPr>
          <w:sz w:val="28"/>
          <w:szCs w:val="28"/>
        </w:rPr>
      </w:pPr>
      <w:r w:rsidRPr="00235C72">
        <w:rPr>
          <w:sz w:val="28"/>
          <w:szCs w:val="28"/>
        </w:rPr>
        <w:t>АДМИНИСТРАТИВНЫЙ РЕГЛАМЕНТ</w:t>
      </w:r>
    </w:p>
    <w:p w:rsidR="00651E3A" w:rsidRPr="00235C72" w:rsidRDefault="00651E3A" w:rsidP="00235C72">
      <w:pPr>
        <w:jc w:val="center"/>
        <w:rPr>
          <w:sz w:val="28"/>
          <w:szCs w:val="28"/>
        </w:rPr>
      </w:pPr>
      <w:r w:rsidRPr="00235C72">
        <w:rPr>
          <w:sz w:val="28"/>
          <w:szCs w:val="28"/>
        </w:rPr>
        <w:t>АДМИНИСТРАЦИИ</w:t>
      </w:r>
      <w:r w:rsidR="00EE2F2C" w:rsidRPr="00235C72">
        <w:rPr>
          <w:sz w:val="28"/>
          <w:szCs w:val="28"/>
        </w:rPr>
        <w:t xml:space="preserve"> </w:t>
      </w:r>
      <w:r w:rsidR="005F3A47">
        <w:rPr>
          <w:sz w:val="28"/>
          <w:szCs w:val="28"/>
        </w:rPr>
        <w:t xml:space="preserve">КОЗЛОВСКОГО </w:t>
      </w:r>
      <w:r w:rsidR="00235C72" w:rsidRPr="00235C72">
        <w:rPr>
          <w:sz w:val="28"/>
          <w:szCs w:val="28"/>
        </w:rPr>
        <w:t xml:space="preserve">СЕЛЬСКОГО ПОСЕЛЕНИЯ </w:t>
      </w:r>
      <w:r w:rsidRPr="00235C72">
        <w:rPr>
          <w:sz w:val="28"/>
          <w:szCs w:val="28"/>
        </w:rPr>
        <w:t xml:space="preserve">ПО ПРЕДОСТАВЛЕНИЮ МУНИЦИПАЛЬНОЙ УСЛУГИ </w:t>
      </w:r>
      <w:r w:rsidR="00090060" w:rsidRPr="00235C72">
        <w:rPr>
          <w:sz w:val="28"/>
          <w:szCs w:val="28"/>
        </w:rPr>
        <w:t>«ПРИЕМ ЗАЯВЛЕНИЙ, ДОКУМЕНТОВ, А ТАКЖЕ ПОСТАНОВКА НА УЧЕТ В КАЧ</w:t>
      </w:r>
      <w:r w:rsidR="00283D14" w:rsidRPr="00235C72">
        <w:rPr>
          <w:sz w:val="28"/>
          <w:szCs w:val="28"/>
        </w:rPr>
        <w:t>Е</w:t>
      </w:r>
      <w:r w:rsidR="00090060" w:rsidRPr="00235C72">
        <w:rPr>
          <w:sz w:val="28"/>
          <w:szCs w:val="28"/>
        </w:rPr>
        <w:t>СТВЕ НУЖДАЮЩИХСЯ В ЖИЛЫХ ПОМЕЩЕНИЯХ»</w:t>
      </w:r>
    </w:p>
    <w:p w:rsidR="00651E3A" w:rsidRPr="00235C72" w:rsidRDefault="00651E3A" w:rsidP="00235C72">
      <w:pPr>
        <w:jc w:val="center"/>
        <w:rPr>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5F3A47">
        <w:rPr>
          <w:rFonts w:ascii="Times New Roman" w:hAnsi="Times New Roman" w:cs="Times New Roman"/>
          <w:sz w:val="28"/>
          <w:szCs w:val="28"/>
        </w:rPr>
        <w:t xml:space="preserve">ативный регламент администрации Козловского </w:t>
      </w:r>
      <w:r w:rsidR="00235C72">
        <w:rPr>
          <w:rFonts w:ascii="Times New Roman" w:hAnsi="Times New Roman" w:cs="Times New Roman"/>
          <w:sz w:val="28"/>
          <w:szCs w:val="28"/>
        </w:rPr>
        <w:t xml:space="preserve">сельского поселения </w:t>
      </w:r>
      <w:r w:rsidRPr="004D41BD">
        <w:rPr>
          <w:rFonts w:ascii="Times New Roman" w:hAnsi="Times New Roman" w:cs="Times New Roman"/>
          <w:sz w:val="28"/>
          <w:szCs w:val="28"/>
        </w:rPr>
        <w:t>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F3A47">
        <w:rPr>
          <w:rFonts w:ascii="Times New Roman" w:hAnsi="Times New Roman" w:cs="Times New Roman"/>
          <w:sz w:val="28"/>
          <w:szCs w:val="28"/>
        </w:rPr>
        <w:t>Козловского сельского поселения</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r w:rsidR="005F3A47">
        <w:rPr>
          <w:rFonts w:ascii="Times New Roman" w:hAnsi="Times New Roman" w:cs="Times New Roman"/>
          <w:sz w:val="28"/>
          <w:szCs w:val="28"/>
        </w:rPr>
        <w:t>Козловского сельского поселения</w:t>
      </w:r>
      <w:r w:rsidR="005F3A47" w:rsidRPr="00F33E49">
        <w:rPr>
          <w:rFonts w:ascii="Times New Roman" w:hAnsi="Times New Roman" w:cs="Times New Roman"/>
          <w:sz w:val="28"/>
          <w:szCs w:val="28"/>
        </w:rPr>
        <w:t xml:space="preserve">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w:t>
      </w:r>
      <w:r w:rsidR="00FA5F93" w:rsidRPr="00F33E49">
        <w:rPr>
          <w:rFonts w:ascii="Times New Roman" w:hAnsi="Times New Roman" w:cs="Times New Roman"/>
          <w:sz w:val="28"/>
          <w:szCs w:val="28"/>
        </w:rPr>
        <w:lastRenderedPageBreak/>
        <w:t>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0" w:name="P825"/>
      <w:bookmarkEnd w:id="0"/>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lastRenderedPageBreak/>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5F3A47">
        <w:rPr>
          <w:rFonts w:ascii="Times New Roman" w:hAnsi="Times New Roman" w:cs="Times New Roman"/>
          <w:sz w:val="28"/>
          <w:szCs w:val="28"/>
        </w:rPr>
        <w:t>Козловского сельского поселения</w:t>
      </w:r>
      <w:r w:rsidR="005F3A47"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дминистрациив сети Интернет (</w:t>
      </w:r>
      <w:r w:rsidR="005F3A47">
        <w:rPr>
          <w:rFonts w:ascii="Times New Roman" w:hAnsi="Times New Roman" w:cs="Times New Roman"/>
          <w:color w:val="000000" w:themeColor="text1"/>
          <w:sz w:val="28"/>
          <w:szCs w:val="28"/>
          <w:lang w:val="en-US"/>
        </w:rPr>
        <w:t>http</w:t>
      </w:r>
      <w:r w:rsidR="005F3A47" w:rsidRPr="00671D1E">
        <w:rPr>
          <w:rFonts w:ascii="Times New Roman" w:hAnsi="Times New Roman" w:cs="Times New Roman"/>
          <w:color w:val="000000" w:themeColor="text1"/>
          <w:sz w:val="28"/>
          <w:szCs w:val="28"/>
        </w:rPr>
        <w:t>:/</w:t>
      </w:r>
      <w:r w:rsidR="005F3A47">
        <w:rPr>
          <w:rFonts w:ascii="Times New Roman" w:hAnsi="Times New Roman" w:cs="Times New Roman"/>
          <w:color w:val="000000" w:themeColor="text1"/>
          <w:sz w:val="28"/>
          <w:szCs w:val="28"/>
          <w:lang w:val="en-US"/>
        </w:rPr>
        <w:t>admkozlovka</w:t>
      </w:r>
      <w:r w:rsidR="005F3A47" w:rsidRPr="00671D1E">
        <w:rPr>
          <w:rFonts w:ascii="Times New Roman" w:hAnsi="Times New Roman" w:cs="Times New Roman"/>
          <w:color w:val="000000" w:themeColor="text1"/>
          <w:sz w:val="28"/>
          <w:szCs w:val="28"/>
        </w:rPr>
        <w:t>.</w:t>
      </w:r>
      <w:r w:rsidR="005F3A47">
        <w:rPr>
          <w:rFonts w:ascii="Times New Roman" w:hAnsi="Times New Roman" w:cs="Times New Roman"/>
          <w:color w:val="000000" w:themeColor="text1"/>
          <w:sz w:val="28"/>
          <w:szCs w:val="28"/>
          <w:lang w:val="en-US"/>
        </w:rPr>
        <w:t>ru</w:t>
      </w:r>
      <w:r w:rsidR="005F3A47" w:rsidRPr="00671D1E">
        <w:rPr>
          <w:rFonts w:ascii="Times New Roman" w:hAnsi="Times New Roman" w:cs="Times New Roman"/>
          <w:color w:val="000000" w:themeColor="text1"/>
          <w:sz w:val="28"/>
          <w:szCs w:val="28"/>
        </w:rPr>
        <w:t>/</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4D41BD">
        <w:rPr>
          <w:sz w:val="28"/>
          <w:szCs w:val="28"/>
        </w:rPr>
        <w:lastRenderedPageBreak/>
        <w:t>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lastRenderedPageBreak/>
        <w:t>документов, а так</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7B534F">
        <w:rPr>
          <w:rFonts w:ascii="Times New Roman" w:hAnsi="Times New Roman" w:cs="Times New Roman"/>
          <w:sz w:val="28"/>
          <w:szCs w:val="28"/>
        </w:rPr>
        <w:t xml:space="preserve">Козловского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0"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5F3A47" w:rsidRDefault="00BC4D1E" w:rsidP="005F3A47">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p>
    <w:p w:rsidR="00EC7A35" w:rsidRPr="004D41BD" w:rsidRDefault="00BC4D1E" w:rsidP="005F3A47">
      <w:pPr>
        <w:tabs>
          <w:tab w:val="left" w:pos="0"/>
        </w:tabs>
        <w:autoSpaceDE w:val="0"/>
        <w:autoSpaceDN w:val="0"/>
        <w:adjustRightInd w:val="0"/>
        <w:contextualSpacing/>
        <w:jc w:val="both"/>
        <w:rPr>
          <w:sz w:val="28"/>
          <w:szCs w:val="28"/>
        </w:rPr>
      </w:pPr>
      <w:r w:rsidRPr="004D41BD">
        <w:rPr>
          <w:sz w:val="28"/>
          <w:szCs w:val="28"/>
        </w:rPr>
        <w:t>«</w:t>
      </w:r>
      <w:r w:rsidR="005F3A47">
        <w:rPr>
          <w:sz w:val="28"/>
          <w:szCs w:val="28"/>
        </w:rPr>
        <w:t>22</w:t>
      </w:r>
      <w:r w:rsidRPr="004D41BD">
        <w:rPr>
          <w:sz w:val="28"/>
          <w:szCs w:val="28"/>
        </w:rPr>
        <w:t>»</w:t>
      </w:r>
      <w:r w:rsidR="005F3A47">
        <w:rPr>
          <w:sz w:val="28"/>
          <w:szCs w:val="28"/>
        </w:rPr>
        <w:t xml:space="preserve"> июля </w:t>
      </w:r>
      <w:r w:rsidRPr="004D41BD">
        <w:rPr>
          <w:sz w:val="28"/>
          <w:szCs w:val="28"/>
        </w:rPr>
        <w:t xml:space="preserve"> 20</w:t>
      </w:r>
      <w:r w:rsidR="005F3A47">
        <w:rPr>
          <w:sz w:val="28"/>
          <w:szCs w:val="28"/>
        </w:rPr>
        <w:t>15</w:t>
      </w:r>
      <w:r w:rsidRPr="004D41BD">
        <w:rPr>
          <w:sz w:val="28"/>
          <w:szCs w:val="28"/>
        </w:rPr>
        <w:t xml:space="preserve"> года</w:t>
      </w:r>
      <w:r w:rsidR="00EC7A35" w:rsidRPr="004D41BD">
        <w:rPr>
          <w:sz w:val="28"/>
          <w:szCs w:val="28"/>
        </w:rPr>
        <w:t>.</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lastRenderedPageBreak/>
        <w:t>законным</w:t>
      </w:r>
      <w:r w:rsidRPr="004D41BD">
        <w:rPr>
          <w:rFonts w:ascii="Times New Roman" w:hAnsi="Times New Roman" w:cs="Times New Roman"/>
          <w:sz w:val="28"/>
          <w:szCs w:val="28"/>
        </w:rPr>
        <w:t>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20244C">
          <w:rPr>
            <w:rFonts w:ascii="Times New Roman" w:hAnsi="Times New Roman" w:cs="Times New Roman"/>
            <w:sz w:val="28"/>
            <w:szCs w:val="28"/>
          </w:rPr>
          <w:t>закона</w:t>
        </w:r>
      </w:hyperlink>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4D41BD">
        <w:rPr>
          <w:rFonts w:ascii="Times New Roman" w:hAnsi="Times New Roman" w:cs="Times New Roman"/>
          <w:sz w:val="28"/>
          <w:szCs w:val="28"/>
        </w:rP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7B534F">
        <w:rPr>
          <w:rFonts w:ascii="Times New Roman" w:hAnsi="Times New Roman" w:cs="Times New Roman"/>
          <w:sz w:val="28"/>
          <w:szCs w:val="28"/>
        </w:rPr>
        <w:t>Козловского сельского поселения</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lastRenderedPageBreak/>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00BD09B6">
        <w:rPr>
          <w:rFonts w:ascii="Times New Roman" w:hAnsi="Times New Roman" w:cs="Times New Roman"/>
          <w:sz w:val="28"/>
          <w:szCs w:val="28"/>
        </w:rPr>
        <w:t xml:space="preserve">заявителю постановления администрации </w:t>
      </w:r>
      <w:r w:rsidR="007B534F">
        <w:rPr>
          <w:rFonts w:ascii="Times New Roman" w:hAnsi="Times New Roman" w:cs="Times New Roman"/>
          <w:sz w:val="28"/>
          <w:szCs w:val="28"/>
        </w:rPr>
        <w:t>Козловского сельского поселения</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4"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30.11.2005 № 71-ОЗ «О порядке ведения </w:t>
      </w:r>
      <w:r>
        <w:rPr>
          <w:rFonts w:ascii="Times New Roman" w:hAnsi="Times New Roman" w:cs="Times New Roman"/>
          <w:sz w:val="28"/>
          <w:szCs w:val="28"/>
        </w:rPr>
        <w:lastRenderedPageBreak/>
        <w:t>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7B534F" w:rsidRPr="007B534F">
        <w:rPr>
          <w:rFonts w:ascii="Times New Roman" w:hAnsi="Times New Roman" w:cs="Times New Roman"/>
          <w:sz w:val="28"/>
          <w:szCs w:val="28"/>
        </w:rPr>
        <w:t xml:space="preserve"> </w:t>
      </w:r>
      <w:r w:rsidR="007B534F">
        <w:rPr>
          <w:rFonts w:ascii="Times New Roman" w:hAnsi="Times New Roman" w:cs="Times New Roman"/>
          <w:sz w:val="28"/>
          <w:szCs w:val="28"/>
        </w:rPr>
        <w:t>Козловского сельского поселения</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007B534F">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7B534F" w:rsidRPr="007B534F">
        <w:rPr>
          <w:rFonts w:ascii="Times New Roman" w:hAnsi="Times New Roman" w:cs="Times New Roman"/>
          <w:sz w:val="28"/>
          <w:szCs w:val="28"/>
        </w:rPr>
        <w:t xml:space="preserve"> </w:t>
      </w:r>
      <w:r w:rsidR="007B534F">
        <w:rPr>
          <w:rFonts w:ascii="Times New Roman" w:hAnsi="Times New Roman" w:cs="Times New Roman"/>
          <w:sz w:val="28"/>
          <w:szCs w:val="28"/>
        </w:rPr>
        <w:t>Козловского сельского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1" w:name="P138"/>
      <w:bookmarkEnd w:id="1"/>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2" w:name="P142"/>
      <w:bookmarkEnd w:id="2"/>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7</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3" w:name="P168"/>
      <w:bookmarkEnd w:id="3"/>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w:t>
      </w:r>
      <w:r w:rsidRPr="004D41BD">
        <w:rPr>
          <w:rFonts w:ascii="Times New Roman" w:hAnsi="Times New Roman" w:cs="Times New Roman"/>
          <w:sz w:val="28"/>
          <w:szCs w:val="28"/>
        </w:rPr>
        <w:lastRenderedPageBreak/>
        <w:t>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4" w:name="P187"/>
      <w:bookmarkEnd w:id="4"/>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95"/>
      <w:bookmarkEnd w:id="5"/>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 непредставление указанных в п.2.6.1 настоящего Административного регламента 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w:t>
      </w:r>
      <w:r w:rsidR="00D56D54" w:rsidRPr="00C82064">
        <w:rPr>
          <w:rFonts w:ascii="Times New Roman" w:hAnsi="Times New Roman" w:cs="Times New Roman"/>
          <w:sz w:val="28"/>
          <w:szCs w:val="28"/>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rsidP="001A5F6C">
      <w:pPr>
        <w:pStyle w:val="ConsPlusNormal"/>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w:t>
      </w:r>
      <w:r w:rsidR="00B13528" w:rsidRPr="004D41BD">
        <w:rPr>
          <w:rFonts w:ascii="Times New Roman" w:hAnsi="Times New Roman" w:cs="Times New Roman"/>
          <w:sz w:val="28"/>
          <w:szCs w:val="28"/>
        </w:rPr>
        <w:lastRenderedPageBreak/>
        <w:t xml:space="preserve">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651E3A" w:rsidP="001A5F6C">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w:t>
      </w:r>
      <w:r w:rsidR="00B21D66" w:rsidRPr="004D41BD">
        <w:rPr>
          <w:rFonts w:ascii="Times New Roman" w:hAnsi="Times New Roman" w:cs="Times New Roman"/>
          <w:sz w:val="28"/>
          <w:szCs w:val="28"/>
        </w:rPr>
        <w:lastRenderedPageBreak/>
        <w:t xml:space="preserve">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Pr>
          <w:rFonts w:ascii="Times New Roman" w:hAnsi="Times New Roman" w:cs="Times New Roman"/>
          <w:sz w:val="28"/>
          <w:szCs w:val="28"/>
        </w:rPr>
        <w:t>принятие решения и подготовка проекта</w:t>
      </w:r>
      <w:r w:rsidR="007B534F">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r w:rsidR="007B534F">
        <w:rPr>
          <w:rFonts w:ascii="Times New Roman" w:hAnsi="Times New Roman" w:cs="Times New Roman"/>
          <w:sz w:val="28"/>
          <w:szCs w:val="28"/>
        </w:rPr>
        <w:t>Козловского сельского поселения</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7B534F">
        <w:rPr>
          <w:rFonts w:ascii="Times New Roman" w:hAnsi="Times New Roman" w:cs="Times New Roman"/>
          <w:sz w:val="28"/>
          <w:szCs w:val="28"/>
        </w:rPr>
        <w:t>Козловского сельского поселения</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hyperlink>
      <w:r w:rsidR="008F46D0" w:rsidRPr="0020244C">
        <w:rPr>
          <w:rFonts w:ascii="Times New Roman" w:hAnsi="Times New Roman" w:cs="Times New Roman"/>
          <w:sz w:val="28"/>
          <w:szCs w:val="28"/>
        </w:rPr>
        <w:t>4</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4D41BD">
        <w:rPr>
          <w:sz w:val="28"/>
          <w:szCs w:val="28"/>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 xml:space="preserve">3.3.5. В распоряжении администрации </w:t>
      </w:r>
      <w:r w:rsidR="007B534F">
        <w:rPr>
          <w:sz w:val="28"/>
          <w:szCs w:val="28"/>
        </w:rPr>
        <w:t xml:space="preserve">Козловского сельского поселения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7B534F">
        <w:rPr>
          <w:rFonts w:ascii="Times New Roman" w:hAnsi="Times New Roman" w:cs="Times New Roman"/>
          <w:sz w:val="28"/>
          <w:szCs w:val="28"/>
        </w:rPr>
        <w:t xml:space="preserve"> </w:t>
      </w:r>
      <w:r w:rsidR="007457F8">
        <w:rPr>
          <w:rFonts w:ascii="Times New Roman" w:hAnsi="Times New Roman" w:cs="Times New Roman"/>
          <w:sz w:val="28"/>
          <w:szCs w:val="28"/>
        </w:rPr>
        <w:t xml:space="preserve">постановления администрации </w:t>
      </w:r>
      <w:r w:rsidR="007B534F">
        <w:rPr>
          <w:rFonts w:ascii="Times New Roman" w:hAnsi="Times New Roman" w:cs="Times New Roman"/>
          <w:sz w:val="28"/>
          <w:szCs w:val="28"/>
        </w:rPr>
        <w:t>Козловского сельского поселения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 xml:space="preserve">и подготовка проекта постановления администрации </w:t>
      </w:r>
      <w:r w:rsidR="007B534F">
        <w:rPr>
          <w:rFonts w:ascii="Times New Roman" w:hAnsi="Times New Roman" w:cs="Times New Roman"/>
          <w:sz w:val="28"/>
          <w:szCs w:val="28"/>
        </w:rPr>
        <w:t>Козловского сельского поселения</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00A605D1" w:rsidRPr="004D41BD">
        <w:rPr>
          <w:rFonts w:ascii="Times New Roman" w:hAnsi="Times New Roman" w:cs="Times New Roman"/>
          <w:sz w:val="28"/>
          <w:szCs w:val="28"/>
        </w:rPr>
        <w:t>Администрации</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 xml:space="preserve">4 Закона Воронежской области от 30.11.2005 № 71-ОЗ «О порядке ведения органами местного самоуправления учета гражданв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008F221C">
        <w:rPr>
          <w:rFonts w:ascii="Times New Roman" w:hAnsi="Times New Roman" w:cs="Times New Roman"/>
          <w:sz w:val="28"/>
          <w:szCs w:val="28"/>
        </w:rPr>
        <w:t>постановления Администрации</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00993727" w:rsidRPr="004D41BD">
        <w:rPr>
          <w:rFonts w:ascii="Times New Roman" w:hAnsi="Times New Roman" w:cs="Times New Roman"/>
          <w:sz w:val="28"/>
          <w:szCs w:val="28"/>
        </w:rPr>
        <w:t>Администрации</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w:t>
      </w:r>
      <w:r w:rsidRPr="004D41BD">
        <w:rPr>
          <w:rFonts w:ascii="Times New Roman" w:hAnsi="Times New Roman" w:cs="Times New Roman"/>
          <w:sz w:val="28"/>
          <w:szCs w:val="28"/>
        </w:rPr>
        <w:lastRenderedPageBreak/>
        <w:t xml:space="preserve">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4D41BD">
        <w:rPr>
          <w:rFonts w:ascii="Times New Roman" w:hAnsi="Times New Roman" w:cs="Times New Roman"/>
          <w:sz w:val="28"/>
          <w:szCs w:val="28"/>
        </w:rPr>
        <w:lastRenderedPageBreak/>
        <w:t xml:space="preserve">органов местного самоуправления </w:t>
      </w:r>
      <w:r w:rsidR="007B534F">
        <w:rPr>
          <w:rFonts w:ascii="Times New Roman" w:hAnsi="Times New Roman" w:cs="Times New Roman"/>
          <w:sz w:val="28"/>
          <w:szCs w:val="28"/>
        </w:rPr>
        <w:t>Козловского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534F">
        <w:rPr>
          <w:rFonts w:ascii="Times New Roman" w:hAnsi="Times New Roman" w:cs="Times New Roman"/>
          <w:sz w:val="28"/>
          <w:szCs w:val="28"/>
        </w:rPr>
        <w:t xml:space="preserve">Козловского сельского поселения </w:t>
      </w:r>
      <w:r w:rsidRPr="004D41BD">
        <w:rPr>
          <w:rFonts w:ascii="Times New Roman" w:hAnsi="Times New Roman" w:cs="Times New Roman"/>
          <w:sz w:val="28"/>
          <w:szCs w:val="28"/>
        </w:rPr>
        <w:t>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534F">
        <w:rPr>
          <w:rFonts w:ascii="Times New Roman" w:hAnsi="Times New Roman" w:cs="Times New Roman"/>
          <w:sz w:val="28"/>
          <w:szCs w:val="28"/>
        </w:rPr>
        <w:t>Козловского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534F">
        <w:rPr>
          <w:rFonts w:ascii="Times New Roman" w:hAnsi="Times New Roman" w:cs="Times New Roman"/>
          <w:sz w:val="28"/>
          <w:szCs w:val="28"/>
        </w:rPr>
        <w:t>Козловского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235C72" w:rsidRDefault="00235C72" w:rsidP="00947BEE">
      <w:pPr>
        <w:tabs>
          <w:tab w:val="num" w:pos="0"/>
        </w:tabs>
        <w:autoSpaceDE w:val="0"/>
        <w:autoSpaceDN w:val="0"/>
        <w:adjustRightInd w:val="0"/>
        <w:ind w:firstLine="709"/>
        <w:jc w:val="both"/>
        <w:rPr>
          <w:sz w:val="28"/>
          <w:szCs w:val="28"/>
        </w:rPr>
      </w:pPr>
      <w:r w:rsidRPr="00235C7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 xml:space="preserve">дминистрации, должностного лица либо </w:t>
      </w:r>
      <w:r w:rsidRPr="004D41BD">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7B534F">
        <w:rPr>
          <w:rFonts w:ascii="Times New Roman" w:hAnsi="Times New Roman" w:cs="Times New Roman"/>
          <w:sz w:val="28"/>
          <w:szCs w:val="28"/>
        </w:rPr>
        <w:t>Козловского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6" w:name="P472"/>
      <w:bookmarkEnd w:id="6"/>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7B534F" w:rsidRDefault="007B534F">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1. Место нахождения администрации Козловского сельского поселения Бутурлиновского муниципального района Воронежской области: 397531, Воронежская область,  Бутурлиновский район,  село Козловка, улица Октябрьская, дом 48.</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График работы администрации Козловского сельского поселения Бутурлиновского муниципального района Воронежской области:</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понедельник - пятница: с 08.00 до 17.00;</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перерыв: с 12.00 до 14.00.</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Официальный сайт администрации Козловского сельского поселения Бутурлиновского муниципального района Воронежской области  в сети Интернет: http://admkozlovka.ru/.</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 xml:space="preserve">            Адрес электронной почты администрации Козловского сельского поселения Бутурлиновского муниципального района Воронежской области: </w:t>
      </w:r>
      <w:r w:rsidRPr="006045DB">
        <w:rPr>
          <w:rFonts w:ascii="Times New Roman" w:eastAsia="Calibri" w:hAnsi="Times New Roman" w:cs="Times New Roman"/>
          <w:sz w:val="28"/>
          <w:szCs w:val="28"/>
        </w:rPr>
        <w:t>ko</w:t>
      </w:r>
      <w:r w:rsidRPr="006045DB">
        <w:rPr>
          <w:rFonts w:ascii="Times New Roman" w:eastAsia="Calibri" w:hAnsi="Times New Roman" w:cs="Times New Roman"/>
          <w:sz w:val="28"/>
          <w:szCs w:val="28"/>
          <w:lang w:val="en-US"/>
        </w:rPr>
        <w:t>zl</w:t>
      </w:r>
      <w:r w:rsidRPr="006045DB">
        <w:rPr>
          <w:rFonts w:ascii="Times New Roman" w:eastAsia="Calibri" w:hAnsi="Times New Roman" w:cs="Times New Roman"/>
          <w:sz w:val="28"/>
          <w:szCs w:val="28"/>
        </w:rPr>
        <w:t>.</w:t>
      </w:r>
      <w:r w:rsidRPr="006045DB">
        <w:rPr>
          <w:rFonts w:ascii="Times New Roman" w:eastAsia="Calibri" w:hAnsi="Times New Roman" w:cs="Times New Roman"/>
          <w:sz w:val="28"/>
          <w:szCs w:val="28"/>
          <w:lang w:val="en-US"/>
        </w:rPr>
        <w:t>buturl</w:t>
      </w:r>
      <w:r w:rsidRPr="006045DB">
        <w:rPr>
          <w:rFonts w:ascii="Times New Roman" w:eastAsia="Calibri" w:hAnsi="Times New Roman" w:cs="Times New Roman"/>
          <w:sz w:val="28"/>
          <w:szCs w:val="28"/>
        </w:rPr>
        <w:t>@yandex.ru.</w:t>
      </w:r>
      <w:r w:rsidRPr="006045DB">
        <w:rPr>
          <w:rFonts w:ascii="Times New Roman" w:hAnsi="Times New Roman" w:cs="Times New Roman"/>
          <w:sz w:val="28"/>
          <w:szCs w:val="28"/>
        </w:rPr>
        <w:t xml:space="preserve">           </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 xml:space="preserve">            2.Телефоны для справок: 8-47361-44-3-30, факс: 8-47361-44-3-91.</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 xml:space="preserve">            3.Автономное учреждение Воронежской области «Многофункциональный центр предоставления государственных и муниципальных услуг» (далее - АУ «МФЦ»):</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3.1. Место нахождения АУ «МФЦ»: 394026, г. Воронеж, ул. Дружинников, 3б (Коминтерновский район).</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Телефон для справок АУ «МФЦ»: (473) 226-99-99.</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Официальный сайт АУ «МФЦ» в сети Интернет: mfc.vrn.ru.</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Адрес электронной почты АУ «МФЦ»: odno-okno@mail.ru.</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График работы АУ «МФЦ»:</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вторник, четверг, пятница: с 09.00 до 18.00;</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среда: с 11.00 до 20.00;</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суббота: с 09.00 до 16.45.</w:t>
      </w:r>
    </w:p>
    <w:p w:rsidR="007B534F" w:rsidRPr="006045DB" w:rsidRDefault="007B534F" w:rsidP="007B534F">
      <w:pPr>
        <w:pStyle w:val="a3"/>
        <w:rPr>
          <w:rFonts w:ascii="Times New Roman" w:hAnsi="Times New Roman" w:cs="Times New Roman"/>
          <w:sz w:val="28"/>
          <w:szCs w:val="28"/>
        </w:rPr>
      </w:pP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3.2. Место нахождения филиала АУ «МФЦ» в Бутурлиновском муниципальном районе:</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397523,  Воронежская область, г. Бутурлиновка, ул.Красная, 10 а</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Телефон для справок филиала АУ «МФЦ»: 8(47361)47-7-30.</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График работы филиала АУ «МФЦ»:</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 xml:space="preserve">            вторник, четверг, пятница: с 8.00 до 17.00; перерыв :  с 12.00 до 12.45;</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ab/>
        <w:t>среда: с 11.00   до 20.00;                                 перерыв:   с 15.00 до 15.45;</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ab/>
        <w:t>суббота: с 8.00 до 15.45;                                 перерыв:   с 12.00 до 12.45.</w:t>
      </w:r>
    </w:p>
    <w:p w:rsidR="00E20AD3" w:rsidRDefault="00E20AD3" w:rsidP="007B534F">
      <w:pPr>
        <w:pStyle w:val="ConsPlusNormal"/>
        <w:outlineLvl w:val="1"/>
        <w:rPr>
          <w:rFonts w:ascii="Times New Roman" w:hAnsi="Times New Roman" w:cs="Times New Roman"/>
          <w:sz w:val="28"/>
          <w:szCs w:val="28"/>
        </w:rPr>
      </w:pPr>
    </w:p>
    <w:p w:rsidR="007B534F" w:rsidRDefault="007B534F" w:rsidP="007B534F">
      <w:pPr>
        <w:pStyle w:val="ConsPlusNormal"/>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7" w:name="P671"/>
      <w:bookmarkEnd w:id="7"/>
      <w:r w:rsidRPr="004D41BD">
        <w:rPr>
          <w:rFonts w:ascii="Times New Roman" w:hAnsi="Times New Roman" w:cs="Times New Roman"/>
          <w:sz w:val="28"/>
          <w:szCs w:val="28"/>
        </w:rPr>
        <w:t>Заявление</w:t>
      </w:r>
    </w:p>
    <w:p w:rsidR="00A350F5" w:rsidRPr="004D41BD" w:rsidRDefault="000B4E26"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8" w:name="P743"/>
      <w:bookmarkEnd w:id="8"/>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30452A"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group id="_x0000_s1041" style="position:absolute;left:0;text-align:left;margin-left:-41.25pt;margin-top:11pt;width:500.25pt;height:476.55pt;z-index:251681792" coordorigin="876,3286" coordsize="10005,9531">
            <v:shapetype id="_x0000_t202" coordsize="21600,21600" o:spt="202" path="m,l,21600r21600,l21600,xe">
              <v:stroke joinstyle="miter"/>
              <v:path gradientshapeok="t" o:connecttype="rect"/>
            </v:shapetype>
            <v:shape id="Поле 2" o:spid="_x0000_s1026" type="#_x0000_t202" style="position:absolute;left:3857;top:3286;width:4044;height:7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5F3A47" w:rsidRDefault="005F3A47"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v:shape id="Поле 4" o:spid="_x0000_s1027" type="#_x0000_t202" style="position:absolute;left:2955;top:4328;width:6248;height:14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5F3A47" w:rsidRDefault="005F3A47" w:rsidP="009C17F0">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p w:rsidR="005F3A47" w:rsidRDefault="005F3A47" w:rsidP="00217F0F">
                    <w:pPr>
                      <w:pStyle w:val="ConsPlusNonformat"/>
                      <w:jc w:val="both"/>
                    </w:pPr>
                  </w:p>
                </w:txbxContent>
              </v:textbox>
            </v:shape>
            <v:shape id="Поле 5" o:spid="_x0000_s1029" type="#_x0000_t202" style="position:absolute;left:876;top:6490;width:4044;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5F3A47" w:rsidRDefault="005F3A47"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p w:rsidR="005F3A47" w:rsidRPr="00217F0F" w:rsidRDefault="005F3A47" w:rsidP="00217F0F">
                    <w:pPr>
                      <w:pStyle w:val="ConsPlusNonformat"/>
                      <w:jc w:val="center"/>
                      <w:rPr>
                        <w:sz w:val="24"/>
                        <w:szCs w:val="24"/>
                      </w:rPr>
                    </w:pPr>
                  </w:p>
                </w:txbxContent>
              </v:textbox>
            </v:shape>
            <v:shape id="Поле 6" o:spid="_x0000_s1028" type="#_x0000_t202" style="position:absolute;left:6836;top:6467;width:4044;height:7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5F3A47" w:rsidRDefault="005F3A47" w:rsidP="009C17F0">
                    <w:pPr>
                      <w:pStyle w:val="ConsPlusNonformat"/>
                      <w:jc w:val="both"/>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p w:rsidR="005F3A47" w:rsidRPr="00217F0F" w:rsidRDefault="005F3A47" w:rsidP="00217F0F">
                    <w:pPr>
                      <w:pStyle w:val="ConsPlusNonformat"/>
                      <w:jc w:val="center"/>
                      <w:rPr>
                        <w:sz w:val="24"/>
                        <w:szCs w:val="24"/>
                      </w:rPr>
                    </w:pPr>
                  </w:p>
                </w:txbxContent>
              </v:textbox>
            </v:shape>
            <v:shape id="Поле 8" o:spid="_x0000_s1031" type="#_x0000_t202" style="position:absolute;left:877;top:7960;width:4044;height:16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5F3A47" w:rsidRDefault="005F3A47"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p w:rsidR="005F3A47" w:rsidRPr="00217F0F" w:rsidRDefault="005F3A47" w:rsidP="00217F0F">
                    <w:pPr>
                      <w:pStyle w:val="ConsPlusNonformat"/>
                      <w:jc w:val="both"/>
                      <w:rPr>
                        <w:rFonts w:ascii="Times New Roman" w:hAnsi="Times New Roman" w:cs="Times New Roman"/>
                        <w:sz w:val="24"/>
                        <w:szCs w:val="24"/>
                      </w:rPr>
                    </w:pPr>
                  </w:p>
                </w:txbxContent>
              </v:textbox>
            </v:shape>
            <v:shape id="Поле 7" o:spid="_x0000_s1030" type="#_x0000_t202" style="position:absolute;left:6837;top:8103;width:4044;height:15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5F3A47" w:rsidRDefault="005F3A47"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об отказе в принятии на учет в качестве нуждающегося в жилых помещениях, предоставляемых по договорам социального найма </w:t>
                    </w:r>
                  </w:p>
                  <w:p w:rsidR="005F3A47" w:rsidRPr="00217F0F" w:rsidRDefault="005F3A47" w:rsidP="00217F0F">
                    <w:pPr>
                      <w:pStyle w:val="ConsPlusNonformat"/>
                      <w:jc w:val="both"/>
                      <w:rPr>
                        <w:rFonts w:ascii="Times New Roman" w:hAnsi="Times New Roman" w:cs="Times New Roman"/>
                        <w:sz w:val="24"/>
                        <w:szCs w:val="24"/>
                      </w:rPr>
                    </w:pPr>
                  </w:p>
                  <w:p w:rsidR="005F3A47" w:rsidRPr="00217F0F" w:rsidRDefault="005F3A47" w:rsidP="00217F0F">
                    <w:pPr>
                      <w:pStyle w:val="ConsPlusNonformat"/>
                      <w:jc w:val="center"/>
                      <w:rPr>
                        <w:sz w:val="24"/>
                        <w:szCs w:val="24"/>
                      </w:rPr>
                    </w:pPr>
                  </w:p>
                </w:txbxContent>
              </v:textbox>
            </v:shape>
            <v:shapetype id="_x0000_t32" coordsize="21600,21600" o:spt="32" o:oned="t" path="m,l21600,21600e" filled="f">
              <v:path arrowok="t" fillok="f" o:connecttype="none"/>
              <o:lock v:ext="edit" shapetype="t"/>
            </v:shapetype>
            <v:shape id="Прямая со стрелкой 9" o:spid="_x0000_s1039" type="#_x0000_t32" style="position:absolute;left:5760;top:4008;width:0;height:527;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v:shape id="Прямая со стрелкой 10" o:spid="_x0000_s1038" type="#_x0000_t32" style="position:absolute;left:3763;top:5801;width:1880;height:689;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v:shape id="Прямая со стрелкой 11" o:spid="_x0000_s1037" type="#_x0000_t32" style="position:absolute;left:5643;top:5801;width:2260;height:6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v:shape id="Прямая со стрелкой 12" o:spid="_x0000_s1035" type="#_x0000_t32" style="position:absolute;left:2684;top:7689;width:54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8608;top:7687;width:540;height:1;rotation:9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v:shape id="Поле 14" o:spid="_x0000_s1032" type="#_x0000_t202" style="position:absolute;left:2226;top:11020;width:7082;height:17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5F3A47" w:rsidRPr="009C17F0" w:rsidRDefault="005F3A47"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33" type="#_x0000_t32" style="position:absolute;left:2603;top:10402;width:1050;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v:shape id="Прямая со стрелкой 16" o:spid="_x0000_s1034" type="#_x0000_t32" style="position:absolute;left:8318;top:10005;width:0;height: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v:group>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A26C6E"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jc w:val="both"/>
        <w:rPr>
          <w:rFonts w:ascii="Times New Roman" w:hAnsi="Times New Roman" w:cs="Times New Roman"/>
          <w:sz w:val="28"/>
          <w:szCs w:val="28"/>
        </w:rPr>
      </w:pPr>
    </w:p>
    <w:p w:rsidR="007B534F" w:rsidRDefault="007B534F" w:rsidP="00A350F5">
      <w:pPr>
        <w:pStyle w:val="ConsPlusNormal"/>
        <w:jc w:val="both"/>
        <w:rPr>
          <w:rFonts w:ascii="Times New Roman" w:hAnsi="Times New Roman" w:cs="Times New Roman"/>
          <w:sz w:val="28"/>
          <w:szCs w:val="28"/>
        </w:rPr>
      </w:pPr>
    </w:p>
    <w:p w:rsidR="007B534F" w:rsidRPr="004D41BD" w:rsidRDefault="007B534F"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788"/>
      <w:bookmarkEnd w:id="9"/>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19"/>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9FF" w:rsidRDefault="009C29FF" w:rsidP="00947BEE">
      <w:r>
        <w:separator/>
      </w:r>
    </w:p>
  </w:endnote>
  <w:endnote w:type="continuationSeparator" w:id="1">
    <w:p w:rsidR="009C29FF" w:rsidRDefault="009C29FF"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9FF" w:rsidRDefault="009C29FF" w:rsidP="00947BEE">
      <w:r>
        <w:separator/>
      </w:r>
    </w:p>
  </w:footnote>
  <w:footnote w:type="continuationSeparator" w:id="1">
    <w:p w:rsidR="009C29FF" w:rsidRDefault="009C29FF" w:rsidP="00947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5F3A47" w:rsidRDefault="0030452A">
        <w:pPr>
          <w:pStyle w:val="ad"/>
          <w:jc w:val="center"/>
        </w:pPr>
        <w:fldSimple w:instr=" PAGE   \* MERGEFORMAT ">
          <w:r w:rsidR="003C7A15">
            <w:rPr>
              <w:noProof/>
            </w:rPr>
            <w:t>30</w:t>
          </w:r>
        </w:fldSimple>
      </w:p>
    </w:sdtContent>
  </w:sdt>
  <w:p w:rsidR="005F3A47" w:rsidRDefault="005F3A4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66DA5"/>
    <w:rsid w:val="00075B89"/>
    <w:rsid w:val="00090060"/>
    <w:rsid w:val="000B4E26"/>
    <w:rsid w:val="000C1BB2"/>
    <w:rsid w:val="000D7F91"/>
    <w:rsid w:val="000E5B30"/>
    <w:rsid w:val="0011114C"/>
    <w:rsid w:val="001214CA"/>
    <w:rsid w:val="00140241"/>
    <w:rsid w:val="00140CBB"/>
    <w:rsid w:val="00141AF9"/>
    <w:rsid w:val="00163679"/>
    <w:rsid w:val="001714FE"/>
    <w:rsid w:val="00190278"/>
    <w:rsid w:val="001923AE"/>
    <w:rsid w:val="001A17F5"/>
    <w:rsid w:val="001A5F6C"/>
    <w:rsid w:val="001B5CD9"/>
    <w:rsid w:val="0020244C"/>
    <w:rsid w:val="00217F0F"/>
    <w:rsid w:val="00235C72"/>
    <w:rsid w:val="0024265F"/>
    <w:rsid w:val="0025522B"/>
    <w:rsid w:val="00283D14"/>
    <w:rsid w:val="002B4835"/>
    <w:rsid w:val="002C41C7"/>
    <w:rsid w:val="002D515C"/>
    <w:rsid w:val="002E266F"/>
    <w:rsid w:val="002E393A"/>
    <w:rsid w:val="002F1FC7"/>
    <w:rsid w:val="00303BAF"/>
    <w:rsid w:val="0030452A"/>
    <w:rsid w:val="00351466"/>
    <w:rsid w:val="00355BDA"/>
    <w:rsid w:val="00356591"/>
    <w:rsid w:val="00361A67"/>
    <w:rsid w:val="00386D3E"/>
    <w:rsid w:val="00397A54"/>
    <w:rsid w:val="003B1221"/>
    <w:rsid w:val="003C78B1"/>
    <w:rsid w:val="003C7A15"/>
    <w:rsid w:val="003F4A59"/>
    <w:rsid w:val="004015CD"/>
    <w:rsid w:val="00426E30"/>
    <w:rsid w:val="00431DC8"/>
    <w:rsid w:val="00441904"/>
    <w:rsid w:val="00442112"/>
    <w:rsid w:val="004539AF"/>
    <w:rsid w:val="004D41BD"/>
    <w:rsid w:val="005346B7"/>
    <w:rsid w:val="00594454"/>
    <w:rsid w:val="005B4CC3"/>
    <w:rsid w:val="005D670C"/>
    <w:rsid w:val="005F3A47"/>
    <w:rsid w:val="00651E3A"/>
    <w:rsid w:val="006556DB"/>
    <w:rsid w:val="006671A7"/>
    <w:rsid w:val="0067780A"/>
    <w:rsid w:val="00693150"/>
    <w:rsid w:val="006B04C8"/>
    <w:rsid w:val="006C6859"/>
    <w:rsid w:val="00703F27"/>
    <w:rsid w:val="00711C24"/>
    <w:rsid w:val="007316C5"/>
    <w:rsid w:val="00733404"/>
    <w:rsid w:val="007457F8"/>
    <w:rsid w:val="00762FA2"/>
    <w:rsid w:val="007B01A5"/>
    <w:rsid w:val="007B534F"/>
    <w:rsid w:val="007C13E0"/>
    <w:rsid w:val="007D7132"/>
    <w:rsid w:val="007F3EA1"/>
    <w:rsid w:val="0080599F"/>
    <w:rsid w:val="0081243A"/>
    <w:rsid w:val="00854E55"/>
    <w:rsid w:val="008618CD"/>
    <w:rsid w:val="00865112"/>
    <w:rsid w:val="00871AF6"/>
    <w:rsid w:val="0088073D"/>
    <w:rsid w:val="00882E8F"/>
    <w:rsid w:val="008B2EB0"/>
    <w:rsid w:val="008B5546"/>
    <w:rsid w:val="008C0E5E"/>
    <w:rsid w:val="008C725C"/>
    <w:rsid w:val="008D2A62"/>
    <w:rsid w:val="008E0CC1"/>
    <w:rsid w:val="008E266D"/>
    <w:rsid w:val="008F221C"/>
    <w:rsid w:val="008F46D0"/>
    <w:rsid w:val="00902F89"/>
    <w:rsid w:val="00907B12"/>
    <w:rsid w:val="00913766"/>
    <w:rsid w:val="0092663C"/>
    <w:rsid w:val="0094157C"/>
    <w:rsid w:val="00947BEE"/>
    <w:rsid w:val="009600E0"/>
    <w:rsid w:val="00974E35"/>
    <w:rsid w:val="00984B60"/>
    <w:rsid w:val="00987DE0"/>
    <w:rsid w:val="00993727"/>
    <w:rsid w:val="009C17F0"/>
    <w:rsid w:val="009C29FF"/>
    <w:rsid w:val="009C2BAC"/>
    <w:rsid w:val="009C7D3A"/>
    <w:rsid w:val="009E56DC"/>
    <w:rsid w:val="009E72F0"/>
    <w:rsid w:val="009F61C6"/>
    <w:rsid w:val="00A26C6E"/>
    <w:rsid w:val="00A350F5"/>
    <w:rsid w:val="00A47D16"/>
    <w:rsid w:val="00A605D1"/>
    <w:rsid w:val="00A80F4A"/>
    <w:rsid w:val="00A81EFF"/>
    <w:rsid w:val="00A83357"/>
    <w:rsid w:val="00AF5DF2"/>
    <w:rsid w:val="00B13033"/>
    <w:rsid w:val="00B13528"/>
    <w:rsid w:val="00B17E82"/>
    <w:rsid w:val="00B21D66"/>
    <w:rsid w:val="00B23E8F"/>
    <w:rsid w:val="00B739FB"/>
    <w:rsid w:val="00BC195C"/>
    <w:rsid w:val="00BC1FA8"/>
    <w:rsid w:val="00BC4D1E"/>
    <w:rsid w:val="00BD09B6"/>
    <w:rsid w:val="00BD3CB6"/>
    <w:rsid w:val="00BD46B4"/>
    <w:rsid w:val="00BD6F1A"/>
    <w:rsid w:val="00C00ECD"/>
    <w:rsid w:val="00C1596C"/>
    <w:rsid w:val="00C47A15"/>
    <w:rsid w:val="00C82064"/>
    <w:rsid w:val="00C87A78"/>
    <w:rsid w:val="00CA1AFC"/>
    <w:rsid w:val="00CB0BDF"/>
    <w:rsid w:val="00CD7EB0"/>
    <w:rsid w:val="00CE1140"/>
    <w:rsid w:val="00D15F95"/>
    <w:rsid w:val="00D30919"/>
    <w:rsid w:val="00D361F7"/>
    <w:rsid w:val="00D36992"/>
    <w:rsid w:val="00D410DA"/>
    <w:rsid w:val="00D44AB3"/>
    <w:rsid w:val="00D51DDB"/>
    <w:rsid w:val="00D56D54"/>
    <w:rsid w:val="00D65207"/>
    <w:rsid w:val="00D67C44"/>
    <w:rsid w:val="00D777B2"/>
    <w:rsid w:val="00D91B96"/>
    <w:rsid w:val="00D96077"/>
    <w:rsid w:val="00DA1352"/>
    <w:rsid w:val="00DA2280"/>
    <w:rsid w:val="00DD7D33"/>
    <w:rsid w:val="00DE387B"/>
    <w:rsid w:val="00DE3E63"/>
    <w:rsid w:val="00DF3C96"/>
    <w:rsid w:val="00E02083"/>
    <w:rsid w:val="00E06929"/>
    <w:rsid w:val="00E20AD3"/>
    <w:rsid w:val="00E27CA3"/>
    <w:rsid w:val="00E36E11"/>
    <w:rsid w:val="00E7710A"/>
    <w:rsid w:val="00E83A0F"/>
    <w:rsid w:val="00E84C91"/>
    <w:rsid w:val="00E96C17"/>
    <w:rsid w:val="00EA1F8D"/>
    <w:rsid w:val="00EC733B"/>
    <w:rsid w:val="00EC7A35"/>
    <w:rsid w:val="00ED0AD1"/>
    <w:rsid w:val="00ED2E4E"/>
    <w:rsid w:val="00ED597D"/>
    <w:rsid w:val="00EE2F2C"/>
    <w:rsid w:val="00F33E49"/>
    <w:rsid w:val="00F40AE5"/>
    <w:rsid w:val="00F6417C"/>
    <w:rsid w:val="00F76806"/>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Прямая со стрелкой 12"/>
        <o:r id="V:Rule9" type="connector" idref="#Прямая со стрелкой 9"/>
        <o:r id="V:Rule10" type="connector" idref="#Прямая со стрелкой 16"/>
        <o:r id="V:Rule11" type="connector" idref="#Прямая со стрелкой 10"/>
        <o:r id="V:Rule12" type="connector" idref="#Прямая со стрелкой 15"/>
        <o:r id="V:Rule13" type="connector" idref="#Прямая со стрелкой 11"/>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 w:type="paragraph" w:customStyle="1" w:styleId="FR1">
    <w:name w:val="FR1"/>
    <w:rsid w:val="005F3A47"/>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97898CE0E2314A2A11AACDFF42448542B2DF6390E5442eDrC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40073FC8A74DEF7AB6478A7DA2CE1D6A61087C99C20C2314A2A11AACDFF42448542B2DF6390E5443eDr9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66E8-4831-4FD6-BBCC-51B84E5E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9686</Words>
  <Characters>55214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cp:lastModifiedBy>
  <cp:revision>13</cp:revision>
  <cp:lastPrinted>2017-07-26T12:41:00Z</cp:lastPrinted>
  <dcterms:created xsi:type="dcterms:W3CDTF">2018-09-25T07:31:00Z</dcterms:created>
  <dcterms:modified xsi:type="dcterms:W3CDTF">2019-03-15T12:08:00Z</dcterms:modified>
</cp:coreProperties>
</file>