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92" w:rsidRDefault="00087A51" w:rsidP="00E50156">
      <w:pPr>
        <w:tabs>
          <w:tab w:val="left" w:pos="9356"/>
        </w:tabs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                                                                                                                        </w:t>
      </w:r>
    </w:p>
    <w:p w:rsidR="0051286C" w:rsidRPr="0051286C" w:rsidRDefault="0051286C" w:rsidP="005128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286C" w:rsidRPr="0051286C" w:rsidRDefault="0051286C" w:rsidP="005128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СУМАРОКОВСКОГО СЕЛЬСКОГО ПОСЕЛЕНИЯ</w:t>
      </w:r>
    </w:p>
    <w:p w:rsidR="0051286C" w:rsidRPr="0051286C" w:rsidRDefault="0051286C" w:rsidP="005128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51286C" w:rsidRPr="0051286C" w:rsidRDefault="0051286C" w:rsidP="0051286C">
      <w:pPr>
        <w:pStyle w:val="ConsPlusNormal"/>
        <w:jc w:val="center"/>
      </w:pPr>
      <w:r w:rsidRPr="0051286C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51286C" w:rsidRPr="0051286C" w:rsidRDefault="0051286C" w:rsidP="00512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86C" w:rsidRPr="0051286C" w:rsidRDefault="0051286C" w:rsidP="00512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86C" w:rsidRPr="0051286C" w:rsidRDefault="0051286C" w:rsidP="0051286C">
      <w:pPr>
        <w:rPr>
          <w:rFonts w:ascii="Times New Roman" w:hAnsi="Times New Roman" w:cs="Times New Roman"/>
          <w:sz w:val="28"/>
          <w:szCs w:val="28"/>
        </w:rPr>
      </w:pPr>
    </w:p>
    <w:p w:rsidR="00EF33B6" w:rsidRDefault="00EF33B6" w:rsidP="00EF33B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декабря 2022</w:t>
      </w:r>
      <w:r w:rsidRPr="008F0F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F0F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8F0F18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42</w:t>
      </w:r>
    </w:p>
    <w:p w:rsidR="0051286C" w:rsidRPr="0051286C" w:rsidRDefault="0051286C" w:rsidP="00512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86C" w:rsidRPr="0051286C" w:rsidRDefault="0051286C" w:rsidP="005128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51286C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51286C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1286C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51286C">
        <w:rPr>
          <w:rFonts w:ascii="Times New Roman" w:hAnsi="Times New Roman" w:cs="Times New Roman"/>
          <w:sz w:val="28"/>
          <w:szCs w:val="28"/>
        </w:rPr>
        <w:t xml:space="preserve"> </w:t>
      </w:r>
      <w:r w:rsidRPr="0051286C">
        <w:rPr>
          <w:rFonts w:ascii="Times New Roman" w:hAnsi="Times New Roman" w:cs="Times New Roman"/>
          <w:b/>
          <w:sz w:val="28"/>
          <w:szCs w:val="28"/>
        </w:rPr>
        <w:t xml:space="preserve">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 </w:t>
      </w:r>
    </w:p>
    <w:p w:rsidR="0051286C" w:rsidRPr="0051286C" w:rsidRDefault="0051286C" w:rsidP="0051286C">
      <w:pPr>
        <w:rPr>
          <w:rFonts w:ascii="Times New Roman" w:hAnsi="Times New Roman" w:cs="Times New Roman"/>
          <w:b/>
          <w:sz w:val="28"/>
          <w:szCs w:val="28"/>
        </w:rPr>
      </w:pPr>
    </w:p>
    <w:p w:rsidR="0051286C" w:rsidRPr="0051286C" w:rsidRDefault="0051286C" w:rsidP="0051286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1286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5128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51286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51286C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1286C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Pr="0051286C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1286C">
        <w:rPr>
          <w:rFonts w:ascii="Times New Roman" w:hAnsi="Times New Roman" w:cs="Times New Roman"/>
          <w:sz w:val="28"/>
          <w:szCs w:val="28"/>
        </w:rPr>
        <w:t xml:space="preserve">,  администрация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</w:p>
    <w:p w:rsidR="0051286C" w:rsidRPr="0051286C" w:rsidRDefault="0051286C" w:rsidP="0051286C">
      <w:pPr>
        <w:jc w:val="both"/>
        <w:rPr>
          <w:rFonts w:ascii="Times New Roman" w:hAnsi="Times New Roman" w:cs="Times New Roman"/>
          <w:sz w:val="28"/>
          <w:szCs w:val="28"/>
        </w:rPr>
      </w:pPr>
      <w:r w:rsidRPr="005128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286C" w:rsidRDefault="0051286C" w:rsidP="0051286C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286C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51286C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1286C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1286C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51286C" w:rsidRPr="0051286C" w:rsidRDefault="00EF33B6" w:rsidP="00512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86C" w:rsidRPr="0051286C">
        <w:rPr>
          <w:rFonts w:ascii="Times New Roman" w:hAnsi="Times New Roman" w:cs="Times New Roman"/>
          <w:sz w:val="28"/>
          <w:szCs w:val="28"/>
        </w:rPr>
        <w:t>.</w:t>
      </w:r>
      <w:r w:rsidR="0051286C" w:rsidRPr="00512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286C" w:rsidRPr="0051286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«Сельские вести» и на официальном сайте администрации Сумароковского сельского поселения </w:t>
      </w:r>
      <w:proofErr w:type="spellStart"/>
      <w:r w:rsidR="0051286C" w:rsidRPr="0051286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51286C" w:rsidRPr="0051286C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в сети Интернет.</w:t>
      </w:r>
    </w:p>
    <w:p w:rsidR="0051286C" w:rsidRPr="0051286C" w:rsidRDefault="00EF33B6" w:rsidP="00EF33B6">
      <w:pPr>
        <w:overflowPunct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1286C" w:rsidRPr="005128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286C" w:rsidRPr="0051286C" w:rsidRDefault="0051286C" w:rsidP="0051286C">
      <w:pPr>
        <w:pStyle w:val="ConsPlusNormal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Глава  Сумароковского сельского поселения </w:t>
      </w:r>
    </w:p>
    <w:p w:rsidR="0051286C" w:rsidRPr="0051286C" w:rsidRDefault="0051286C" w:rsidP="0051286C">
      <w:pPr>
        <w:pStyle w:val="ConsPlusNormal"/>
        <w:rPr>
          <w:rFonts w:ascii="Times New Roman" w:hAnsi="Times New Roman" w:cs="Times New Roman"/>
          <w:sz w:val="28"/>
        </w:rPr>
      </w:pPr>
      <w:proofErr w:type="spellStart"/>
      <w:r w:rsidRPr="0051286C">
        <w:rPr>
          <w:rFonts w:ascii="Times New Roman" w:hAnsi="Times New Roman" w:cs="Times New Roman"/>
          <w:sz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sz w:val="28"/>
        </w:rPr>
        <w:t xml:space="preserve"> муниципального района </w:t>
      </w:r>
    </w:p>
    <w:p w:rsidR="0051286C" w:rsidRPr="0051286C" w:rsidRDefault="0051286C" w:rsidP="0051286C">
      <w:pPr>
        <w:pStyle w:val="ConsPlusNormal"/>
      </w:pPr>
      <w:r w:rsidRPr="0051286C">
        <w:rPr>
          <w:rFonts w:ascii="Times New Roman" w:hAnsi="Times New Roman" w:cs="Times New Roman"/>
          <w:sz w:val="28"/>
        </w:rPr>
        <w:t xml:space="preserve">Костромской области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51286C">
        <w:rPr>
          <w:rFonts w:ascii="Times New Roman" w:hAnsi="Times New Roman" w:cs="Times New Roman"/>
          <w:sz w:val="28"/>
        </w:rPr>
        <w:t xml:space="preserve">    Н.А. Ершов</w:t>
      </w: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  <w:r w:rsidRPr="0051286C">
        <w:rPr>
          <w:rFonts w:ascii="Times New Roman" w:hAnsi="Times New Roman" w:cs="Times New Roman"/>
        </w:rPr>
        <w:lastRenderedPageBreak/>
        <w:t>УТВЕРЖДЕНА</w:t>
      </w: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  <w:r w:rsidRPr="0051286C">
        <w:rPr>
          <w:rFonts w:ascii="Times New Roman" w:hAnsi="Times New Roman" w:cs="Times New Roman"/>
        </w:rPr>
        <w:t xml:space="preserve">Постановлением Администрации 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</w:rPr>
        <w:t>Сусанинского</w:t>
      </w:r>
      <w:proofErr w:type="spellEnd"/>
      <w:r w:rsidRPr="0051286C">
        <w:rPr>
          <w:rFonts w:ascii="Times New Roman" w:hAnsi="Times New Roman" w:cs="Times New Roman"/>
        </w:rPr>
        <w:t xml:space="preserve"> муниципального района Костромской области</w:t>
      </w:r>
    </w:p>
    <w:p w:rsidR="0051286C" w:rsidRPr="0051286C" w:rsidRDefault="00EF33B6" w:rsidP="0051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128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01.12.</w:t>
      </w:r>
      <w:r w:rsidR="0051286C">
        <w:rPr>
          <w:rFonts w:ascii="Times New Roman" w:hAnsi="Times New Roman" w:cs="Times New Roman"/>
        </w:rPr>
        <w:t>2022 г.  №</w:t>
      </w:r>
      <w:r>
        <w:rPr>
          <w:rFonts w:ascii="Times New Roman" w:hAnsi="Times New Roman" w:cs="Times New Roman"/>
        </w:rPr>
        <w:t>41</w:t>
      </w:r>
    </w:p>
    <w:p w:rsidR="0051286C" w:rsidRPr="0051286C" w:rsidRDefault="0051286C" w:rsidP="0051286C">
      <w:pPr>
        <w:ind w:left="5940"/>
        <w:jc w:val="right"/>
        <w:rPr>
          <w:rFonts w:ascii="Times New Roman" w:hAnsi="Times New Roman" w:cs="Times New Roman"/>
        </w:rPr>
      </w:pPr>
    </w:p>
    <w:p w:rsidR="0051286C" w:rsidRPr="0051286C" w:rsidRDefault="0051286C" w:rsidP="005128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286C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51286C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51286C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1286C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 </w:t>
      </w:r>
    </w:p>
    <w:p w:rsidR="0051286C" w:rsidRPr="0051286C" w:rsidRDefault="0051286C" w:rsidP="005128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286C" w:rsidRPr="0051286C" w:rsidRDefault="0051286C" w:rsidP="0051286C">
      <w:pPr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51286C">
        <w:rPr>
          <w:rFonts w:ascii="Times New Roman" w:hAnsi="Times New Roman" w:cs="Times New Roman"/>
          <w:sz w:val="28"/>
        </w:rPr>
        <w:t>Настоящая Программа профилактики рисков причинения вреда (ущерба) охра</w:t>
      </w:r>
      <w:r>
        <w:rPr>
          <w:rFonts w:ascii="Times New Roman" w:hAnsi="Times New Roman" w:cs="Times New Roman"/>
          <w:sz w:val="28"/>
        </w:rPr>
        <w:t>няемым законом ценностям на 2023</w:t>
      </w:r>
      <w:r w:rsidRPr="0051286C">
        <w:rPr>
          <w:rFonts w:ascii="Times New Roman" w:hAnsi="Times New Roman" w:cs="Times New Roman"/>
          <w:sz w:val="28"/>
        </w:rPr>
        <w:t xml:space="preserve"> год в сфере муниципального контроля </w:t>
      </w:r>
      <w:r w:rsidRPr="0051286C">
        <w:rPr>
          <w:rFonts w:ascii="Times New Roman" w:hAnsi="Times New Roman" w:cs="Times New Roman"/>
          <w:spacing w:val="2"/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1286C">
        <w:rPr>
          <w:rFonts w:ascii="Times New Roman" w:hAnsi="Times New Roman" w:cs="Times New Roman"/>
          <w:sz w:val="28"/>
        </w:rPr>
        <w:t xml:space="preserve">границах населенных пунктов 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sz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sz w:val="28"/>
        </w:rPr>
        <w:t xml:space="preserve"> муниципального района Костромской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51286C">
        <w:rPr>
          <w:rFonts w:ascii="Times New Roman" w:hAnsi="Times New Roman" w:cs="Times New Roman"/>
          <w:sz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286C" w:rsidRPr="0051286C" w:rsidRDefault="0051286C" w:rsidP="005128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Настоящая Программа разработана и подлежит исполнению администрацией Сумароковского сельского поселения </w:t>
      </w:r>
      <w:proofErr w:type="spellStart"/>
      <w:r w:rsidRPr="0051286C">
        <w:rPr>
          <w:rFonts w:ascii="Times New Roman" w:hAnsi="Times New Roman" w:cs="Times New Roman"/>
          <w:sz w:val="28"/>
        </w:rPr>
        <w:t>Сусанинского</w:t>
      </w:r>
      <w:proofErr w:type="spellEnd"/>
      <w:r w:rsidRPr="0051286C">
        <w:rPr>
          <w:rFonts w:ascii="Times New Roman" w:hAnsi="Times New Roman" w:cs="Times New Roman"/>
          <w:sz w:val="28"/>
        </w:rPr>
        <w:t xml:space="preserve"> муниципального района Костромской области (далее по тексту – администрация).</w:t>
      </w:r>
    </w:p>
    <w:p w:rsidR="0051286C" w:rsidRPr="0051286C" w:rsidRDefault="0051286C" w:rsidP="005128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1286C" w:rsidRPr="0051286C" w:rsidRDefault="0051286C" w:rsidP="0051286C">
      <w:pPr>
        <w:jc w:val="center"/>
        <w:rPr>
          <w:rFonts w:ascii="Times New Roman" w:hAnsi="Times New Roman" w:cs="Times New Roman"/>
          <w:b/>
          <w:sz w:val="28"/>
        </w:rPr>
      </w:pPr>
      <w:r w:rsidRPr="0051286C">
        <w:rPr>
          <w:rFonts w:ascii="Times New Roman" w:hAnsi="Times New Roman" w:cs="Times New Roman"/>
          <w:b/>
          <w:sz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1286C" w:rsidRPr="0051286C" w:rsidRDefault="0051286C" w:rsidP="0051286C">
      <w:pPr>
        <w:ind w:left="567"/>
        <w:jc w:val="center"/>
        <w:rPr>
          <w:rFonts w:ascii="Times New Roman" w:hAnsi="Times New Roman" w:cs="Times New Roman"/>
          <w:sz w:val="32"/>
          <w:szCs w:val="28"/>
        </w:rPr>
      </w:pP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lastRenderedPageBreak/>
        <w:t xml:space="preserve">1.1. Вид муниципального контроля: муниципальный   контроль   </w:t>
      </w:r>
      <w:r w:rsidRPr="0051286C">
        <w:rPr>
          <w:rFonts w:ascii="Times New Roman" w:hAnsi="Times New Roman" w:cs="Times New Roman"/>
          <w:spacing w:val="2"/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1286C">
        <w:rPr>
          <w:rFonts w:ascii="Times New Roman" w:hAnsi="Times New Roman" w:cs="Times New Roman"/>
          <w:sz w:val="28"/>
        </w:rPr>
        <w:t>границах населенных пунктов.</w:t>
      </w:r>
    </w:p>
    <w:p w:rsidR="0051286C" w:rsidRPr="0051286C" w:rsidRDefault="0051286C" w:rsidP="0051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286C">
        <w:rPr>
          <w:rFonts w:ascii="Times New Roman" w:hAnsi="Times New Roman" w:cs="Times New Roman"/>
          <w:sz w:val="28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1286C" w:rsidRPr="0051286C" w:rsidRDefault="0051286C" w:rsidP="0051286C">
      <w:pPr>
        <w:ind w:left="-57" w:right="-1" w:firstLine="766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1286C" w:rsidRPr="0051286C" w:rsidRDefault="0051286C" w:rsidP="0051286C">
      <w:pPr>
        <w:ind w:left="-57" w:right="-1" w:firstLine="766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а) к эксплуатации объектов дорожного сервиса, размещенных </w:t>
      </w:r>
      <w:r w:rsidRPr="0051286C">
        <w:rPr>
          <w:rFonts w:ascii="Times New Roman" w:hAnsi="Times New Roman" w:cs="Times New Roman"/>
          <w:sz w:val="28"/>
        </w:rPr>
        <w:br/>
        <w:t>в полосах отвода и (или) придорожных полосах автомобильных дорог общего пользования;</w:t>
      </w:r>
    </w:p>
    <w:p w:rsidR="0051286C" w:rsidRPr="0051286C" w:rsidRDefault="0051286C" w:rsidP="0051286C">
      <w:pPr>
        <w:ind w:left="-57" w:right="-1" w:firstLine="766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б) к осуществлению работ по капитальному ремонту, ремонту </w:t>
      </w:r>
      <w:r w:rsidRPr="0051286C">
        <w:rPr>
          <w:rFonts w:ascii="Times New Roman" w:hAnsi="Times New Roman" w:cs="Times New Roman"/>
          <w:sz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286C" w:rsidRPr="0051286C" w:rsidRDefault="0051286C" w:rsidP="0051286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1286C" w:rsidRPr="0051286C" w:rsidRDefault="0051286C" w:rsidP="0051286C">
      <w:pPr>
        <w:pStyle w:val="HTML0"/>
        <w:ind w:firstLine="709"/>
        <w:jc w:val="both"/>
        <w:rPr>
          <w:rFonts w:ascii="Times New Roman" w:hAnsi="Times New Roman"/>
          <w:sz w:val="28"/>
          <w:szCs w:val="24"/>
        </w:rPr>
      </w:pPr>
      <w:r w:rsidRPr="0051286C">
        <w:rPr>
          <w:rFonts w:ascii="Times New Roman" w:hAnsi="Times New Roman"/>
          <w:sz w:val="28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1286C" w:rsidRPr="0051286C" w:rsidRDefault="0051286C" w:rsidP="0051286C">
      <w:pPr>
        <w:ind w:firstLine="540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 </w:t>
      </w:r>
    </w:p>
    <w:p w:rsidR="0051286C" w:rsidRPr="0051286C" w:rsidRDefault="0051286C" w:rsidP="0051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1286C" w:rsidRPr="0051286C" w:rsidRDefault="0051286C" w:rsidP="0051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286C">
        <w:rPr>
          <w:rFonts w:ascii="Times New Roman" w:hAnsi="Times New Roman" w:cs="Times New Roman"/>
          <w:sz w:val="28"/>
          <w:szCs w:val="24"/>
        </w:rPr>
        <w:t>Администрацией за 9 месяцев 202</w:t>
      </w:r>
      <w:r w:rsidR="00EF33B6">
        <w:rPr>
          <w:rFonts w:ascii="Times New Roman" w:hAnsi="Times New Roman" w:cs="Times New Roman"/>
          <w:sz w:val="28"/>
          <w:szCs w:val="24"/>
        </w:rPr>
        <w:t>2</w:t>
      </w:r>
      <w:r w:rsidRPr="0051286C">
        <w:rPr>
          <w:rFonts w:ascii="Times New Roman" w:hAnsi="Times New Roman" w:cs="Times New Roman"/>
          <w:sz w:val="28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В рамках профилактики</w:t>
      </w:r>
      <w:r w:rsidRPr="0051286C">
        <w:rPr>
          <w:rFonts w:ascii="Times New Roman" w:eastAsia="Calibri" w:hAnsi="Times New Roman" w:cs="Times New Roman"/>
          <w:sz w:val="28"/>
          <w:lang w:eastAsia="en-US"/>
        </w:rPr>
        <w:t xml:space="preserve"> рисков причинения вреда (ущерба) охраняемым законом ценностям</w:t>
      </w:r>
      <w:r w:rsidRPr="0051286C">
        <w:rPr>
          <w:rFonts w:ascii="Times New Roman" w:hAnsi="Times New Roman" w:cs="Times New Roman"/>
          <w:sz w:val="28"/>
        </w:rPr>
        <w:t xml:space="preserve"> администрацией  в 202</w:t>
      </w:r>
      <w:r w:rsidR="00EF33B6">
        <w:rPr>
          <w:rFonts w:ascii="Times New Roman" w:hAnsi="Times New Roman" w:cs="Times New Roman"/>
          <w:sz w:val="28"/>
        </w:rPr>
        <w:t>2</w:t>
      </w:r>
      <w:r w:rsidRPr="0051286C">
        <w:rPr>
          <w:rFonts w:ascii="Times New Roman" w:hAnsi="Times New Roman" w:cs="Times New Roman"/>
          <w:sz w:val="28"/>
        </w:rPr>
        <w:t xml:space="preserve"> году осуществляются следующие мероприятия:</w:t>
      </w:r>
    </w:p>
    <w:p w:rsidR="0051286C" w:rsidRPr="0051286C" w:rsidRDefault="0051286C" w:rsidP="0051286C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1286C" w:rsidRPr="0051286C" w:rsidRDefault="0051286C" w:rsidP="0051286C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1286C" w:rsidRPr="0051286C" w:rsidRDefault="0051286C" w:rsidP="0051286C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1286C" w:rsidRPr="0051286C" w:rsidRDefault="0051286C" w:rsidP="0051286C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286C" w:rsidRPr="0051286C" w:rsidRDefault="0051286C" w:rsidP="005128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1286C" w:rsidRPr="0051286C" w:rsidRDefault="0051286C" w:rsidP="0051286C">
      <w:pPr>
        <w:jc w:val="center"/>
        <w:rPr>
          <w:rFonts w:ascii="Times New Roman" w:hAnsi="Times New Roman" w:cs="Times New Roman"/>
          <w:b/>
          <w:sz w:val="28"/>
        </w:rPr>
      </w:pPr>
      <w:r w:rsidRPr="0051286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 Цели и задачи реализации Программы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2.1. Целями профилактической работы являются: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 xml:space="preserve">4) предупреждение </w:t>
      </w:r>
      <w:proofErr w:type="gramStart"/>
      <w:r w:rsidRPr="0051286C">
        <w:rPr>
          <w:rFonts w:ascii="Times New Roman" w:hAnsi="Times New Roman" w:cs="Times New Roman"/>
          <w:sz w:val="28"/>
        </w:rPr>
        <w:t>нарушений</w:t>
      </w:r>
      <w:proofErr w:type="gramEnd"/>
      <w:r w:rsidRPr="0051286C">
        <w:rPr>
          <w:rFonts w:ascii="Times New Roman" w:hAnsi="Times New Roman" w:cs="Times New Roman"/>
          <w:sz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5) снижение административной нагрузки на контролируемых лиц;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6) снижение размера ущерба, причиняемого охраняемым законом ценностям.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2.2. Задачами профилактической работы являются: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1) укрепление системы профилактики нарушений обязательных требований;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1286C" w:rsidRPr="0051286C" w:rsidRDefault="0051286C" w:rsidP="0051286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86C">
        <w:rPr>
          <w:rFonts w:ascii="Times New Roman" w:hAnsi="Times New Roman" w:cs="Times New Roman"/>
          <w:sz w:val="28"/>
        </w:rPr>
        <w:t>В положении о виде контроля с</w:t>
      </w:r>
      <w:r w:rsidRPr="0051286C">
        <w:rPr>
          <w:rFonts w:ascii="Times New Roman" w:hAnsi="Times New Roman" w:cs="Times New Roman"/>
          <w:sz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1286C">
        <w:rPr>
          <w:rFonts w:ascii="Times New Roman" w:hAnsi="Times New Roman" w:cs="Times New Roman"/>
          <w:sz w:val="28"/>
          <w:shd w:val="clear" w:color="auto" w:fill="FFFFFF"/>
        </w:rPr>
        <w:t>самообследование</w:t>
      </w:r>
      <w:proofErr w:type="spellEnd"/>
      <w:r w:rsidRPr="0051286C">
        <w:rPr>
          <w:rFonts w:ascii="Times New Roman" w:hAnsi="Times New Roman" w:cs="Times New Roman"/>
          <w:sz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1286C">
        <w:rPr>
          <w:rFonts w:ascii="Times New Roman" w:hAnsi="Times New Roman" w:cs="Times New Roman"/>
          <w:sz w:val="28"/>
          <w:shd w:val="clear" w:color="auto" w:fill="FFFFFF"/>
        </w:rPr>
        <w:t>самообследования</w:t>
      </w:r>
      <w:proofErr w:type="spellEnd"/>
      <w:r w:rsidRPr="0051286C">
        <w:rPr>
          <w:rFonts w:ascii="Times New Roman" w:hAnsi="Times New Roman" w:cs="Times New Roman"/>
          <w:sz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1286C">
        <w:rPr>
          <w:rFonts w:ascii="Times New Roman" w:hAnsi="Times New Roman" w:cs="Times New Roman"/>
          <w:sz w:val="28"/>
          <w:shd w:val="clear" w:color="auto" w:fill="FFFFFF"/>
        </w:rPr>
        <w:t>ч</w:t>
      </w:r>
      <w:proofErr w:type="gramEnd"/>
      <w:r w:rsidRPr="0051286C">
        <w:rPr>
          <w:rFonts w:ascii="Times New Roman" w:hAnsi="Times New Roman" w:cs="Times New Roman"/>
          <w:sz w:val="28"/>
          <w:shd w:val="clear" w:color="auto" w:fill="FFFFFF"/>
        </w:rPr>
        <w:t>.1 ст.51 №248-ФЗ).</w:t>
      </w:r>
    </w:p>
    <w:p w:rsidR="0051286C" w:rsidRDefault="0051286C" w:rsidP="0051286C">
      <w:pPr>
        <w:ind w:firstLine="567"/>
        <w:jc w:val="center"/>
        <w:rPr>
          <w:b/>
          <w:color w:val="000000"/>
          <w:shd w:val="clear" w:color="auto" w:fill="FFFFFF"/>
        </w:rPr>
      </w:pPr>
    </w:p>
    <w:p w:rsidR="0051286C" w:rsidRDefault="0051286C" w:rsidP="0051286C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1286C" w:rsidRPr="00326A08" w:rsidRDefault="0051286C" w:rsidP="0051286C">
      <w:pPr>
        <w:ind w:firstLine="567"/>
        <w:jc w:val="center"/>
        <w:rPr>
          <w:b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52"/>
      </w:tblGrid>
      <w:tr w:rsidR="0051286C" w:rsidRPr="00326A08" w:rsidTr="0051286C">
        <w:trPr>
          <w:trHeight w:hRule="exact"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6C" w:rsidRDefault="0051286C" w:rsidP="0046125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51286C" w:rsidRPr="00326A08" w:rsidRDefault="0051286C" w:rsidP="0046125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6C" w:rsidRPr="00326A08" w:rsidRDefault="0051286C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51286C" w:rsidRPr="00326A08" w:rsidRDefault="0051286C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6C" w:rsidRPr="00326A08" w:rsidRDefault="0051286C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86C" w:rsidRPr="00326A08" w:rsidRDefault="0051286C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51286C" w:rsidRPr="00326A08" w:rsidTr="0051286C">
        <w:trPr>
          <w:trHeight w:hRule="exact" w:val="26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286C" w:rsidRPr="007A710F" w:rsidRDefault="0051286C" w:rsidP="004612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1286C" w:rsidRPr="007A710F" w:rsidRDefault="0051286C" w:rsidP="0046125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jc w:val="both"/>
            </w:pPr>
            <w:r w:rsidRPr="007A710F"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286C" w:rsidRPr="00326A08" w:rsidTr="0051286C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1286C" w:rsidRPr="007A710F" w:rsidRDefault="0051286C" w:rsidP="0046125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1286C" w:rsidRPr="007A710F" w:rsidRDefault="0051286C" w:rsidP="004612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HTML0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1286C" w:rsidRPr="007A710F" w:rsidRDefault="0051286C" w:rsidP="00461251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286C" w:rsidRPr="00326A08" w:rsidTr="0051286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51286C" w:rsidRPr="007A710F" w:rsidRDefault="0051286C" w:rsidP="0046125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286C" w:rsidRPr="007A710F" w:rsidRDefault="0051286C" w:rsidP="0046125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286C" w:rsidRPr="00326A08" w:rsidTr="0051286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1286C" w:rsidRPr="00326A08" w:rsidTr="0051286C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51286C" w:rsidRPr="007A710F" w:rsidRDefault="0051286C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51286C" w:rsidRPr="007A710F" w:rsidRDefault="0051286C" w:rsidP="00461251">
            <w:pPr>
              <w:shd w:val="clear" w:color="auto" w:fill="FFFFFF"/>
              <w:jc w:val="both"/>
            </w:pPr>
          </w:p>
          <w:p w:rsidR="0051286C" w:rsidRPr="007A710F" w:rsidRDefault="0051286C" w:rsidP="0046125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51286C" w:rsidRPr="007A710F" w:rsidRDefault="0051286C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7A710F" w:rsidRDefault="0051286C" w:rsidP="0046125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1286C" w:rsidRDefault="0051286C" w:rsidP="0051286C"/>
    <w:p w:rsidR="0051286C" w:rsidRDefault="0051286C" w:rsidP="0051286C">
      <w:pPr>
        <w:ind w:firstLine="567"/>
        <w:jc w:val="center"/>
      </w:pPr>
    </w:p>
    <w:p w:rsidR="0051286C" w:rsidRPr="008418A5" w:rsidRDefault="0051286C" w:rsidP="0051286C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51286C" w:rsidRDefault="0051286C" w:rsidP="0051286C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1286C" w:rsidRPr="008418A5" w:rsidTr="0046125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Default="0051286C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51286C" w:rsidRPr="008418A5" w:rsidRDefault="0051286C" w:rsidP="0046125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51286C" w:rsidRPr="008418A5" w:rsidTr="0046125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1286C" w:rsidRPr="008418A5" w:rsidRDefault="0051286C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jc w:val="center"/>
            </w:pPr>
            <w:r>
              <w:t>100%</w:t>
            </w:r>
          </w:p>
        </w:tc>
      </w:tr>
      <w:tr w:rsidR="0051286C" w:rsidRPr="008418A5" w:rsidTr="0046125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51286C" w:rsidRPr="008418A5" w:rsidRDefault="0051286C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51286C" w:rsidRPr="008418A5" w:rsidTr="0046125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05161D" w:rsidRDefault="0051286C" w:rsidP="00461251">
            <w:pPr>
              <w:jc w:val="center"/>
            </w:pPr>
            <w:r w:rsidRPr="0005161D">
              <w:t>20% и более</w:t>
            </w:r>
          </w:p>
        </w:tc>
      </w:tr>
      <w:tr w:rsidR="0051286C" w:rsidRPr="008418A5" w:rsidTr="0046125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8418A5" w:rsidRDefault="0051286C" w:rsidP="0046125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6C" w:rsidRPr="00C36DEE" w:rsidRDefault="0051286C" w:rsidP="0046125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1286C" w:rsidRPr="008418A5" w:rsidRDefault="0051286C" w:rsidP="0046125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6C" w:rsidRPr="0005161D" w:rsidRDefault="0051286C" w:rsidP="0046125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51286C" w:rsidRDefault="0051286C" w:rsidP="0051286C">
      <w:pPr>
        <w:ind w:firstLine="567"/>
        <w:jc w:val="center"/>
      </w:pPr>
    </w:p>
    <w:p w:rsidR="0051286C" w:rsidRDefault="0051286C" w:rsidP="0051286C">
      <w:pPr>
        <w:ind w:firstLine="567"/>
        <w:jc w:val="center"/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51286C">
      <w:pPr>
        <w:jc w:val="center"/>
        <w:rPr>
          <w:b/>
          <w:sz w:val="28"/>
          <w:szCs w:val="28"/>
        </w:rPr>
      </w:pPr>
    </w:p>
    <w:p w:rsidR="0051286C" w:rsidRDefault="0051286C" w:rsidP="00E50156">
      <w:pPr>
        <w:tabs>
          <w:tab w:val="left" w:pos="9356"/>
        </w:tabs>
      </w:pPr>
    </w:p>
    <w:sectPr w:rsidR="0051286C" w:rsidSect="00010BEB">
      <w:pgSz w:w="11906" w:h="16838"/>
      <w:pgMar w:top="851" w:right="850" w:bottom="993" w:left="1276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0D5"/>
    <w:multiLevelType w:val="multilevel"/>
    <w:tmpl w:val="2126F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7A4751"/>
    <w:multiLevelType w:val="multilevel"/>
    <w:tmpl w:val="BFDA7E06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10192"/>
    <w:rsid w:val="00010BEB"/>
    <w:rsid w:val="00052D34"/>
    <w:rsid w:val="00087A51"/>
    <w:rsid w:val="000E3184"/>
    <w:rsid w:val="00310192"/>
    <w:rsid w:val="00327C2F"/>
    <w:rsid w:val="0051286C"/>
    <w:rsid w:val="00567029"/>
    <w:rsid w:val="009119FC"/>
    <w:rsid w:val="00E50156"/>
    <w:rsid w:val="00EF33B6"/>
    <w:rsid w:val="00F142ED"/>
    <w:rsid w:val="00F4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7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A775F"/>
    <w:rPr>
      <w:i/>
      <w:iCs/>
    </w:rPr>
  </w:style>
  <w:style w:type="character" w:customStyle="1" w:styleId="ConsPlusNormal1">
    <w:name w:val="ConsPlusNormal1"/>
    <w:link w:val="ConsPlusNormal"/>
    <w:qFormat/>
    <w:locked/>
    <w:rsid w:val="00886666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86666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qFormat/>
    <w:locked/>
    <w:rsid w:val="00886666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qFormat/>
    <w:rsid w:val="00484350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customStyle="1" w:styleId="ListLabel1">
    <w:name w:val="ListLabel 1"/>
    <w:qFormat/>
    <w:rsid w:val="00327C2F"/>
    <w:rPr>
      <w:rFonts w:ascii="Calibri" w:hAnsi="Calibri"/>
      <w:sz w:val="24"/>
    </w:rPr>
  </w:style>
  <w:style w:type="character" w:customStyle="1" w:styleId="-">
    <w:name w:val="Интернет-ссылка"/>
    <w:rsid w:val="00327C2F"/>
    <w:rPr>
      <w:color w:val="000080"/>
      <w:u w:val="single"/>
    </w:rPr>
  </w:style>
  <w:style w:type="character" w:customStyle="1" w:styleId="ListLabel2">
    <w:name w:val="ListLabel 2"/>
    <w:qFormat/>
    <w:rsid w:val="00327C2F"/>
    <w:rPr>
      <w:rFonts w:ascii="Calibri" w:hAnsi="Calibri"/>
      <w:sz w:val="24"/>
    </w:rPr>
  </w:style>
  <w:style w:type="paragraph" w:customStyle="1" w:styleId="a5">
    <w:name w:val="Заголовок"/>
    <w:basedOn w:val="a"/>
    <w:next w:val="a6"/>
    <w:qFormat/>
    <w:rsid w:val="00327C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327C2F"/>
    <w:pPr>
      <w:spacing w:after="140"/>
    </w:pPr>
  </w:style>
  <w:style w:type="paragraph" w:styleId="a7">
    <w:name w:val="List"/>
    <w:basedOn w:val="a6"/>
    <w:rsid w:val="00327C2F"/>
  </w:style>
  <w:style w:type="paragraph" w:styleId="a8">
    <w:name w:val="caption"/>
    <w:basedOn w:val="a"/>
    <w:qFormat/>
    <w:rsid w:val="00327C2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327C2F"/>
    <w:pPr>
      <w:suppressLineNumbers/>
    </w:pPr>
  </w:style>
  <w:style w:type="paragraph" w:customStyle="1" w:styleId="ConsPlusNormal">
    <w:name w:val="ConsPlusNormal"/>
    <w:link w:val="ConsPlusNormal1"/>
    <w:uiPriority w:val="99"/>
    <w:qFormat/>
    <w:rsid w:val="00886666"/>
    <w:pPr>
      <w:widowControl w:val="0"/>
      <w:overflowPunct w:val="0"/>
    </w:pPr>
    <w:rPr>
      <w:rFonts w:ascii="Arial" w:eastAsia="Times New Roman" w:hAnsi="Arial"/>
      <w:szCs w:val="20"/>
    </w:rPr>
  </w:style>
  <w:style w:type="paragraph" w:styleId="aa">
    <w:name w:val="List Paragraph"/>
    <w:basedOn w:val="a"/>
    <w:qFormat/>
    <w:rsid w:val="008866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88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qFormat/>
    <w:rsid w:val="00327C2F"/>
    <w:pPr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sz w:val="24"/>
      <w:szCs w:val="20"/>
      <w:lang w:bidi="ar-SA"/>
    </w:rPr>
  </w:style>
  <w:style w:type="paragraph" w:customStyle="1" w:styleId="ConsPlusTitle">
    <w:name w:val="ConsPlusTitle"/>
    <w:qFormat/>
    <w:rsid w:val="00327C2F"/>
    <w:pPr>
      <w:widowControl w:val="0"/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b/>
      <w:sz w:val="24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E5015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50156"/>
    <w:rPr>
      <w:rFonts w:ascii="Tahoma" w:hAnsi="Tahoma" w:cs="Mangal"/>
      <w:sz w:val="16"/>
      <w:szCs w:val="14"/>
    </w:rPr>
  </w:style>
  <w:style w:type="character" w:customStyle="1" w:styleId="ConsPlusNormal0">
    <w:name w:val="ConsPlusNormal Знак"/>
    <w:uiPriority w:val="99"/>
    <w:rsid w:val="0051286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6EAF-D311-4269-A90D-9389A61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sumar</cp:lastModifiedBy>
  <cp:revision>29</cp:revision>
  <cp:lastPrinted>2022-09-20T06:43:00Z</cp:lastPrinted>
  <dcterms:created xsi:type="dcterms:W3CDTF">2021-01-21T06:00:00Z</dcterms:created>
  <dcterms:modified xsi:type="dcterms:W3CDTF">2022-12-08T07:52:00Z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