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C0" w:rsidRPr="006610C0" w:rsidRDefault="006610C0" w:rsidP="006610C0">
      <w:pPr>
        <w:jc w:val="center"/>
        <w:rPr>
          <w:rFonts w:ascii="Times New Roman" w:hAnsi="Times New Roman"/>
        </w:rPr>
      </w:pPr>
      <w:r w:rsidRPr="006610C0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Думиничский район (одноцветный со штриховкой)1" style="width:45pt;height:46.5pt;visibility:visible">
            <v:imagedata r:id="rId6" o:title="Думиничский район (одноцветный со штриховкой)1"/>
          </v:shape>
        </w:pict>
      </w:r>
    </w:p>
    <w:p w:rsidR="006610C0" w:rsidRPr="006610C0" w:rsidRDefault="006610C0" w:rsidP="006610C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610C0">
        <w:rPr>
          <w:rFonts w:ascii="Times New Roman" w:hAnsi="Times New Roman" w:cs="Times New Roman"/>
          <w:b/>
          <w:bCs/>
          <w:sz w:val="27"/>
          <w:szCs w:val="27"/>
        </w:rPr>
        <w:t>РОССИЙСКАЯ ФЕДЕРАЦИЯ</w:t>
      </w:r>
    </w:p>
    <w:p w:rsidR="006610C0" w:rsidRPr="006610C0" w:rsidRDefault="006610C0" w:rsidP="006610C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6610C0">
        <w:rPr>
          <w:rFonts w:ascii="Times New Roman" w:hAnsi="Times New Roman" w:cs="Times New Roman"/>
          <w:b/>
          <w:bCs/>
          <w:sz w:val="27"/>
          <w:szCs w:val="27"/>
        </w:rPr>
        <w:t>КАЛУЖСКАЯ ОБЛАСТЬ  ДУМИНИЧСКИЙ РАЙОН</w:t>
      </w:r>
    </w:p>
    <w:p w:rsidR="006610C0" w:rsidRPr="006610C0" w:rsidRDefault="006610C0" w:rsidP="006610C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610C0">
        <w:rPr>
          <w:rFonts w:ascii="Times New Roman" w:hAnsi="Times New Roman" w:cs="Times New Roman"/>
          <w:b/>
          <w:bCs/>
          <w:sz w:val="27"/>
          <w:szCs w:val="27"/>
        </w:rPr>
        <w:t>СЕЛЬСКАЯ  ДУМА  СЕЛЬСКОГО ПОСЕЛЕНИЯ</w:t>
      </w:r>
    </w:p>
    <w:p w:rsidR="006610C0" w:rsidRPr="006610C0" w:rsidRDefault="006610C0" w:rsidP="006610C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6610C0">
        <w:rPr>
          <w:rFonts w:ascii="Times New Roman" w:hAnsi="Times New Roman" w:cs="Times New Roman"/>
          <w:b/>
          <w:bCs/>
          <w:sz w:val="27"/>
          <w:szCs w:val="27"/>
        </w:rPr>
        <w:t>«СЕЛО ЧЕРНЫШЕНО»</w:t>
      </w:r>
    </w:p>
    <w:p w:rsidR="006610C0" w:rsidRPr="006610C0" w:rsidRDefault="006610C0" w:rsidP="006610C0">
      <w:pPr>
        <w:pStyle w:val="a8"/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6610C0" w:rsidRPr="006610C0" w:rsidRDefault="006610C0" w:rsidP="006610C0">
      <w:pPr>
        <w:pStyle w:val="a8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10C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6610C0" w:rsidRPr="006610C0" w:rsidRDefault="006610C0" w:rsidP="006610C0">
      <w:pPr>
        <w:pStyle w:val="a8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10C0" w:rsidRPr="006610C0" w:rsidRDefault="006610C0" w:rsidP="006610C0">
      <w:pPr>
        <w:pStyle w:val="a8"/>
        <w:tabs>
          <w:tab w:val="left" w:pos="1605"/>
          <w:tab w:val="center" w:pos="48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10C0">
        <w:rPr>
          <w:rFonts w:ascii="Times New Roman" w:hAnsi="Times New Roman" w:cs="Times New Roman"/>
          <w:sz w:val="28"/>
          <w:szCs w:val="28"/>
        </w:rPr>
        <w:t>30 октября</w:t>
      </w:r>
      <w:r w:rsidRPr="006610C0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  </w:t>
      </w:r>
      <w:r w:rsidRPr="006610C0">
        <w:rPr>
          <w:rFonts w:ascii="Times New Roman" w:hAnsi="Times New Roman" w:cs="Times New Roman"/>
          <w:sz w:val="28"/>
          <w:szCs w:val="28"/>
        </w:rPr>
        <w:t xml:space="preserve">             №25</w:t>
      </w:r>
    </w:p>
    <w:p w:rsidR="006610C0" w:rsidRPr="00AA71EF" w:rsidRDefault="006610C0" w:rsidP="006610C0">
      <w:pPr>
        <w:pStyle w:val="a8"/>
        <w:tabs>
          <w:tab w:val="left" w:pos="1605"/>
          <w:tab w:val="center" w:pos="488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59B6" w:rsidRPr="000D79B1" w:rsidRDefault="008759B6" w:rsidP="000D79B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759B6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передаче части полномочий по созданию условий</w:t>
      </w:r>
    </w:p>
    <w:p w:rsidR="008759B6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организации досуга и обеспечения</w:t>
      </w:r>
    </w:p>
    <w:p w:rsidR="008759B6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жителей поселения услугами организаций культуры </w:t>
      </w:r>
    </w:p>
    <w:p w:rsidR="008759B6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8759B6" w:rsidRDefault="008759B6" w:rsidP="00180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422A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Принимая во внимание письмо министерства культуры и туризма Калужской области от 20.03.2014г. за №10.01/633-14, руководствуясь п.4 статьи 15 Федерального закона от 06.10.2003 года №131-ФЗ «Об общих принципах организации местного самоуправления в Российской Федерации», Решением С</w:t>
      </w:r>
      <w:r w:rsidR="006610C0">
        <w:rPr>
          <w:rFonts w:ascii="Times New Roman" w:hAnsi="Times New Roman" w:cs="Times New Roman"/>
          <w:sz w:val="26"/>
          <w:szCs w:val="26"/>
        </w:rPr>
        <w:t>ельской Думы от 24.12.2014 года №29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заключения соглашений о передаче (принятии) осуществления части полномочий по решению вопросов местного значения между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органами местного самоуп</w:t>
      </w:r>
      <w:r w:rsidR="006610C0">
        <w:rPr>
          <w:rFonts w:ascii="Times New Roman" w:hAnsi="Times New Roman" w:cs="Times New Roman"/>
          <w:sz w:val="26"/>
          <w:szCs w:val="26"/>
        </w:rPr>
        <w:t xml:space="preserve">равления сельского поселения «Село </w:t>
      </w:r>
      <w:proofErr w:type="spellStart"/>
      <w:r w:rsidR="006610C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6610C0">
        <w:rPr>
          <w:rFonts w:ascii="Times New Roman" w:hAnsi="Times New Roman" w:cs="Times New Roman"/>
          <w:sz w:val="26"/>
          <w:szCs w:val="26"/>
        </w:rPr>
        <w:t xml:space="preserve">», Уставом сельского поселения </w:t>
      </w:r>
      <w:r w:rsidR="006610C0"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spellStart"/>
      <w:r w:rsidR="006610C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6610C0">
        <w:rPr>
          <w:rFonts w:ascii="Times New Roman" w:hAnsi="Times New Roman" w:cs="Times New Roman"/>
          <w:sz w:val="26"/>
          <w:szCs w:val="26"/>
        </w:rPr>
        <w:t>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Сельская Дума ,  </w:t>
      </w:r>
      <w:r>
        <w:rPr>
          <w:rFonts w:ascii="Times New Roman" w:hAnsi="Times New Roman" w:cs="Times New Roman"/>
          <w:b/>
          <w:sz w:val="26"/>
          <w:szCs w:val="26"/>
        </w:rPr>
        <w:t>РЕШИЛА</w:t>
      </w:r>
      <w:r w:rsidRPr="00B1422A">
        <w:rPr>
          <w:rFonts w:ascii="Times New Roman" w:hAnsi="Times New Roman" w:cs="Times New Roman"/>
          <w:sz w:val="26"/>
          <w:szCs w:val="26"/>
        </w:rPr>
        <w:t>:</w:t>
      </w:r>
    </w:p>
    <w:p w:rsidR="008759B6" w:rsidRPr="00B1422A" w:rsidRDefault="008759B6" w:rsidP="00180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59B6" w:rsidRDefault="008759B6" w:rsidP="0075308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Передать </w:t>
      </w:r>
      <w:r w:rsidR="006153D2">
        <w:rPr>
          <w:rFonts w:ascii="Times New Roman" w:hAnsi="Times New Roman" w:cs="Times New Roman"/>
          <w:b w:val="0"/>
          <w:sz w:val="26"/>
          <w:szCs w:val="26"/>
        </w:rPr>
        <w:t>муниципальному району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1449F">
        <w:rPr>
          <w:rFonts w:ascii="Times New Roman" w:hAnsi="Times New Roman" w:cs="Times New Roman"/>
          <w:b w:val="0"/>
          <w:sz w:val="26"/>
          <w:szCs w:val="26"/>
        </w:rPr>
        <w:t>исполнение полномочий по созданию условий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1449F">
        <w:rPr>
          <w:rFonts w:ascii="Times New Roman" w:hAnsi="Times New Roman" w:cs="Times New Roman"/>
          <w:b w:val="0"/>
          <w:sz w:val="26"/>
          <w:szCs w:val="26"/>
        </w:rPr>
        <w:t>для организации досуга и обеспечения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1449F">
        <w:rPr>
          <w:rFonts w:ascii="Times New Roman" w:hAnsi="Times New Roman" w:cs="Times New Roman"/>
          <w:b w:val="0"/>
          <w:sz w:val="26"/>
          <w:szCs w:val="26"/>
        </w:rPr>
        <w:t>жителей поселения услугами организаций культуры</w:t>
      </w:r>
      <w:r w:rsidR="006153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в части обеспечения жителей поселения услугами организаций культуры  (содержание специалистов в сфере культуры, расходы на проведение мероприятий).</w:t>
      </w:r>
    </w:p>
    <w:p w:rsidR="008759B6" w:rsidRPr="0046319D" w:rsidRDefault="008759B6" w:rsidP="000D79B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46319D">
        <w:rPr>
          <w:rFonts w:ascii="Times New Roman" w:hAnsi="Times New Roman" w:cs="Times New Roman"/>
          <w:b w:val="0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 w:rsidR="006610C0" w:rsidRPr="006610C0">
        <w:rPr>
          <w:rFonts w:ascii="Times New Roman" w:hAnsi="Times New Roman" w:cs="Times New Roman"/>
          <w:b w:val="0"/>
          <w:sz w:val="26"/>
          <w:szCs w:val="26"/>
        </w:rPr>
        <w:t xml:space="preserve">«Село </w:t>
      </w:r>
      <w:proofErr w:type="spellStart"/>
      <w:r w:rsidR="006610C0" w:rsidRPr="006610C0">
        <w:rPr>
          <w:rFonts w:ascii="Times New Roman" w:hAnsi="Times New Roman" w:cs="Times New Roman"/>
          <w:b w:val="0"/>
          <w:sz w:val="26"/>
          <w:szCs w:val="26"/>
        </w:rPr>
        <w:t>Чернышено</w:t>
      </w:r>
      <w:proofErr w:type="spellEnd"/>
      <w:r w:rsidR="006610C0" w:rsidRPr="006610C0">
        <w:rPr>
          <w:rFonts w:ascii="Times New Roman" w:hAnsi="Times New Roman" w:cs="Times New Roman"/>
          <w:b w:val="0"/>
          <w:sz w:val="26"/>
          <w:szCs w:val="26"/>
        </w:rPr>
        <w:t>»</w:t>
      </w:r>
      <w:r w:rsidR="006610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заключить соглашение</w:t>
      </w:r>
      <w:r w:rsidRPr="0046319D">
        <w:rPr>
          <w:rFonts w:ascii="Times New Roman" w:hAnsi="Times New Roman" w:cs="Times New Roman"/>
          <w:b w:val="0"/>
          <w:sz w:val="26"/>
          <w:szCs w:val="26"/>
        </w:rPr>
        <w:t xml:space="preserve"> с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администрацией МР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район» </w:t>
      </w:r>
      <w:r w:rsidRPr="0046319D">
        <w:rPr>
          <w:rFonts w:ascii="Times New Roman" w:hAnsi="Times New Roman" w:cs="Times New Roman"/>
          <w:b w:val="0"/>
          <w:sz w:val="26"/>
          <w:szCs w:val="26"/>
        </w:rPr>
        <w:t>о передаче названного полномочия, провести необходимые организационные мероприятия.</w:t>
      </w:r>
    </w:p>
    <w:p w:rsidR="008759B6" w:rsidRDefault="008759B6" w:rsidP="0042185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="006153D2">
        <w:rPr>
          <w:rFonts w:ascii="Times New Roman" w:hAnsi="Times New Roman" w:cs="Times New Roman"/>
          <w:sz w:val="26"/>
          <w:szCs w:val="26"/>
        </w:rPr>
        <w:t xml:space="preserve"> </w:t>
      </w:r>
      <w:r w:rsidR="006610C0">
        <w:rPr>
          <w:rFonts w:ascii="Times New Roman" w:hAnsi="Times New Roman" w:cs="Times New Roman"/>
          <w:sz w:val="26"/>
          <w:szCs w:val="26"/>
        </w:rPr>
        <w:t>даты</w:t>
      </w:r>
      <w:proofErr w:type="gramEnd"/>
      <w:r w:rsidR="006610C0">
        <w:rPr>
          <w:rFonts w:ascii="Times New Roman" w:hAnsi="Times New Roman" w:cs="Times New Roman"/>
          <w:sz w:val="26"/>
          <w:szCs w:val="26"/>
        </w:rPr>
        <w:t xml:space="preserve"> его обнародов</w:t>
      </w:r>
      <w:r>
        <w:rPr>
          <w:rFonts w:ascii="Times New Roman" w:hAnsi="Times New Roman" w:cs="Times New Roman"/>
          <w:sz w:val="26"/>
          <w:szCs w:val="26"/>
        </w:rPr>
        <w:t xml:space="preserve">ания и распространяется на </w:t>
      </w:r>
      <w:r w:rsidR="006153D2">
        <w:rPr>
          <w:rFonts w:ascii="Times New Roman" w:hAnsi="Times New Roman" w:cs="Times New Roman"/>
          <w:sz w:val="26"/>
          <w:szCs w:val="26"/>
        </w:rPr>
        <w:t>правоотношения</w:t>
      </w:r>
      <w:r>
        <w:rPr>
          <w:rFonts w:ascii="Times New Roman" w:hAnsi="Times New Roman" w:cs="Times New Roman"/>
          <w:sz w:val="26"/>
          <w:szCs w:val="26"/>
        </w:rPr>
        <w:t xml:space="preserve">, возникшие с  01.01.2018 года, подлежит официальному опубликованию на сайте сельского поселения </w:t>
      </w:r>
      <w:r w:rsidR="006610C0"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spellStart"/>
      <w:r w:rsidR="006610C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6610C0">
        <w:rPr>
          <w:rFonts w:ascii="Times New Roman" w:hAnsi="Times New Roman" w:cs="Times New Roman"/>
          <w:sz w:val="26"/>
          <w:szCs w:val="26"/>
        </w:rPr>
        <w:t>»</w:t>
      </w:r>
      <w:r w:rsidR="00F203AA">
        <w:rPr>
          <w:rFonts w:ascii="Times New Roman" w:hAnsi="Times New Roman" w:cs="Times New Roman"/>
          <w:sz w:val="26"/>
          <w:szCs w:val="26"/>
        </w:rPr>
        <w:t>.</w:t>
      </w:r>
    </w:p>
    <w:p w:rsidR="008759B6" w:rsidRPr="00B1422A" w:rsidRDefault="008759B6" w:rsidP="00180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59B6" w:rsidRDefault="008759B6" w:rsidP="00180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59B6" w:rsidRDefault="008759B6" w:rsidP="00180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59B6" w:rsidRPr="00B1422A" w:rsidRDefault="008759B6" w:rsidP="00180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59B6" w:rsidRPr="0042185B" w:rsidRDefault="008759B6" w:rsidP="000D79B1">
      <w:pPr>
        <w:pStyle w:val="ConsPlusNormal"/>
        <w:jc w:val="both"/>
      </w:pPr>
      <w:r w:rsidRPr="00B1422A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B142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03AA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F203AA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03AA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="00F203AA">
        <w:rPr>
          <w:rFonts w:ascii="Times New Roman" w:hAnsi="Times New Roman" w:cs="Times New Roman"/>
          <w:b/>
          <w:sz w:val="26"/>
          <w:szCs w:val="26"/>
        </w:rPr>
        <w:t>В.М.Волкова</w:t>
      </w:r>
      <w:proofErr w:type="spellEnd"/>
    </w:p>
    <w:sectPr w:rsidR="008759B6" w:rsidRPr="0042185B" w:rsidSect="00630E9E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7E6B"/>
    <w:multiLevelType w:val="hybridMultilevel"/>
    <w:tmpl w:val="11E4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F7F1C"/>
    <w:multiLevelType w:val="hybridMultilevel"/>
    <w:tmpl w:val="2D5C7306"/>
    <w:lvl w:ilvl="0" w:tplc="19DA27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A23"/>
    <w:rsid w:val="000D79B1"/>
    <w:rsid w:val="00180A23"/>
    <w:rsid w:val="003050ED"/>
    <w:rsid w:val="00334B16"/>
    <w:rsid w:val="00364DE7"/>
    <w:rsid w:val="003850A5"/>
    <w:rsid w:val="003B0EF1"/>
    <w:rsid w:val="0041449F"/>
    <w:rsid w:val="0042185B"/>
    <w:rsid w:val="0046319D"/>
    <w:rsid w:val="004A4784"/>
    <w:rsid w:val="005A7395"/>
    <w:rsid w:val="005B2D73"/>
    <w:rsid w:val="006153D2"/>
    <w:rsid w:val="00625483"/>
    <w:rsid w:val="00630E9E"/>
    <w:rsid w:val="006610C0"/>
    <w:rsid w:val="0070728D"/>
    <w:rsid w:val="007163F4"/>
    <w:rsid w:val="0075308F"/>
    <w:rsid w:val="007E1CBD"/>
    <w:rsid w:val="008759B6"/>
    <w:rsid w:val="00922891"/>
    <w:rsid w:val="00997B61"/>
    <w:rsid w:val="009D0EB9"/>
    <w:rsid w:val="00AD1A7A"/>
    <w:rsid w:val="00B1422A"/>
    <w:rsid w:val="00B7283A"/>
    <w:rsid w:val="00BC5E4A"/>
    <w:rsid w:val="00C36432"/>
    <w:rsid w:val="00C72B4F"/>
    <w:rsid w:val="00CE30A4"/>
    <w:rsid w:val="00EA1360"/>
    <w:rsid w:val="00F2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0A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80A2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18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0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228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 Spacing"/>
    <w:uiPriority w:val="99"/>
    <w:qFormat/>
    <w:rsid w:val="00922891"/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42185B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6610C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link w:val="a8"/>
    <w:rsid w:val="006610C0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Татьяна Николаевна Эвергетова</cp:lastModifiedBy>
  <cp:revision>17</cp:revision>
  <cp:lastPrinted>2017-10-24T08:56:00Z</cp:lastPrinted>
  <dcterms:created xsi:type="dcterms:W3CDTF">2017-10-10T08:46:00Z</dcterms:created>
  <dcterms:modified xsi:type="dcterms:W3CDTF">2017-10-27T12:43:00Z</dcterms:modified>
</cp:coreProperties>
</file>