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F1" w:rsidRPr="0071740E" w:rsidRDefault="003639F1" w:rsidP="003639F1">
      <w:pPr>
        <w:pStyle w:val="a4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1740E">
        <w:rPr>
          <w:rFonts w:ascii="Times New Roman" w:hAnsi="Times New Roman" w:cs="Times New Roman"/>
          <w:sz w:val="28"/>
          <w:szCs w:val="28"/>
        </w:rPr>
        <w:t xml:space="preserve">   </w:t>
      </w:r>
      <w:r w:rsidRPr="0071740E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3639F1" w:rsidRPr="0071740E" w:rsidRDefault="003639F1" w:rsidP="003639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740E">
        <w:rPr>
          <w:rFonts w:ascii="Times New Roman" w:hAnsi="Times New Roman" w:cs="Times New Roman"/>
          <w:b/>
          <w:sz w:val="28"/>
          <w:szCs w:val="28"/>
        </w:rPr>
        <w:t>СЕЛЬСКОГО ПОСЕЛЕНИЯ  ДМИТРИЕВКА</w:t>
      </w:r>
    </w:p>
    <w:p w:rsidR="003639F1" w:rsidRPr="0071740E" w:rsidRDefault="003639F1" w:rsidP="003639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740E">
        <w:rPr>
          <w:rFonts w:ascii="Times New Roman" w:hAnsi="Times New Roman" w:cs="Times New Roman"/>
          <w:b/>
          <w:sz w:val="28"/>
          <w:szCs w:val="28"/>
        </w:rPr>
        <w:t>МУНИЦИПАЛЬНОГО РАЙОНА НЕФТЕГОРСКИЙ</w:t>
      </w:r>
    </w:p>
    <w:p w:rsidR="003639F1" w:rsidRPr="0071740E" w:rsidRDefault="003639F1" w:rsidP="003639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740E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</w:p>
    <w:p w:rsidR="003639F1" w:rsidRPr="00913F21" w:rsidRDefault="003639F1" w:rsidP="003639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3639F1" w:rsidRPr="00913F21" w:rsidRDefault="003639F1" w:rsidP="003639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39F1" w:rsidRPr="00913F21" w:rsidRDefault="003639F1" w:rsidP="003639F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3F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39F1" w:rsidRPr="00913F21" w:rsidRDefault="003639F1" w:rsidP="003639F1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13F21">
        <w:rPr>
          <w:rFonts w:ascii="Times New Roman" w:hAnsi="Times New Roman" w:cs="Times New Roman"/>
          <w:b/>
          <w:bCs/>
          <w:kern w:val="32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28.06.2018</w:t>
      </w:r>
      <w:r w:rsidRPr="00913F2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г.  №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85</w:t>
      </w:r>
    </w:p>
    <w:p w:rsidR="003639F1" w:rsidRPr="00913F21" w:rsidRDefault="003639F1" w:rsidP="003639F1">
      <w:pPr>
        <w:tabs>
          <w:tab w:val="left" w:pos="6944"/>
          <w:tab w:val="right" w:pos="9070"/>
        </w:tabs>
        <w:rPr>
          <w:rFonts w:ascii="Times New Roman" w:hAnsi="Times New Roman" w:cs="Times New Roman"/>
          <w:b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ab/>
      </w:r>
      <w:r w:rsidRPr="00913F21">
        <w:rPr>
          <w:rFonts w:ascii="Times New Roman" w:hAnsi="Times New Roman" w:cs="Times New Roman"/>
          <w:b/>
          <w:sz w:val="24"/>
          <w:szCs w:val="24"/>
        </w:rPr>
        <w:tab/>
      </w:r>
    </w:p>
    <w:p w:rsidR="003639F1" w:rsidRPr="00913F21" w:rsidRDefault="003639F1" w:rsidP="003639F1">
      <w:pPr>
        <w:rPr>
          <w:rFonts w:ascii="Times New Roman" w:hAnsi="Times New Roman" w:cs="Times New Roman"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2607" w:type="dxa"/>
        <w:tblLook w:val="01E0"/>
      </w:tblPr>
      <w:tblGrid>
        <w:gridCol w:w="9039"/>
        <w:gridCol w:w="3568"/>
      </w:tblGrid>
      <w:tr w:rsidR="003639F1" w:rsidRPr="00913F21" w:rsidTr="003A327E">
        <w:trPr>
          <w:trHeight w:val="1787"/>
        </w:trPr>
        <w:tc>
          <w:tcPr>
            <w:tcW w:w="9039" w:type="dxa"/>
            <w:hideMark/>
          </w:tcPr>
          <w:p w:rsidR="003639F1" w:rsidRPr="00913F21" w:rsidRDefault="003639F1" w:rsidP="003A32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21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Методики оценки эффективности использования средств местного бюджета сельского поселения Дмитриевка муниципального района Нефтегорский Самарской области, направляемых на капитальные вложения»</w:t>
            </w:r>
          </w:p>
        </w:tc>
        <w:tc>
          <w:tcPr>
            <w:tcW w:w="3568" w:type="dxa"/>
          </w:tcPr>
          <w:p w:rsidR="003639F1" w:rsidRPr="00913F21" w:rsidRDefault="003639F1" w:rsidP="003A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9F1" w:rsidRPr="00913F21" w:rsidRDefault="003639F1" w:rsidP="003639F1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 xml:space="preserve"> В соответствии со статьей 14 Федерального закона от 25.02.1999 г. № 39-ФЗ «Об инвестиционной деятельности в Российской Федерации, осуществляемой в форме капитальных вложений», Уставом сельского поселения Дмитриевка муниципального района Нефтегорский Самарской области, Администрация сельского поселения Дмитриевка муниципального района Нефтегорский Самарской области</w:t>
      </w:r>
    </w:p>
    <w:p w:rsidR="003639F1" w:rsidRPr="00913F21" w:rsidRDefault="003639F1" w:rsidP="003639F1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3F2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639F1" w:rsidRPr="00913F21" w:rsidRDefault="003639F1" w:rsidP="003639F1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>1. Утвердить Методику оценки эффективности использования средств местного бюджета администрация сельского поселения Дмитриевка муниципального района Нефтегорский, направляемых на капитальные вложения (приложение 1);</w:t>
      </w:r>
    </w:p>
    <w:p w:rsidR="003639F1" w:rsidRPr="00913F21" w:rsidRDefault="003639F1" w:rsidP="003639F1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 после его официального опубликования.</w:t>
      </w:r>
    </w:p>
    <w:p w:rsidR="003639F1" w:rsidRPr="00913F21" w:rsidRDefault="003639F1" w:rsidP="003639F1">
      <w:pPr>
        <w:tabs>
          <w:tab w:val="left" w:pos="993"/>
          <w:tab w:val="left" w:pos="1134"/>
          <w:tab w:val="left" w:pos="1276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газете «Дмитриевская весточка» и разместить на  официальном сайте администрации сельского поселения </w:t>
      </w:r>
      <w:r w:rsidRPr="00913F21">
        <w:rPr>
          <w:rFonts w:ascii="Times New Roman" w:hAnsi="Times New Roman" w:cs="Times New Roman"/>
          <w:sz w:val="24"/>
          <w:szCs w:val="24"/>
          <w:lang w:val="en-US"/>
        </w:rPr>
        <w:t>dmitrievcka</w:t>
      </w:r>
      <w:r w:rsidRPr="00913F21">
        <w:rPr>
          <w:rFonts w:ascii="Times New Roman" w:hAnsi="Times New Roman" w:cs="Times New Roman"/>
          <w:sz w:val="24"/>
          <w:szCs w:val="24"/>
        </w:rPr>
        <w:t>.</w:t>
      </w:r>
      <w:r w:rsidRPr="00913F2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13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9F1" w:rsidRDefault="003639F1" w:rsidP="003639F1">
      <w:pPr>
        <w:tabs>
          <w:tab w:val="left" w:pos="993"/>
          <w:tab w:val="left" w:pos="1134"/>
          <w:tab w:val="left" w:pos="1276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>4.  Контроль за исполнением настоящего постановления оставляю за собой.</w:t>
      </w:r>
    </w:p>
    <w:p w:rsidR="003639F1" w:rsidRDefault="003639F1" w:rsidP="003639F1">
      <w:pPr>
        <w:tabs>
          <w:tab w:val="left" w:pos="993"/>
          <w:tab w:val="left" w:pos="1134"/>
          <w:tab w:val="left" w:pos="1276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Pr="00913F21" w:rsidRDefault="003639F1" w:rsidP="003639F1">
      <w:pPr>
        <w:tabs>
          <w:tab w:val="left" w:pos="993"/>
          <w:tab w:val="left" w:pos="1134"/>
          <w:tab w:val="left" w:pos="1276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Pr="00913F21" w:rsidRDefault="003639F1" w:rsidP="003639F1">
      <w:pPr>
        <w:tabs>
          <w:tab w:val="left" w:pos="993"/>
          <w:tab w:val="left" w:pos="1134"/>
          <w:tab w:val="left" w:pos="1276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3F21">
        <w:rPr>
          <w:rFonts w:ascii="Times New Roman" w:hAnsi="Times New Roman" w:cs="Times New Roman"/>
          <w:sz w:val="24"/>
          <w:szCs w:val="24"/>
        </w:rPr>
        <w:t>Глава</w:t>
      </w:r>
    </w:p>
    <w:p w:rsidR="003639F1" w:rsidRPr="00AB1CB7" w:rsidRDefault="003639F1" w:rsidP="003639F1">
      <w:pPr>
        <w:tabs>
          <w:tab w:val="left" w:pos="993"/>
          <w:tab w:val="left" w:pos="1134"/>
          <w:tab w:val="left" w:pos="1276"/>
          <w:tab w:val="left" w:pos="7800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21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А.Н.Шатилов</w:t>
      </w:r>
    </w:p>
    <w:tbl>
      <w:tblPr>
        <w:tblW w:w="0" w:type="auto"/>
        <w:tblLook w:val="04A0"/>
      </w:tblPr>
      <w:tblGrid>
        <w:gridCol w:w="5188"/>
        <w:gridCol w:w="3962"/>
      </w:tblGrid>
      <w:tr w:rsidR="003639F1" w:rsidTr="003A327E">
        <w:trPr>
          <w:trHeight w:val="288"/>
        </w:trPr>
        <w:tc>
          <w:tcPr>
            <w:tcW w:w="5188" w:type="dxa"/>
          </w:tcPr>
          <w:p w:rsidR="003639F1" w:rsidRDefault="003639F1" w:rsidP="003A327E">
            <w:pPr>
              <w:jc w:val="center"/>
              <w:rPr>
                <w:b/>
                <w:sz w:val="28"/>
              </w:rPr>
            </w:pPr>
          </w:p>
        </w:tc>
        <w:tc>
          <w:tcPr>
            <w:tcW w:w="3962" w:type="dxa"/>
          </w:tcPr>
          <w:p w:rsidR="003639F1" w:rsidRDefault="003639F1" w:rsidP="003A32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639F1" w:rsidRPr="00AB1CB7" w:rsidRDefault="003639F1" w:rsidP="003639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B1CB7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639F1" w:rsidRPr="00AB1CB7" w:rsidRDefault="003639F1" w:rsidP="003639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39F1" w:rsidRPr="00AB1CB7" w:rsidRDefault="003639F1" w:rsidP="003639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сельского поселения Дмитриевка</w:t>
      </w:r>
    </w:p>
    <w:p w:rsidR="003639F1" w:rsidRPr="00AB1CB7" w:rsidRDefault="003639F1" w:rsidP="003639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муниципального района Нефтегорский </w:t>
      </w:r>
    </w:p>
    <w:p w:rsidR="003639F1" w:rsidRPr="00AB1CB7" w:rsidRDefault="003639F1" w:rsidP="003639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B1CB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639F1" w:rsidRPr="00AB1CB7" w:rsidRDefault="003639F1" w:rsidP="003639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39F1" w:rsidRPr="00AB1CB7" w:rsidRDefault="003639F1" w:rsidP="003639F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639F1" w:rsidRPr="00AB1CB7" w:rsidRDefault="003639F1" w:rsidP="003639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Pr="00AB1CB7" w:rsidRDefault="003639F1" w:rsidP="003639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МЕТОДИКА</w:t>
      </w:r>
    </w:p>
    <w:p w:rsidR="003639F1" w:rsidRPr="00AB1CB7" w:rsidRDefault="003639F1" w:rsidP="003639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МЕСТНОГО БЮДЖЕТА СЕЛЬСКОГО ПОСЕЛЕНИЯ ДМИТОРИЕВКА МУНИЦИПАЛЬНОГО РАЙОНА НЕФТЕГОРСКИЙ САМАРСКОЙ ОБЛАСТИ, НАПРАВЛЯЕМЫХ НА КАПИТАЛЬНЫЕ ВЛОЖЕНИЯ</w:t>
      </w:r>
    </w:p>
    <w:p w:rsidR="003639F1" w:rsidRPr="00AB1CB7" w:rsidRDefault="003639F1" w:rsidP="003639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Pr="00AB1CB7" w:rsidRDefault="003639F1" w:rsidP="003639F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639F1" w:rsidRPr="00AB1CB7" w:rsidRDefault="003639F1" w:rsidP="003639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1. Настоящая Методика предназначена для оценки эффективности использования средств местного  бюджета сельского поселения Дмитриевка муниципального района Нефтегорский Самарской области, направляемых на капитальные вложения (далее - оценка эффективности), по инвестиционным проектам, предусматривающим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счет средств местного бюджета (далее - инвестиционный проект).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3. Настоящая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3639F1" w:rsidRPr="00AB1CB7" w:rsidRDefault="003639F1" w:rsidP="003639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Pr="00AB1CB7" w:rsidRDefault="003639F1" w:rsidP="003639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Default="003639F1" w:rsidP="003639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Default="003639F1" w:rsidP="003639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Default="003639F1" w:rsidP="003639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Pr="00AB1CB7" w:rsidRDefault="003639F1" w:rsidP="003639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Pr="00AB1CB7" w:rsidRDefault="003639F1" w:rsidP="003639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Pr="00AB1CB7" w:rsidRDefault="003639F1" w:rsidP="003639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1CB7">
        <w:rPr>
          <w:rFonts w:ascii="Times New Roman" w:hAnsi="Times New Roman" w:cs="Times New Roman"/>
          <w:b/>
          <w:sz w:val="24"/>
          <w:szCs w:val="24"/>
        </w:rPr>
        <w:lastRenderedPageBreak/>
        <w:t>II. Состав, порядок определения баллов оценки</w:t>
      </w:r>
    </w:p>
    <w:p w:rsidR="003639F1" w:rsidRPr="00AB1CB7" w:rsidRDefault="003639F1" w:rsidP="003639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B7">
        <w:rPr>
          <w:rFonts w:ascii="Times New Roman" w:hAnsi="Times New Roman" w:cs="Times New Roman"/>
          <w:b/>
          <w:sz w:val="24"/>
          <w:szCs w:val="24"/>
        </w:rPr>
        <w:t>качественных критериев и оценки эффективности на основе</w:t>
      </w:r>
    </w:p>
    <w:p w:rsidR="003639F1" w:rsidRPr="00AB1CB7" w:rsidRDefault="003639F1" w:rsidP="003639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B7">
        <w:rPr>
          <w:rFonts w:ascii="Times New Roman" w:hAnsi="Times New Roman" w:cs="Times New Roman"/>
          <w:b/>
          <w:sz w:val="24"/>
          <w:szCs w:val="24"/>
        </w:rPr>
        <w:t>качественных критериев</w:t>
      </w:r>
    </w:p>
    <w:p w:rsidR="003639F1" w:rsidRPr="00AB1CB7" w:rsidRDefault="003639F1" w:rsidP="003639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4. Оценка эффективности осуществляется на основе следующих качественных критериев: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б) соответствие цели инвестиционного проекта приоритетам и целям, определенным в муниципальных целевых программах, прогнозах и стратегии социально-экономического развития муниципального района;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федеральными, областными, муниципальными и ведомственными целевыми программами;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органами и органами местного самоуправления полномочий, отнесенных к их компетенции;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д) обоснование необходимости реализации инвестиционного проекта с привлечением средств местного бюджета;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з)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5. Оценка эффективности на основе качественных критериев (Ч1) рассчитывается по следующей формуле:</w:t>
      </w:r>
    </w:p>
    <w:p w:rsidR="003639F1" w:rsidRPr="00AB1CB7" w:rsidRDefault="003639F1" w:rsidP="003639F1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19350" cy="723900"/>
            <wp:effectExtent l="19050" t="0" r="0" b="0"/>
            <wp:docPr id="1" name="Рисунок 1" descr="http://files.stroyinf.ru/data1/55/55342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55/55342/x002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F1" w:rsidRPr="00AB1CB7" w:rsidRDefault="003639F1" w:rsidP="003639F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где:</w:t>
      </w:r>
    </w:p>
    <w:p w:rsidR="003639F1" w:rsidRPr="00AB1CB7" w:rsidRDefault="003639F1" w:rsidP="003639F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</w:t>
      </w:r>
      <w:r w:rsidRPr="00AB1CB7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AB1CB7">
        <w:rPr>
          <w:rFonts w:ascii="Times New Roman" w:hAnsi="Times New Roman" w:cs="Times New Roman"/>
          <w:sz w:val="24"/>
          <w:szCs w:val="24"/>
        </w:rPr>
        <w:t xml:space="preserve"> - балл оценки i-ого качественного критерия;</w:t>
      </w:r>
    </w:p>
    <w:p w:rsidR="003639F1" w:rsidRPr="00AB1CB7" w:rsidRDefault="003639F1" w:rsidP="003639F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K</w:t>
      </w:r>
      <w:r w:rsidRPr="00AB1C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B1CB7">
        <w:rPr>
          <w:rFonts w:ascii="Times New Roman" w:hAnsi="Times New Roman" w:cs="Times New Roman"/>
          <w:sz w:val="24"/>
          <w:szCs w:val="24"/>
        </w:rPr>
        <w:t xml:space="preserve"> - общее число качественных критериев;</w:t>
      </w:r>
    </w:p>
    <w:p w:rsidR="003639F1" w:rsidRPr="00AB1CB7" w:rsidRDefault="003639F1" w:rsidP="003639F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K</w:t>
      </w:r>
      <w:r w:rsidRPr="00AB1CB7">
        <w:rPr>
          <w:rFonts w:ascii="Times New Roman" w:hAnsi="Times New Roman" w:cs="Times New Roman"/>
          <w:sz w:val="24"/>
          <w:szCs w:val="24"/>
          <w:vertAlign w:val="subscript"/>
        </w:rPr>
        <w:t>1нп</w:t>
      </w:r>
      <w:r w:rsidRPr="00AB1CB7">
        <w:rPr>
          <w:rFonts w:ascii="Times New Roman" w:hAnsi="Times New Roman" w:cs="Times New Roman"/>
          <w:sz w:val="24"/>
          <w:szCs w:val="24"/>
        </w:rPr>
        <w:t xml:space="preserve"> - число критериев, не применимых к проверяемому инвестиционному проекту.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6. Требования к определению баллов оценки по каждому из качественных критериев установлены </w:t>
      </w:r>
      <w:hyperlink r:id="rId6" w:anchor="P69" w:history="1">
        <w:r w:rsidRPr="00AB1CB7">
          <w:rPr>
            <w:rStyle w:val="a3"/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AB1CB7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anchor="P96" w:history="1">
        <w:r w:rsidRPr="00AB1CB7">
          <w:rPr>
            <w:rStyle w:val="a3"/>
            <w:rFonts w:ascii="Times New Roman" w:hAnsi="Times New Roman" w:cs="Times New Roman"/>
            <w:sz w:val="24"/>
            <w:szCs w:val="24"/>
          </w:rPr>
          <w:t>14</w:t>
        </w:r>
      </w:hyperlink>
      <w:r w:rsidRPr="00AB1CB7">
        <w:rPr>
          <w:rFonts w:ascii="Times New Roman" w:hAnsi="Times New Roman" w:cs="Times New Roman"/>
          <w:sz w:val="24"/>
          <w:szCs w:val="24"/>
        </w:rPr>
        <w:t xml:space="preserve"> настоящей Методики.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9"/>
      <w:bookmarkEnd w:id="0"/>
      <w:r w:rsidRPr="00AB1CB7">
        <w:rPr>
          <w:rFonts w:ascii="Times New Roman" w:hAnsi="Times New Roman" w:cs="Times New Roman"/>
          <w:sz w:val="24"/>
          <w:szCs w:val="24"/>
        </w:rPr>
        <w:t>7.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8. Критерий - соответствие цели инвестиционного проекта приоритетам и целям, определенным в муниципальных программах, прогнозах и стратегии социально-экономического развития сельского поселения Дмитриевка муниципального района Нефтегорский Самарской области.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9. Критерий - комплексный подход к решению конкретной проблемы в рамках инвестиционного проекта во взаимосвязи с мероприятиями, предусмотренными федеральными, областными, муниципальными и ведомственными программами.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а) для инвестиционных проектов, включенных в одну из указанных программ, - </w:t>
      </w:r>
      <w:r w:rsidRPr="00AB1CB7">
        <w:rPr>
          <w:rFonts w:ascii="Times New Roman" w:hAnsi="Times New Roman" w:cs="Times New Roman"/>
          <w:sz w:val="24"/>
          <w:szCs w:val="24"/>
        </w:rPr>
        <w:lastRenderedPageBreak/>
        <w:t>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проекта. Также указывается дата принятия главой сельского поселения Покровка муниципального района Нефтегорский Самарской области решения о ее разработке;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б) 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Самарской области и муниципального образования, на территории которого реализуется инвестиционный проект.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10. Критерий - необходимость строительства (реконструкции или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органами местного самоуправления полномочий, отнесенных к их компетенции.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отнесенных к их компетенции: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а) без строительства объекта капитального строительства, создаваемого в рамках инвестиционного проекта;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11. Критерий - обоснование необходимости реализации инвестиционного проекта с привлечением средств местного бюджета.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Балл, равный 1, присваивается в случае,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муниципальных программ, решение о разработке которых принято главой сельского поселения Дмитриевка муниципального района Нефтегорский Самарской области, ведомственных программ, решение о разработке которых принято руководителем субъекта бюджетного планирования, либо предусмотрено постановлениями администрации сельского поселения Дмитриевка муниципального района Нефтегорский Самарской области. Заявителем </w:t>
      </w:r>
      <w:r w:rsidRPr="00AB1CB7">
        <w:rPr>
          <w:rFonts w:ascii="Times New Roman" w:hAnsi="Times New Roman" w:cs="Times New Roman"/>
          <w:sz w:val="24"/>
          <w:szCs w:val="24"/>
        </w:rPr>
        <w:lastRenderedPageBreak/>
        <w:t>указываются наименование и реквизиты соответствующих документов.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соответствии также следующим требованиям: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а) наличие документального подтверждения каждого участника реализации инвестиционного проекта об осуществлении финансирования (софинансирования) инвестиционного проекта с указанием объема и сроков финансирования (софинансирования);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б) соответствие предполагаемого объема и сроков софинансирования проекта в представленных документах объему и срокам софинансирования, предусмотренных паспортом инвестиционного проекта.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муниципальной собственности сельского поселения Дмитриевка муниципального района Нефтегорский Самарской области. 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12. Критерий - социальная значимость объекта капитального строительства, создаваемого в рамках инвестиционного проекта.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в случае, если 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13. Критерий -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Подтверждением соответствия инвестиционного проекта указанному критерию (балл, равный 1) являются: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а) для проектов, проектная документация которых разработана и утверждена застройщиком (заказчиком) - наличие в представленных заявителем документах копии </w:t>
      </w:r>
      <w:r w:rsidRPr="00AB1CB7">
        <w:rPr>
          <w:rFonts w:ascii="Times New Roman" w:hAnsi="Times New Roman" w:cs="Times New Roman"/>
          <w:sz w:val="24"/>
          <w:szCs w:val="24"/>
        </w:rPr>
        <w:lastRenderedPageBreak/>
        <w:t>положительного заключения государственной экспертизы проектной документации и результатов инженерных изысканий (</w:t>
      </w:r>
      <w:r w:rsidRPr="00AB1CB7">
        <w:rPr>
          <w:rFonts w:ascii="Times New Roman" w:hAnsi="Times New Roman" w:cs="Times New Roman"/>
          <w:sz w:val="24"/>
          <w:szCs w:val="24"/>
          <w:u w:val="single"/>
        </w:rPr>
        <w:t>если</w:t>
      </w:r>
      <w:r w:rsidRPr="00AB1CB7">
        <w:rPr>
          <w:rFonts w:ascii="Times New Roman" w:hAnsi="Times New Roman" w:cs="Times New Roman"/>
          <w:sz w:val="24"/>
          <w:szCs w:val="24"/>
        </w:rPr>
        <w:t xml:space="preserve">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б) указанный заявителем номер подпункта и пункта </w:t>
      </w:r>
      <w:hyperlink r:id="rId8" w:history="1">
        <w:r w:rsidRPr="00AB1CB7">
          <w:rPr>
            <w:rStyle w:val="a3"/>
            <w:rFonts w:ascii="Times New Roman" w:hAnsi="Times New Roman" w:cs="Times New Roman"/>
            <w:sz w:val="24"/>
            <w:szCs w:val="24"/>
          </w:rPr>
          <w:t>статьи 49</w:t>
        </w:r>
      </w:hyperlink>
      <w:r w:rsidRPr="00AB1CB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инвестиционного проекта.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AB1CB7">
        <w:rPr>
          <w:rFonts w:ascii="Times New Roman" w:hAnsi="Times New Roman" w:cs="Times New Roman"/>
          <w:sz w:val="24"/>
          <w:szCs w:val="24"/>
        </w:rPr>
        <w:t>14. Критерий 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объекта.</w:t>
      </w:r>
    </w:p>
    <w:p w:rsidR="003639F1" w:rsidRDefault="003639F1" w:rsidP="003639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Pr="00AB1CB7" w:rsidRDefault="003639F1" w:rsidP="003639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Pr="00AB1CB7" w:rsidRDefault="003639F1" w:rsidP="003639F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1CB7">
        <w:rPr>
          <w:rFonts w:ascii="Times New Roman" w:hAnsi="Times New Roman" w:cs="Times New Roman"/>
          <w:b/>
          <w:sz w:val="24"/>
          <w:szCs w:val="24"/>
        </w:rPr>
        <w:lastRenderedPageBreak/>
        <w:t>III. Состав, порядок определения баллов оценки</w:t>
      </w:r>
    </w:p>
    <w:p w:rsidR="003639F1" w:rsidRPr="00AB1CB7" w:rsidRDefault="003639F1" w:rsidP="003639F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B7">
        <w:rPr>
          <w:rFonts w:ascii="Times New Roman" w:hAnsi="Times New Roman" w:cs="Times New Roman"/>
          <w:b/>
          <w:sz w:val="24"/>
          <w:szCs w:val="24"/>
        </w:rPr>
        <w:t>и весовых коэффициентов количественных критериев и оценки</w:t>
      </w:r>
    </w:p>
    <w:p w:rsidR="003639F1" w:rsidRPr="00AB1CB7" w:rsidRDefault="003639F1" w:rsidP="003639F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B7">
        <w:rPr>
          <w:rFonts w:ascii="Times New Roman" w:hAnsi="Times New Roman" w:cs="Times New Roman"/>
          <w:b/>
          <w:sz w:val="24"/>
          <w:szCs w:val="24"/>
        </w:rPr>
        <w:t>эффективности на основе количественных критериев</w:t>
      </w:r>
    </w:p>
    <w:p w:rsidR="003639F1" w:rsidRPr="00AB1CB7" w:rsidRDefault="003639F1" w:rsidP="003639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15. Оценка эффективности осуществляется на основе следующих количественных критериев: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а) значения количественных показателей (показателя) результатов реализации инвестиционного проекта;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в) изменение уровня обеспеченности населения сельского поселения Дмитриевка муниципального района Нефтегорский и Самарской области определенным видом продукции (услуг), создаваемой в результате реализации инвестиционного проекта;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16. Оценка эффективности на основе количественных критериев (Ч2) рассчитывается по следующей формуле:</w:t>
      </w:r>
    </w:p>
    <w:p w:rsidR="003639F1" w:rsidRPr="00AB1CB7" w:rsidRDefault="003639F1" w:rsidP="003639F1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676275"/>
            <wp:effectExtent l="19050" t="0" r="9525" b="0"/>
            <wp:docPr id="2" name="Рисунок 34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F1" w:rsidRPr="00AB1CB7" w:rsidRDefault="003639F1" w:rsidP="003639F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где:</w:t>
      </w:r>
    </w:p>
    <w:p w:rsidR="003639F1" w:rsidRPr="00AB1CB7" w:rsidRDefault="003639F1" w:rsidP="003639F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</w:t>
      </w:r>
      <w:r w:rsidRPr="00AB1CB7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AB1CB7">
        <w:rPr>
          <w:rFonts w:ascii="Times New Roman" w:hAnsi="Times New Roman" w:cs="Times New Roman"/>
          <w:sz w:val="24"/>
          <w:szCs w:val="24"/>
        </w:rPr>
        <w:t xml:space="preserve"> - балл оценки i-ого количественного критерия;</w:t>
      </w:r>
    </w:p>
    <w:p w:rsidR="003639F1" w:rsidRPr="00AB1CB7" w:rsidRDefault="003639F1" w:rsidP="003639F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AB1CB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AB1CB7">
        <w:rPr>
          <w:rFonts w:ascii="Times New Roman" w:hAnsi="Times New Roman" w:cs="Times New Roman"/>
          <w:sz w:val="24"/>
          <w:szCs w:val="24"/>
        </w:rPr>
        <w:t xml:space="preserve"> - весовой коэффициент i-ого количественного критерия, в процентах;</w:t>
      </w:r>
    </w:p>
    <w:p w:rsidR="003639F1" w:rsidRPr="00AB1CB7" w:rsidRDefault="003639F1" w:rsidP="003639F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AB1C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1CB7">
        <w:rPr>
          <w:rFonts w:ascii="Times New Roman" w:hAnsi="Times New Roman" w:cs="Times New Roman"/>
          <w:sz w:val="24"/>
          <w:szCs w:val="24"/>
        </w:rPr>
        <w:t xml:space="preserve"> - общее число количественных критериев.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Сумма весовых коэффициентов по всем количественным критериям составляет 100%.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17. Требования к определению баллов оценки по каждому из количественных </w:t>
      </w:r>
      <w:r w:rsidRPr="00AB1CB7">
        <w:rPr>
          <w:rFonts w:ascii="Times New Roman" w:hAnsi="Times New Roman" w:cs="Times New Roman"/>
          <w:sz w:val="24"/>
          <w:szCs w:val="24"/>
        </w:rPr>
        <w:lastRenderedPageBreak/>
        <w:t xml:space="preserve">критериев установлены </w:t>
      </w:r>
      <w:hyperlink r:id="rId10" w:anchor="P128" w:history="1">
        <w:r w:rsidRPr="00AB1CB7">
          <w:rPr>
            <w:rStyle w:val="a3"/>
            <w:rFonts w:ascii="Times New Roman" w:hAnsi="Times New Roman" w:cs="Times New Roman"/>
            <w:sz w:val="24"/>
            <w:szCs w:val="24"/>
          </w:rPr>
          <w:t>пунктами 18</w:t>
        </w:r>
      </w:hyperlink>
      <w:r w:rsidRPr="00AB1CB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anchor="P150" w:history="1">
        <w:r w:rsidRPr="00AB1CB7">
          <w:rPr>
            <w:rStyle w:val="a3"/>
            <w:rFonts w:ascii="Times New Roman" w:hAnsi="Times New Roman" w:cs="Times New Roman"/>
            <w:sz w:val="24"/>
            <w:szCs w:val="24"/>
          </w:rPr>
          <w:t>22</w:t>
        </w:r>
      </w:hyperlink>
      <w:r w:rsidRPr="00AB1CB7">
        <w:rPr>
          <w:rFonts w:ascii="Times New Roman" w:hAnsi="Times New Roman" w:cs="Times New Roman"/>
          <w:sz w:val="24"/>
          <w:szCs w:val="24"/>
        </w:rPr>
        <w:t xml:space="preserve"> настоящей Методики.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AB1CB7">
        <w:rPr>
          <w:rFonts w:ascii="Times New Roman" w:hAnsi="Times New Roman" w:cs="Times New Roman"/>
          <w:sz w:val="24"/>
          <w:szCs w:val="24"/>
        </w:rPr>
        <w:t>18. Критерий - значения количественных показателей (показателя) результатов реализации инвестиционного проекта.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Для присвоения балла, равного 1, представленные заявителем в паспорте проекта инвестиционного проекта значения количественных показателей результатов его реализации должны отвечать следующим требованиям: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классификатором единиц измерения;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19. Критерий 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 xml:space="preserve">Балл, равный 0,5,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</w:t>
      </w:r>
      <w:r w:rsidRPr="00AB1CB7">
        <w:rPr>
          <w:rFonts w:ascii="Times New Roman" w:hAnsi="Times New Roman" w:cs="Times New Roman"/>
          <w:sz w:val="24"/>
          <w:szCs w:val="24"/>
        </w:rPr>
        <w:lastRenderedPageBreak/>
        <w:t>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доведенных до федеральных органов исполнительной власти после утверждения Правительством Российской Федерации.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20. Критерий - изменение уровня обеспеченности населения муниципального района (Самарской области) определенным видом продукции (услуг), создаваемой в результате реализации инвестиционного проекта.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Для расчета указанного критерия заявитель использует статистические данные обеспеченности муниципального образования (Самарской области), на территории которого реализуется проект (далее - муниципальное образование), определенным видом продукции (услуг) за последний отчетный период с учетом прироста уровня обеспеченности от реализации инвестиционного проекта.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проекту, если уровень обеспеченности муниципального образования (Самарской области) определенным видом продукции (услуг) после реализации проекта достигает или превышает средне областное значение, но не превышает нормативное значение, закрепленное в соответствующих документах.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lastRenderedPageBreak/>
        <w:t>Балл, равный 0,5, присваивается проекту, если уровень обеспеченности муниципального образования (Самарской области) определенным видом продукции (услуг) после реализации проекта возрастает, но при этом не достигает средне областного значения.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0, присваивается проекту, если уровень обеспеченности муниципального образования (Самарской области) определенным видом продукции (услуг) после реализации проекта превышает нормативное значение.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проекту также в случае,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21. 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0"/>
      <w:bookmarkEnd w:id="3"/>
      <w:r w:rsidRPr="00AB1CB7">
        <w:rPr>
          <w:rFonts w:ascii="Times New Roman" w:hAnsi="Times New Roman" w:cs="Times New Roman"/>
          <w:sz w:val="24"/>
          <w:szCs w:val="24"/>
        </w:rPr>
        <w:t xml:space="preserve">22. Критерий - обеспечение планируемого объекта капитального строительства </w:t>
      </w:r>
      <w:r w:rsidRPr="00AB1CB7">
        <w:rPr>
          <w:rFonts w:ascii="Times New Roman" w:hAnsi="Times New Roman" w:cs="Times New Roman"/>
          <w:sz w:val="24"/>
          <w:szCs w:val="24"/>
        </w:rPr>
        <w:lastRenderedPageBreak/>
        <w:t>инженерной и транспортной инфраструктурой в объемах, достаточных для реализации инвестиционного проекта.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1, присваивается проекту в случаях: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Средневзвешенный уровень обеспеченности инженерной и транспортной инфраструктурой рассчитывается (И):</w:t>
      </w:r>
    </w:p>
    <w:p w:rsidR="003639F1" w:rsidRPr="00AB1CB7" w:rsidRDefault="003639F1" w:rsidP="003639F1">
      <w:pPr>
        <w:pStyle w:val="topleveltext"/>
        <w:jc w:val="center"/>
      </w:pPr>
      <w:r w:rsidRPr="00AB1CB7">
        <w:rPr>
          <w:noProof/>
        </w:rPr>
        <w:drawing>
          <wp:inline distT="0" distB="0" distL="0" distR="0">
            <wp:extent cx="1028700" cy="600075"/>
            <wp:effectExtent l="19050" t="0" r="0" b="0"/>
            <wp:docPr id="3" name="Рисунок 3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F1" w:rsidRPr="00AB1CB7" w:rsidRDefault="003639F1" w:rsidP="003639F1">
      <w:pPr>
        <w:pStyle w:val="formattext"/>
        <w:spacing w:before="0" w:beforeAutospacing="0" w:after="0" w:afterAutospacing="0" w:line="360" w:lineRule="auto"/>
        <w:ind w:firstLine="709"/>
        <w:jc w:val="both"/>
      </w:pPr>
    </w:p>
    <w:p w:rsidR="003639F1" w:rsidRPr="00AB1CB7" w:rsidRDefault="003639F1" w:rsidP="003639F1">
      <w:pPr>
        <w:pStyle w:val="formattext"/>
        <w:spacing w:before="0" w:beforeAutospacing="0" w:after="0" w:afterAutospacing="0" w:line="360" w:lineRule="auto"/>
        <w:ind w:firstLine="709"/>
        <w:jc w:val="both"/>
      </w:pPr>
      <w:r w:rsidRPr="00AB1CB7">
        <w:t>где:</w:t>
      </w:r>
      <w:r w:rsidRPr="00AB1CB7">
        <w:br/>
        <w:t xml:space="preserve">         И- уровень обеспеченности i-ым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  <w:r w:rsidRPr="00AB1CB7">
        <w:br/>
      </w:r>
      <w:r w:rsidRPr="00AB1CB7">
        <w:rPr>
          <w:i/>
          <w:iCs/>
        </w:rPr>
        <w:lastRenderedPageBreak/>
        <w:t xml:space="preserve">         n</w:t>
      </w:r>
      <w:r w:rsidRPr="00AB1CB7">
        <w:t xml:space="preserve"> - количество видов необходимой инженерной и транспортной инфраструктуры.</w:t>
      </w:r>
      <w:r w:rsidRPr="00AB1CB7">
        <w:br/>
      </w:r>
    </w:p>
    <w:p w:rsidR="003639F1" w:rsidRPr="00AB1CB7" w:rsidRDefault="003639F1" w:rsidP="003639F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IV. Расчет интегральной оценки эффективности</w:t>
      </w:r>
    </w:p>
    <w:p w:rsidR="003639F1" w:rsidRPr="00AB1CB7" w:rsidRDefault="003639F1" w:rsidP="003639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9F1" w:rsidRPr="00AB1CB7" w:rsidRDefault="003639F1" w:rsidP="003639F1">
      <w:pPr>
        <w:pStyle w:val="formattext"/>
        <w:spacing w:before="0" w:beforeAutospacing="0" w:after="0" w:afterAutospacing="0" w:line="360" w:lineRule="auto"/>
        <w:ind w:firstLine="709"/>
        <w:jc w:val="both"/>
      </w:pPr>
      <w:r w:rsidRPr="00AB1CB7">
        <w:t xml:space="preserve">23. Интегральная оценка (Эинт) определяется как средневзвешенная сумма оценок эффективности на основе качественных и количественных критериев по следующей формуле: </w:t>
      </w:r>
    </w:p>
    <w:p w:rsidR="003639F1" w:rsidRPr="00AB1CB7" w:rsidRDefault="003639F1" w:rsidP="003639F1">
      <w:pPr>
        <w:pStyle w:val="topleveltext"/>
        <w:spacing w:before="0" w:beforeAutospacing="0" w:after="0" w:afterAutospacing="0" w:line="360" w:lineRule="auto"/>
        <w:ind w:firstLine="709"/>
        <w:jc w:val="center"/>
      </w:pPr>
      <w:r w:rsidRPr="00AB1CB7">
        <w:rPr>
          <w:noProof/>
        </w:rPr>
        <w:drawing>
          <wp:inline distT="0" distB="0" distL="0" distR="0">
            <wp:extent cx="2133600" cy="314325"/>
            <wp:effectExtent l="19050" t="0" r="0" b="0"/>
            <wp:docPr id="4" name="Рисунок 4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F1" w:rsidRPr="00AB1CB7" w:rsidRDefault="003639F1" w:rsidP="003639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CB7">
        <w:rPr>
          <w:rFonts w:ascii="Times New Roman" w:hAnsi="Times New Roman" w:cs="Times New Roman"/>
          <w:sz w:val="24"/>
          <w:szCs w:val="24"/>
        </w:rPr>
        <w:t>где:</w:t>
      </w:r>
      <w:r w:rsidRPr="00AB1CB7">
        <w:rPr>
          <w:rFonts w:ascii="Times New Roman" w:hAnsi="Times New Roman" w:cs="Times New Roman"/>
          <w:sz w:val="24"/>
          <w:szCs w:val="24"/>
        </w:rPr>
        <w:br/>
      </w:r>
      <w:r w:rsidRPr="00A7777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 style="width:16pt;height:16.9pt"/>
        </w:pict>
      </w:r>
      <w:r w:rsidRPr="00AB1CB7">
        <w:rPr>
          <w:rFonts w:ascii="Times New Roman" w:hAnsi="Times New Roman" w:cs="Times New Roman"/>
          <w:sz w:val="24"/>
          <w:szCs w:val="24"/>
        </w:rPr>
        <w:t>Ч1 - оценка эффективности на основе качественных критериев;</w:t>
      </w:r>
      <w:r w:rsidRPr="00AB1CB7">
        <w:rPr>
          <w:rFonts w:ascii="Times New Roman" w:hAnsi="Times New Roman" w:cs="Times New Roman"/>
          <w:sz w:val="24"/>
          <w:szCs w:val="24"/>
        </w:rPr>
        <w:br/>
      </w:r>
      <w:r w:rsidRPr="00A77777">
        <w:rPr>
          <w:rFonts w:ascii="Times New Roman" w:hAnsi="Times New Roman" w:cs="Times New Roman"/>
          <w:sz w:val="24"/>
          <w:szCs w:val="24"/>
        </w:rPr>
        <w:pict>
          <v:shape id="_x0000_i1026" type="#_x0000_t75" alt="Об утверждении Методики оценки эффективности использования средств федерального бюджета, направляемых на капитальные вложения (с изменениями на 4 июля 2017 года)" style="width:16.9pt;height:16.9pt"/>
        </w:pict>
      </w:r>
      <w:r w:rsidRPr="00AB1CB7">
        <w:rPr>
          <w:rFonts w:ascii="Times New Roman" w:hAnsi="Times New Roman" w:cs="Times New Roman"/>
          <w:sz w:val="24"/>
          <w:szCs w:val="24"/>
        </w:rPr>
        <w:t>Ч2 - оценка эффективности на основе количественных критериев;</w:t>
      </w:r>
      <w:r w:rsidRPr="00AB1CB7">
        <w:rPr>
          <w:rFonts w:ascii="Times New Roman" w:hAnsi="Times New Roman" w:cs="Times New Roman"/>
          <w:sz w:val="24"/>
          <w:szCs w:val="24"/>
        </w:rPr>
        <w:br/>
        <w:t xml:space="preserve">     0,2 и 0,8 - весовые коэффициенты оценок эффективности на основе качественных и количественных критериев соответственно.</w:t>
      </w:r>
      <w:r w:rsidRPr="00AB1CB7">
        <w:rPr>
          <w:rFonts w:ascii="Times New Roman" w:hAnsi="Times New Roman" w:cs="Times New Roman"/>
          <w:sz w:val="24"/>
          <w:szCs w:val="24"/>
        </w:rPr>
        <w:br/>
        <w:t xml:space="preserve">        24. 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3639F1" w:rsidRPr="00AB1CB7" w:rsidRDefault="003639F1" w:rsidP="003639F1">
      <w:pPr>
        <w:rPr>
          <w:rFonts w:ascii="Times New Roman" w:hAnsi="Times New Roman" w:cs="Times New Roman"/>
          <w:sz w:val="24"/>
          <w:szCs w:val="24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9F1" w:rsidRDefault="003639F1" w:rsidP="00363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6679" w:rsidRDefault="00AE6679"/>
    <w:sectPr w:rsidR="00AE66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3639F1"/>
    <w:rsid w:val="003639F1"/>
    <w:rsid w:val="00AE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3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3639F1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6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639F1"/>
  </w:style>
  <w:style w:type="paragraph" w:customStyle="1" w:styleId="ConsPlusTitle">
    <w:name w:val="ConsPlusTitle"/>
    <w:qFormat/>
    <w:rsid w:val="00363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formattext">
    <w:name w:val="formattext"/>
    <w:basedOn w:val="a"/>
    <w:rsid w:val="0036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36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639F1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4E52D200E54454B59128D2DCC17E5C851BA5C65BAF8464AC612C78E41DD34D35A28475CDDF837P2HBF" TargetMode="External"/><Relationship Id="rId13" Type="http://schemas.openxmlformats.org/officeDocument/2006/relationships/image" Target="http://docs.cntd.ru/picture/get?id=P00B0&amp;doc_id=902155333&amp;size=sm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Temp1_&#1087;&#1086;&#1082;&#1088;&#1086;&#1074;&#1082;&#1072;.zip\&#1087;&#1086;&#1089;&#1090;&#1072;&#1085;&#1086;&#1074;&#1083;&#1077;&#1085;&#1080;&#1077;%20&#1086;&#1090;%2016.04.2018%20&#8470;%2025%20&#1054;&#1073;%20&#1091;&#1090;&#1074;&#1077;&#1088;&#1078;&#1076;&#1077;&#1085;&#1080;&#1080;%20&#1052;&#1077;&#1090;&#1086;&#1076;&#1080;&#1082;&#1080;%20&#1086;&#1094;&#1077;&#1085;&#1082;&#1080;%20&#1101;&#1092;&#1092;&#1077;&#1082;&#1090;&#1080;&#1074;&#1085;&#1086;&#1089;&#1090;&#1080;%20&#1080;&#1089;&#1087;&#1086;&#1083;&#1100;&#1079;&#1086;&#1074;&#1072;&#1085;&#1080;&#1103;%20&#1089;&#1088;&#1077;&#1076;&#1089;&#1090;&#1074;%20&#1084;&#1077;&#1089;&#1090;&#1085;&#1086;&#1075;&#1086;%20&#1073;&#1102;&#1076;&#1078;&#1077;&#1090;&#1072;%20&#1089;.&#1087;.%20&#1055;&#1086;&#1082;&#1088;&#1086;&#1074;&#1082;&#1072;%20&#1085;&#1072;&#1087;&#1088;&#1072;&#1074;&#1083;&#1103;&#1077;&#1084;&#1099;&#1093;%20&#1085;&#1072;%20&#1082;&#1072;&#1087;&#1080;&#1090;&#1072;&#1083;&#1100;&#1085;&#1099;&#1077;%20&#1074;&#1083;&#1086;&#1078;&#1077;&#1085;&#1080;&#1103;.doc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Windows\Temp\Temp1_&#1087;&#1086;&#1082;&#1088;&#1086;&#1074;&#1082;&#1072;.zip\&#1087;&#1086;&#1089;&#1090;&#1072;&#1085;&#1086;&#1074;&#1083;&#1077;&#1085;&#1080;&#1077;%20&#1086;&#1090;%2016.04.2018%20&#8470;%2025%20&#1054;&#1073;%20&#1091;&#1090;&#1074;&#1077;&#1088;&#1078;&#1076;&#1077;&#1085;&#1080;&#1080;%20&#1052;&#1077;&#1090;&#1086;&#1076;&#1080;&#1082;&#1080;%20&#1086;&#1094;&#1077;&#1085;&#1082;&#1080;%20&#1101;&#1092;&#1092;&#1077;&#1082;&#1090;&#1080;&#1074;&#1085;&#1086;&#1089;&#1090;&#1080;%20&#1080;&#1089;&#1087;&#1086;&#1083;&#1100;&#1079;&#1086;&#1074;&#1072;&#1085;&#1080;&#1103;%20&#1089;&#1088;&#1077;&#1076;&#1089;&#1090;&#1074;%20&#1084;&#1077;&#1089;&#1090;&#1085;&#1086;&#1075;&#1086;%20&#1073;&#1102;&#1076;&#1078;&#1077;&#1090;&#1072;%20&#1089;.&#1087;.%20&#1055;&#1086;&#1082;&#1088;&#1086;&#1074;&#1082;&#1072;%20&#1085;&#1072;&#1087;&#1088;&#1072;&#1074;&#1083;&#1103;&#1077;&#1084;&#1099;&#1093;%20&#1085;&#1072;%20&#1082;&#1072;&#1087;&#1080;&#1090;&#1072;&#1083;&#1100;&#1085;&#1099;&#1077;%20&#1074;&#1083;&#1086;&#1078;&#1077;&#1085;&#1080;&#1103;.doc" TargetMode="External"/><Relationship Id="rId11" Type="http://schemas.openxmlformats.org/officeDocument/2006/relationships/hyperlink" Target="file:///C:\Windows\Temp\Temp1_&#1087;&#1086;&#1082;&#1088;&#1086;&#1074;&#1082;&#1072;.zip\&#1087;&#1086;&#1089;&#1090;&#1072;&#1085;&#1086;&#1074;&#1083;&#1077;&#1085;&#1080;&#1077;%20&#1086;&#1090;%2016.04.2018%20&#8470;%2025%20&#1054;&#1073;%20&#1091;&#1090;&#1074;&#1077;&#1088;&#1078;&#1076;&#1077;&#1085;&#1080;&#1080;%20&#1052;&#1077;&#1090;&#1086;&#1076;&#1080;&#1082;&#1080;%20&#1086;&#1094;&#1077;&#1085;&#1082;&#1080;%20&#1101;&#1092;&#1092;&#1077;&#1082;&#1090;&#1080;&#1074;&#1085;&#1086;&#1089;&#1090;&#1080;%20&#1080;&#1089;&#1087;&#1086;&#1083;&#1100;&#1079;&#1086;&#1074;&#1072;&#1085;&#1080;&#1103;%20&#1089;&#1088;&#1077;&#1076;&#1089;&#1090;&#1074;%20&#1084;&#1077;&#1089;&#1090;&#1085;&#1086;&#1075;&#1086;%20&#1073;&#1102;&#1076;&#1078;&#1077;&#1090;&#1072;%20&#1089;.&#1087;.%20&#1055;&#1086;&#1082;&#1088;&#1086;&#1074;&#1082;&#1072;%20&#1085;&#1072;&#1087;&#1088;&#1072;&#1074;&#1083;&#1103;&#1077;&#1084;&#1099;&#1093;%20&#1085;&#1072;%20&#1082;&#1072;&#1087;&#1080;&#1090;&#1072;&#1083;&#1100;&#1085;&#1099;&#1077;%20&#1074;&#1083;&#1086;&#1078;&#1077;&#1085;&#1080;&#1103;.doc" TargetMode="External"/><Relationship Id="rId5" Type="http://schemas.openxmlformats.org/officeDocument/2006/relationships/image" Target="http://files.stroyinf.ru/data1/55/55342/x002.gif" TargetMode="External"/><Relationship Id="rId15" Type="http://schemas.openxmlformats.org/officeDocument/2006/relationships/image" Target="http://docs.cntd.ru/picture/get?id=P00B9&amp;doc_id=902155333&amp;size=small" TargetMode="External"/><Relationship Id="rId10" Type="http://schemas.openxmlformats.org/officeDocument/2006/relationships/hyperlink" Target="file:///C:\Windows\Temp\Temp1_&#1087;&#1086;&#1082;&#1088;&#1086;&#1074;&#1082;&#1072;.zip\&#1087;&#1086;&#1089;&#1090;&#1072;&#1085;&#1086;&#1074;&#1083;&#1077;&#1085;&#1080;&#1077;%20&#1086;&#1090;%2016.04.2018%20&#8470;%2025%20&#1054;&#1073;%20&#1091;&#1090;&#1074;&#1077;&#1088;&#1078;&#1076;&#1077;&#1085;&#1080;&#1080;%20&#1052;&#1077;&#1090;&#1086;&#1076;&#1080;&#1082;&#1080;%20&#1086;&#1094;&#1077;&#1085;&#1082;&#1080;%20&#1101;&#1092;&#1092;&#1077;&#1082;&#1090;&#1080;&#1074;&#1085;&#1086;&#1089;&#1090;&#1080;%20&#1080;&#1089;&#1087;&#1086;&#1083;&#1100;&#1079;&#1086;&#1074;&#1072;&#1085;&#1080;&#1103;%20&#1089;&#1088;&#1077;&#1076;&#1089;&#1090;&#1074;%20&#1084;&#1077;&#1089;&#1090;&#1085;&#1086;&#1075;&#1086;%20&#1073;&#1102;&#1076;&#1078;&#1077;&#1090;&#1072;%20&#1089;.&#1087;.%20&#1055;&#1086;&#1082;&#1088;&#1086;&#1074;&#1082;&#1072;%20&#1085;&#1072;&#1087;&#1088;&#1072;&#1074;&#1083;&#1103;&#1077;&#1084;&#1099;&#1093;%20&#1085;&#1072;%20&#1082;&#1072;&#1087;&#1080;&#1090;&#1072;&#1083;&#1100;&#1085;&#1099;&#1077;%20&#1074;&#1083;&#1086;&#1078;&#1077;&#1085;&#1080;&#1103;.doc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4077</Words>
  <Characters>23240</Characters>
  <Application>Microsoft Office Word</Application>
  <DocSecurity>0</DocSecurity>
  <Lines>193</Lines>
  <Paragraphs>54</Paragraphs>
  <ScaleCrop>false</ScaleCrop>
  <Company>*****</Company>
  <LinksUpToDate>false</LinksUpToDate>
  <CharactersWithSpaces>27263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2018-07-11T12:38:00Z</dcterms:created>
  <dcterms:modified xsi:type="dcterms:W3CDTF">2018-07-11T12:38:00Z</dcterms:modified>
</cp:coreProperties>
</file>