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48" w:rsidRDefault="00376048" w:rsidP="003760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76048" w:rsidRDefault="00376048" w:rsidP="003760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76048" w:rsidRDefault="00376048" w:rsidP="00376048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376048" w:rsidRDefault="00376048" w:rsidP="00376048">
      <w:pPr>
        <w:jc w:val="right"/>
      </w:pPr>
      <w:r>
        <w:rPr>
          <w:sz w:val="28"/>
          <w:szCs w:val="28"/>
        </w:rPr>
        <w:t xml:space="preserve">     от            .07.2022 года  №    </w:t>
      </w:r>
    </w:p>
    <w:p w:rsidR="00376048" w:rsidRDefault="00376048" w:rsidP="00376048"/>
    <w:p w:rsidR="00376048" w:rsidRDefault="00376048" w:rsidP="00376048"/>
    <w:p w:rsidR="00376048" w:rsidRDefault="00376048" w:rsidP="00376048"/>
    <w:p w:rsidR="00376048" w:rsidRDefault="00376048" w:rsidP="00376048"/>
    <w:p w:rsidR="00376048" w:rsidRDefault="00376048" w:rsidP="00376048">
      <w:pPr>
        <w:widowControl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Сведения</w:t>
      </w:r>
    </w:p>
    <w:p w:rsidR="00376048" w:rsidRDefault="00376048" w:rsidP="00376048">
      <w:pPr>
        <w:widowControl w:val="0"/>
        <w:jc w:val="center"/>
        <w:rPr>
          <w:sz w:val="28"/>
          <w:szCs w:val="28"/>
        </w:rPr>
      </w:pPr>
    </w:p>
    <w:p w:rsidR="00376048" w:rsidRDefault="00376048" w:rsidP="00376048">
      <w:pPr>
        <w:widowControl w:val="0"/>
        <w:jc w:val="center"/>
        <w:rPr>
          <w:sz w:val="28"/>
          <w:szCs w:val="28"/>
        </w:rPr>
      </w:pPr>
    </w:p>
    <w:p w:rsidR="00376048" w:rsidRDefault="00376048" w:rsidP="00376048">
      <w:pPr>
        <w:widowControl w:val="0"/>
        <w:jc w:val="center"/>
      </w:pPr>
      <w:r>
        <w:rPr>
          <w:sz w:val="28"/>
          <w:szCs w:val="28"/>
        </w:rPr>
        <w:t>О численности работников администрации  Старомеловатского сельского поселения Петропавловского муниципального района Воронежской области и расходы на их содержание за  2 квартал 2022 года</w:t>
      </w:r>
    </w:p>
    <w:p w:rsidR="00376048" w:rsidRDefault="00376048" w:rsidP="00376048">
      <w:pPr>
        <w:widowControl w:val="0"/>
        <w:jc w:val="center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09"/>
      </w:tblGrid>
      <w:tr w:rsidR="00376048" w:rsidTr="004A30BB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76048" w:rsidTr="004A30B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штатному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годовой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  <w:p w:rsidR="00376048" w:rsidRDefault="00376048" w:rsidP="004A30BB">
            <w:pPr>
              <w:widowControl w:val="0"/>
              <w:suppressLineNumbers/>
              <w:jc w:val="center"/>
            </w:pPr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</w:t>
            </w:r>
          </w:p>
        </w:tc>
      </w:tr>
      <w:tr w:rsidR="00376048" w:rsidTr="004A30B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заработную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плату </w:t>
            </w:r>
            <w:proofErr w:type="gramStart"/>
            <w:r>
              <w:rPr>
                <w:bCs/>
                <w:sz w:val="28"/>
                <w:szCs w:val="28"/>
              </w:rPr>
              <w:t>-п</w:t>
            </w:r>
            <w:proofErr w:type="gramEnd"/>
            <w:r>
              <w:rPr>
                <w:bCs/>
                <w:sz w:val="28"/>
                <w:szCs w:val="28"/>
              </w:rPr>
              <w:t>о 01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1510,4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744,2</w:t>
            </w:r>
          </w:p>
        </w:tc>
      </w:tr>
      <w:tr w:rsidR="00376048" w:rsidTr="004A30B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</w:tr>
      <w:tr w:rsidR="00376048" w:rsidTr="004A30B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270,5</w:t>
            </w:r>
          </w:p>
        </w:tc>
      </w:tr>
      <w:tr w:rsidR="00376048" w:rsidTr="004A30B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350,7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178,7</w:t>
            </w:r>
          </w:p>
        </w:tc>
      </w:tr>
      <w:tr w:rsidR="00376048" w:rsidTr="004A30B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начисление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</w:p>
          <w:p w:rsidR="00376048" w:rsidRDefault="00376048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выплаты по оплате труда - по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456,1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234,6</w:t>
            </w:r>
          </w:p>
        </w:tc>
      </w:tr>
      <w:tr w:rsidR="00376048" w:rsidTr="004A30B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</w:t>
            </w:r>
          </w:p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6048" w:rsidTr="004A30B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376048" w:rsidRDefault="00376048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173,4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376048" w:rsidTr="004A30BB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048" w:rsidRDefault="00376048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</w:tbl>
    <w:p w:rsidR="00376048" w:rsidRDefault="00376048" w:rsidP="00376048">
      <w:pPr>
        <w:widowControl w:val="0"/>
        <w:jc w:val="center"/>
      </w:pPr>
    </w:p>
    <w:p w:rsidR="00376048" w:rsidRDefault="00376048" w:rsidP="00376048">
      <w:pPr>
        <w:widowControl w:val="0"/>
        <w:jc w:val="center"/>
      </w:pPr>
    </w:p>
    <w:p w:rsidR="00376048" w:rsidRDefault="00376048" w:rsidP="00376048">
      <w:pPr>
        <w:widowControl w:val="0"/>
        <w:jc w:val="center"/>
      </w:pPr>
    </w:p>
    <w:p w:rsidR="00376048" w:rsidRDefault="00376048" w:rsidP="00376048">
      <w:pPr>
        <w:widowControl w:val="0"/>
        <w:jc w:val="center"/>
      </w:pPr>
    </w:p>
    <w:p w:rsidR="00376048" w:rsidRDefault="00376048" w:rsidP="00376048">
      <w:pPr>
        <w:widowControl w:val="0"/>
        <w:jc w:val="center"/>
      </w:pPr>
    </w:p>
    <w:p w:rsidR="00376048" w:rsidRDefault="00376048" w:rsidP="00376048">
      <w:pPr>
        <w:widowControl w:val="0"/>
        <w:jc w:val="center"/>
      </w:pPr>
    </w:p>
    <w:p w:rsidR="00376048" w:rsidRDefault="00376048" w:rsidP="00376048">
      <w:pPr>
        <w:widowControl w:val="0"/>
        <w:jc w:val="center"/>
      </w:pPr>
    </w:p>
    <w:p w:rsidR="00376048" w:rsidRDefault="00376048" w:rsidP="00376048">
      <w:pPr>
        <w:widowControl w:val="0"/>
        <w:jc w:val="center"/>
      </w:pPr>
    </w:p>
    <w:p w:rsidR="00376048" w:rsidRDefault="00376048" w:rsidP="00376048">
      <w:pPr>
        <w:widowControl w:val="0"/>
        <w:jc w:val="center"/>
      </w:pPr>
    </w:p>
    <w:p w:rsidR="00376048" w:rsidRDefault="00376048" w:rsidP="00376048">
      <w:pPr>
        <w:widowControl w:val="0"/>
        <w:jc w:val="center"/>
      </w:pPr>
    </w:p>
    <w:p w:rsidR="00376048" w:rsidRDefault="00376048" w:rsidP="00376048"/>
    <w:p w:rsidR="00376048" w:rsidRDefault="00376048" w:rsidP="00376048"/>
    <w:p w:rsidR="00376048" w:rsidRDefault="00376048" w:rsidP="00376048"/>
    <w:p w:rsidR="00376048" w:rsidRDefault="00376048" w:rsidP="00376048">
      <w:pPr>
        <w:spacing w:line="200" w:lineRule="atLeast"/>
        <w:ind w:left="-540"/>
        <w:jc w:val="center"/>
      </w:pPr>
      <w:r>
        <w:rPr>
          <w:sz w:val="28"/>
          <w:szCs w:val="28"/>
        </w:rPr>
        <w:t xml:space="preserve">       </w:t>
      </w:r>
    </w:p>
    <w:p w:rsidR="00E2492E" w:rsidRDefault="00E2492E"/>
    <w:sectPr w:rsidR="00E2492E" w:rsidSect="00965A60">
      <w:pgSz w:w="11906" w:h="16838"/>
      <w:pgMar w:top="54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48"/>
    <w:rsid w:val="00376048"/>
    <w:rsid w:val="00B069C9"/>
    <w:rsid w:val="00B87F7A"/>
    <w:rsid w:val="00E2492E"/>
    <w:rsid w:val="00E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2022-07-13T12:48:00Z</dcterms:created>
  <dcterms:modified xsi:type="dcterms:W3CDTF">2022-07-13T12:48:00Z</dcterms:modified>
</cp:coreProperties>
</file>