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2" w:rsidRDefault="00EE4E62" w:rsidP="00555204">
      <w:pPr>
        <w:pStyle w:val="a4"/>
        <w:jc w:val="center"/>
        <w:rPr>
          <w:b/>
          <w:sz w:val="28"/>
          <w:szCs w:val="28"/>
        </w:rPr>
      </w:pPr>
    </w:p>
    <w:p w:rsidR="00555204" w:rsidRDefault="00555204" w:rsidP="0055520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55204" w:rsidRDefault="00555204" w:rsidP="00555204">
      <w:pPr>
        <w:pStyle w:val="a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ЩУЧИНСКО-ПЕСКОВСКОГО  СЕЛЬСКОГО ПОСЕЛЕНИЯ</w:t>
      </w:r>
    </w:p>
    <w:p w:rsidR="00555204" w:rsidRDefault="00555204" w:rsidP="00555204">
      <w:pPr>
        <w:pStyle w:val="a4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ЭРТИЛЬСКОГО  МУНИЦИПАЛЬНОГО РАЙОНА</w:t>
      </w:r>
    </w:p>
    <w:p w:rsidR="00555204" w:rsidRDefault="00555204" w:rsidP="0055520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204" w:rsidRDefault="00555204" w:rsidP="00555204">
      <w:pPr>
        <w:pStyle w:val="a4"/>
        <w:jc w:val="center"/>
        <w:rPr>
          <w:sz w:val="28"/>
          <w:szCs w:val="28"/>
        </w:rPr>
      </w:pPr>
    </w:p>
    <w:p w:rsidR="00555204" w:rsidRDefault="00555204" w:rsidP="0055520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55204" w:rsidRDefault="00555204" w:rsidP="00555204">
      <w:pPr>
        <w:pStyle w:val="a4"/>
        <w:jc w:val="center"/>
        <w:rPr>
          <w:b/>
          <w:bCs/>
          <w:sz w:val="28"/>
          <w:szCs w:val="28"/>
        </w:rPr>
      </w:pPr>
    </w:p>
    <w:p w:rsidR="00555204" w:rsidRDefault="00AF35E4" w:rsidP="00555204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22 июня </w:t>
      </w:r>
      <w:r w:rsidR="00555204">
        <w:rPr>
          <w:b/>
          <w:sz w:val="28"/>
          <w:szCs w:val="28"/>
        </w:rPr>
        <w:t xml:space="preserve">2020 г. № </w:t>
      </w:r>
      <w:r>
        <w:rPr>
          <w:b/>
          <w:sz w:val="28"/>
          <w:szCs w:val="28"/>
        </w:rPr>
        <w:t>62</w:t>
      </w:r>
    </w:p>
    <w:p w:rsidR="00555204" w:rsidRDefault="00555204" w:rsidP="00555204">
      <w:pPr>
        <w:pStyle w:val="a4"/>
        <w:ind w:firstLine="0"/>
        <w:rPr>
          <w:sz w:val="22"/>
          <w:szCs w:val="22"/>
        </w:rPr>
      </w:pPr>
      <w:r>
        <w:rPr>
          <w:b/>
          <w:sz w:val="28"/>
          <w:szCs w:val="28"/>
        </w:rPr>
        <w:t xml:space="preserve">   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Щучинские</w:t>
      </w:r>
      <w:proofErr w:type="spellEnd"/>
      <w:r>
        <w:rPr>
          <w:sz w:val="22"/>
          <w:szCs w:val="22"/>
        </w:rPr>
        <w:t xml:space="preserve"> Пески</w:t>
      </w:r>
    </w:p>
    <w:p w:rsidR="00555204" w:rsidRDefault="00555204" w:rsidP="00555204">
      <w:pPr>
        <w:shd w:val="clear" w:color="auto" w:fill="FFFFFF"/>
        <w:ind w:right="-57"/>
        <w:rPr>
          <w:b/>
          <w:spacing w:val="1"/>
          <w:sz w:val="28"/>
          <w:szCs w:val="28"/>
        </w:rPr>
      </w:pPr>
    </w:p>
    <w:p w:rsidR="00555204" w:rsidRDefault="00555204" w:rsidP="00555204">
      <w:pPr>
        <w:autoSpaceDE w:val="0"/>
        <w:autoSpaceDN w:val="0"/>
        <w:adjustRightInd w:val="0"/>
        <w:outlineLvl w:val="0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 выделении денежных средств из бюджета</w:t>
      </w:r>
    </w:p>
    <w:p w:rsidR="00F5330F" w:rsidRDefault="00555204" w:rsidP="0055520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на </w:t>
      </w:r>
      <w:r w:rsidRPr="00555204">
        <w:rPr>
          <w:b/>
          <w:sz w:val="28"/>
          <w:szCs w:val="28"/>
        </w:rPr>
        <w:t>оплату штрафа</w:t>
      </w:r>
      <w:r w:rsidR="00F5330F">
        <w:rPr>
          <w:b/>
          <w:sz w:val="28"/>
          <w:szCs w:val="28"/>
        </w:rPr>
        <w:t xml:space="preserve"> по постановлению </w:t>
      </w:r>
    </w:p>
    <w:p w:rsidR="00F5330F" w:rsidRDefault="00F5330F" w:rsidP="0055520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ТОУ Роспотребнадзора по Воронежской области в</w:t>
      </w:r>
    </w:p>
    <w:p w:rsidR="00555204" w:rsidRPr="00555204" w:rsidRDefault="00F5330F" w:rsidP="0055520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Аннинском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Таловском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Эртильском</w:t>
      </w:r>
      <w:proofErr w:type="spellEnd"/>
      <w:r>
        <w:rPr>
          <w:b/>
          <w:sz w:val="28"/>
          <w:szCs w:val="28"/>
        </w:rPr>
        <w:t xml:space="preserve"> районах</w:t>
      </w:r>
      <w:r w:rsidR="00555204" w:rsidRPr="00555204">
        <w:rPr>
          <w:b/>
          <w:sz w:val="28"/>
          <w:szCs w:val="28"/>
        </w:rPr>
        <w:t xml:space="preserve"> </w:t>
      </w:r>
    </w:p>
    <w:p w:rsidR="00555204" w:rsidRDefault="00555204" w:rsidP="00555204">
      <w:pPr>
        <w:pStyle w:val="a7"/>
        <w:jc w:val="both"/>
        <w:rPr>
          <w:rFonts w:ascii="Times New Roman" w:hAnsi="Times New Roman" w:cs="Times New Roman"/>
        </w:rPr>
      </w:pPr>
    </w:p>
    <w:p w:rsidR="00555204" w:rsidRDefault="00555204" w:rsidP="005552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5204" w:rsidRDefault="00555204" w:rsidP="00555204">
      <w:pPr>
        <w:pStyle w:val="a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330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5330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5330F" w:rsidRPr="00F5330F">
        <w:rPr>
          <w:rFonts w:ascii="Times New Roman" w:hAnsi="Times New Roman" w:cs="Times New Roman"/>
          <w:sz w:val="28"/>
          <w:szCs w:val="28"/>
        </w:rPr>
        <w:t>ТОУ Роспотребнадзора по Воронежской области в</w:t>
      </w:r>
      <w:r w:rsidR="00F5330F">
        <w:rPr>
          <w:rFonts w:ascii="Times New Roman" w:hAnsi="Times New Roman" w:cs="Times New Roman"/>
          <w:sz w:val="28"/>
          <w:szCs w:val="28"/>
        </w:rPr>
        <w:t xml:space="preserve"> </w:t>
      </w:r>
      <w:r w:rsidR="00F5330F" w:rsidRPr="00F5330F">
        <w:rPr>
          <w:rFonts w:ascii="Times New Roman" w:hAnsi="Times New Roman" w:cs="Times New Roman"/>
          <w:sz w:val="28"/>
          <w:szCs w:val="28"/>
        </w:rPr>
        <w:t xml:space="preserve">Аннинском, </w:t>
      </w:r>
      <w:proofErr w:type="spellStart"/>
      <w:r w:rsidR="00F5330F" w:rsidRPr="00F5330F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="00F5330F" w:rsidRPr="00F53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30F" w:rsidRPr="00F5330F">
        <w:rPr>
          <w:rFonts w:ascii="Times New Roman" w:hAnsi="Times New Roman" w:cs="Times New Roman"/>
          <w:sz w:val="28"/>
          <w:szCs w:val="28"/>
        </w:rPr>
        <w:t>Эртильском</w:t>
      </w:r>
      <w:proofErr w:type="spellEnd"/>
      <w:r w:rsidR="00F5330F" w:rsidRPr="00F53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30F" w:rsidRPr="00F5330F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F5330F" w:rsidRPr="00F5330F">
        <w:rPr>
          <w:rFonts w:ascii="Times New Roman" w:hAnsi="Times New Roman" w:cs="Times New Roman"/>
          <w:sz w:val="28"/>
          <w:szCs w:val="28"/>
        </w:rPr>
        <w:t xml:space="preserve"> </w:t>
      </w:r>
      <w:r w:rsidRPr="00F5330F">
        <w:rPr>
          <w:rFonts w:ascii="Times New Roman" w:hAnsi="Times New Roman" w:cs="Times New Roman"/>
          <w:sz w:val="28"/>
          <w:szCs w:val="28"/>
        </w:rPr>
        <w:t xml:space="preserve">№ </w:t>
      </w:r>
      <w:r w:rsidR="00F5330F">
        <w:rPr>
          <w:rFonts w:ascii="Times New Roman" w:hAnsi="Times New Roman" w:cs="Times New Roman"/>
          <w:sz w:val="28"/>
          <w:szCs w:val="28"/>
        </w:rPr>
        <w:t>2000106-08</w:t>
      </w:r>
      <w:r w:rsidRPr="00F5330F">
        <w:rPr>
          <w:rFonts w:ascii="Times New Roman" w:hAnsi="Times New Roman" w:cs="Times New Roman"/>
          <w:sz w:val="28"/>
          <w:szCs w:val="28"/>
        </w:rPr>
        <w:t xml:space="preserve"> от </w:t>
      </w:r>
      <w:r w:rsidR="00F5330F">
        <w:rPr>
          <w:rFonts w:ascii="Times New Roman" w:hAnsi="Times New Roman" w:cs="Times New Roman"/>
          <w:sz w:val="28"/>
          <w:szCs w:val="28"/>
        </w:rPr>
        <w:t>12</w:t>
      </w:r>
      <w:r w:rsidRPr="00F5330F">
        <w:rPr>
          <w:rFonts w:ascii="Times New Roman" w:hAnsi="Times New Roman" w:cs="Times New Roman"/>
          <w:sz w:val="28"/>
          <w:szCs w:val="28"/>
        </w:rPr>
        <w:t>.0</w:t>
      </w:r>
      <w:r w:rsidR="00F5330F">
        <w:rPr>
          <w:rFonts w:ascii="Times New Roman" w:hAnsi="Times New Roman" w:cs="Times New Roman"/>
          <w:sz w:val="28"/>
          <w:szCs w:val="28"/>
        </w:rPr>
        <w:t>5</w:t>
      </w:r>
      <w:r w:rsidRPr="00F5330F">
        <w:rPr>
          <w:rFonts w:ascii="Times New Roman" w:hAnsi="Times New Roman" w:cs="Times New Roman"/>
          <w:sz w:val="28"/>
          <w:szCs w:val="28"/>
        </w:rPr>
        <w:t>.20</w:t>
      </w:r>
      <w:r w:rsidR="00F533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и поступившее в Совет народных депутатов </w:t>
      </w:r>
      <w:r w:rsidR="00F5330F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, в  соответствии с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Уставом, Совет народных депутатов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</w:p>
    <w:p w:rsidR="00555204" w:rsidRDefault="00555204" w:rsidP="00555204">
      <w:pPr>
        <w:pStyle w:val="a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555204" w:rsidRDefault="00555204" w:rsidP="00555204">
      <w:pPr>
        <w:pStyle w:val="a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РЕШИЛ:</w:t>
      </w:r>
      <w:bookmarkStart w:id="0" w:name="sub_1"/>
    </w:p>
    <w:p w:rsidR="00555204" w:rsidRDefault="00555204" w:rsidP="00555204">
      <w:pPr>
        <w:rPr>
          <w:b/>
          <w:sz w:val="28"/>
          <w:szCs w:val="28"/>
          <w:lang w:eastAsia="ru-RU"/>
        </w:rPr>
      </w:pPr>
    </w:p>
    <w:p w:rsidR="00F5330F" w:rsidRPr="00F5330F" w:rsidRDefault="00555204" w:rsidP="00F5330F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5330F">
        <w:rPr>
          <w:sz w:val="28"/>
          <w:szCs w:val="28"/>
        </w:rPr>
        <w:t>Выделить денежные средства в 2020 году из бюджета</w:t>
      </w:r>
      <w:r w:rsidR="00F5330F" w:rsidRPr="00F5330F">
        <w:rPr>
          <w:sz w:val="28"/>
          <w:szCs w:val="28"/>
        </w:rPr>
        <w:t xml:space="preserve"> </w:t>
      </w:r>
      <w:r w:rsidRPr="00F5330F">
        <w:rPr>
          <w:sz w:val="28"/>
          <w:szCs w:val="28"/>
        </w:rPr>
        <w:t xml:space="preserve">на оплату штрафа по </w:t>
      </w:r>
      <w:r w:rsidR="00F5330F" w:rsidRPr="00F5330F">
        <w:rPr>
          <w:sz w:val="28"/>
          <w:szCs w:val="28"/>
        </w:rPr>
        <w:t xml:space="preserve">постановлению ТОУ Роспотребнадзора по Воронежской области </w:t>
      </w:r>
      <w:proofErr w:type="gramStart"/>
      <w:r w:rsidR="00F5330F" w:rsidRPr="00F5330F">
        <w:rPr>
          <w:sz w:val="28"/>
          <w:szCs w:val="28"/>
        </w:rPr>
        <w:t>в</w:t>
      </w:r>
      <w:proofErr w:type="gramEnd"/>
    </w:p>
    <w:p w:rsidR="00555204" w:rsidRPr="00555204" w:rsidRDefault="00F5330F" w:rsidP="00F5330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5330F">
        <w:rPr>
          <w:sz w:val="28"/>
          <w:szCs w:val="28"/>
        </w:rPr>
        <w:t>Аннинском</w:t>
      </w:r>
      <w:proofErr w:type="gramEnd"/>
      <w:r w:rsidRPr="00F5330F">
        <w:rPr>
          <w:sz w:val="28"/>
          <w:szCs w:val="28"/>
        </w:rPr>
        <w:t xml:space="preserve">, </w:t>
      </w:r>
      <w:proofErr w:type="spellStart"/>
      <w:r w:rsidRPr="00F5330F">
        <w:rPr>
          <w:sz w:val="28"/>
          <w:szCs w:val="28"/>
        </w:rPr>
        <w:t>Таловском</w:t>
      </w:r>
      <w:proofErr w:type="spellEnd"/>
      <w:r w:rsidRPr="00F5330F">
        <w:rPr>
          <w:sz w:val="28"/>
          <w:szCs w:val="28"/>
        </w:rPr>
        <w:t xml:space="preserve">, </w:t>
      </w:r>
      <w:proofErr w:type="spellStart"/>
      <w:r w:rsidRPr="00F5330F">
        <w:rPr>
          <w:sz w:val="28"/>
          <w:szCs w:val="28"/>
        </w:rPr>
        <w:t>Эртильском</w:t>
      </w:r>
      <w:proofErr w:type="spellEnd"/>
      <w:r w:rsidRPr="00F5330F">
        <w:rPr>
          <w:sz w:val="28"/>
          <w:szCs w:val="28"/>
        </w:rPr>
        <w:t xml:space="preserve"> районах</w:t>
      </w:r>
      <w:r w:rsidR="00555204" w:rsidRPr="00555204">
        <w:rPr>
          <w:sz w:val="28"/>
          <w:szCs w:val="28"/>
        </w:rPr>
        <w:t xml:space="preserve"> </w:t>
      </w:r>
      <w:r w:rsidR="00555204">
        <w:rPr>
          <w:sz w:val="28"/>
          <w:szCs w:val="28"/>
        </w:rPr>
        <w:t xml:space="preserve"> в су</w:t>
      </w:r>
      <w:r>
        <w:rPr>
          <w:sz w:val="28"/>
          <w:szCs w:val="28"/>
        </w:rPr>
        <w:t>мме (10 000)десять тысяч рублей</w:t>
      </w:r>
      <w:r w:rsidR="00555204" w:rsidRPr="00555204">
        <w:rPr>
          <w:sz w:val="28"/>
          <w:szCs w:val="28"/>
        </w:rPr>
        <w:t>.</w:t>
      </w:r>
    </w:p>
    <w:p w:rsidR="00555204" w:rsidRDefault="00555204" w:rsidP="00555204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204" w:rsidRDefault="00555204" w:rsidP="00555204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Настоящее решение вступает в силу со дня его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официального опубликования.</w:t>
        </w:r>
      </w:hyperlink>
    </w:p>
    <w:p w:rsidR="00555204" w:rsidRDefault="00555204" w:rsidP="00555204">
      <w:pPr>
        <w:pStyle w:val="a6"/>
        <w:tabs>
          <w:tab w:val="left" w:pos="993"/>
        </w:tabs>
        <w:autoSpaceDE w:val="0"/>
        <w:autoSpaceDN w:val="0"/>
        <w:adjustRightInd w:val="0"/>
        <w:jc w:val="both"/>
      </w:pPr>
    </w:p>
    <w:p w:rsidR="00555204" w:rsidRDefault="00555204" w:rsidP="00555204">
      <w:pPr>
        <w:pStyle w:val="a6"/>
        <w:tabs>
          <w:tab w:val="left" w:pos="993"/>
        </w:tabs>
        <w:autoSpaceDE w:val="0"/>
        <w:autoSpaceDN w:val="0"/>
        <w:adjustRightInd w:val="0"/>
        <w:jc w:val="both"/>
      </w:pPr>
    </w:p>
    <w:p w:rsidR="00555204" w:rsidRDefault="00555204" w:rsidP="00555204">
      <w:pPr>
        <w:pStyle w:val="a6"/>
        <w:tabs>
          <w:tab w:val="left" w:pos="993"/>
        </w:tabs>
        <w:autoSpaceDE w:val="0"/>
        <w:autoSpaceDN w:val="0"/>
        <w:adjustRightInd w:val="0"/>
        <w:jc w:val="both"/>
      </w:pPr>
    </w:p>
    <w:p w:rsidR="00555204" w:rsidRDefault="00555204" w:rsidP="00555204">
      <w:pPr>
        <w:pStyle w:val="a6"/>
        <w:tabs>
          <w:tab w:val="left" w:pos="993"/>
        </w:tabs>
        <w:autoSpaceDE w:val="0"/>
        <w:autoSpaceDN w:val="0"/>
        <w:adjustRightInd w:val="0"/>
        <w:jc w:val="both"/>
      </w:pPr>
    </w:p>
    <w:bookmarkEnd w:id="1"/>
    <w:p w:rsidR="00555204" w:rsidRDefault="00555204" w:rsidP="00555204">
      <w:pPr>
        <w:pStyle w:val="a4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iCs/>
          <w:sz w:val="28"/>
          <w:szCs w:val="28"/>
        </w:rPr>
        <w:t>Щучинско-Песковского</w:t>
      </w:r>
      <w:proofErr w:type="spellEnd"/>
      <w:r>
        <w:rPr>
          <w:iCs/>
          <w:sz w:val="28"/>
          <w:szCs w:val="28"/>
        </w:rPr>
        <w:t xml:space="preserve">  </w:t>
      </w:r>
    </w:p>
    <w:p w:rsidR="00555204" w:rsidRDefault="00555204" w:rsidP="00555204">
      <w:pPr>
        <w:pStyle w:val="a4"/>
        <w:ind w:firstLine="0"/>
      </w:pPr>
      <w:r>
        <w:rPr>
          <w:iCs/>
          <w:sz w:val="28"/>
          <w:szCs w:val="28"/>
        </w:rPr>
        <w:t>сельского поселения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В.И. Шаршов                                                                                                                             </w:t>
      </w:r>
    </w:p>
    <w:p w:rsidR="00F54750" w:rsidRDefault="00F54750"/>
    <w:sectPr w:rsidR="00F54750" w:rsidSect="00F5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92"/>
    <w:multiLevelType w:val="multilevel"/>
    <w:tmpl w:val="C1FC9C82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9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04"/>
    <w:rsid w:val="00074F81"/>
    <w:rsid w:val="00306BB7"/>
    <w:rsid w:val="00501545"/>
    <w:rsid w:val="0052416C"/>
    <w:rsid w:val="00555204"/>
    <w:rsid w:val="00826E5A"/>
    <w:rsid w:val="00AF35E4"/>
    <w:rsid w:val="00EE4E62"/>
    <w:rsid w:val="00F5330F"/>
    <w:rsid w:val="00F5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20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55204"/>
    <w:pPr>
      <w:suppressAutoHyphens w:val="0"/>
      <w:ind w:firstLine="567"/>
    </w:pPr>
    <w:rPr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55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555204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55520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502441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9</cp:revision>
  <dcterms:created xsi:type="dcterms:W3CDTF">2020-05-20T06:49:00Z</dcterms:created>
  <dcterms:modified xsi:type="dcterms:W3CDTF">2020-06-22T12:31:00Z</dcterms:modified>
</cp:coreProperties>
</file>