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68" w:rsidRDefault="001B2268" w:rsidP="001B2268">
      <w:pPr>
        <w:pStyle w:val="a3"/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СОВЕТ НАРОДНЫХ ДЕПУТАТОВ</w:t>
      </w:r>
    </w:p>
    <w:p w:rsidR="001B2268" w:rsidRDefault="001B2268" w:rsidP="001B2268">
      <w:pPr>
        <w:pStyle w:val="a3"/>
        <w:jc w:val="center"/>
        <w:rPr>
          <w:b/>
        </w:rPr>
      </w:pPr>
      <w:r>
        <w:rPr>
          <w:b/>
        </w:rPr>
        <w:t>МУНИЦИПАЛЬНОГО ОБРАЗОВАНИЯ</w:t>
      </w:r>
      <w:r>
        <w:rPr>
          <w:b/>
        </w:rPr>
        <w:br/>
        <w:t>МОШОКСКОЕ СЕЛЬСКОЕ ПОСЕЛЕНИЕ</w:t>
      </w:r>
      <w:r>
        <w:rPr>
          <w:b/>
        </w:rPr>
        <w:br/>
        <w:t>СУДОГОДСКОГО РАЙОНА</w:t>
      </w:r>
      <w:r>
        <w:rPr>
          <w:b/>
        </w:rPr>
        <w:br/>
        <w:t>ВЛАДИМИРСКОЙ ОБЛАСТИ</w:t>
      </w:r>
      <w:r>
        <w:rPr>
          <w:b/>
        </w:rPr>
        <w:br/>
      </w:r>
      <w:r>
        <w:rPr>
          <w:b/>
          <w:i/>
          <w:sz w:val="24"/>
        </w:rPr>
        <w:t>(пятого созыва)</w:t>
      </w:r>
      <w:r>
        <w:rPr>
          <w:b/>
          <w:i/>
          <w:sz w:val="24"/>
        </w:rPr>
        <w:br/>
      </w:r>
      <w:r>
        <w:rPr>
          <w:b/>
        </w:rPr>
        <w:t>РЕШЕНИЕ</w:t>
      </w:r>
    </w:p>
    <w:p w:rsidR="001B2268" w:rsidRDefault="001B2268" w:rsidP="001B2268">
      <w:pPr>
        <w:rPr>
          <w:b/>
        </w:rPr>
      </w:pPr>
    </w:p>
    <w:p w:rsidR="001B2268" w:rsidRDefault="001B2268" w:rsidP="001B2268">
      <w:pPr>
        <w:rPr>
          <w:b/>
        </w:rPr>
      </w:pPr>
      <w:r>
        <w:rPr>
          <w:b/>
        </w:rPr>
        <w:t xml:space="preserve">от 19.11.2019 года                                                                                                    25/19                                                 </w:t>
      </w:r>
    </w:p>
    <w:p w:rsidR="001B2268" w:rsidRDefault="001B2268" w:rsidP="001B2268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ошок</w:t>
      </w:r>
      <w:proofErr w:type="spellEnd"/>
    </w:p>
    <w:p w:rsidR="001B2268" w:rsidRDefault="001B2268" w:rsidP="001B2268">
      <w:pPr>
        <w:outlineLvl w:val="0"/>
        <w:rPr>
          <w:i/>
        </w:rPr>
      </w:pPr>
      <w:r>
        <w:rPr>
          <w:i/>
        </w:rPr>
        <w:t>О проведении публичных слушаний</w:t>
      </w:r>
    </w:p>
    <w:p w:rsidR="001B2268" w:rsidRDefault="001B2268" w:rsidP="001B2268">
      <w:pPr>
        <w:rPr>
          <w:i/>
        </w:rPr>
      </w:pPr>
      <w:r>
        <w:rPr>
          <w:i/>
        </w:rPr>
        <w:t>по проекту решения Совета народных депутатов</w:t>
      </w:r>
    </w:p>
    <w:p w:rsidR="001B2268" w:rsidRDefault="001B2268" w:rsidP="001B2268">
      <w:pPr>
        <w:rPr>
          <w:i/>
        </w:rPr>
      </w:pPr>
      <w:r>
        <w:rPr>
          <w:i/>
        </w:rPr>
        <w:t>«О внесении дополнений  и изменений в Устав</w:t>
      </w:r>
    </w:p>
    <w:p w:rsidR="001B2268" w:rsidRDefault="001B2268" w:rsidP="001B2268">
      <w:pPr>
        <w:rPr>
          <w:i/>
        </w:rPr>
      </w:pPr>
      <w:r>
        <w:rPr>
          <w:i/>
        </w:rPr>
        <w:t xml:space="preserve"> муниципального образования Мошокское </w:t>
      </w:r>
      <w:proofErr w:type="gramStart"/>
      <w:r>
        <w:rPr>
          <w:i/>
        </w:rPr>
        <w:t>сельское</w:t>
      </w:r>
      <w:proofErr w:type="gramEnd"/>
    </w:p>
    <w:p w:rsidR="001B2268" w:rsidRDefault="001B2268" w:rsidP="001B2268">
      <w:pPr>
        <w:rPr>
          <w:i/>
        </w:rPr>
      </w:pPr>
      <w:r>
        <w:rPr>
          <w:i/>
        </w:rPr>
        <w:t>поселение».</w:t>
      </w:r>
    </w:p>
    <w:p w:rsidR="001B2268" w:rsidRDefault="001B2268" w:rsidP="001B2268">
      <w:pPr>
        <w:rPr>
          <w:b/>
          <w:i/>
        </w:rPr>
      </w:pPr>
    </w:p>
    <w:p w:rsidR="001B2268" w:rsidRDefault="001B2268" w:rsidP="001B2268">
      <w:pPr>
        <w:pStyle w:val="a5"/>
        <w:jc w:val="both"/>
      </w:pPr>
      <w:r>
        <w:t xml:space="preserve">       </w:t>
      </w:r>
      <w:proofErr w:type="gramStart"/>
      <w:r>
        <w:t>В соответствии с п.2 ч.3  статьи 28 Федерального закона от 06.10.2003 года № 131-ФЗ «Об общих принципах организации местного самоуправления в Российской Федерации», Положением «О публичных слушаниях в муниципальном образовании Мошокское сельское поселение», утвержденным решением Совета народных депутатов муниципального образования Мошокское сельское поселение от 01.12.2005 года № 8/1  Совет народных депутатов муниципального образования Мошокское сельское поселение</w:t>
      </w:r>
      <w:proofErr w:type="gramEnd"/>
    </w:p>
    <w:p w:rsidR="001B2268" w:rsidRDefault="001B2268" w:rsidP="001B2268">
      <w:pPr>
        <w:pStyle w:val="a5"/>
        <w:jc w:val="both"/>
      </w:pPr>
      <w:r>
        <w:t xml:space="preserve">                                                 </w:t>
      </w:r>
      <w:proofErr w:type="gramStart"/>
      <w:r>
        <w:t>Р</w:t>
      </w:r>
      <w:proofErr w:type="gramEnd"/>
      <w:r>
        <w:t xml:space="preserve"> Е Ш И Л: </w:t>
      </w:r>
    </w:p>
    <w:p w:rsidR="001B2268" w:rsidRDefault="001B2268" w:rsidP="001B2268">
      <w:pPr>
        <w:jc w:val="both"/>
      </w:pPr>
      <w:r>
        <w:t xml:space="preserve">1.Провести публичные слушания по проекту решения Совета народных депутатов «О внесении  дополнений и изменений в Устав муниципального образования Мошокское сельское поселение». </w:t>
      </w:r>
    </w:p>
    <w:p w:rsidR="001B2268" w:rsidRDefault="001B2268" w:rsidP="001B2268">
      <w:pPr>
        <w:jc w:val="both"/>
      </w:pPr>
      <w:r>
        <w:t>2.Создать для проведения публичных слушаний по данному вопросу комиссию в   составе:</w:t>
      </w:r>
    </w:p>
    <w:p w:rsidR="001B2268" w:rsidRDefault="001B2268" w:rsidP="001B2268">
      <w:pPr>
        <w:jc w:val="both"/>
        <w:outlineLvl w:val="0"/>
      </w:pPr>
      <w:r>
        <w:t xml:space="preserve">  1.Баландин С.В.. – Глава муниципального образования Мошокское сельское поселение</w:t>
      </w:r>
    </w:p>
    <w:p w:rsidR="001B2268" w:rsidRDefault="001B2268" w:rsidP="001B2268">
      <w:pPr>
        <w:jc w:val="both"/>
      </w:pPr>
      <w:r>
        <w:t xml:space="preserve">  2.Калинин А.И.- заместитель главы администрации</w:t>
      </w:r>
    </w:p>
    <w:p w:rsidR="001B2268" w:rsidRDefault="001B2268" w:rsidP="001B2268">
      <w:pPr>
        <w:jc w:val="both"/>
        <w:outlineLvl w:val="0"/>
      </w:pPr>
      <w:r>
        <w:t xml:space="preserve">  3.Герасимова Г.В.- главный специалист администрации</w:t>
      </w:r>
    </w:p>
    <w:p w:rsidR="001B2268" w:rsidRDefault="001B2268" w:rsidP="001B2268">
      <w:pPr>
        <w:jc w:val="both"/>
      </w:pPr>
      <w:r>
        <w:t xml:space="preserve">  4.Баринова Н.В. – депутат избирательного округа № 6</w:t>
      </w:r>
    </w:p>
    <w:p w:rsidR="001B2268" w:rsidRDefault="001B2268" w:rsidP="001B2268">
      <w:pPr>
        <w:jc w:val="both"/>
        <w:outlineLvl w:val="0"/>
      </w:pPr>
      <w:r>
        <w:t xml:space="preserve">  5.Глухов В.С. – депутат избирательного округа № 4</w:t>
      </w:r>
    </w:p>
    <w:p w:rsidR="001B2268" w:rsidRDefault="001B2268" w:rsidP="001B2268">
      <w:pPr>
        <w:jc w:val="both"/>
      </w:pPr>
      <w:r>
        <w:t xml:space="preserve">3.Публичные слушания по данному вопросу будут проводиться 12 12.2019 в 14.00 часов. Место проведения публичных слушаний – администрация муниципального образования Мошокское сельское поселение, расположенная по адресу с. </w:t>
      </w:r>
      <w:proofErr w:type="spellStart"/>
      <w:r>
        <w:t>Мошок</w:t>
      </w:r>
      <w:proofErr w:type="spellEnd"/>
      <w:r>
        <w:t xml:space="preserve">, ул. Заводская д.4 </w:t>
      </w:r>
      <w:proofErr w:type="spellStart"/>
      <w:r>
        <w:t>Судогодского</w:t>
      </w:r>
      <w:proofErr w:type="spellEnd"/>
      <w:r>
        <w:t xml:space="preserve"> района Владимирской области.</w:t>
      </w:r>
    </w:p>
    <w:p w:rsidR="001B2268" w:rsidRDefault="001B2268" w:rsidP="001B2268">
      <w:pPr>
        <w:jc w:val="both"/>
      </w:pPr>
      <w:r>
        <w:t xml:space="preserve">4.Настоящее решение и проект муниципального правового акта  «О внесении дополнений и изменений в Устав муниципального образования Мошокское сельское поселение» опубликовать в районной газете «Судогда и </w:t>
      </w:r>
      <w:proofErr w:type="spellStart"/>
      <w:r>
        <w:t>судогодцы</w:t>
      </w:r>
      <w:proofErr w:type="spellEnd"/>
      <w:r>
        <w:t>».</w:t>
      </w:r>
    </w:p>
    <w:p w:rsidR="001B2268" w:rsidRDefault="001B2268" w:rsidP="001B2268">
      <w:pPr>
        <w:jc w:val="both"/>
      </w:pPr>
      <w:r>
        <w:t xml:space="preserve">5.Предложения по вопросу внесения изменений в Устав муниципального образования Мошокское сельское поселение принимаются по адресу </w:t>
      </w:r>
      <w:proofErr w:type="spellStart"/>
      <w:r>
        <w:t>с</w:t>
      </w:r>
      <w:proofErr w:type="gramStart"/>
      <w:r>
        <w:t>.М</w:t>
      </w:r>
      <w:proofErr w:type="gramEnd"/>
      <w:r>
        <w:t>ошок</w:t>
      </w:r>
      <w:proofErr w:type="spellEnd"/>
      <w:r>
        <w:t xml:space="preserve"> ул.Заводская д.4, администрация муниципального образования Мошокское сельское поселение.</w:t>
      </w:r>
    </w:p>
    <w:p w:rsidR="001B2268" w:rsidRDefault="001B2268" w:rsidP="001B2268">
      <w:pPr>
        <w:jc w:val="both"/>
      </w:pPr>
    </w:p>
    <w:p w:rsidR="001B2268" w:rsidRDefault="001B2268" w:rsidP="001B2268">
      <w:pPr>
        <w:jc w:val="both"/>
      </w:pPr>
    </w:p>
    <w:p w:rsidR="001B2268" w:rsidRDefault="001B2268" w:rsidP="001B2268">
      <w:pPr>
        <w:outlineLvl w:val="0"/>
      </w:pPr>
    </w:p>
    <w:p w:rsidR="001B2268" w:rsidRDefault="001B2268" w:rsidP="001B2268">
      <w:r>
        <w:t>Глава муниципального образования</w:t>
      </w:r>
    </w:p>
    <w:p w:rsidR="001B2268" w:rsidRDefault="001B2268" w:rsidP="001B2268">
      <w:r>
        <w:t xml:space="preserve">Мошокское сельское </w:t>
      </w:r>
      <w:proofErr w:type="spellStart"/>
      <w:r>
        <w:t>поселение____________________________________С.В.Баландин</w:t>
      </w:r>
      <w:proofErr w:type="spellEnd"/>
      <w:r>
        <w:t xml:space="preserve">  </w:t>
      </w:r>
    </w:p>
    <w:p w:rsidR="001B2268" w:rsidRDefault="001B2268" w:rsidP="001B2268"/>
    <w:p w:rsidR="001B2268" w:rsidRDefault="001B2268" w:rsidP="002A7AAD">
      <w:pPr>
        <w:jc w:val="right"/>
        <w:rPr>
          <w:b/>
          <w:sz w:val="28"/>
          <w:szCs w:val="28"/>
        </w:rPr>
      </w:pPr>
    </w:p>
    <w:p w:rsidR="001B2268" w:rsidRDefault="001B2268" w:rsidP="002A7AAD">
      <w:pPr>
        <w:jc w:val="right"/>
        <w:rPr>
          <w:b/>
          <w:sz w:val="28"/>
          <w:szCs w:val="28"/>
        </w:rPr>
      </w:pPr>
    </w:p>
    <w:p w:rsidR="001B2268" w:rsidRDefault="001B2268" w:rsidP="002A7AAD">
      <w:pPr>
        <w:jc w:val="right"/>
        <w:rPr>
          <w:b/>
          <w:sz w:val="28"/>
          <w:szCs w:val="28"/>
        </w:rPr>
      </w:pPr>
    </w:p>
    <w:p w:rsidR="001B2268" w:rsidRDefault="001B2268" w:rsidP="002A7AAD">
      <w:pPr>
        <w:jc w:val="right"/>
        <w:rPr>
          <w:b/>
          <w:sz w:val="28"/>
          <w:szCs w:val="28"/>
        </w:rPr>
      </w:pPr>
    </w:p>
    <w:p w:rsidR="001B2268" w:rsidRDefault="001B2268" w:rsidP="001B2268">
      <w:pPr>
        <w:rPr>
          <w:b/>
          <w:sz w:val="28"/>
          <w:szCs w:val="28"/>
        </w:rPr>
      </w:pPr>
    </w:p>
    <w:p w:rsidR="002A7AAD" w:rsidRDefault="002A7AAD" w:rsidP="002A7A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2A7AAD" w:rsidRDefault="002A7AAD" w:rsidP="002A7AA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МОШОКСКОЕ СЕЛЬСКОЕ ПОСЕЛЕНИЕ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СУДОГОДСКОГО РАЙОНА  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 w:rsidR="002A7AAD" w:rsidRDefault="002A7AAD" w:rsidP="002A7AAD">
      <w:pPr>
        <w:jc w:val="center"/>
        <w:rPr>
          <w:b/>
        </w:rPr>
      </w:pPr>
      <w:r>
        <w:rPr>
          <w:b/>
        </w:rPr>
        <w:t>(пятого созыва)</w:t>
      </w:r>
    </w:p>
    <w:p w:rsidR="002A7AAD" w:rsidRDefault="002A7AAD" w:rsidP="002A7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              </w:t>
      </w:r>
    </w:p>
    <w:p w:rsidR="002A7AAD" w:rsidRDefault="002A7AAD" w:rsidP="002A7AAD">
      <w:pPr>
        <w:rPr>
          <w:b/>
        </w:rPr>
      </w:pPr>
      <w:r>
        <w:rPr>
          <w:b/>
        </w:rPr>
        <w:t>_________2019 года                                                                                         №  ______</w:t>
      </w:r>
    </w:p>
    <w:p w:rsidR="002A7AAD" w:rsidRDefault="002A7AAD" w:rsidP="002A7AAD">
      <w:pPr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.М</w:t>
      </w:r>
      <w:proofErr w:type="gramEnd"/>
      <w:r>
        <w:rPr>
          <w:b/>
        </w:rPr>
        <w:t>ошок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A7AAD" w:rsidRDefault="002A7AAD" w:rsidP="002A7A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A7AAD" w:rsidRDefault="002A7AAD" w:rsidP="002A7A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Устав муниципального образования </w:t>
      </w:r>
    </w:p>
    <w:p w:rsidR="002A7AAD" w:rsidRDefault="002A7AAD" w:rsidP="002A7A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Мошокское сельское поселение.</w:t>
      </w:r>
    </w:p>
    <w:p w:rsidR="002A7AAD" w:rsidRPr="00C704EE" w:rsidRDefault="002A7AAD" w:rsidP="002A7AAD">
      <w:pPr>
        <w:autoSpaceDE w:val="0"/>
        <w:autoSpaceDN w:val="0"/>
        <w:adjustRightInd w:val="0"/>
        <w:ind w:firstLine="540"/>
        <w:jc w:val="both"/>
      </w:pPr>
      <w:r w:rsidRPr="00C704EE"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ст. 5 Устава муниципального образования Мошокское сельское поселение </w:t>
      </w:r>
      <w:proofErr w:type="spellStart"/>
      <w:r w:rsidRPr="00C704EE">
        <w:t>Судогодского</w:t>
      </w:r>
      <w:proofErr w:type="spellEnd"/>
      <w:r w:rsidRPr="00C704EE">
        <w:t xml:space="preserve"> района Владимирской области, в целях приведения нормативного правового акта в соответствие с требованиями действующего законодательства, Совет народных депутатов муниципального образования Мошокское сельское поселение </w:t>
      </w:r>
      <w:proofErr w:type="gramStart"/>
      <w:r w:rsidRPr="00C704EE">
        <w:rPr>
          <w:b/>
        </w:rPr>
        <w:t>Р</w:t>
      </w:r>
      <w:proofErr w:type="gramEnd"/>
      <w:r w:rsidRPr="00C704EE">
        <w:rPr>
          <w:b/>
        </w:rPr>
        <w:t xml:space="preserve"> Е Ш И Л :</w:t>
      </w:r>
    </w:p>
    <w:p w:rsidR="002A7AAD" w:rsidRPr="00C704EE" w:rsidRDefault="002A7AAD" w:rsidP="002A7AA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704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704E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704EE">
        <w:rPr>
          <w:rFonts w:ascii="Times New Roman" w:hAnsi="Times New Roman" w:cs="Times New Roman"/>
          <w:sz w:val="24"/>
          <w:szCs w:val="24"/>
        </w:rPr>
        <w:t>.Внести в Устав муниципального образования Мошокское сельское поселение следующие изменения и дополнения:</w:t>
      </w:r>
    </w:p>
    <w:p w:rsidR="00175599" w:rsidRPr="00C704EE" w:rsidRDefault="002A7AAD">
      <w:r w:rsidRPr="00C704EE">
        <w:rPr>
          <w:b/>
        </w:rPr>
        <w:t>1.1</w:t>
      </w:r>
      <w:r w:rsidRPr="00C704EE">
        <w:t>.</w:t>
      </w:r>
      <w:r w:rsidRPr="00C704EE">
        <w:rPr>
          <w:b/>
        </w:rPr>
        <w:t>Пункт</w:t>
      </w:r>
      <w:r w:rsidR="003434A5" w:rsidRPr="00C704EE">
        <w:rPr>
          <w:b/>
        </w:rPr>
        <w:t xml:space="preserve"> 13 части 3 </w:t>
      </w:r>
      <w:r w:rsidRPr="00C704EE">
        <w:rPr>
          <w:b/>
        </w:rPr>
        <w:t xml:space="preserve"> статьи </w:t>
      </w:r>
      <w:r w:rsidR="003434A5" w:rsidRPr="00C704EE">
        <w:rPr>
          <w:b/>
        </w:rPr>
        <w:t>7</w:t>
      </w:r>
      <w:r w:rsidRPr="00C704EE">
        <w:rPr>
          <w:b/>
        </w:rPr>
        <w:t xml:space="preserve"> Устава</w:t>
      </w:r>
      <w:r w:rsidRPr="00C704EE">
        <w:t xml:space="preserve"> изложить в следующей редакции</w:t>
      </w:r>
    </w:p>
    <w:p w:rsidR="003434A5" w:rsidRPr="00C704EE" w:rsidRDefault="003434A5">
      <w:r w:rsidRPr="00C704EE">
        <w:t>-«13) осуществление деятельности по обращению с животными без владельцев, обитающими на территории поселения»;</w:t>
      </w:r>
    </w:p>
    <w:p w:rsidR="004C1CA2" w:rsidRPr="00C704EE" w:rsidRDefault="004C1CA2" w:rsidP="004C1CA2">
      <w:r w:rsidRPr="00C704EE">
        <w:rPr>
          <w:b/>
        </w:rPr>
        <w:t xml:space="preserve">1.2.абзац 2 пункта 4.2 статьи 24 Устава </w:t>
      </w:r>
      <w:r w:rsidRPr="00C704EE">
        <w:t>изложить в следующей редакции:</w:t>
      </w:r>
    </w:p>
    <w:p w:rsidR="004C1CA2" w:rsidRPr="00C704EE" w:rsidRDefault="004C1CA2" w:rsidP="00DC3A36">
      <w:pPr>
        <w:jc w:val="both"/>
      </w:pPr>
      <w:proofErr w:type="gramStart"/>
      <w:r w:rsidRPr="00C704EE">
        <w:t>-«</w:t>
      </w:r>
      <w:r w:rsidRPr="00C704EE">
        <w:rPr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C704EE">
        <w:rPr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C704EE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C704EE">
        <w:rPr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</w:t>
      </w:r>
      <w:r w:rsidR="00D03680" w:rsidRPr="00C704EE">
        <w:rPr>
          <w:shd w:val="clear" w:color="auto" w:fill="FFFFFF"/>
        </w:rPr>
        <w:t>ми»;</w:t>
      </w:r>
    </w:p>
    <w:p w:rsidR="003434A5" w:rsidRPr="00C704EE" w:rsidRDefault="003434A5" w:rsidP="003434A5">
      <w:r w:rsidRPr="00C704EE">
        <w:rPr>
          <w:b/>
        </w:rPr>
        <w:t>1.</w:t>
      </w:r>
      <w:r w:rsidR="004C1CA2" w:rsidRPr="00C704EE">
        <w:rPr>
          <w:b/>
        </w:rPr>
        <w:t>3</w:t>
      </w:r>
      <w:r w:rsidRPr="00C704EE">
        <w:t>.</w:t>
      </w:r>
      <w:r w:rsidRPr="00C704EE">
        <w:rPr>
          <w:b/>
        </w:rPr>
        <w:t>Пункт 4.2  статьи 24 Устава</w:t>
      </w:r>
      <w:r w:rsidRPr="00C704EE">
        <w:t xml:space="preserve"> дополнить абзацем следующего содержания:</w:t>
      </w:r>
    </w:p>
    <w:p w:rsidR="004C1CA2" w:rsidRPr="00C704EE" w:rsidRDefault="003434A5" w:rsidP="004C1CA2">
      <w:pPr>
        <w:autoSpaceDE w:val="0"/>
        <w:autoSpaceDN w:val="0"/>
        <w:adjustRightInd w:val="0"/>
        <w:jc w:val="both"/>
      </w:pPr>
      <w:proofErr w:type="gramStart"/>
      <w:r w:rsidRPr="00C704EE">
        <w:t>-«</w:t>
      </w:r>
      <w:r w:rsidR="004C1CA2" w:rsidRPr="00C704EE">
        <w:t xml:space="preserve">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Федерального закона от 01.05.2019 № 73-ФЗ,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</w:t>
      </w:r>
      <w:proofErr w:type="gramEnd"/>
      <w:r w:rsidR="004C1CA2" w:rsidRPr="00C704EE">
        <w:t xml:space="preserve"> </w:t>
      </w:r>
      <w:proofErr w:type="gramStart"/>
      <w:r w:rsidR="004C1CA2" w:rsidRPr="00C704EE">
        <w:t xml:space="preserve">также приобретения статуса учредителя и (или) бенефициара учрежденного в соответствии с законодательством иностранного </w:t>
      </w:r>
      <w:r w:rsidR="004C1CA2" w:rsidRPr="00C704EE">
        <w:lastRenderedPageBreak/>
        <w:t>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</w:t>
      </w:r>
      <w:proofErr w:type="gramEnd"/>
      <w:r w:rsidR="004C1CA2" w:rsidRPr="00C704EE">
        <w:t xml:space="preserve"> </w:t>
      </w:r>
      <w:proofErr w:type="gramStart"/>
      <w:r w:rsidR="004C1CA2" w:rsidRPr="00C704EE">
        <w:t>банках</w:t>
      </w:r>
      <w:proofErr w:type="gramEnd"/>
      <w:r w:rsidR="004C1CA2" w:rsidRPr="00C704EE">
        <w:t>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способом.";</w:t>
      </w:r>
    </w:p>
    <w:p w:rsidR="00DC3A36" w:rsidRDefault="00DC3A36">
      <w:pPr>
        <w:rPr>
          <w:b/>
        </w:rPr>
      </w:pPr>
      <w:r>
        <w:rPr>
          <w:b/>
        </w:rPr>
        <w:t xml:space="preserve">1.4.статью 24 Устава </w:t>
      </w:r>
      <w:r w:rsidRPr="00DC3A36">
        <w:t>дополнить подпунктами 4.4.1 и 4.4.2 следующего содержания</w:t>
      </w:r>
      <w:r>
        <w:t>: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>
        <w:rPr>
          <w:b/>
        </w:rPr>
        <w:t>-«</w:t>
      </w:r>
      <w:r w:rsidRPr="005B4CAA">
        <w:t>4.4.1.</w:t>
      </w:r>
      <w:r w:rsidRPr="005B4CAA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gramStart"/>
      <w:r w:rsidRPr="005B4CAA">
        <w:rPr>
          <w:rFonts w:eastAsiaTheme="minorHAnsi"/>
        </w:rPr>
        <w:t>К  депутату,  члену  выборного органа местного самоуправления, выборному   должностному   лицу  местного  самоуправления,  представившим</w:t>
      </w:r>
      <w:r>
        <w:rPr>
          <w:rFonts w:eastAsiaTheme="minorHAnsi"/>
        </w:rPr>
        <w:t xml:space="preserve"> </w:t>
      </w:r>
      <w:r w:rsidRPr="005B4CAA">
        <w:rPr>
          <w:rFonts w:eastAsiaTheme="minorHAnsi"/>
        </w:rPr>
        <w:t>недостоверные  или  неполные  сведения  о  своих  доходах,  расходах,  об имуществе  и  обязательствах имущественного характера, а также сведения о доходах,   расходах,   об   имуществе   и  обязательствах  имущественного характера  своих  супруги  (супруга)  и  несовершеннолетних  детей,  если искажение  этих  сведений  является  несущественным, могут быть применены</w:t>
      </w:r>
      <w:proofErr w:type="gramEnd"/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>следующие меры ответственности: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 xml:space="preserve">    1) предупреждение;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 xml:space="preserve">    2)    освобождение   депутата,   члена   выборного   органа   местного</w:t>
      </w:r>
      <w:r>
        <w:rPr>
          <w:rFonts w:eastAsiaTheme="minorHAnsi"/>
        </w:rPr>
        <w:t xml:space="preserve"> </w:t>
      </w:r>
      <w:r w:rsidRPr="005B4CAA">
        <w:rPr>
          <w:rFonts w:eastAsiaTheme="minorHAnsi"/>
        </w:rPr>
        <w:t>самоуправления  от  должности  в  представительном  органе муниципального образования,  выборном  органе  местного  самоуправления с лишением права занимать  должности в представительном органе муниципального образования, выборном   органе   местного  самоуправления  до  прекращения  срока  его</w:t>
      </w:r>
      <w:r>
        <w:rPr>
          <w:rFonts w:eastAsiaTheme="minorHAnsi"/>
        </w:rPr>
        <w:t xml:space="preserve"> </w:t>
      </w:r>
      <w:r w:rsidRPr="005B4CAA">
        <w:rPr>
          <w:rFonts w:eastAsiaTheme="minorHAnsi"/>
        </w:rPr>
        <w:t>полномочий;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 xml:space="preserve">    3)  освобождение  от  осуществления  полномочий на постоянной основе с лишением   права   осуществлять   полномочия   на  постоянной  основе  до прекращения срока его полномочий;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 xml:space="preserve">    4)  запрет занимать должности в представительном органе муниципального</w:t>
      </w:r>
      <w:r>
        <w:t xml:space="preserve"> </w:t>
      </w:r>
      <w:r w:rsidRPr="005B4CAA">
        <w:rPr>
          <w:rFonts w:eastAsiaTheme="minorHAnsi"/>
        </w:rPr>
        <w:t>образования,  выборном  органе  местного  самоуправления  до  прекращения</w:t>
      </w:r>
      <w:r>
        <w:t xml:space="preserve"> </w:t>
      </w:r>
      <w:r w:rsidRPr="005B4CAA">
        <w:rPr>
          <w:rFonts w:eastAsiaTheme="minorHAnsi"/>
        </w:rPr>
        <w:t>срока его полномочий;</w:t>
      </w:r>
    </w:p>
    <w:p w:rsidR="005B4CAA" w:rsidRPr="005B4CAA" w:rsidRDefault="005B4CAA" w:rsidP="005B4CAA">
      <w:pPr>
        <w:autoSpaceDE w:val="0"/>
        <w:autoSpaceDN w:val="0"/>
        <w:adjustRightInd w:val="0"/>
        <w:jc w:val="both"/>
      </w:pPr>
      <w:r w:rsidRPr="005B4CAA">
        <w:rPr>
          <w:rFonts w:eastAsiaTheme="minorHAnsi"/>
        </w:rPr>
        <w:t xml:space="preserve">    5)  запрет  исполнять  полномочия  на постоянной основе до прекращения срока его полномочий.</w:t>
      </w:r>
    </w:p>
    <w:p w:rsidR="00DC3A36" w:rsidRPr="005B4CAA" w:rsidRDefault="005B4CAA" w:rsidP="005B4CAA">
      <w:pPr>
        <w:autoSpaceDE w:val="0"/>
        <w:autoSpaceDN w:val="0"/>
        <w:adjustRightInd w:val="0"/>
        <w:jc w:val="both"/>
      </w:pPr>
      <w:r w:rsidRPr="005B4CAA">
        <w:t xml:space="preserve">  4.4.2</w:t>
      </w:r>
      <w:r>
        <w:t xml:space="preserve"> </w:t>
      </w:r>
      <w:r w:rsidRPr="005B4CAA">
        <w:rPr>
          <w:rFonts w:eastAsiaTheme="minorHAnsi"/>
        </w:rPr>
        <w:t xml:space="preserve">Порядок  принятия  решения  о  применении  к  депутату,  члену выборного  органа  местного  самоуправления,  выборному должностному лицу местного  самоуправления  мер  ответственности,  указанных  в </w:t>
      </w:r>
      <w:r w:rsidR="00422C30">
        <w:rPr>
          <w:rFonts w:eastAsiaTheme="minorHAnsi"/>
        </w:rPr>
        <w:t>подпункте</w:t>
      </w:r>
      <w:r w:rsidRPr="005B4CAA">
        <w:rPr>
          <w:rFonts w:eastAsiaTheme="minorHAnsi"/>
        </w:rPr>
        <w:t xml:space="preserve"> </w:t>
      </w:r>
      <w:r w:rsidR="00422C30">
        <w:rPr>
          <w:rFonts w:eastAsiaTheme="minorHAnsi"/>
        </w:rPr>
        <w:t>4.4.</w:t>
      </w:r>
      <w:r w:rsidRPr="005B4CAA">
        <w:rPr>
          <w:rFonts w:eastAsiaTheme="minorHAnsi"/>
        </w:rPr>
        <w:t>1 настоящей   статьи,   определяется   муниципальным   правовым   актом   в</w:t>
      </w:r>
      <w:r>
        <w:t xml:space="preserve"> </w:t>
      </w:r>
      <w:r w:rsidRPr="005B4CAA">
        <w:rPr>
          <w:rFonts w:eastAsiaTheme="minorHAnsi"/>
        </w:rPr>
        <w:t xml:space="preserve"> соответствии с законом субъекта Российской Федерации</w:t>
      </w:r>
      <w:proofErr w:type="gramStart"/>
      <w:r>
        <w:rPr>
          <w:rFonts w:eastAsiaTheme="minorHAnsi"/>
        </w:rPr>
        <w:t>»:</w:t>
      </w:r>
      <w:r w:rsidRPr="005B4CAA">
        <w:rPr>
          <w:rFonts w:eastAsiaTheme="minorHAnsi"/>
        </w:rPr>
        <w:t>.</w:t>
      </w:r>
      <w:proofErr w:type="gramEnd"/>
    </w:p>
    <w:p w:rsidR="00DC3A36" w:rsidRDefault="00DC3A36">
      <w:pPr>
        <w:rPr>
          <w:b/>
        </w:rPr>
      </w:pPr>
      <w:r>
        <w:rPr>
          <w:b/>
        </w:rPr>
        <w:t>1.</w:t>
      </w:r>
      <w:r w:rsidR="005B4CAA">
        <w:rPr>
          <w:b/>
        </w:rPr>
        <w:t>5</w:t>
      </w:r>
      <w:r>
        <w:rPr>
          <w:b/>
        </w:rPr>
        <w:t xml:space="preserve">.Статью 36 Устава </w:t>
      </w:r>
      <w:r w:rsidRPr="00DC3A36">
        <w:t>дополнить пунктом 9.1. следующего содержания</w:t>
      </w:r>
      <w:r>
        <w:rPr>
          <w:b/>
        </w:rPr>
        <w:t>:</w:t>
      </w:r>
    </w:p>
    <w:p w:rsidR="00DC3A36" w:rsidRDefault="00DC3A36" w:rsidP="00DC3A36">
      <w:pPr>
        <w:spacing w:after="1" w:line="280" w:lineRule="atLeast"/>
        <w:jc w:val="both"/>
      </w:pPr>
      <w:r w:rsidRPr="00DC3A36">
        <w:t xml:space="preserve">-«9.1) непредставления сведений, предусмотренных </w:t>
      </w:r>
      <w:hyperlink r:id="rId4" w:history="1">
        <w:r w:rsidRPr="00DC3A36">
          <w:t>статьей 15.1</w:t>
        </w:r>
      </w:hyperlink>
      <w:r w:rsidRPr="00DC3A36">
        <w:t xml:space="preserve">  Федерального закона от 02.03.2007 №</w:t>
      </w:r>
      <w:r>
        <w:t xml:space="preserve"> 25-ФЗ «О муниципальной службе»;</w:t>
      </w:r>
    </w:p>
    <w:p w:rsidR="00DC3A36" w:rsidRPr="00DC3A36" w:rsidRDefault="00DC3A36" w:rsidP="00DC3A36">
      <w:pPr>
        <w:spacing w:after="1" w:line="280" w:lineRule="atLeast"/>
        <w:jc w:val="both"/>
      </w:pPr>
      <w:r w:rsidRPr="00DC3A36">
        <w:rPr>
          <w:b/>
        </w:rPr>
        <w:t>1.</w:t>
      </w:r>
      <w:r w:rsidR="005B4CAA">
        <w:rPr>
          <w:b/>
        </w:rPr>
        <w:t>6</w:t>
      </w:r>
      <w:r w:rsidRPr="00DC3A36">
        <w:rPr>
          <w:b/>
        </w:rPr>
        <w:t>.</w:t>
      </w:r>
      <w:r>
        <w:rPr>
          <w:b/>
        </w:rPr>
        <w:t>пункт 10</w:t>
      </w:r>
      <w:r w:rsidR="00422C30">
        <w:rPr>
          <w:b/>
        </w:rPr>
        <w:t xml:space="preserve"> </w:t>
      </w:r>
      <w:r>
        <w:rPr>
          <w:b/>
        </w:rPr>
        <w:t xml:space="preserve">статьи 36 Устава </w:t>
      </w:r>
      <w:r w:rsidRPr="00DC3A36">
        <w:t>изложить в следующей редакции:</w:t>
      </w:r>
    </w:p>
    <w:p w:rsidR="00DC3A36" w:rsidRPr="00DC3A36" w:rsidRDefault="00DC3A36" w:rsidP="00DC3A36">
      <w:pPr>
        <w:spacing w:after="1" w:line="240" w:lineRule="atLeast"/>
        <w:jc w:val="both"/>
      </w:pPr>
      <w:proofErr w:type="gramStart"/>
      <w:r>
        <w:t xml:space="preserve">-«10) </w:t>
      </w:r>
      <w:r w:rsidRPr="00DC3A36"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DC3A36">
        <w:t xml:space="preserve"> </w:t>
      </w:r>
      <w:proofErr w:type="gramStart"/>
      <w:r w:rsidRPr="00DC3A36"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нарушены».</w:t>
      </w:r>
      <w:proofErr w:type="gramEnd"/>
    </w:p>
    <w:p w:rsidR="00DC3A36" w:rsidRPr="00DC3A36" w:rsidRDefault="00DC3A36">
      <w:r w:rsidRPr="00DC3A36">
        <w:rPr>
          <w:b/>
        </w:rPr>
        <w:t>1.</w:t>
      </w:r>
      <w:r w:rsidR="005B4CAA">
        <w:rPr>
          <w:b/>
        </w:rPr>
        <w:t>7</w:t>
      </w:r>
      <w:r w:rsidRPr="00DC3A36">
        <w:rPr>
          <w:b/>
        </w:rPr>
        <w:t xml:space="preserve">.Статью 36 Устава </w:t>
      </w:r>
      <w:r>
        <w:t xml:space="preserve">дополнить </w:t>
      </w:r>
      <w:r w:rsidR="004734D1">
        <w:t>частями 1.1.,1.2. и 4</w:t>
      </w:r>
      <w:r>
        <w:t xml:space="preserve"> следующего содержания:</w:t>
      </w:r>
    </w:p>
    <w:p w:rsidR="00DC3A36" w:rsidRPr="00DC3A36" w:rsidRDefault="00DC3A36" w:rsidP="00DC3A36">
      <w:pPr>
        <w:spacing w:after="1" w:line="280" w:lineRule="atLeast"/>
        <w:jc w:val="both"/>
      </w:pPr>
      <w:r>
        <w:rPr>
          <w:b/>
        </w:rPr>
        <w:t>-«</w:t>
      </w:r>
      <w:r w:rsidR="004734D1" w:rsidRPr="004734D1">
        <w:t>1.1</w:t>
      </w:r>
      <w:r w:rsidRPr="00DC3A36">
        <w:rPr>
          <w:sz w:val="28"/>
        </w:rPr>
        <w:t xml:space="preserve"> </w:t>
      </w:r>
      <w:r w:rsidRPr="00DC3A36"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DC3A36" w:rsidRDefault="00DC3A36" w:rsidP="00DC3A36">
      <w:pPr>
        <w:spacing w:after="1" w:line="280" w:lineRule="atLeast"/>
        <w:jc w:val="both"/>
      </w:pPr>
      <w:r>
        <w:t xml:space="preserve">  </w:t>
      </w:r>
      <w:proofErr w:type="gramStart"/>
      <w:r w:rsidR="004734D1">
        <w:t>1.2</w:t>
      </w:r>
      <w:r>
        <w:t xml:space="preserve">  </w:t>
      </w:r>
      <w:r w:rsidRPr="00DC3A36"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</w:t>
      </w:r>
      <w:r w:rsidRPr="00DC3A36">
        <w:lastRenderedPageBreak/>
        <w:t>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DC3A36">
        <w:t>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DC3A36" w:rsidRPr="005B4CAA" w:rsidRDefault="004734D1" w:rsidP="005B4CAA">
      <w:pPr>
        <w:spacing w:after="1" w:line="280" w:lineRule="atLeast"/>
        <w:jc w:val="both"/>
      </w:pPr>
      <w:r>
        <w:t>4.</w:t>
      </w:r>
      <w:r w:rsidR="00DC3A36">
        <w:t xml:space="preserve"> </w:t>
      </w:r>
      <w:r w:rsidR="00DC3A36" w:rsidRPr="00DC3A36"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должности».</w:t>
      </w:r>
    </w:p>
    <w:p w:rsidR="003434A5" w:rsidRPr="00C704EE" w:rsidRDefault="004C1CA2">
      <w:r w:rsidRPr="00C704EE">
        <w:rPr>
          <w:b/>
        </w:rPr>
        <w:t>1.</w:t>
      </w:r>
      <w:r w:rsidR="005B4CAA">
        <w:rPr>
          <w:b/>
        </w:rPr>
        <w:t>8</w:t>
      </w:r>
      <w:r w:rsidRPr="00C704EE">
        <w:rPr>
          <w:b/>
        </w:rPr>
        <w:t>.</w:t>
      </w:r>
      <w:r w:rsidR="00D03680" w:rsidRPr="00C704EE">
        <w:rPr>
          <w:b/>
        </w:rPr>
        <w:t>п.3 статьи 36.1 Устава</w:t>
      </w:r>
      <w:r w:rsidR="00D03680" w:rsidRPr="00C704EE">
        <w:t xml:space="preserve"> изложить в следующей редакции:</w:t>
      </w:r>
    </w:p>
    <w:p w:rsidR="00D03680" w:rsidRPr="00C704EE" w:rsidRDefault="00D03680" w:rsidP="00D03680">
      <w:pPr>
        <w:jc w:val="both"/>
      </w:pPr>
      <w:proofErr w:type="gramStart"/>
      <w:r w:rsidRPr="00C704EE">
        <w:t>-«3)</w:t>
      </w:r>
      <w:r w:rsidRPr="00C704EE">
        <w:rPr>
          <w:shd w:val="clear" w:color="auto" w:fill="FFFFFF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Pr="00C704EE">
        <w:rPr>
          <w:shd w:val="clear" w:color="auto" w:fill="FFFFFF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Pr="00C704EE">
        <w:rPr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 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C704EE">
        <w:rPr>
          <w:shd w:val="clear" w:color="auto" w:fill="FFFFFF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</w:p>
    <w:p w:rsidR="004C1CA2" w:rsidRPr="00C704EE" w:rsidRDefault="00D03680">
      <w:proofErr w:type="gramStart"/>
      <w:r w:rsidRPr="00C704EE">
        <w:rPr>
          <w:b/>
        </w:rPr>
        <w:t>1.</w:t>
      </w:r>
      <w:r w:rsidR="005B4CAA">
        <w:rPr>
          <w:b/>
        </w:rPr>
        <w:t>9</w:t>
      </w:r>
      <w:r w:rsidRPr="00C704EE">
        <w:rPr>
          <w:b/>
        </w:rPr>
        <w:t xml:space="preserve">.статью 36.1 Устава дополнить п.19) </w:t>
      </w:r>
      <w:r w:rsidRPr="00C704EE">
        <w:t xml:space="preserve"> следующего содержания:</w:t>
      </w:r>
      <w:proofErr w:type="gramEnd"/>
    </w:p>
    <w:p w:rsidR="00D03680" w:rsidRPr="00C704EE" w:rsidRDefault="00D03680" w:rsidP="00D03680">
      <w:pPr>
        <w:jc w:val="both"/>
      </w:pPr>
      <w:proofErr w:type="gramStart"/>
      <w:r w:rsidRPr="00C704EE">
        <w:t>-«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лицами, указанными в части 1 статьи 2 Федерального закона от 01.05.2019 № 73-ФЗ, счетов (вкладов), наличных денежных средств и ценностей в иностранных банках, расположенных за пределами территории Российской Федерации, в прямое и косвенное (через третьих лиц) владение и (или) пользование иностранных финансовых инструментов, а</w:t>
      </w:r>
      <w:proofErr w:type="gramEnd"/>
      <w:r w:rsidRPr="00C704EE">
        <w:t xml:space="preserve"> </w:t>
      </w:r>
      <w:proofErr w:type="gramStart"/>
      <w:r w:rsidRPr="00C704EE">
        <w:t>также приобретения статуса учредителя и (или) бенефициара учрежденного в соответствии с законодательством иностранного государства доверительного управления наследственным имуществом (наследственного фонда, траста) указанные лица обязаны в течение шести месяцев со дня принятия наследства или передачи иностранных финансовых инструментов учредителю и (или) бенефициару доверительного управления наследственным имуществом (наследственного фонда, траста) закрыть счета (вклады), прекратить хранение наличных денежных средств и ценностей в иностранных</w:t>
      </w:r>
      <w:proofErr w:type="gramEnd"/>
      <w:r w:rsidRPr="00C704EE">
        <w:t xml:space="preserve"> </w:t>
      </w:r>
      <w:proofErr w:type="gramStart"/>
      <w:r w:rsidRPr="00C704EE">
        <w:t>банках</w:t>
      </w:r>
      <w:proofErr w:type="gramEnd"/>
      <w:r w:rsidRPr="00C704EE">
        <w:t>, расположенных за пределами территории Российской Федерации, и (или) осуществить отчуждение полученных иностранных финансовых инструментов, прекратить владение и (или) пользование иностранными финансовыми инструментами иным способом.";</w:t>
      </w:r>
    </w:p>
    <w:p w:rsidR="00D03680" w:rsidRPr="00C704EE" w:rsidRDefault="00D03680" w:rsidP="005B4CA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EE">
        <w:rPr>
          <w:rFonts w:ascii="Times New Roman" w:hAnsi="Times New Roman" w:cs="Times New Roman"/>
          <w:sz w:val="24"/>
          <w:szCs w:val="24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D03680" w:rsidRPr="00C704EE" w:rsidRDefault="00D03680" w:rsidP="00D0368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04E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03680" w:rsidRPr="004734D1" w:rsidRDefault="00D03680" w:rsidP="004734D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704EE">
        <w:rPr>
          <w:rFonts w:ascii="Times New Roman" w:hAnsi="Times New Roman" w:cs="Times New Roman"/>
          <w:sz w:val="24"/>
          <w:szCs w:val="24"/>
        </w:rPr>
        <w:t xml:space="preserve">Мошокское сельское поселение                                                          </w:t>
      </w:r>
      <w:proofErr w:type="spellStart"/>
      <w:r w:rsidRPr="00C704EE">
        <w:rPr>
          <w:rFonts w:ascii="Times New Roman" w:hAnsi="Times New Roman" w:cs="Times New Roman"/>
          <w:sz w:val="24"/>
          <w:szCs w:val="24"/>
        </w:rPr>
        <w:t>С.В.Баландин</w:t>
      </w:r>
      <w:proofErr w:type="spellEnd"/>
      <w:r w:rsidRPr="00C704EE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D03680" w:rsidRPr="004734D1" w:rsidSect="00C704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AAD"/>
    <w:rsid w:val="00040C4B"/>
    <w:rsid w:val="00045886"/>
    <w:rsid w:val="00055570"/>
    <w:rsid w:val="00175599"/>
    <w:rsid w:val="001B2268"/>
    <w:rsid w:val="002A7AAD"/>
    <w:rsid w:val="00310CB7"/>
    <w:rsid w:val="003434A5"/>
    <w:rsid w:val="00422C30"/>
    <w:rsid w:val="004734D1"/>
    <w:rsid w:val="004C1CA2"/>
    <w:rsid w:val="005A058E"/>
    <w:rsid w:val="005B4CAA"/>
    <w:rsid w:val="008B0569"/>
    <w:rsid w:val="00AB37FD"/>
    <w:rsid w:val="00C704EE"/>
    <w:rsid w:val="00D03680"/>
    <w:rsid w:val="00DC3A36"/>
    <w:rsid w:val="00FF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B226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2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226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1B2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6D972E6E42BAB50B552CA5DC9CEA88710173F63B3BB376A042F4F7DEE237ED1EB8210488F7788EF70C1FB0D094C04523FECEAB38668AE2r3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2019-11-19T08:01:00Z</cp:lastPrinted>
  <dcterms:created xsi:type="dcterms:W3CDTF">2019-07-23T11:39:00Z</dcterms:created>
  <dcterms:modified xsi:type="dcterms:W3CDTF">2019-11-19T08:01:00Z</dcterms:modified>
</cp:coreProperties>
</file>