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CB4138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CB4138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CB4138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CB4138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CB4138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CB4138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CB4138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>
        <w:rPr>
          <w:rFonts w:ascii="Arial" w:hAnsi="Arial" w:cs="Arial"/>
          <w:b/>
          <w:lang w:eastAsia="ru-RU"/>
        </w:rPr>
        <w:t>1</w:t>
      </w:r>
      <w:r w:rsidR="00380E50">
        <w:rPr>
          <w:rFonts w:ascii="Arial" w:hAnsi="Arial" w:cs="Arial"/>
          <w:b/>
          <w:lang w:eastAsia="ru-RU"/>
        </w:rPr>
        <w:t>9</w:t>
      </w:r>
      <w:r>
        <w:rPr>
          <w:rFonts w:ascii="Arial" w:hAnsi="Arial" w:cs="Arial"/>
          <w:b/>
          <w:lang w:eastAsia="ru-RU"/>
        </w:rPr>
        <w:t>.07.</w:t>
      </w:r>
      <w:bookmarkStart w:id="0" w:name="_GoBack"/>
      <w:bookmarkEnd w:id="0"/>
      <w:r w:rsidRPr="007E271A">
        <w:rPr>
          <w:rFonts w:ascii="Arial" w:hAnsi="Arial" w:cs="Arial"/>
          <w:b/>
          <w:lang w:eastAsia="ru-RU"/>
        </w:rPr>
        <w:t>2021 года                                                                                                   №</w:t>
      </w:r>
      <w:r w:rsidRPr="00002E44">
        <w:rPr>
          <w:rFonts w:ascii="Arial" w:hAnsi="Arial" w:cs="Arial"/>
          <w:b/>
          <w:lang w:eastAsia="ru-RU"/>
        </w:rPr>
        <w:t xml:space="preserve"> </w:t>
      </w:r>
      <w:r w:rsidR="00E530DB">
        <w:rPr>
          <w:rFonts w:ascii="Arial" w:hAnsi="Arial" w:cs="Arial"/>
          <w:b/>
          <w:lang w:eastAsia="ru-RU"/>
        </w:rPr>
        <w:t>4</w:t>
      </w:r>
      <w:r w:rsidR="003B4FE7">
        <w:rPr>
          <w:rFonts w:ascii="Arial" w:hAnsi="Arial" w:cs="Arial"/>
          <w:b/>
          <w:lang w:eastAsia="ru-RU"/>
        </w:rPr>
        <w:t>1</w:t>
      </w:r>
    </w:p>
    <w:p w:rsidR="005E0C84" w:rsidRPr="0019557D" w:rsidRDefault="005E0C84" w:rsidP="00CB41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</w:tblGrid>
      <w:tr w:rsidR="005E0C84" w:rsidRPr="00002E44" w:rsidTr="00FA0AAF">
        <w:tc>
          <w:tcPr>
            <w:tcW w:w="4678" w:type="dxa"/>
            <w:shd w:val="clear" w:color="auto" w:fill="FFFFFF" w:themeFill="background1"/>
          </w:tcPr>
          <w:p w:rsidR="005E0C84" w:rsidRPr="00D27AB9" w:rsidRDefault="003B4FE7" w:rsidP="00CB4138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О внесении изменений в постановление </w:t>
            </w:r>
            <w:bookmarkStart w:id="1" w:name="_Hlk77336542"/>
            <w:r>
              <w:rPr>
                <w:rFonts w:ascii="Arial" w:hAnsi="Arial" w:cs="Arial"/>
                <w:b/>
                <w:bCs/>
                <w:color w:val="000000"/>
              </w:rPr>
              <w:t>администрации Жутовского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 Октябрьского муниципального района Волгоградской области от </w:t>
            </w:r>
            <w:r>
              <w:rPr>
                <w:rFonts w:ascii="Arial" w:hAnsi="Arial" w:cs="Arial"/>
                <w:b/>
                <w:bCs/>
                <w:color w:val="000000"/>
              </w:rPr>
              <w:t>20.08.2020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 года № </w:t>
            </w: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Arial" w:hAnsi="Arial" w:cs="Arial"/>
                <w:b/>
              </w:rPr>
              <w:t>Жутовского сельского поселения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, лиц, замещающих должности муниципальной службы в </w:t>
            </w:r>
            <w:r>
              <w:rPr>
                <w:rFonts w:ascii="Arial" w:hAnsi="Arial" w:cs="Arial"/>
                <w:b/>
              </w:rPr>
              <w:t>администрации Жутовского сельского поселения Октябрьского муниципального района Волгоградской области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, и членов их семей на официальном сайте </w:t>
            </w:r>
            <w:r>
              <w:rPr>
                <w:rFonts w:ascii="Arial" w:hAnsi="Arial" w:cs="Arial"/>
                <w:b/>
              </w:rPr>
              <w:t>администрации Жутовского сельского поселения Октябрьского муниципального района Волгоградской области</w:t>
            </w:r>
            <w:r w:rsidRPr="003B4FE7">
              <w:rPr>
                <w:rFonts w:ascii="Arial" w:hAnsi="Arial" w:cs="Arial"/>
                <w:b/>
                <w:bCs/>
                <w:color w:val="000000"/>
              </w:rPr>
              <w:t xml:space="preserve"> в сети Интернет и предоставления этих сведений средствам массовой информации для опубликования»</w:t>
            </w:r>
            <w:bookmarkEnd w:id="1"/>
          </w:p>
        </w:tc>
      </w:tr>
    </w:tbl>
    <w:p w:rsidR="00055147" w:rsidRPr="003B4FE7" w:rsidRDefault="00055147" w:rsidP="00CB4138">
      <w:pPr>
        <w:ind w:firstLine="709"/>
        <w:rPr>
          <w:rFonts w:ascii="Arial" w:hAnsi="Arial" w:cs="Arial"/>
        </w:rPr>
      </w:pPr>
    </w:p>
    <w:p w:rsidR="0019557D" w:rsidRDefault="003B4FE7" w:rsidP="00CB4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В</w:t>
      </w:r>
      <w:r w:rsidRPr="003B4FE7">
        <w:rPr>
          <w:rFonts w:ascii="Arial" w:hAnsi="Arial" w:cs="Arial"/>
          <w:iCs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3B4FE7">
        <w:rPr>
          <w:rFonts w:ascii="Arial" w:hAnsi="Arial" w:cs="Arial"/>
        </w:rPr>
        <w:t>от 2 марта 2007 года № 25-ФЗ</w:t>
      </w:r>
      <w:r w:rsidRPr="003B4FE7">
        <w:rPr>
          <w:rFonts w:ascii="Arial" w:hAnsi="Arial" w:cs="Arial"/>
          <w:iCs/>
        </w:rPr>
        <w:t xml:space="preserve"> </w:t>
      </w:r>
      <w:r w:rsidRPr="003B4FE7">
        <w:rPr>
          <w:rFonts w:ascii="Arial" w:hAnsi="Arial" w:cs="Arial"/>
        </w:rPr>
        <w:t>«О муниципальной службе в Российской Федерации»</w:t>
      </w:r>
      <w:r w:rsidRPr="003B4FE7">
        <w:rPr>
          <w:rFonts w:ascii="Arial" w:hAnsi="Arial" w:cs="Arial"/>
          <w:iCs/>
        </w:rPr>
        <w:t>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  <w:iCs/>
        </w:rPr>
        <w:t>,</w:t>
      </w:r>
      <w:r w:rsidRPr="003B4FE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руководствуясь </w:t>
      </w:r>
      <w:r w:rsidRPr="003B4FE7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3B4FE7">
        <w:rPr>
          <w:rFonts w:ascii="Arial" w:hAnsi="Arial" w:cs="Arial"/>
        </w:rPr>
        <w:t xml:space="preserve"> </w:t>
      </w:r>
      <w:r w:rsidRPr="0019557D">
        <w:rPr>
          <w:rFonts w:ascii="Arial" w:hAnsi="Arial" w:cs="Arial"/>
          <w:iCs/>
        </w:rPr>
        <w:t>Жутовского сельского поселения Октябрьского муниципального района Волгоградской области</w:t>
      </w:r>
      <w:r w:rsidRPr="005E0C84">
        <w:rPr>
          <w:rFonts w:ascii="Arial" w:hAnsi="Arial" w:cs="Arial"/>
        </w:rPr>
        <w:t xml:space="preserve"> </w:t>
      </w:r>
      <w:r w:rsidR="0019557D" w:rsidRPr="0019557D">
        <w:rPr>
          <w:rFonts w:ascii="Arial" w:hAnsi="Arial" w:cs="Arial"/>
          <w:iCs/>
        </w:rPr>
        <w:t>Администрация Жутовского сельского поселения Октябрьского муниципального района Волгоградской области</w:t>
      </w:r>
      <w:r w:rsidR="00055147" w:rsidRPr="005E0C84">
        <w:rPr>
          <w:rFonts w:ascii="Arial" w:hAnsi="Arial" w:cs="Arial"/>
        </w:rPr>
        <w:t xml:space="preserve"> </w:t>
      </w:r>
    </w:p>
    <w:p w:rsidR="0019557D" w:rsidRPr="00CB4138" w:rsidRDefault="0019557D" w:rsidP="00CB4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CB4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CB4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4138" w:rsidRDefault="003B4FE7" w:rsidP="00CB4138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CB4138">
        <w:rPr>
          <w:rFonts w:ascii="Arial" w:hAnsi="Arial" w:cs="Arial"/>
          <w:bCs/>
        </w:rPr>
        <w:t xml:space="preserve">Внести в </w:t>
      </w:r>
      <w:r w:rsidR="00CB4138">
        <w:rPr>
          <w:rFonts w:ascii="Arial" w:hAnsi="Arial" w:cs="Arial"/>
          <w:bCs/>
        </w:rPr>
        <w:t xml:space="preserve">постановление </w:t>
      </w:r>
      <w:r w:rsidR="00CB4138" w:rsidRPr="00CB4138">
        <w:rPr>
          <w:rFonts w:ascii="Arial" w:hAnsi="Arial" w:cs="Arial"/>
          <w:bCs/>
        </w:rPr>
        <w:t xml:space="preserve">администрации Жутовского сельского поселения Октябрьского муниципального района Волгоградской области от 20.08.2020 года № 64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Жутовского сельского поселения, лиц, замещающих должности муниципальной службы в администрации Жутовского сельского </w:t>
      </w:r>
      <w:r w:rsidR="00CB4138" w:rsidRPr="00CB4138">
        <w:rPr>
          <w:rFonts w:ascii="Arial" w:hAnsi="Arial" w:cs="Arial"/>
          <w:bCs/>
        </w:rPr>
        <w:lastRenderedPageBreak/>
        <w:t>поселения Октябрьского муниципального района Волгоградской области, и членов их семей на официальном сайте администрации Жутовского сельского поселения Октябрьского муниципального района Волгоградской области в сети Интернет и предоставления этих сведений средствам массовой информации для опубликования»</w:t>
      </w:r>
      <w:r w:rsidRPr="003B4FE7">
        <w:rPr>
          <w:rFonts w:ascii="Arial" w:hAnsi="Arial" w:cs="Arial"/>
          <w:bCs/>
        </w:rPr>
        <w:t xml:space="preserve"> следующее изменение:</w:t>
      </w:r>
    </w:p>
    <w:p w:rsidR="00CB4138" w:rsidRPr="00CB4138" w:rsidRDefault="00CB4138" w:rsidP="00CB4138">
      <w:pPr>
        <w:pStyle w:val="ab"/>
        <w:widowControl w:val="0"/>
        <w:numPr>
          <w:ilvl w:val="1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CB4138">
        <w:rPr>
          <w:rFonts w:ascii="Arial" w:hAnsi="Arial" w:cs="Arial"/>
        </w:rPr>
        <w:t xml:space="preserve">пункт 2 Порядка </w:t>
      </w:r>
      <w:r w:rsidRPr="00CB4138">
        <w:rPr>
          <w:rFonts w:ascii="Arial" w:hAnsi="Arial" w:cs="Arial"/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Жутовского сельского поселения, лиц, замещающих должности муниципальной службы в администрации Жутовского сельского поселения Октябрьского муниципального района Волгоградской области, и членов их семей на официальном сайте администрации Жутовского сельского поселения Октябрьского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r w:rsidRPr="00CB4138">
        <w:rPr>
          <w:rFonts w:ascii="Arial" w:hAnsi="Arial" w:cs="Arial"/>
        </w:rPr>
        <w:t>, утвержденного названным постановлением изложить в следующей редакции:</w:t>
      </w:r>
    </w:p>
    <w:p w:rsidR="00CB4138" w:rsidRPr="00CB4138" w:rsidRDefault="00CB4138" w:rsidP="00CB4138">
      <w:pPr>
        <w:ind w:firstLine="709"/>
        <w:contextualSpacing/>
        <w:jc w:val="both"/>
        <w:rPr>
          <w:rFonts w:ascii="Arial" w:hAnsi="Arial" w:cs="Arial"/>
        </w:rPr>
      </w:pPr>
      <w:r w:rsidRPr="00CB4138">
        <w:rPr>
          <w:rFonts w:ascii="Arial" w:hAnsi="Arial" w:cs="Arial"/>
        </w:rPr>
        <w:t>«2. На официальном сайте</w:t>
      </w:r>
      <w:r w:rsidRPr="00CB4138">
        <w:rPr>
          <w:rFonts w:ascii="Arial" w:hAnsi="Arial" w:cs="Arial"/>
          <w:b/>
        </w:rPr>
        <w:t xml:space="preserve"> </w:t>
      </w:r>
      <w:r w:rsidRPr="00CB4138">
        <w:rPr>
          <w:rFonts w:ascii="Arial" w:hAnsi="Arial" w:cs="Arial"/>
        </w:rPr>
        <w:t xml:space="preserve"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CB4138" w:rsidRPr="00CB4138" w:rsidRDefault="00CB4138" w:rsidP="00CB4138">
      <w:pPr>
        <w:ind w:firstLine="709"/>
        <w:contextualSpacing/>
        <w:jc w:val="both"/>
        <w:rPr>
          <w:rFonts w:ascii="Arial" w:hAnsi="Arial" w:cs="Arial"/>
        </w:rPr>
      </w:pPr>
      <w:r w:rsidRPr="00CB4138">
        <w:rPr>
          <w:rFonts w:ascii="Arial" w:hAnsi="Arial" w:cs="Arial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CB4138" w:rsidRPr="00CB4138" w:rsidRDefault="00CB4138" w:rsidP="00CB4138">
      <w:pPr>
        <w:ind w:firstLine="709"/>
        <w:contextualSpacing/>
        <w:jc w:val="both"/>
        <w:rPr>
          <w:rFonts w:ascii="Arial" w:hAnsi="Arial" w:cs="Arial"/>
        </w:rPr>
      </w:pPr>
      <w:r w:rsidRPr="00CB4138">
        <w:rPr>
          <w:rFonts w:ascii="Arial" w:hAnsi="Arial" w:cs="Arial"/>
        </w:rPr>
        <w:t>2)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CB4138" w:rsidRPr="00CB4138" w:rsidRDefault="00CB4138" w:rsidP="00CB4138">
      <w:pPr>
        <w:ind w:firstLine="709"/>
        <w:contextualSpacing/>
        <w:jc w:val="both"/>
        <w:rPr>
          <w:rFonts w:ascii="Arial" w:hAnsi="Arial" w:cs="Arial"/>
        </w:rPr>
      </w:pPr>
      <w:r w:rsidRPr="00CB4138">
        <w:rPr>
          <w:rFonts w:ascii="Arial" w:hAnsi="Arial" w:cs="Arial"/>
        </w:rPr>
        <w:t xml:space="preserve">3) декларированный годовой доход лица, представляющего сведения, его супруги (супруга) и несовершеннолетних детей; </w:t>
      </w:r>
    </w:p>
    <w:p w:rsidR="00CB4138" w:rsidRPr="00CB4138" w:rsidRDefault="00CB4138" w:rsidP="00CB4138">
      <w:pPr>
        <w:ind w:firstLine="709"/>
        <w:contextualSpacing/>
        <w:jc w:val="both"/>
        <w:rPr>
          <w:rFonts w:ascii="Arial" w:hAnsi="Arial" w:cs="Arial"/>
        </w:rPr>
      </w:pPr>
      <w:r w:rsidRPr="00CB4138">
        <w:rPr>
          <w:rFonts w:ascii="Arial" w:hAnsi="Arial" w:cs="Arial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055147" w:rsidRPr="00CB4138" w:rsidRDefault="00055147" w:rsidP="00CB4138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CB4138">
        <w:rPr>
          <w:rFonts w:ascii="Arial" w:hAnsi="Arial" w:cs="Arial"/>
          <w:bCs/>
        </w:rPr>
        <w:t xml:space="preserve">Настоящее постановление вступает в силу </w:t>
      </w:r>
      <w:r w:rsidRPr="00CB4138">
        <w:rPr>
          <w:rFonts w:ascii="Arial" w:hAnsi="Arial" w:cs="Arial"/>
        </w:rPr>
        <w:t xml:space="preserve">со дня его официального </w:t>
      </w:r>
      <w:r w:rsidRPr="00CB4138">
        <w:rPr>
          <w:rFonts w:ascii="Arial" w:hAnsi="Arial" w:cs="Arial"/>
          <w:iCs/>
        </w:rPr>
        <w:t>обнародовани</w:t>
      </w:r>
      <w:r w:rsidR="0019557D" w:rsidRPr="00CB4138">
        <w:rPr>
          <w:rFonts w:ascii="Arial" w:hAnsi="Arial" w:cs="Arial"/>
          <w:iCs/>
        </w:rPr>
        <w:t>я</w:t>
      </w:r>
      <w:r w:rsidRPr="00CB4138">
        <w:rPr>
          <w:rFonts w:ascii="Arial" w:hAnsi="Arial" w:cs="Arial"/>
          <w:bCs/>
        </w:rPr>
        <w:t>.</w:t>
      </w:r>
    </w:p>
    <w:p w:rsidR="0019557D" w:rsidRDefault="0019557D" w:rsidP="00CB413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CB413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CB413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CB413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CB413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CB4138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CB4138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04137F" w:rsidRDefault="0004137F" w:rsidP="00CB4138">
      <w:pPr>
        <w:suppressAutoHyphens w:val="0"/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rPr>
          <w:rFonts w:ascii="Arial" w:hAnsi="Arial" w:cs="Arial"/>
        </w:rPr>
      </w:pPr>
    </w:p>
    <w:p w:rsidR="00CB4138" w:rsidRPr="00CB4138" w:rsidRDefault="00CB4138" w:rsidP="00CB4138">
      <w:pPr>
        <w:jc w:val="center"/>
        <w:rPr>
          <w:rFonts w:ascii="Arial" w:hAnsi="Arial" w:cs="Arial"/>
        </w:rPr>
      </w:pPr>
    </w:p>
    <w:sectPr w:rsidR="00CB4138" w:rsidRPr="00CB4138" w:rsidSect="005E0C8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01" w:rsidRDefault="00676801" w:rsidP="00055147">
      <w:r>
        <w:separator/>
      </w:r>
    </w:p>
  </w:endnote>
  <w:endnote w:type="continuationSeparator" w:id="0">
    <w:p w:rsidR="00676801" w:rsidRDefault="0067680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01" w:rsidRDefault="00676801" w:rsidP="00055147">
      <w:r>
        <w:separator/>
      </w:r>
    </w:p>
  </w:footnote>
  <w:footnote w:type="continuationSeparator" w:id="0">
    <w:p w:rsidR="00676801" w:rsidRDefault="00676801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9557D"/>
    <w:rsid w:val="001B145C"/>
    <w:rsid w:val="002029A3"/>
    <w:rsid w:val="00291656"/>
    <w:rsid w:val="003002CC"/>
    <w:rsid w:val="00380E50"/>
    <w:rsid w:val="003A574E"/>
    <w:rsid w:val="003B4FE7"/>
    <w:rsid w:val="003B6B45"/>
    <w:rsid w:val="00415A99"/>
    <w:rsid w:val="00437A9A"/>
    <w:rsid w:val="004A1F1D"/>
    <w:rsid w:val="004C2C7D"/>
    <w:rsid w:val="00535841"/>
    <w:rsid w:val="005E0C84"/>
    <w:rsid w:val="006214CA"/>
    <w:rsid w:val="00623D54"/>
    <w:rsid w:val="00676801"/>
    <w:rsid w:val="006D5D35"/>
    <w:rsid w:val="006D6CEE"/>
    <w:rsid w:val="007B04BF"/>
    <w:rsid w:val="007E271A"/>
    <w:rsid w:val="007E557F"/>
    <w:rsid w:val="00806853"/>
    <w:rsid w:val="0081709A"/>
    <w:rsid w:val="008B59D7"/>
    <w:rsid w:val="0090395B"/>
    <w:rsid w:val="00917770"/>
    <w:rsid w:val="009E6DE0"/>
    <w:rsid w:val="00A43579"/>
    <w:rsid w:val="00A561F1"/>
    <w:rsid w:val="00AE6A1C"/>
    <w:rsid w:val="00B10DF5"/>
    <w:rsid w:val="00B10F2F"/>
    <w:rsid w:val="00B2177E"/>
    <w:rsid w:val="00B606BB"/>
    <w:rsid w:val="00BF004D"/>
    <w:rsid w:val="00C40062"/>
    <w:rsid w:val="00C851AE"/>
    <w:rsid w:val="00CA0F15"/>
    <w:rsid w:val="00CB4138"/>
    <w:rsid w:val="00CD5FCF"/>
    <w:rsid w:val="00D21280"/>
    <w:rsid w:val="00D82ABD"/>
    <w:rsid w:val="00DF2644"/>
    <w:rsid w:val="00E530DB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A6AF-3DC8-47BF-B789-E9B406E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860-D7D9-4737-A756-7FB30DDC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dcterms:created xsi:type="dcterms:W3CDTF">2021-07-14T11:20:00Z</dcterms:created>
  <dcterms:modified xsi:type="dcterms:W3CDTF">2021-07-19T05:16:00Z</dcterms:modified>
</cp:coreProperties>
</file>