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654597" w:rsidP="00D21E15">
      <w:pPr>
        <w:rPr>
          <w:color w:val="000000"/>
          <w:sz w:val="28"/>
          <w:szCs w:val="28"/>
        </w:rPr>
      </w:pPr>
      <w:r>
        <w:rPr>
          <w:color w:val="000000"/>
          <w:sz w:val="28"/>
          <w:szCs w:val="28"/>
        </w:rPr>
        <w:t>0</w:t>
      </w:r>
      <w:r w:rsidR="0015415E">
        <w:rPr>
          <w:color w:val="000000"/>
          <w:sz w:val="28"/>
          <w:szCs w:val="28"/>
        </w:rPr>
        <w:t>6.12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15415E">
        <w:rPr>
          <w:color w:val="000000"/>
          <w:sz w:val="28"/>
          <w:szCs w:val="28"/>
        </w:rPr>
        <w:t>114</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17B9E">
        <w:t>от 26.12.2018 №118</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473F05" w:rsidRDefault="00737EE6" w:rsidP="00473F05">
      <w:pPr>
        <w:spacing w:before="75" w:after="75"/>
        <w:rPr>
          <w:color w:val="000000"/>
        </w:rPr>
      </w:pPr>
      <w:r>
        <w:rPr>
          <w:color w:val="000000"/>
        </w:rPr>
        <w:t xml:space="preserve">1. </w:t>
      </w:r>
      <w:bookmarkStart w:id="0" w:name="_GoBack"/>
      <w:bookmarkEnd w:id="0"/>
      <w:r w:rsidR="00F613EF" w:rsidRPr="00473F05">
        <w:rPr>
          <w:color w:val="000000"/>
        </w:rPr>
        <w:t>Внести изменения в постановление Администрации Тубянского сельског</w:t>
      </w:r>
      <w:r w:rsidR="00473F05">
        <w:rPr>
          <w:color w:val="000000"/>
        </w:rPr>
        <w:t>о поселения от 26.12.2018 № 118</w:t>
      </w:r>
      <w:r w:rsidR="00F613EF" w:rsidRPr="00473F05">
        <w:rPr>
          <w:color w:val="000000"/>
        </w:rPr>
        <w:t xml:space="preserve"> «Об </w:t>
      </w:r>
      <w:proofErr w:type="gramStart"/>
      <w:r w:rsidR="00F613EF" w:rsidRPr="00473F05">
        <w:rPr>
          <w:color w:val="000000"/>
        </w:rPr>
        <w:t xml:space="preserve">утверждении  </w:t>
      </w:r>
      <w:r w:rsidR="00F613EF" w:rsidRPr="00473F05">
        <w:rPr>
          <w:bCs/>
        </w:rPr>
        <w:t>муниципальной</w:t>
      </w:r>
      <w:proofErr w:type="gramEnd"/>
      <w:r w:rsidR="00F613EF" w:rsidRPr="00473F05">
        <w:rPr>
          <w:bCs/>
        </w:rPr>
        <w:t xml:space="preserve"> программы Тубянского сельского поселения «</w:t>
      </w:r>
      <w:r w:rsidR="005C50C8" w:rsidRPr="00473F05">
        <w:rPr>
          <w:bCs/>
        </w:rPr>
        <w:t>Обеспечение общественного порядка и противодействие преступности</w:t>
      </w:r>
      <w:r w:rsidR="00F613EF" w:rsidRPr="00473F05">
        <w:rPr>
          <w:bCs/>
        </w:rPr>
        <w:t xml:space="preserve">» </w:t>
      </w:r>
      <w:r w:rsidR="00F613EF" w:rsidRPr="00473F05">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3302A5" w:rsidRPr="0035322A" w:rsidRDefault="00DC2580" w:rsidP="0035322A">
      <w:pPr>
        <w:jc w:val="both"/>
        <w:rPr>
          <w:sz w:val="28"/>
          <w:szCs w:val="28"/>
        </w:rPr>
      </w:pPr>
      <w:r w:rsidRPr="009C0C17">
        <w:rPr>
          <w:color w:val="000000"/>
        </w:rPr>
        <w:t xml:space="preserve">1.1.1. </w:t>
      </w:r>
      <w:r w:rsidRPr="009C0C17">
        <w:t xml:space="preserve">Ресурсное обеспечение программы: </w:t>
      </w:r>
      <w:r w:rsidR="00B8012E" w:rsidRPr="00B8012E">
        <w:t>общий объем финансирования муниципальной программы с 2019 по 2030 годы составляет</w:t>
      </w:r>
      <w:r w:rsidR="003738FA">
        <w:t xml:space="preserve"> цифры</w:t>
      </w:r>
      <w:r w:rsidR="00B8012E" w:rsidRPr="00B8012E">
        <w:t xml:space="preserve"> </w:t>
      </w:r>
      <w:r w:rsidR="003738FA">
        <w:t>«</w:t>
      </w:r>
      <w:r w:rsidR="00B8012E" w:rsidRPr="00B8012E">
        <w:t>237,0</w:t>
      </w:r>
      <w:r w:rsidR="003738FA">
        <w:t>»</w:t>
      </w:r>
      <w:r w:rsidR="00B8012E">
        <w:t xml:space="preserve"> </w:t>
      </w:r>
      <w:r w:rsidR="00B8012E" w:rsidRPr="00B8012E">
        <w:t>тыс</w:t>
      </w:r>
      <w:r w:rsidR="003738FA">
        <w:t xml:space="preserve">. рублей заменить цифрами «240,378» </w:t>
      </w:r>
      <w:proofErr w:type="spellStart"/>
      <w:proofErr w:type="gramStart"/>
      <w:r w:rsidR="003738FA">
        <w:t>тыс.рублей</w:t>
      </w:r>
      <w:proofErr w:type="spellEnd"/>
      <w:proofErr w:type="gramEnd"/>
      <w:r w:rsidR="003738FA">
        <w:t>,</w:t>
      </w:r>
      <w:r w:rsidR="00B8012E" w:rsidRPr="00B8012E">
        <w:t xml:space="preserve"> в том числе:</w:t>
      </w:r>
      <w:r w:rsidR="0035322A">
        <w:rPr>
          <w:sz w:val="28"/>
          <w:szCs w:val="28"/>
          <w:lang w:eastAsia="en-US"/>
        </w:rPr>
        <w:t xml:space="preserve"> </w:t>
      </w:r>
      <w:r w:rsidR="000639B9" w:rsidRPr="000639B9">
        <w:t>по годам реализации из средств бюджета Тубянского сельского поселения:</w:t>
      </w:r>
      <w:r w:rsidR="000639B9">
        <w:rPr>
          <w:sz w:val="28"/>
          <w:szCs w:val="28"/>
        </w:rPr>
        <w:t xml:space="preserve"> </w:t>
      </w:r>
      <w:r w:rsidR="003302A5">
        <w:t xml:space="preserve">в </w:t>
      </w:r>
      <w:r w:rsidR="00A27D15">
        <w:t>2019 год</w:t>
      </w:r>
      <w:r w:rsidR="00C53598">
        <w:t>у - цифры «</w:t>
      </w:r>
      <w:r w:rsidR="00CB4947">
        <w:t>16,0</w:t>
      </w:r>
      <w:r w:rsidR="00516790">
        <w:t>» заменить цифрами «</w:t>
      </w:r>
      <w:r w:rsidR="00B06A69">
        <w:t>19,378</w:t>
      </w:r>
      <w:r w:rsidR="00C63723" w:rsidRPr="009C0C17">
        <w:t>» тыс. рублей</w:t>
      </w:r>
      <w:r w:rsidR="003302A5">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r w:rsidR="00EE50BB">
        <w:t xml:space="preserve"> «</w:t>
      </w:r>
      <w:r w:rsidR="00EE50BB" w:rsidRPr="00EE50BB">
        <w:rPr>
          <w:kern w:val="2"/>
        </w:rPr>
        <w:t xml:space="preserve">Противодействие коррупции </w:t>
      </w:r>
      <w:r w:rsidR="00EE50BB" w:rsidRPr="00EE50BB">
        <w:rPr>
          <w:kern w:val="2"/>
        </w:rPr>
        <w:br/>
        <w:t xml:space="preserve">в </w:t>
      </w:r>
      <w:proofErr w:type="spellStart"/>
      <w:r w:rsidR="00EE50BB" w:rsidRPr="00EE50BB">
        <w:rPr>
          <w:kern w:val="2"/>
        </w:rPr>
        <w:t>Тубянском</w:t>
      </w:r>
      <w:proofErr w:type="spellEnd"/>
      <w:r w:rsidR="00EE50BB" w:rsidRPr="00EE50BB">
        <w:rPr>
          <w:kern w:val="2"/>
        </w:rPr>
        <w:t xml:space="preserve"> сельском поселении</w:t>
      </w:r>
      <w:r w:rsidR="00EE50BB">
        <w:rPr>
          <w:kern w:val="2"/>
        </w:rPr>
        <w:t>»</w:t>
      </w:r>
      <w:r w:rsidR="004B3DC1" w:rsidRPr="009C0C17">
        <w:t>:</w:t>
      </w:r>
    </w:p>
    <w:p w:rsidR="002C6783" w:rsidRDefault="004B3DC1" w:rsidP="00CF6578">
      <w:pPr>
        <w:jc w:val="both"/>
      </w:pPr>
      <w:r w:rsidRPr="009C0C17">
        <w:t xml:space="preserve">1.2.1. </w:t>
      </w:r>
      <w:r w:rsidR="003A3BC9" w:rsidRPr="009C0C17">
        <w:t xml:space="preserve">Ресурсное обеспечение подпрограммы: </w:t>
      </w:r>
      <w:r w:rsidR="00036DE2" w:rsidRPr="00036DE2">
        <w:t xml:space="preserve">объем средств бюджета Тубянского сельского поселения, необходимый для финансирования подпрограммы, составляет на 2019 – 2030 годы </w:t>
      </w:r>
      <w:r w:rsidR="00036DE2">
        <w:t>цифры «</w:t>
      </w:r>
      <w:r w:rsidR="00036DE2" w:rsidRPr="00036DE2">
        <w:rPr>
          <w:kern w:val="2"/>
          <w:lang w:eastAsia="en-US"/>
        </w:rPr>
        <w:t>225,0</w:t>
      </w:r>
      <w:r w:rsidR="00036DE2">
        <w:rPr>
          <w:kern w:val="2"/>
          <w:lang w:eastAsia="en-US"/>
        </w:rPr>
        <w:t>»</w:t>
      </w:r>
      <w:r w:rsidR="00036DE2" w:rsidRPr="00036DE2">
        <w:t xml:space="preserve"> тыс. </w:t>
      </w:r>
      <w:proofErr w:type="gramStart"/>
      <w:r w:rsidR="00036DE2" w:rsidRPr="00036DE2">
        <w:t>рублей</w:t>
      </w:r>
      <w:r w:rsidR="00036DE2">
        <w:t xml:space="preserve"> </w:t>
      </w:r>
      <w:r w:rsidR="00D703C0">
        <w:rPr>
          <w:rFonts w:eastAsia="Calibri"/>
          <w:lang w:eastAsia="en-US"/>
        </w:rPr>
        <w:t xml:space="preserve"> заменить</w:t>
      </w:r>
      <w:proofErr w:type="gramEnd"/>
      <w:r w:rsidR="00D703C0">
        <w:rPr>
          <w:rFonts w:eastAsia="Calibri"/>
          <w:lang w:eastAsia="en-US"/>
        </w:rPr>
        <w:t xml:space="preserve"> цифрами «</w:t>
      </w:r>
      <w:r w:rsidR="00036DE2">
        <w:rPr>
          <w:rFonts w:eastAsia="Calibri"/>
          <w:lang w:eastAsia="en-US"/>
        </w:rPr>
        <w:t>228,378</w:t>
      </w:r>
      <w:r w:rsidR="00085E58" w:rsidRPr="009C0C17">
        <w:rPr>
          <w:rFonts w:eastAsia="Calibri"/>
          <w:lang w:eastAsia="en-US"/>
        </w:rPr>
        <w:t>» тыс. рублей,</w:t>
      </w:r>
      <w:r w:rsidR="00CF6578">
        <w:rPr>
          <w:rFonts w:eastAsia="Calibri"/>
          <w:lang w:eastAsia="en-US"/>
        </w:rPr>
        <w:t xml:space="preserve"> в том числе:</w:t>
      </w:r>
      <w:r w:rsidR="00CF6578" w:rsidRPr="00CF6578">
        <w:rPr>
          <w:sz w:val="28"/>
          <w:szCs w:val="28"/>
        </w:rPr>
        <w:t xml:space="preserve"> </w:t>
      </w:r>
      <w:r w:rsidR="00CF6578" w:rsidRPr="00CF6578">
        <w:t>по годам реализации из средств бюджета Тубянского сельского поселения</w:t>
      </w:r>
      <w:r w:rsidR="00CF6578">
        <w:t xml:space="preserve">: </w:t>
      </w:r>
      <w:r w:rsidR="00D6657C">
        <w:t>в 2</w:t>
      </w:r>
      <w:r w:rsidR="00B47BAC">
        <w:t>019 год</w:t>
      </w:r>
      <w:r w:rsidR="00530848">
        <w:t>у - цифры «</w:t>
      </w:r>
      <w:r w:rsidR="00A576D1">
        <w:t>15,0</w:t>
      </w:r>
      <w:r w:rsidR="00085E58">
        <w:t>» заменить цифрами «</w:t>
      </w:r>
      <w:r w:rsidR="00A576D1">
        <w:t>18,378</w:t>
      </w:r>
      <w:r w:rsidR="00085E58" w:rsidRPr="009C0C17">
        <w:t>» тыс. рублей</w:t>
      </w:r>
      <w:r w:rsidR="00D6657C">
        <w:t>.</w:t>
      </w:r>
    </w:p>
    <w:p w:rsidR="009C0C17" w:rsidRPr="009C0C17" w:rsidRDefault="005B0D9C" w:rsidP="009C0C17">
      <w:pPr>
        <w:autoSpaceDE w:val="0"/>
        <w:autoSpaceDN w:val="0"/>
        <w:adjustRightInd w:val="0"/>
        <w:rPr>
          <w:color w:val="000000"/>
        </w:rPr>
      </w:pPr>
      <w:r>
        <w:rPr>
          <w:color w:val="000000"/>
        </w:rPr>
        <w:t>1.3. Приложение №</w:t>
      </w:r>
      <w:r w:rsidR="007755D0">
        <w:rPr>
          <w:color w:val="000000"/>
        </w:rPr>
        <w:t>4</w:t>
      </w:r>
      <w:r w:rsidR="009C0C17" w:rsidRPr="009C0C17">
        <w:rPr>
          <w:color w:val="000000"/>
        </w:rPr>
        <w:t xml:space="preserve">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rsidR="000865C2">
        <w:t>Муниципальная политика</w:t>
      </w:r>
      <w:r w:rsidR="009C0C17" w:rsidRPr="009C0C17">
        <w:rPr>
          <w:color w:val="000000"/>
        </w:rPr>
        <w:t xml:space="preserve">» изложить </w:t>
      </w:r>
      <w:r w:rsidR="00772E2E">
        <w:rPr>
          <w:color w:val="000000"/>
        </w:rPr>
        <w:t>в редакции согласно приложению №</w:t>
      </w:r>
      <w:r w:rsidR="009C0C17" w:rsidRPr="009C0C17">
        <w:rPr>
          <w:color w:val="000000"/>
        </w:rPr>
        <w:t>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w:t>
      </w:r>
      <w:r w:rsidR="007755D0">
        <w:rPr>
          <w:color w:val="000000"/>
        </w:rPr>
        <w:t>ние №5</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D844E3">
        <w:t>Муниципальная политика</w:t>
      </w:r>
      <w:r w:rsidRPr="009C0C17">
        <w:rPr>
          <w:color w:val="000000"/>
        </w:rPr>
        <w:t>» изложить в редакции согласно приложению</w:t>
      </w:r>
      <w:r w:rsidR="00772E2E">
        <w:rPr>
          <w:color w:val="000000"/>
        </w:rPr>
        <w:t xml:space="preserve">  №</w:t>
      </w:r>
      <w:r w:rsidR="00703FE3">
        <w:rPr>
          <w:color w:val="000000"/>
        </w:rPr>
        <w:t>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D9787C"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D9787C">
        <w:t>С.Е. Упорников</w:t>
      </w: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2A18EC">
        <w:t>0</w:t>
      </w:r>
      <w:r w:rsidR="00632F74">
        <w:t>6.12</w:t>
      </w:r>
      <w:r w:rsidR="00165161" w:rsidRPr="00084492">
        <w:t>.201</w:t>
      </w:r>
      <w:r w:rsidR="00746A79" w:rsidRPr="00084492">
        <w:t>9</w:t>
      </w:r>
      <w:r w:rsidRPr="00084492">
        <w:t xml:space="preserve"> №</w:t>
      </w:r>
      <w:r w:rsidR="00632F74">
        <w:t>114</w:t>
      </w:r>
    </w:p>
    <w:p w:rsidR="009A39BE" w:rsidRPr="00084492" w:rsidRDefault="009A39BE" w:rsidP="0054174A">
      <w:pPr>
        <w:ind w:right="4"/>
        <w:jc w:val="right"/>
      </w:pPr>
    </w:p>
    <w:p w:rsidR="00632F74" w:rsidRPr="009E5CF2" w:rsidRDefault="00632F74" w:rsidP="00632F74">
      <w:pPr>
        <w:ind w:left="10773"/>
        <w:jc w:val="center"/>
        <w:rPr>
          <w:kern w:val="2"/>
        </w:rPr>
      </w:pPr>
      <w:r>
        <w:rPr>
          <w:kern w:val="2"/>
        </w:rPr>
        <w:t>Пр</w:t>
      </w:r>
      <w:r w:rsidRPr="009E5CF2">
        <w:rPr>
          <w:kern w:val="2"/>
        </w:rPr>
        <w:t xml:space="preserve">иложение № </w:t>
      </w:r>
      <w:r>
        <w:rPr>
          <w:kern w:val="2"/>
        </w:rPr>
        <w:t>4</w:t>
      </w:r>
    </w:p>
    <w:p w:rsidR="00632F74" w:rsidRPr="009E5CF2" w:rsidRDefault="00632F74" w:rsidP="00632F74">
      <w:pPr>
        <w:ind w:left="10773"/>
        <w:jc w:val="center"/>
        <w:rPr>
          <w:kern w:val="2"/>
        </w:rPr>
      </w:pPr>
      <w:r w:rsidRPr="009E5CF2">
        <w:rPr>
          <w:kern w:val="2"/>
        </w:rPr>
        <w:t xml:space="preserve">к </w:t>
      </w:r>
      <w:r>
        <w:rPr>
          <w:kern w:val="2"/>
        </w:rPr>
        <w:t>муниципальной</w:t>
      </w:r>
      <w:r w:rsidRPr="009E5CF2">
        <w:rPr>
          <w:kern w:val="2"/>
        </w:rPr>
        <w:t xml:space="preserve"> программе</w:t>
      </w:r>
    </w:p>
    <w:p w:rsidR="00632F74" w:rsidRPr="009E5CF2" w:rsidRDefault="00632F74" w:rsidP="00632F74">
      <w:pPr>
        <w:ind w:left="10773"/>
        <w:jc w:val="center"/>
        <w:rPr>
          <w:kern w:val="2"/>
        </w:rPr>
      </w:pPr>
      <w:r>
        <w:rPr>
          <w:kern w:val="2"/>
        </w:rPr>
        <w:t>Тубянского сельского поселения</w:t>
      </w:r>
    </w:p>
    <w:p w:rsidR="00632F74" w:rsidRPr="009E5CF2" w:rsidRDefault="00632F74" w:rsidP="00632F74">
      <w:pPr>
        <w:ind w:left="10773"/>
        <w:jc w:val="center"/>
        <w:rPr>
          <w:kern w:val="2"/>
        </w:rPr>
      </w:pPr>
      <w:r w:rsidRPr="009E5CF2">
        <w:rPr>
          <w:kern w:val="2"/>
        </w:rPr>
        <w:t>«Обеспечение общественного</w:t>
      </w:r>
    </w:p>
    <w:p w:rsidR="00632F74" w:rsidRPr="000751CC" w:rsidRDefault="00632F74" w:rsidP="00632F74">
      <w:pPr>
        <w:ind w:left="10773"/>
        <w:jc w:val="center"/>
        <w:rPr>
          <w:kern w:val="2"/>
        </w:rPr>
      </w:pPr>
      <w:r w:rsidRPr="009E5CF2">
        <w:rPr>
          <w:kern w:val="2"/>
        </w:rPr>
        <w:t>порядка и про</w:t>
      </w:r>
      <w:r>
        <w:rPr>
          <w:kern w:val="2"/>
        </w:rPr>
        <w:t>тиводействие преступности</w:t>
      </w:r>
      <w:r w:rsidRPr="009E5CF2">
        <w:rPr>
          <w:kern w:val="2"/>
        </w:rPr>
        <w:t>»</w:t>
      </w:r>
    </w:p>
    <w:p w:rsidR="00632F74" w:rsidRPr="000751CC" w:rsidRDefault="00632F74" w:rsidP="00632F74">
      <w:pPr>
        <w:ind w:firstLine="10490"/>
        <w:jc w:val="center"/>
        <w:rPr>
          <w:kern w:val="2"/>
        </w:rPr>
      </w:pPr>
    </w:p>
    <w:p w:rsidR="00632F74" w:rsidRPr="00054B2C" w:rsidRDefault="00632F74" w:rsidP="00632F74">
      <w:pPr>
        <w:jc w:val="center"/>
        <w:rPr>
          <w:kern w:val="2"/>
        </w:rPr>
      </w:pPr>
      <w:r w:rsidRPr="00054B2C">
        <w:rPr>
          <w:caps/>
          <w:kern w:val="2"/>
        </w:rPr>
        <w:t>Расходы</w:t>
      </w:r>
      <w:r w:rsidRPr="00054B2C">
        <w:rPr>
          <w:kern w:val="2"/>
        </w:rPr>
        <w:br/>
        <w:t xml:space="preserve">местного бюджета на реализацию муниципальной программы </w:t>
      </w:r>
    </w:p>
    <w:p w:rsidR="00632F74" w:rsidRPr="000751CC" w:rsidRDefault="00632F74" w:rsidP="00632F74">
      <w:pPr>
        <w:jc w:val="center"/>
        <w:rPr>
          <w:kern w:val="2"/>
        </w:rPr>
      </w:pPr>
      <w:r>
        <w:rPr>
          <w:kern w:val="2"/>
        </w:rPr>
        <w:t>Тубянского</w:t>
      </w:r>
      <w:r w:rsidRPr="00054B2C">
        <w:rPr>
          <w:kern w:val="2"/>
        </w:rPr>
        <w:t xml:space="preserve"> сельского поселения «Обеспечение общественного порядка и противодействие преступности</w:t>
      </w:r>
      <w:r w:rsidRPr="000751CC">
        <w:rPr>
          <w:kern w:val="2"/>
        </w:rPr>
        <w:t>»</w:t>
      </w:r>
    </w:p>
    <w:p w:rsidR="00632F74" w:rsidRDefault="00632F74" w:rsidP="00632F74">
      <w:pPr>
        <w:jc w:val="right"/>
        <w:rPr>
          <w:kern w:val="2"/>
        </w:rPr>
      </w:pPr>
      <w:r w:rsidRPr="00893681">
        <w:rPr>
          <w:kern w:val="2"/>
        </w:rPr>
        <w:t>Таблица</w:t>
      </w:r>
      <w:r>
        <w:rPr>
          <w:kern w:val="2"/>
        </w:rPr>
        <w:t xml:space="preserve"> 1</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86"/>
        <w:gridCol w:w="11"/>
        <w:gridCol w:w="12"/>
        <w:gridCol w:w="682"/>
        <w:gridCol w:w="11"/>
        <w:gridCol w:w="15"/>
        <w:gridCol w:w="694"/>
        <w:gridCol w:w="15"/>
        <w:gridCol w:w="713"/>
        <w:gridCol w:w="7"/>
        <w:gridCol w:w="718"/>
      </w:tblGrid>
      <w:tr w:rsidR="00632F74" w:rsidTr="00BF39FF">
        <w:trPr>
          <w:trHeight w:val="720"/>
        </w:trPr>
        <w:tc>
          <w:tcPr>
            <w:tcW w:w="1975" w:type="dxa"/>
            <w:vMerge w:val="restart"/>
            <w:vAlign w:val="center"/>
          </w:tcPr>
          <w:p w:rsidR="00632F74" w:rsidRPr="000751CC" w:rsidRDefault="00632F74" w:rsidP="00192880">
            <w:pPr>
              <w:jc w:val="center"/>
              <w:rPr>
                <w:kern w:val="2"/>
                <w:lang w:eastAsia="en-US"/>
              </w:rPr>
            </w:pPr>
            <w:r w:rsidRPr="000751CC">
              <w:rPr>
                <w:kern w:val="2"/>
                <w:lang w:eastAsia="en-US"/>
              </w:rPr>
              <w:t>Номер</w:t>
            </w:r>
          </w:p>
          <w:p w:rsidR="00632F74" w:rsidRPr="000751CC" w:rsidRDefault="00632F74" w:rsidP="00192880">
            <w:pPr>
              <w:jc w:val="center"/>
              <w:rPr>
                <w:kern w:val="2"/>
                <w:lang w:eastAsia="en-US"/>
              </w:rPr>
            </w:pPr>
            <w:r w:rsidRPr="000751CC">
              <w:rPr>
                <w:kern w:val="2"/>
                <w:lang w:eastAsia="en-US"/>
              </w:rPr>
              <w:t xml:space="preserve">и наименование </w:t>
            </w:r>
            <w:r w:rsidRPr="000751CC">
              <w:rPr>
                <w:kern w:val="2"/>
                <w:lang w:eastAsia="en-US"/>
              </w:rPr>
              <w:br/>
              <w:t xml:space="preserve">подпрограммы, основного мероприятия </w:t>
            </w:r>
            <w:proofErr w:type="spellStart"/>
            <w:r w:rsidRPr="000751CC">
              <w:rPr>
                <w:kern w:val="2"/>
                <w:lang w:eastAsia="en-US"/>
              </w:rPr>
              <w:t>подпрограмы</w:t>
            </w:r>
            <w:proofErr w:type="spellEnd"/>
            <w:r w:rsidRPr="000751CC">
              <w:rPr>
                <w:kern w:val="2"/>
                <w:lang w:eastAsia="en-US"/>
              </w:rPr>
              <w:t>,</w:t>
            </w:r>
          </w:p>
          <w:p w:rsidR="00632F74" w:rsidRPr="000751CC" w:rsidRDefault="00632F74" w:rsidP="00192880">
            <w:pPr>
              <w:jc w:val="center"/>
              <w:rPr>
                <w:kern w:val="2"/>
                <w:lang w:eastAsia="en-US"/>
              </w:rPr>
            </w:pPr>
            <w:r w:rsidRPr="000751CC">
              <w:rPr>
                <w:kern w:val="2"/>
                <w:lang w:eastAsia="en-US"/>
              </w:rPr>
              <w:t>мероприятия ведомственной целевой программы</w:t>
            </w:r>
          </w:p>
        </w:tc>
        <w:tc>
          <w:tcPr>
            <w:tcW w:w="1696" w:type="dxa"/>
            <w:vMerge w:val="restart"/>
            <w:vAlign w:val="center"/>
          </w:tcPr>
          <w:p w:rsidR="00632F74" w:rsidRPr="000751CC" w:rsidRDefault="00632F74" w:rsidP="00192880">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830" w:type="dxa"/>
            <w:gridSpan w:val="4"/>
            <w:vAlign w:val="center"/>
          </w:tcPr>
          <w:p w:rsidR="00632F74" w:rsidRPr="005F73AA" w:rsidRDefault="00632F74" w:rsidP="00192880">
            <w:pPr>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632F74" w:rsidRPr="005F73AA" w:rsidRDefault="00632F74" w:rsidP="00192880">
            <w:pPr>
              <w:pStyle w:val="ConsPlusCell"/>
              <w:jc w:val="center"/>
            </w:pPr>
            <w:r w:rsidRPr="005F73AA">
              <w:t>Объем расходов всего</w:t>
            </w:r>
            <w:r w:rsidRPr="005F73AA">
              <w:br/>
              <w:t>(тыс. рублей),</w:t>
            </w:r>
          </w:p>
          <w:p w:rsidR="00632F74" w:rsidRPr="005F73AA" w:rsidRDefault="00632F74" w:rsidP="00192880">
            <w:pPr>
              <w:autoSpaceDE w:val="0"/>
              <w:autoSpaceDN w:val="0"/>
              <w:adjustRightInd w:val="0"/>
              <w:jc w:val="center"/>
            </w:pPr>
          </w:p>
        </w:tc>
        <w:tc>
          <w:tcPr>
            <w:tcW w:w="8525" w:type="dxa"/>
            <w:gridSpan w:val="21"/>
          </w:tcPr>
          <w:p w:rsidR="00632F74" w:rsidRPr="000751CC" w:rsidRDefault="00632F74" w:rsidP="00192880">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32F74" w:rsidTr="00BF39FF">
        <w:trPr>
          <w:trHeight w:val="1739"/>
        </w:trPr>
        <w:tc>
          <w:tcPr>
            <w:tcW w:w="1975" w:type="dxa"/>
            <w:vMerge/>
            <w:vAlign w:val="center"/>
          </w:tcPr>
          <w:p w:rsidR="00632F74" w:rsidRPr="005F73AA" w:rsidRDefault="00632F74" w:rsidP="00192880">
            <w:pPr>
              <w:jc w:val="center"/>
            </w:pPr>
          </w:p>
        </w:tc>
        <w:tc>
          <w:tcPr>
            <w:tcW w:w="1696" w:type="dxa"/>
            <w:vMerge/>
            <w:vAlign w:val="center"/>
          </w:tcPr>
          <w:p w:rsidR="00632F74" w:rsidRPr="005F73AA" w:rsidRDefault="00632F74" w:rsidP="00192880">
            <w:pPr>
              <w:jc w:val="center"/>
            </w:pPr>
          </w:p>
        </w:tc>
        <w:tc>
          <w:tcPr>
            <w:tcW w:w="704" w:type="dxa"/>
            <w:vAlign w:val="center"/>
          </w:tcPr>
          <w:p w:rsidR="00632F74" w:rsidRPr="005F73AA" w:rsidRDefault="00632F74" w:rsidP="00192880">
            <w:pPr>
              <w:autoSpaceDE w:val="0"/>
              <w:autoSpaceDN w:val="0"/>
              <w:adjustRightInd w:val="0"/>
              <w:jc w:val="center"/>
            </w:pPr>
            <w:r w:rsidRPr="005F73AA">
              <w:t>ГРБС</w:t>
            </w:r>
          </w:p>
        </w:tc>
        <w:tc>
          <w:tcPr>
            <w:tcW w:w="708" w:type="dxa"/>
            <w:vAlign w:val="center"/>
          </w:tcPr>
          <w:p w:rsidR="00632F74" w:rsidRPr="005F73AA" w:rsidRDefault="00632F74" w:rsidP="00192880">
            <w:pPr>
              <w:autoSpaceDE w:val="0"/>
              <w:autoSpaceDN w:val="0"/>
              <w:adjustRightInd w:val="0"/>
              <w:jc w:val="center"/>
            </w:pPr>
            <w:proofErr w:type="spellStart"/>
            <w:r w:rsidRPr="005F73AA">
              <w:t>РзПр</w:t>
            </w:r>
            <w:proofErr w:type="spellEnd"/>
          </w:p>
        </w:tc>
        <w:tc>
          <w:tcPr>
            <w:tcW w:w="709" w:type="dxa"/>
            <w:vAlign w:val="center"/>
          </w:tcPr>
          <w:p w:rsidR="00632F74" w:rsidRPr="005F73AA" w:rsidRDefault="00632F74" w:rsidP="00192880">
            <w:pPr>
              <w:autoSpaceDE w:val="0"/>
              <w:autoSpaceDN w:val="0"/>
              <w:adjustRightInd w:val="0"/>
              <w:jc w:val="center"/>
            </w:pPr>
            <w:r w:rsidRPr="005F73AA">
              <w:t>ЦСР</w:t>
            </w:r>
          </w:p>
        </w:tc>
        <w:tc>
          <w:tcPr>
            <w:tcW w:w="709" w:type="dxa"/>
            <w:vAlign w:val="center"/>
          </w:tcPr>
          <w:p w:rsidR="00632F74" w:rsidRPr="005F73AA" w:rsidRDefault="00632F74" w:rsidP="00192880">
            <w:pPr>
              <w:autoSpaceDE w:val="0"/>
              <w:autoSpaceDN w:val="0"/>
              <w:adjustRightInd w:val="0"/>
              <w:jc w:val="center"/>
            </w:pPr>
            <w:r w:rsidRPr="005F73AA">
              <w:t>ВР</w:t>
            </w:r>
          </w:p>
        </w:tc>
        <w:tc>
          <w:tcPr>
            <w:tcW w:w="709" w:type="dxa"/>
            <w:vAlign w:val="center"/>
          </w:tcPr>
          <w:p w:rsidR="00632F74" w:rsidRPr="005F73AA" w:rsidRDefault="00632F74" w:rsidP="00192880">
            <w:pPr>
              <w:autoSpaceDE w:val="0"/>
              <w:autoSpaceDN w:val="0"/>
              <w:adjustRightInd w:val="0"/>
              <w:jc w:val="center"/>
            </w:pPr>
          </w:p>
        </w:tc>
        <w:tc>
          <w:tcPr>
            <w:tcW w:w="708" w:type="dxa"/>
            <w:vAlign w:val="center"/>
          </w:tcPr>
          <w:p w:rsidR="00632F74" w:rsidRPr="000751CC" w:rsidRDefault="00632F74" w:rsidP="00192880">
            <w:pPr>
              <w:jc w:val="center"/>
              <w:rPr>
                <w:kern w:val="2"/>
                <w:lang w:eastAsia="en-US"/>
              </w:rPr>
            </w:pPr>
            <w:r w:rsidRPr="000751CC">
              <w:rPr>
                <w:kern w:val="2"/>
                <w:lang w:eastAsia="en-US"/>
              </w:rPr>
              <w:t>2019</w:t>
            </w:r>
          </w:p>
        </w:tc>
        <w:tc>
          <w:tcPr>
            <w:tcW w:w="709" w:type="dxa"/>
            <w:vAlign w:val="center"/>
          </w:tcPr>
          <w:p w:rsidR="00632F74" w:rsidRPr="000751CC" w:rsidRDefault="00632F74" w:rsidP="00192880">
            <w:pPr>
              <w:jc w:val="center"/>
              <w:rPr>
                <w:kern w:val="2"/>
                <w:lang w:eastAsia="en-US"/>
              </w:rPr>
            </w:pPr>
            <w:r w:rsidRPr="000751CC">
              <w:rPr>
                <w:kern w:val="2"/>
                <w:lang w:eastAsia="en-US"/>
              </w:rPr>
              <w:t>2020</w:t>
            </w:r>
          </w:p>
        </w:tc>
        <w:tc>
          <w:tcPr>
            <w:tcW w:w="709" w:type="dxa"/>
            <w:vAlign w:val="center"/>
          </w:tcPr>
          <w:p w:rsidR="00632F74" w:rsidRPr="000751CC" w:rsidRDefault="00632F74" w:rsidP="00192880">
            <w:pPr>
              <w:jc w:val="center"/>
              <w:rPr>
                <w:kern w:val="2"/>
                <w:lang w:eastAsia="en-US"/>
              </w:rPr>
            </w:pPr>
            <w:r w:rsidRPr="000751CC">
              <w:rPr>
                <w:kern w:val="2"/>
                <w:lang w:eastAsia="en-US"/>
              </w:rPr>
              <w:t>2021</w:t>
            </w:r>
          </w:p>
        </w:tc>
        <w:tc>
          <w:tcPr>
            <w:tcW w:w="709" w:type="dxa"/>
            <w:vAlign w:val="center"/>
          </w:tcPr>
          <w:p w:rsidR="00632F74" w:rsidRPr="000751CC" w:rsidRDefault="00632F74" w:rsidP="00192880">
            <w:pPr>
              <w:jc w:val="center"/>
              <w:rPr>
                <w:kern w:val="2"/>
                <w:lang w:eastAsia="en-US"/>
              </w:rPr>
            </w:pPr>
            <w:r w:rsidRPr="000751CC">
              <w:rPr>
                <w:kern w:val="2"/>
                <w:lang w:eastAsia="en-US"/>
              </w:rPr>
              <w:t>2022</w:t>
            </w:r>
          </w:p>
        </w:tc>
        <w:tc>
          <w:tcPr>
            <w:tcW w:w="708" w:type="dxa"/>
            <w:vAlign w:val="center"/>
          </w:tcPr>
          <w:p w:rsidR="00632F74" w:rsidRPr="000751CC" w:rsidRDefault="00632F74" w:rsidP="00192880">
            <w:pPr>
              <w:jc w:val="center"/>
              <w:rPr>
                <w:kern w:val="2"/>
                <w:lang w:eastAsia="en-US"/>
              </w:rPr>
            </w:pPr>
            <w:r w:rsidRPr="000751CC">
              <w:rPr>
                <w:kern w:val="2"/>
                <w:lang w:eastAsia="en-US"/>
              </w:rPr>
              <w:t>2023</w:t>
            </w:r>
          </w:p>
        </w:tc>
        <w:tc>
          <w:tcPr>
            <w:tcW w:w="709" w:type="dxa"/>
            <w:gridSpan w:val="2"/>
          </w:tcPr>
          <w:p w:rsidR="00632F74" w:rsidRDefault="00632F74" w:rsidP="00192880">
            <w:pPr>
              <w:jc w:val="center"/>
              <w:rPr>
                <w:kern w:val="2"/>
                <w:lang w:eastAsia="en-US"/>
              </w:rPr>
            </w:pPr>
          </w:p>
          <w:p w:rsidR="00632F74" w:rsidRDefault="00632F74" w:rsidP="00192880">
            <w:pPr>
              <w:jc w:val="center"/>
              <w:rPr>
                <w:kern w:val="2"/>
                <w:lang w:eastAsia="en-US"/>
              </w:rPr>
            </w:pPr>
          </w:p>
          <w:p w:rsidR="00632F74" w:rsidRDefault="00632F74" w:rsidP="00192880">
            <w:pPr>
              <w:jc w:val="center"/>
              <w:rPr>
                <w:kern w:val="2"/>
                <w:lang w:eastAsia="en-US"/>
              </w:rPr>
            </w:pPr>
          </w:p>
          <w:p w:rsidR="00632F74" w:rsidRPr="000751CC" w:rsidRDefault="00632F74" w:rsidP="00192880">
            <w:pPr>
              <w:rPr>
                <w:kern w:val="2"/>
                <w:lang w:eastAsia="en-US"/>
              </w:rPr>
            </w:pPr>
            <w:r>
              <w:rPr>
                <w:kern w:val="2"/>
                <w:lang w:eastAsia="en-US"/>
              </w:rPr>
              <w:t>2024</w:t>
            </w:r>
          </w:p>
        </w:tc>
        <w:tc>
          <w:tcPr>
            <w:tcW w:w="709"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2025</w:t>
            </w:r>
          </w:p>
        </w:tc>
        <w:tc>
          <w:tcPr>
            <w:tcW w:w="709"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2026</w:t>
            </w:r>
          </w:p>
        </w:tc>
        <w:tc>
          <w:tcPr>
            <w:tcW w:w="708"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2027</w:t>
            </w:r>
          </w:p>
        </w:tc>
        <w:tc>
          <w:tcPr>
            <w:tcW w:w="709" w:type="dxa"/>
            <w:gridSpan w:val="2"/>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2028</w:t>
            </w:r>
          </w:p>
        </w:tc>
        <w:tc>
          <w:tcPr>
            <w:tcW w:w="713" w:type="dxa"/>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2029</w:t>
            </w:r>
          </w:p>
        </w:tc>
        <w:tc>
          <w:tcPr>
            <w:tcW w:w="725" w:type="dxa"/>
            <w:gridSpan w:val="2"/>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2030</w:t>
            </w:r>
          </w:p>
        </w:tc>
      </w:tr>
      <w:tr w:rsidR="00632F74" w:rsidTr="00BF39FF">
        <w:tc>
          <w:tcPr>
            <w:tcW w:w="1975" w:type="dxa"/>
          </w:tcPr>
          <w:p w:rsidR="00632F74" w:rsidRPr="005F73AA" w:rsidRDefault="00632F74" w:rsidP="00192880">
            <w:pPr>
              <w:autoSpaceDE w:val="0"/>
              <w:autoSpaceDN w:val="0"/>
              <w:adjustRightInd w:val="0"/>
              <w:jc w:val="center"/>
            </w:pPr>
            <w:r w:rsidRPr="005F73AA">
              <w:t>1</w:t>
            </w:r>
          </w:p>
        </w:tc>
        <w:tc>
          <w:tcPr>
            <w:tcW w:w="1696" w:type="dxa"/>
          </w:tcPr>
          <w:p w:rsidR="00632F74" w:rsidRPr="005F73AA" w:rsidRDefault="00632F74" w:rsidP="00192880">
            <w:pPr>
              <w:autoSpaceDE w:val="0"/>
              <w:autoSpaceDN w:val="0"/>
              <w:adjustRightInd w:val="0"/>
              <w:jc w:val="center"/>
            </w:pPr>
            <w:r w:rsidRPr="005F73AA">
              <w:t>2</w:t>
            </w:r>
          </w:p>
        </w:tc>
        <w:tc>
          <w:tcPr>
            <w:tcW w:w="704" w:type="dxa"/>
          </w:tcPr>
          <w:p w:rsidR="00632F74" w:rsidRPr="005F73AA" w:rsidRDefault="00632F74" w:rsidP="00192880">
            <w:pPr>
              <w:autoSpaceDE w:val="0"/>
              <w:autoSpaceDN w:val="0"/>
              <w:adjustRightInd w:val="0"/>
              <w:jc w:val="center"/>
            </w:pPr>
            <w:r w:rsidRPr="005F73AA">
              <w:t>3</w:t>
            </w:r>
          </w:p>
        </w:tc>
        <w:tc>
          <w:tcPr>
            <w:tcW w:w="708" w:type="dxa"/>
          </w:tcPr>
          <w:p w:rsidR="00632F74" w:rsidRPr="005F73AA" w:rsidRDefault="00632F74" w:rsidP="00192880">
            <w:pPr>
              <w:autoSpaceDE w:val="0"/>
              <w:autoSpaceDN w:val="0"/>
              <w:adjustRightInd w:val="0"/>
              <w:jc w:val="center"/>
            </w:pPr>
            <w:r w:rsidRPr="005F73AA">
              <w:t>4</w:t>
            </w:r>
          </w:p>
        </w:tc>
        <w:tc>
          <w:tcPr>
            <w:tcW w:w="709" w:type="dxa"/>
          </w:tcPr>
          <w:p w:rsidR="00632F74" w:rsidRPr="005F73AA" w:rsidRDefault="00632F74" w:rsidP="00192880">
            <w:pPr>
              <w:autoSpaceDE w:val="0"/>
              <w:autoSpaceDN w:val="0"/>
              <w:adjustRightInd w:val="0"/>
              <w:jc w:val="center"/>
            </w:pPr>
            <w:r w:rsidRPr="005F73AA">
              <w:t>5</w:t>
            </w:r>
          </w:p>
        </w:tc>
        <w:tc>
          <w:tcPr>
            <w:tcW w:w="709" w:type="dxa"/>
          </w:tcPr>
          <w:p w:rsidR="00632F74" w:rsidRPr="005F73AA" w:rsidRDefault="00632F74" w:rsidP="00192880">
            <w:pPr>
              <w:autoSpaceDE w:val="0"/>
              <w:autoSpaceDN w:val="0"/>
              <w:adjustRightInd w:val="0"/>
              <w:jc w:val="center"/>
            </w:pPr>
            <w:r w:rsidRPr="005F73AA">
              <w:t>6</w:t>
            </w:r>
          </w:p>
        </w:tc>
        <w:tc>
          <w:tcPr>
            <w:tcW w:w="709" w:type="dxa"/>
          </w:tcPr>
          <w:p w:rsidR="00632F74" w:rsidRPr="005F73AA" w:rsidRDefault="00632F74" w:rsidP="00192880">
            <w:pPr>
              <w:autoSpaceDE w:val="0"/>
              <w:autoSpaceDN w:val="0"/>
              <w:adjustRightInd w:val="0"/>
              <w:jc w:val="center"/>
            </w:pPr>
            <w:r w:rsidRPr="005F73AA">
              <w:t>7</w:t>
            </w:r>
          </w:p>
        </w:tc>
        <w:tc>
          <w:tcPr>
            <w:tcW w:w="708" w:type="dxa"/>
          </w:tcPr>
          <w:p w:rsidR="00632F74" w:rsidRPr="005F73AA" w:rsidRDefault="00632F74" w:rsidP="00192880">
            <w:pPr>
              <w:autoSpaceDE w:val="0"/>
              <w:autoSpaceDN w:val="0"/>
              <w:adjustRightInd w:val="0"/>
              <w:jc w:val="center"/>
            </w:pPr>
            <w:r w:rsidRPr="005F73AA">
              <w:t>8</w:t>
            </w:r>
          </w:p>
        </w:tc>
        <w:tc>
          <w:tcPr>
            <w:tcW w:w="709" w:type="dxa"/>
          </w:tcPr>
          <w:p w:rsidR="00632F74" w:rsidRPr="005F73AA" w:rsidRDefault="00632F74" w:rsidP="00192880">
            <w:pPr>
              <w:autoSpaceDE w:val="0"/>
              <w:autoSpaceDN w:val="0"/>
              <w:adjustRightInd w:val="0"/>
              <w:jc w:val="center"/>
            </w:pPr>
            <w:r w:rsidRPr="005F73AA">
              <w:t>9</w:t>
            </w:r>
          </w:p>
        </w:tc>
        <w:tc>
          <w:tcPr>
            <w:tcW w:w="709" w:type="dxa"/>
          </w:tcPr>
          <w:p w:rsidR="00632F74" w:rsidRPr="005F73AA" w:rsidRDefault="00632F74" w:rsidP="00192880">
            <w:pPr>
              <w:autoSpaceDE w:val="0"/>
              <w:autoSpaceDN w:val="0"/>
              <w:adjustRightInd w:val="0"/>
              <w:jc w:val="center"/>
            </w:pPr>
            <w:r w:rsidRPr="005F73AA">
              <w:t>10</w:t>
            </w:r>
          </w:p>
        </w:tc>
        <w:tc>
          <w:tcPr>
            <w:tcW w:w="709" w:type="dxa"/>
          </w:tcPr>
          <w:p w:rsidR="00632F74" w:rsidRPr="005F73AA" w:rsidRDefault="00632F74" w:rsidP="00192880">
            <w:pPr>
              <w:autoSpaceDE w:val="0"/>
              <w:autoSpaceDN w:val="0"/>
              <w:adjustRightInd w:val="0"/>
              <w:jc w:val="center"/>
            </w:pPr>
            <w:r w:rsidRPr="005F73AA">
              <w:t>11</w:t>
            </w:r>
          </w:p>
        </w:tc>
        <w:tc>
          <w:tcPr>
            <w:tcW w:w="708" w:type="dxa"/>
          </w:tcPr>
          <w:p w:rsidR="00632F74" w:rsidRPr="005F73AA" w:rsidRDefault="00632F74" w:rsidP="00192880">
            <w:pPr>
              <w:autoSpaceDE w:val="0"/>
              <w:autoSpaceDN w:val="0"/>
              <w:adjustRightInd w:val="0"/>
              <w:jc w:val="center"/>
            </w:pPr>
            <w:r w:rsidRPr="005F73AA">
              <w:t>12</w:t>
            </w:r>
          </w:p>
        </w:tc>
        <w:tc>
          <w:tcPr>
            <w:tcW w:w="709" w:type="dxa"/>
            <w:gridSpan w:val="2"/>
          </w:tcPr>
          <w:p w:rsidR="00632F74" w:rsidRPr="005F73AA" w:rsidRDefault="00632F74" w:rsidP="00192880">
            <w:pPr>
              <w:autoSpaceDE w:val="0"/>
              <w:autoSpaceDN w:val="0"/>
              <w:adjustRightInd w:val="0"/>
              <w:jc w:val="center"/>
            </w:pPr>
            <w:r>
              <w:t>13</w:t>
            </w:r>
          </w:p>
        </w:tc>
        <w:tc>
          <w:tcPr>
            <w:tcW w:w="709" w:type="dxa"/>
            <w:gridSpan w:val="3"/>
          </w:tcPr>
          <w:p w:rsidR="00632F74" w:rsidRPr="005F73AA" w:rsidRDefault="00632F74" w:rsidP="00192880">
            <w:pPr>
              <w:autoSpaceDE w:val="0"/>
              <w:autoSpaceDN w:val="0"/>
              <w:adjustRightInd w:val="0"/>
              <w:jc w:val="center"/>
            </w:pPr>
            <w:r>
              <w:t>14</w:t>
            </w:r>
          </w:p>
        </w:tc>
        <w:tc>
          <w:tcPr>
            <w:tcW w:w="709" w:type="dxa"/>
            <w:gridSpan w:val="3"/>
          </w:tcPr>
          <w:p w:rsidR="00632F74" w:rsidRPr="005F73AA" w:rsidRDefault="00632F74" w:rsidP="00192880">
            <w:pPr>
              <w:autoSpaceDE w:val="0"/>
              <w:autoSpaceDN w:val="0"/>
              <w:adjustRightInd w:val="0"/>
              <w:jc w:val="center"/>
            </w:pPr>
            <w:r>
              <w:t>15</w:t>
            </w:r>
          </w:p>
        </w:tc>
        <w:tc>
          <w:tcPr>
            <w:tcW w:w="708" w:type="dxa"/>
            <w:gridSpan w:val="3"/>
          </w:tcPr>
          <w:p w:rsidR="00632F74" w:rsidRPr="005F73AA" w:rsidRDefault="00632F74" w:rsidP="00192880">
            <w:pPr>
              <w:autoSpaceDE w:val="0"/>
              <w:autoSpaceDN w:val="0"/>
              <w:adjustRightInd w:val="0"/>
              <w:jc w:val="center"/>
            </w:pPr>
            <w:r>
              <w:t>16</w:t>
            </w:r>
          </w:p>
        </w:tc>
        <w:tc>
          <w:tcPr>
            <w:tcW w:w="709" w:type="dxa"/>
            <w:gridSpan w:val="2"/>
          </w:tcPr>
          <w:p w:rsidR="00632F74" w:rsidRPr="005F73AA" w:rsidRDefault="00632F74" w:rsidP="00192880">
            <w:pPr>
              <w:autoSpaceDE w:val="0"/>
              <w:autoSpaceDN w:val="0"/>
              <w:adjustRightInd w:val="0"/>
              <w:jc w:val="center"/>
            </w:pPr>
            <w:r>
              <w:t>17</w:t>
            </w:r>
          </w:p>
        </w:tc>
        <w:tc>
          <w:tcPr>
            <w:tcW w:w="713" w:type="dxa"/>
          </w:tcPr>
          <w:p w:rsidR="00632F74" w:rsidRPr="005F73AA" w:rsidRDefault="00632F74" w:rsidP="00192880">
            <w:pPr>
              <w:autoSpaceDE w:val="0"/>
              <w:autoSpaceDN w:val="0"/>
              <w:adjustRightInd w:val="0"/>
              <w:jc w:val="center"/>
            </w:pPr>
            <w:r>
              <w:t>18</w:t>
            </w:r>
          </w:p>
        </w:tc>
        <w:tc>
          <w:tcPr>
            <w:tcW w:w="725" w:type="dxa"/>
            <w:gridSpan w:val="2"/>
          </w:tcPr>
          <w:p w:rsidR="00632F74" w:rsidRPr="005F73AA" w:rsidRDefault="00632F74" w:rsidP="00192880">
            <w:pPr>
              <w:autoSpaceDE w:val="0"/>
              <w:autoSpaceDN w:val="0"/>
              <w:adjustRightInd w:val="0"/>
              <w:jc w:val="center"/>
            </w:pPr>
            <w:r>
              <w:t>19</w:t>
            </w:r>
          </w:p>
        </w:tc>
      </w:tr>
      <w:tr w:rsidR="00632F74" w:rsidTr="00BF39FF">
        <w:trPr>
          <w:trHeight w:val="268"/>
        </w:trPr>
        <w:tc>
          <w:tcPr>
            <w:tcW w:w="1975" w:type="dxa"/>
            <w:vMerge w:val="restart"/>
          </w:tcPr>
          <w:p w:rsidR="00632F74" w:rsidRPr="005F73AA" w:rsidRDefault="00632F74" w:rsidP="00192880">
            <w:pPr>
              <w:autoSpaceDE w:val="0"/>
              <w:autoSpaceDN w:val="0"/>
              <w:adjustRightInd w:val="0"/>
              <w:rPr>
                <w:spacing w:val="-12"/>
              </w:rPr>
            </w:pPr>
            <w:proofErr w:type="gramStart"/>
            <w:r w:rsidRPr="005F73AA">
              <w:rPr>
                <w:spacing w:val="-12"/>
              </w:rPr>
              <w:lastRenderedPageBreak/>
              <w:t>Муниципальная  программа</w:t>
            </w:r>
            <w:proofErr w:type="gramEnd"/>
            <w:r w:rsidRPr="005F73AA">
              <w:rPr>
                <w:spacing w:val="-12"/>
              </w:rPr>
              <w:t xml:space="preserve">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632F74" w:rsidRPr="005F73AA" w:rsidRDefault="00632F74" w:rsidP="00192880">
            <w:pPr>
              <w:autoSpaceDE w:val="0"/>
              <w:autoSpaceDN w:val="0"/>
              <w:adjustRightInd w:val="0"/>
              <w:rPr>
                <w:spacing w:val="-12"/>
              </w:rPr>
            </w:pPr>
          </w:p>
        </w:tc>
        <w:tc>
          <w:tcPr>
            <w:tcW w:w="1696" w:type="dxa"/>
          </w:tcPr>
          <w:p w:rsidR="00632F74" w:rsidRPr="005F73AA" w:rsidRDefault="00632F74" w:rsidP="00192880">
            <w:pPr>
              <w:autoSpaceDE w:val="0"/>
              <w:autoSpaceDN w:val="0"/>
              <w:adjustRightInd w:val="0"/>
            </w:pPr>
            <w:r w:rsidRPr="005F73AA">
              <w:rPr>
                <w:spacing w:val="-12"/>
              </w:rPr>
              <w:t xml:space="preserve">Всего: </w:t>
            </w:r>
          </w:p>
          <w:p w:rsidR="00632F74" w:rsidRPr="005F73AA" w:rsidRDefault="00632F74" w:rsidP="00192880">
            <w:pPr>
              <w:autoSpaceDE w:val="0"/>
              <w:autoSpaceDN w:val="0"/>
              <w:adjustRightInd w:val="0"/>
              <w:rPr>
                <w:spacing w:val="-12"/>
              </w:rPr>
            </w:pPr>
            <w:r w:rsidRPr="005F73AA">
              <w:rPr>
                <w:spacing w:val="-12"/>
              </w:rPr>
              <w:t xml:space="preserve">в том числе: </w:t>
            </w:r>
          </w:p>
        </w:tc>
        <w:tc>
          <w:tcPr>
            <w:tcW w:w="704" w:type="dxa"/>
          </w:tcPr>
          <w:p w:rsidR="00632F74" w:rsidRPr="005F73AA" w:rsidRDefault="00632F74" w:rsidP="00192880">
            <w:pPr>
              <w:pStyle w:val="ConsPlusCell"/>
              <w:jc w:val="center"/>
            </w:pPr>
            <w:r w:rsidRPr="005F73AA">
              <w:t>X</w:t>
            </w:r>
          </w:p>
        </w:tc>
        <w:tc>
          <w:tcPr>
            <w:tcW w:w="708" w:type="dxa"/>
          </w:tcPr>
          <w:p w:rsidR="00632F74" w:rsidRPr="005F73AA" w:rsidRDefault="00632F74" w:rsidP="00192880">
            <w:pPr>
              <w:pStyle w:val="ConsPlusCell"/>
              <w:jc w:val="center"/>
            </w:pPr>
            <w:r w:rsidRPr="005F73AA">
              <w:t>X</w:t>
            </w:r>
          </w:p>
        </w:tc>
        <w:tc>
          <w:tcPr>
            <w:tcW w:w="709" w:type="dxa"/>
          </w:tcPr>
          <w:p w:rsidR="00632F74" w:rsidRPr="005F73AA" w:rsidRDefault="00632F74" w:rsidP="00192880">
            <w:pPr>
              <w:pStyle w:val="ConsPlusCell"/>
              <w:jc w:val="center"/>
            </w:pPr>
            <w:r w:rsidRPr="005F73AA">
              <w:t>X</w:t>
            </w:r>
          </w:p>
        </w:tc>
        <w:tc>
          <w:tcPr>
            <w:tcW w:w="709" w:type="dxa"/>
          </w:tcPr>
          <w:p w:rsidR="00632F74" w:rsidRPr="005F73AA" w:rsidRDefault="00632F74" w:rsidP="00192880">
            <w:pPr>
              <w:pStyle w:val="ConsPlusCell"/>
              <w:jc w:val="center"/>
            </w:pPr>
            <w:r w:rsidRPr="005F73AA">
              <w:t>X</w:t>
            </w:r>
          </w:p>
        </w:tc>
        <w:tc>
          <w:tcPr>
            <w:tcW w:w="709" w:type="dxa"/>
          </w:tcPr>
          <w:p w:rsidR="00632F74" w:rsidRPr="00E74E5E" w:rsidRDefault="00BF39FF" w:rsidP="00192880">
            <w:pPr>
              <w:autoSpaceDE w:val="0"/>
              <w:autoSpaceDN w:val="0"/>
              <w:adjustRightInd w:val="0"/>
              <w:jc w:val="center"/>
              <w:rPr>
                <w:spacing w:val="-12"/>
              </w:rPr>
            </w:pPr>
            <w:r>
              <w:rPr>
                <w:spacing w:val="-12"/>
              </w:rPr>
              <w:t>240,378</w:t>
            </w:r>
          </w:p>
        </w:tc>
        <w:tc>
          <w:tcPr>
            <w:tcW w:w="708" w:type="dxa"/>
          </w:tcPr>
          <w:p w:rsidR="00632F74" w:rsidRPr="00E74E5E" w:rsidRDefault="00BF39FF" w:rsidP="00192880">
            <w:pPr>
              <w:autoSpaceDE w:val="0"/>
              <w:autoSpaceDN w:val="0"/>
              <w:adjustRightInd w:val="0"/>
              <w:jc w:val="center"/>
              <w:rPr>
                <w:spacing w:val="-12"/>
              </w:rPr>
            </w:pPr>
            <w:r>
              <w:rPr>
                <w:spacing w:val="-12"/>
              </w:rPr>
              <w:t>19,378</w:t>
            </w:r>
          </w:p>
        </w:tc>
        <w:tc>
          <w:tcPr>
            <w:tcW w:w="709" w:type="dxa"/>
          </w:tcPr>
          <w:p w:rsidR="00632F74" w:rsidRPr="00E74E5E" w:rsidRDefault="00632F74" w:rsidP="00192880">
            <w:pPr>
              <w:jc w:val="center"/>
            </w:pPr>
            <w:r>
              <w:t>16,0</w:t>
            </w:r>
          </w:p>
        </w:tc>
        <w:tc>
          <w:tcPr>
            <w:tcW w:w="709" w:type="dxa"/>
          </w:tcPr>
          <w:p w:rsidR="00632F74" w:rsidRPr="00E74E5E" w:rsidRDefault="00632F74" w:rsidP="00192880">
            <w:pPr>
              <w:jc w:val="center"/>
            </w:pPr>
            <w:r>
              <w:t>16,0</w:t>
            </w:r>
          </w:p>
        </w:tc>
        <w:tc>
          <w:tcPr>
            <w:tcW w:w="709" w:type="dxa"/>
          </w:tcPr>
          <w:p w:rsidR="00632F74" w:rsidRPr="00E74E5E" w:rsidRDefault="00632F74" w:rsidP="00192880">
            <w:pPr>
              <w:jc w:val="center"/>
            </w:pPr>
            <w:r>
              <w:t>21,0</w:t>
            </w:r>
          </w:p>
        </w:tc>
        <w:tc>
          <w:tcPr>
            <w:tcW w:w="708" w:type="dxa"/>
          </w:tcPr>
          <w:p w:rsidR="00632F74" w:rsidRPr="00E74E5E" w:rsidRDefault="00632F74" w:rsidP="00192880">
            <w:pPr>
              <w:jc w:val="center"/>
            </w:pPr>
            <w:r>
              <w:t>21,0</w:t>
            </w:r>
          </w:p>
        </w:tc>
        <w:tc>
          <w:tcPr>
            <w:tcW w:w="709" w:type="dxa"/>
            <w:gridSpan w:val="2"/>
          </w:tcPr>
          <w:p w:rsidR="00632F74" w:rsidRPr="00E74E5E" w:rsidRDefault="00632F74" w:rsidP="00192880">
            <w:pPr>
              <w:jc w:val="center"/>
            </w:pPr>
            <w:r>
              <w:t>21,0</w:t>
            </w:r>
          </w:p>
        </w:tc>
        <w:tc>
          <w:tcPr>
            <w:tcW w:w="709" w:type="dxa"/>
            <w:gridSpan w:val="3"/>
          </w:tcPr>
          <w:p w:rsidR="00632F74" w:rsidRPr="00E74E5E" w:rsidRDefault="00632F74" w:rsidP="00192880">
            <w:pPr>
              <w:jc w:val="center"/>
            </w:pPr>
            <w:r>
              <w:t>21,0</w:t>
            </w:r>
          </w:p>
        </w:tc>
        <w:tc>
          <w:tcPr>
            <w:tcW w:w="709" w:type="dxa"/>
            <w:gridSpan w:val="3"/>
          </w:tcPr>
          <w:p w:rsidR="00632F74" w:rsidRPr="00E74E5E" w:rsidRDefault="00632F74" w:rsidP="00192880">
            <w:pPr>
              <w:jc w:val="center"/>
            </w:pPr>
            <w:r>
              <w:t>21,0</w:t>
            </w:r>
          </w:p>
        </w:tc>
        <w:tc>
          <w:tcPr>
            <w:tcW w:w="708" w:type="dxa"/>
            <w:gridSpan w:val="3"/>
          </w:tcPr>
          <w:p w:rsidR="00632F74" w:rsidRPr="00E74E5E" w:rsidRDefault="00632F74" w:rsidP="00192880">
            <w:pPr>
              <w:jc w:val="center"/>
            </w:pPr>
            <w:r>
              <w:t>21,0</w:t>
            </w:r>
          </w:p>
        </w:tc>
        <w:tc>
          <w:tcPr>
            <w:tcW w:w="709" w:type="dxa"/>
            <w:gridSpan w:val="2"/>
          </w:tcPr>
          <w:p w:rsidR="00632F74" w:rsidRPr="00E74E5E" w:rsidRDefault="00632F74" w:rsidP="00192880">
            <w:pPr>
              <w:jc w:val="center"/>
            </w:pPr>
            <w:r>
              <w:t>21,0</w:t>
            </w:r>
          </w:p>
        </w:tc>
        <w:tc>
          <w:tcPr>
            <w:tcW w:w="713" w:type="dxa"/>
          </w:tcPr>
          <w:p w:rsidR="00632F74" w:rsidRPr="00E74E5E" w:rsidRDefault="00632F74" w:rsidP="00192880">
            <w:pPr>
              <w:jc w:val="center"/>
            </w:pPr>
            <w:r>
              <w:t>21,0</w:t>
            </w:r>
          </w:p>
        </w:tc>
        <w:tc>
          <w:tcPr>
            <w:tcW w:w="725" w:type="dxa"/>
            <w:gridSpan w:val="2"/>
          </w:tcPr>
          <w:p w:rsidR="00632F74" w:rsidRPr="00E74E5E" w:rsidRDefault="00632F74" w:rsidP="00192880">
            <w:pPr>
              <w:jc w:val="center"/>
            </w:pPr>
            <w:r>
              <w:t>21,0</w:t>
            </w:r>
          </w:p>
        </w:tc>
      </w:tr>
      <w:tr w:rsidR="00632F74" w:rsidTr="00BF39FF">
        <w:trPr>
          <w:trHeight w:val="268"/>
        </w:trPr>
        <w:tc>
          <w:tcPr>
            <w:tcW w:w="1975" w:type="dxa"/>
            <w:vMerge/>
          </w:tcPr>
          <w:p w:rsidR="00632F74" w:rsidRPr="005F73AA" w:rsidRDefault="00632F74" w:rsidP="00192880">
            <w:pPr>
              <w:autoSpaceDE w:val="0"/>
              <w:autoSpaceDN w:val="0"/>
              <w:adjustRightInd w:val="0"/>
              <w:rPr>
                <w:spacing w:val="-12"/>
              </w:rPr>
            </w:pPr>
          </w:p>
        </w:tc>
        <w:tc>
          <w:tcPr>
            <w:tcW w:w="1696" w:type="dxa"/>
          </w:tcPr>
          <w:p w:rsidR="00632F74" w:rsidRPr="00670DB1" w:rsidRDefault="00632F74" w:rsidP="00192880">
            <w:pPr>
              <w:pStyle w:val="ConsPlusCell"/>
            </w:pPr>
            <w:r w:rsidRPr="00670DB1">
              <w:t>из них неисполненные расходные обязательства отчетного финансового года</w:t>
            </w:r>
          </w:p>
        </w:tc>
        <w:tc>
          <w:tcPr>
            <w:tcW w:w="704" w:type="dxa"/>
          </w:tcPr>
          <w:p w:rsidR="00632F74" w:rsidRPr="00670DB1" w:rsidRDefault="00632F74" w:rsidP="00192880">
            <w:pPr>
              <w:pStyle w:val="ConsPlusCell"/>
              <w:jc w:val="center"/>
            </w:pPr>
            <w:r w:rsidRPr="00670DB1">
              <w:t>X</w:t>
            </w:r>
          </w:p>
        </w:tc>
        <w:tc>
          <w:tcPr>
            <w:tcW w:w="708" w:type="dxa"/>
          </w:tcPr>
          <w:p w:rsidR="00632F74" w:rsidRPr="00670DB1" w:rsidRDefault="00632F74" w:rsidP="00192880">
            <w:pPr>
              <w:pStyle w:val="ConsPlusCell"/>
              <w:jc w:val="center"/>
            </w:pPr>
            <w:r w:rsidRPr="00670DB1">
              <w:t>X</w:t>
            </w:r>
          </w:p>
        </w:tc>
        <w:tc>
          <w:tcPr>
            <w:tcW w:w="709" w:type="dxa"/>
          </w:tcPr>
          <w:p w:rsidR="00632F74" w:rsidRPr="00670DB1" w:rsidRDefault="00632F74" w:rsidP="00192880">
            <w:pPr>
              <w:pStyle w:val="ConsPlusCell"/>
              <w:jc w:val="center"/>
            </w:pPr>
            <w:r w:rsidRPr="00670DB1">
              <w:t>X</w:t>
            </w:r>
          </w:p>
        </w:tc>
        <w:tc>
          <w:tcPr>
            <w:tcW w:w="709" w:type="dxa"/>
          </w:tcPr>
          <w:p w:rsidR="00632F74" w:rsidRPr="00670DB1" w:rsidRDefault="00632F74" w:rsidP="00192880">
            <w:pPr>
              <w:pStyle w:val="ConsPlusCell"/>
              <w:jc w:val="center"/>
            </w:pPr>
            <w:r w:rsidRPr="00670DB1">
              <w:t>X</w:t>
            </w:r>
          </w:p>
        </w:tc>
        <w:tc>
          <w:tcPr>
            <w:tcW w:w="709" w:type="dxa"/>
          </w:tcPr>
          <w:p w:rsidR="00632F74" w:rsidRPr="00B948A3" w:rsidRDefault="00632F74" w:rsidP="00192880">
            <w:pPr>
              <w:pStyle w:val="ConsPlusCell"/>
              <w:jc w:val="center"/>
            </w:pPr>
            <w:r w:rsidRPr="00B948A3">
              <w:t>Х</w:t>
            </w:r>
          </w:p>
        </w:tc>
        <w:tc>
          <w:tcPr>
            <w:tcW w:w="708" w:type="dxa"/>
          </w:tcPr>
          <w:p w:rsidR="00632F74" w:rsidRPr="00B948A3" w:rsidRDefault="00292BD5" w:rsidP="00192880">
            <w:pPr>
              <w:pStyle w:val="ConsPlusCell"/>
              <w:jc w:val="center"/>
            </w:pPr>
            <w:hyperlink w:anchor="Par866" w:history="1">
              <w:r w:rsidR="00632F74" w:rsidRPr="00B948A3">
                <w:t>&lt;5&gt;</w:t>
              </w:r>
            </w:hyperlink>
          </w:p>
        </w:tc>
        <w:tc>
          <w:tcPr>
            <w:tcW w:w="709" w:type="dxa"/>
          </w:tcPr>
          <w:p w:rsidR="00632F74" w:rsidRPr="00B948A3" w:rsidRDefault="00292BD5" w:rsidP="00192880">
            <w:pPr>
              <w:pStyle w:val="ConsPlusCell"/>
              <w:jc w:val="center"/>
            </w:pPr>
            <w:hyperlink w:anchor="Par866" w:history="1">
              <w:r w:rsidR="00632F74" w:rsidRPr="00B948A3">
                <w:t>&lt;5&gt;</w:t>
              </w:r>
            </w:hyperlink>
          </w:p>
        </w:tc>
        <w:tc>
          <w:tcPr>
            <w:tcW w:w="709" w:type="dxa"/>
          </w:tcPr>
          <w:p w:rsidR="00632F74" w:rsidRPr="00B948A3" w:rsidRDefault="00292BD5" w:rsidP="00192880">
            <w:pPr>
              <w:pStyle w:val="ConsPlusCell"/>
              <w:jc w:val="center"/>
            </w:pPr>
            <w:hyperlink w:anchor="Par866" w:history="1">
              <w:r w:rsidR="00632F74" w:rsidRPr="00B948A3">
                <w:t>&lt;6&gt;</w:t>
              </w:r>
            </w:hyperlink>
          </w:p>
        </w:tc>
        <w:tc>
          <w:tcPr>
            <w:tcW w:w="709" w:type="dxa"/>
          </w:tcPr>
          <w:p w:rsidR="00632F74" w:rsidRPr="00B948A3" w:rsidRDefault="00632F74" w:rsidP="00192880">
            <w:pPr>
              <w:pStyle w:val="ConsPlusCell"/>
              <w:jc w:val="center"/>
            </w:pPr>
            <w:r w:rsidRPr="00B948A3">
              <w:t>Х</w:t>
            </w:r>
          </w:p>
        </w:tc>
        <w:tc>
          <w:tcPr>
            <w:tcW w:w="708" w:type="dxa"/>
          </w:tcPr>
          <w:p w:rsidR="00632F74" w:rsidRPr="00B948A3" w:rsidRDefault="00632F74" w:rsidP="00192880">
            <w:pPr>
              <w:pStyle w:val="ConsPlusCell"/>
              <w:jc w:val="center"/>
            </w:pPr>
            <w:r w:rsidRPr="00B948A3">
              <w:t>Х</w:t>
            </w:r>
          </w:p>
        </w:tc>
        <w:tc>
          <w:tcPr>
            <w:tcW w:w="709" w:type="dxa"/>
            <w:gridSpan w:val="2"/>
          </w:tcPr>
          <w:p w:rsidR="00632F74" w:rsidRPr="00670DB1" w:rsidRDefault="00632F74" w:rsidP="00192880">
            <w:pPr>
              <w:pStyle w:val="ConsPlusCell"/>
              <w:jc w:val="center"/>
            </w:pPr>
            <w:r>
              <w:t>Х</w:t>
            </w:r>
          </w:p>
        </w:tc>
        <w:tc>
          <w:tcPr>
            <w:tcW w:w="709" w:type="dxa"/>
            <w:gridSpan w:val="3"/>
          </w:tcPr>
          <w:p w:rsidR="00632F74" w:rsidRPr="00670DB1" w:rsidRDefault="00632F74" w:rsidP="00192880">
            <w:pPr>
              <w:pStyle w:val="ConsPlusCell"/>
              <w:jc w:val="center"/>
            </w:pPr>
            <w:r>
              <w:t>Х</w:t>
            </w:r>
          </w:p>
        </w:tc>
        <w:tc>
          <w:tcPr>
            <w:tcW w:w="709" w:type="dxa"/>
            <w:gridSpan w:val="3"/>
          </w:tcPr>
          <w:p w:rsidR="00632F74" w:rsidRPr="00670DB1" w:rsidRDefault="00632F74" w:rsidP="00192880">
            <w:pPr>
              <w:pStyle w:val="ConsPlusCell"/>
              <w:jc w:val="center"/>
            </w:pPr>
            <w:r>
              <w:t>Х</w:t>
            </w:r>
          </w:p>
        </w:tc>
        <w:tc>
          <w:tcPr>
            <w:tcW w:w="708" w:type="dxa"/>
            <w:gridSpan w:val="3"/>
          </w:tcPr>
          <w:p w:rsidR="00632F74" w:rsidRPr="00670DB1" w:rsidRDefault="00632F74" w:rsidP="00192880">
            <w:pPr>
              <w:pStyle w:val="ConsPlusCell"/>
              <w:jc w:val="center"/>
            </w:pPr>
            <w:r>
              <w:t>Х</w:t>
            </w:r>
          </w:p>
        </w:tc>
        <w:tc>
          <w:tcPr>
            <w:tcW w:w="709" w:type="dxa"/>
            <w:gridSpan w:val="2"/>
          </w:tcPr>
          <w:p w:rsidR="00632F74" w:rsidRPr="00670DB1" w:rsidRDefault="00632F74" w:rsidP="00192880">
            <w:pPr>
              <w:pStyle w:val="ConsPlusCell"/>
              <w:jc w:val="center"/>
            </w:pPr>
            <w:r>
              <w:t>Х</w:t>
            </w:r>
          </w:p>
        </w:tc>
        <w:tc>
          <w:tcPr>
            <w:tcW w:w="713" w:type="dxa"/>
          </w:tcPr>
          <w:p w:rsidR="00632F74" w:rsidRPr="00670DB1" w:rsidRDefault="00632F74" w:rsidP="00192880">
            <w:pPr>
              <w:pStyle w:val="ConsPlusCell"/>
              <w:jc w:val="center"/>
            </w:pPr>
            <w:r>
              <w:t>Х</w:t>
            </w:r>
          </w:p>
        </w:tc>
        <w:tc>
          <w:tcPr>
            <w:tcW w:w="725" w:type="dxa"/>
            <w:gridSpan w:val="2"/>
          </w:tcPr>
          <w:p w:rsidR="00632F74" w:rsidRPr="00670DB1" w:rsidRDefault="00632F74" w:rsidP="00192880">
            <w:pPr>
              <w:pStyle w:val="ConsPlusCell"/>
              <w:jc w:val="center"/>
            </w:pPr>
            <w:r>
              <w:t>Х</w:t>
            </w:r>
          </w:p>
        </w:tc>
      </w:tr>
      <w:tr w:rsidR="00632F74" w:rsidTr="00BF39FF">
        <w:trPr>
          <w:trHeight w:val="1119"/>
        </w:trPr>
        <w:tc>
          <w:tcPr>
            <w:tcW w:w="1975" w:type="dxa"/>
            <w:vMerge/>
            <w:vAlign w:val="center"/>
          </w:tcPr>
          <w:p w:rsidR="00632F74" w:rsidRPr="005F73AA" w:rsidRDefault="00632F74" w:rsidP="00192880">
            <w:pPr>
              <w:rPr>
                <w:spacing w:val="-12"/>
              </w:rPr>
            </w:pPr>
          </w:p>
        </w:tc>
        <w:tc>
          <w:tcPr>
            <w:tcW w:w="1696" w:type="dxa"/>
          </w:tcPr>
          <w:p w:rsidR="00632F74" w:rsidRPr="005F73AA" w:rsidRDefault="00632F74" w:rsidP="00192880">
            <w:pPr>
              <w:autoSpaceDE w:val="0"/>
              <w:autoSpaceDN w:val="0"/>
              <w:adjustRightInd w:val="0"/>
            </w:pPr>
            <w:r w:rsidRPr="005F73AA">
              <w:t xml:space="preserve">Администрация </w:t>
            </w:r>
            <w:r>
              <w:t>Тубянского сельского поселения,</w:t>
            </w:r>
          </w:p>
          <w:p w:rsidR="00632F74" w:rsidRPr="005F73AA" w:rsidRDefault="00632F74" w:rsidP="00192880">
            <w:pPr>
              <w:autoSpaceDE w:val="0"/>
              <w:autoSpaceDN w:val="0"/>
              <w:adjustRightInd w:val="0"/>
              <w:rPr>
                <w:spacing w:val="-12"/>
              </w:rPr>
            </w:pPr>
            <w:r w:rsidRPr="005F73AA">
              <w:t xml:space="preserve"> всего:</w:t>
            </w: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5F73AA" w:rsidRDefault="00632F74" w:rsidP="00192880">
            <w:pPr>
              <w:pStyle w:val="afa"/>
              <w:jc w:val="center"/>
              <w:rPr>
                <w:rFonts w:ascii="Times New Roman" w:hAnsi="Times New Roman"/>
              </w:rPr>
            </w:pPr>
            <w:r w:rsidRPr="005F73AA">
              <w:rPr>
                <w:rFonts w:ascii="Times New Roman" w:hAnsi="Times New Roman"/>
              </w:rPr>
              <w:t xml:space="preserve">X </w:t>
            </w:r>
          </w:p>
        </w:tc>
        <w:tc>
          <w:tcPr>
            <w:tcW w:w="709" w:type="dxa"/>
          </w:tcPr>
          <w:p w:rsidR="00632F74" w:rsidRPr="005F73AA" w:rsidRDefault="00632F74" w:rsidP="00192880">
            <w:pPr>
              <w:pStyle w:val="afa"/>
              <w:jc w:val="center"/>
              <w:rPr>
                <w:rFonts w:ascii="Times New Roman" w:hAnsi="Times New Roman"/>
              </w:rPr>
            </w:pPr>
            <w:r w:rsidRPr="005F73AA">
              <w:rPr>
                <w:rFonts w:ascii="Times New Roman" w:hAnsi="Times New Roman"/>
              </w:rPr>
              <w:t>X</w:t>
            </w:r>
          </w:p>
        </w:tc>
        <w:tc>
          <w:tcPr>
            <w:tcW w:w="709" w:type="dxa"/>
          </w:tcPr>
          <w:p w:rsidR="00632F74" w:rsidRPr="005F73AA" w:rsidRDefault="00632F74" w:rsidP="00192880">
            <w:pPr>
              <w:pStyle w:val="afa"/>
              <w:jc w:val="center"/>
              <w:rPr>
                <w:rFonts w:ascii="Times New Roman" w:hAnsi="Times New Roman"/>
              </w:rPr>
            </w:pPr>
            <w:r w:rsidRPr="005F73AA">
              <w:rPr>
                <w:rFonts w:ascii="Times New Roman" w:hAnsi="Times New Roman"/>
              </w:rPr>
              <w:t xml:space="preserve">X </w:t>
            </w:r>
          </w:p>
        </w:tc>
        <w:tc>
          <w:tcPr>
            <w:tcW w:w="709" w:type="dxa"/>
          </w:tcPr>
          <w:p w:rsidR="00632F74" w:rsidRPr="00E74E5E" w:rsidRDefault="00BF39FF" w:rsidP="00192880">
            <w:pPr>
              <w:autoSpaceDE w:val="0"/>
              <w:autoSpaceDN w:val="0"/>
              <w:adjustRightInd w:val="0"/>
              <w:jc w:val="center"/>
              <w:rPr>
                <w:spacing w:val="-12"/>
              </w:rPr>
            </w:pPr>
            <w:r>
              <w:rPr>
                <w:spacing w:val="-12"/>
              </w:rPr>
              <w:t>240,378</w:t>
            </w:r>
          </w:p>
        </w:tc>
        <w:tc>
          <w:tcPr>
            <w:tcW w:w="708" w:type="dxa"/>
          </w:tcPr>
          <w:p w:rsidR="00632F74" w:rsidRPr="00E74E5E" w:rsidRDefault="00BF39FF" w:rsidP="00192880">
            <w:pPr>
              <w:autoSpaceDE w:val="0"/>
              <w:autoSpaceDN w:val="0"/>
              <w:adjustRightInd w:val="0"/>
              <w:jc w:val="center"/>
              <w:rPr>
                <w:spacing w:val="-12"/>
              </w:rPr>
            </w:pPr>
            <w:r>
              <w:rPr>
                <w:spacing w:val="-12"/>
              </w:rPr>
              <w:t>19,378</w:t>
            </w:r>
          </w:p>
        </w:tc>
        <w:tc>
          <w:tcPr>
            <w:tcW w:w="709" w:type="dxa"/>
          </w:tcPr>
          <w:p w:rsidR="00632F74" w:rsidRPr="00E74E5E" w:rsidRDefault="00632F74" w:rsidP="00192880">
            <w:pPr>
              <w:jc w:val="center"/>
            </w:pPr>
            <w:r>
              <w:t>16,0</w:t>
            </w:r>
          </w:p>
        </w:tc>
        <w:tc>
          <w:tcPr>
            <w:tcW w:w="709" w:type="dxa"/>
          </w:tcPr>
          <w:p w:rsidR="00632F74" w:rsidRPr="00E74E5E" w:rsidRDefault="00632F74" w:rsidP="00192880">
            <w:pPr>
              <w:jc w:val="center"/>
            </w:pPr>
            <w:r>
              <w:t>16,0</w:t>
            </w:r>
          </w:p>
        </w:tc>
        <w:tc>
          <w:tcPr>
            <w:tcW w:w="709" w:type="dxa"/>
          </w:tcPr>
          <w:p w:rsidR="00632F74" w:rsidRPr="00E74E5E" w:rsidRDefault="00632F74" w:rsidP="00192880">
            <w:pPr>
              <w:jc w:val="center"/>
            </w:pPr>
            <w:r>
              <w:t>21,0</w:t>
            </w:r>
          </w:p>
        </w:tc>
        <w:tc>
          <w:tcPr>
            <w:tcW w:w="708" w:type="dxa"/>
          </w:tcPr>
          <w:p w:rsidR="00632F74" w:rsidRPr="00E74E5E" w:rsidRDefault="00632F74" w:rsidP="00192880">
            <w:pPr>
              <w:jc w:val="center"/>
            </w:pPr>
            <w:r>
              <w:t>21,0</w:t>
            </w:r>
          </w:p>
        </w:tc>
        <w:tc>
          <w:tcPr>
            <w:tcW w:w="587" w:type="dxa"/>
          </w:tcPr>
          <w:p w:rsidR="00632F74" w:rsidRPr="00E74E5E" w:rsidRDefault="00632F74" w:rsidP="00192880">
            <w:pPr>
              <w:jc w:val="center"/>
            </w:pPr>
            <w:r>
              <w:t>21,0</w:t>
            </w:r>
          </w:p>
        </w:tc>
        <w:tc>
          <w:tcPr>
            <w:tcW w:w="823" w:type="dxa"/>
            <w:gridSpan w:val="3"/>
          </w:tcPr>
          <w:p w:rsidR="00632F74" w:rsidRPr="00E74E5E" w:rsidRDefault="00632F74" w:rsidP="00192880">
            <w:pPr>
              <w:jc w:val="center"/>
            </w:pPr>
            <w:r>
              <w:t>21,0</w:t>
            </w:r>
          </w:p>
        </w:tc>
        <w:tc>
          <w:tcPr>
            <w:tcW w:w="705" w:type="dxa"/>
            <w:gridSpan w:val="3"/>
          </w:tcPr>
          <w:p w:rsidR="00632F74" w:rsidRPr="00E74E5E" w:rsidRDefault="00632F74" w:rsidP="00192880">
            <w:pPr>
              <w:jc w:val="center"/>
            </w:pPr>
            <w:r>
              <w:t>21,0</w:t>
            </w:r>
          </w:p>
        </w:tc>
        <w:tc>
          <w:tcPr>
            <w:tcW w:w="705" w:type="dxa"/>
            <w:gridSpan w:val="3"/>
          </w:tcPr>
          <w:p w:rsidR="00632F74" w:rsidRPr="00E74E5E" w:rsidRDefault="00632F74" w:rsidP="00192880">
            <w:pPr>
              <w:jc w:val="center"/>
            </w:pPr>
            <w:r>
              <w:t>21,0</w:t>
            </w:r>
          </w:p>
        </w:tc>
        <w:tc>
          <w:tcPr>
            <w:tcW w:w="724" w:type="dxa"/>
            <w:gridSpan w:val="3"/>
          </w:tcPr>
          <w:p w:rsidR="00632F74" w:rsidRPr="00E74E5E" w:rsidRDefault="00632F74" w:rsidP="00192880">
            <w:pPr>
              <w:jc w:val="center"/>
            </w:pPr>
            <w:r>
              <w:t>21,0</w:t>
            </w:r>
          </w:p>
        </w:tc>
        <w:tc>
          <w:tcPr>
            <w:tcW w:w="713" w:type="dxa"/>
          </w:tcPr>
          <w:p w:rsidR="00632F74" w:rsidRPr="00E74E5E" w:rsidRDefault="00632F74" w:rsidP="00192880">
            <w:pPr>
              <w:jc w:val="center"/>
            </w:pPr>
            <w:r>
              <w:t>21,0</w:t>
            </w:r>
          </w:p>
        </w:tc>
        <w:tc>
          <w:tcPr>
            <w:tcW w:w="725" w:type="dxa"/>
            <w:gridSpan w:val="2"/>
          </w:tcPr>
          <w:p w:rsidR="00632F74" w:rsidRPr="00E74E5E" w:rsidRDefault="00632F74" w:rsidP="00192880">
            <w:pPr>
              <w:jc w:val="center"/>
            </w:pPr>
            <w:r>
              <w:t>21,0</w:t>
            </w:r>
          </w:p>
        </w:tc>
      </w:tr>
      <w:tr w:rsidR="00632F74" w:rsidTr="00BF39FF">
        <w:trPr>
          <w:trHeight w:val="432"/>
        </w:trPr>
        <w:tc>
          <w:tcPr>
            <w:tcW w:w="1975" w:type="dxa"/>
            <w:vMerge w:val="restart"/>
          </w:tcPr>
          <w:p w:rsidR="00632F74" w:rsidRPr="005F73AA" w:rsidRDefault="00632F74" w:rsidP="00192880">
            <w:pPr>
              <w:jc w:val="both"/>
              <w:rPr>
                <w:lang w:eastAsia="en-US"/>
              </w:rPr>
            </w:pPr>
            <w:r w:rsidRPr="005F73AA">
              <w:t xml:space="preserve">Подпрограмма 1  «Противодействие коррупции в </w:t>
            </w:r>
            <w:proofErr w:type="spellStart"/>
            <w:r>
              <w:t>Тубянском</w:t>
            </w:r>
            <w:proofErr w:type="spellEnd"/>
            <w:r>
              <w:t xml:space="preserve"> сельском поселении</w:t>
            </w:r>
            <w:r w:rsidRPr="005F73AA">
              <w:t>»</w:t>
            </w:r>
          </w:p>
        </w:tc>
        <w:tc>
          <w:tcPr>
            <w:tcW w:w="1696" w:type="dxa"/>
          </w:tcPr>
          <w:p w:rsidR="00632F74" w:rsidRPr="005F73AA" w:rsidRDefault="00632F74" w:rsidP="00192880">
            <w:pPr>
              <w:autoSpaceDE w:val="0"/>
              <w:autoSpaceDN w:val="0"/>
              <w:adjustRightInd w:val="0"/>
              <w:rPr>
                <w:spacing w:val="-12"/>
              </w:rPr>
            </w:pPr>
            <w:r w:rsidRPr="005F73AA">
              <w:rPr>
                <w:spacing w:val="-12"/>
              </w:rPr>
              <w:t xml:space="preserve">Всего:  </w:t>
            </w:r>
          </w:p>
          <w:p w:rsidR="00632F74" w:rsidRPr="005F73AA" w:rsidRDefault="00632F74" w:rsidP="00192880">
            <w:pPr>
              <w:autoSpaceDE w:val="0"/>
              <w:autoSpaceDN w:val="0"/>
              <w:adjustRightInd w:val="0"/>
              <w:rPr>
                <w:spacing w:val="-12"/>
              </w:rPr>
            </w:pPr>
            <w:r w:rsidRPr="005F73AA">
              <w:rPr>
                <w:spacing w:val="-12"/>
              </w:rPr>
              <w:t xml:space="preserve">в том числе: </w:t>
            </w: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w:t>
            </w:r>
          </w:p>
        </w:tc>
        <w:tc>
          <w:tcPr>
            <w:tcW w:w="708" w:type="dxa"/>
          </w:tcPr>
          <w:p w:rsidR="00632F74" w:rsidRPr="005F73AA" w:rsidRDefault="00632F74" w:rsidP="00192880">
            <w:pPr>
              <w:pStyle w:val="afa"/>
              <w:jc w:val="center"/>
              <w:rPr>
                <w:rFonts w:ascii="Times New Roman" w:hAnsi="Times New Roman"/>
              </w:rPr>
            </w:pPr>
            <w:r w:rsidRPr="005F73AA">
              <w:rPr>
                <w:rFonts w:ascii="Times New Roman" w:hAnsi="Times New Roman"/>
              </w:rPr>
              <w:t>–</w:t>
            </w:r>
          </w:p>
        </w:tc>
        <w:tc>
          <w:tcPr>
            <w:tcW w:w="709" w:type="dxa"/>
          </w:tcPr>
          <w:p w:rsidR="00632F74" w:rsidRPr="005F73AA" w:rsidRDefault="00632F74" w:rsidP="00192880">
            <w:pPr>
              <w:pStyle w:val="afa"/>
              <w:jc w:val="center"/>
              <w:rPr>
                <w:rFonts w:ascii="Times New Roman" w:hAnsi="Times New Roman"/>
              </w:rPr>
            </w:pPr>
            <w:r w:rsidRPr="005F73AA">
              <w:rPr>
                <w:rFonts w:ascii="Times New Roman" w:hAnsi="Times New Roman"/>
              </w:rPr>
              <w:t>–</w:t>
            </w:r>
          </w:p>
        </w:tc>
        <w:tc>
          <w:tcPr>
            <w:tcW w:w="709" w:type="dxa"/>
          </w:tcPr>
          <w:p w:rsidR="00632F74" w:rsidRPr="005F73AA" w:rsidRDefault="00632F74" w:rsidP="00192880">
            <w:pPr>
              <w:pStyle w:val="afa"/>
              <w:jc w:val="center"/>
              <w:rPr>
                <w:rFonts w:ascii="Times New Roman" w:hAnsi="Times New Roman"/>
              </w:rPr>
            </w:pPr>
            <w:r w:rsidRPr="005F73AA">
              <w:rPr>
                <w:rFonts w:ascii="Times New Roman" w:hAnsi="Times New Roman"/>
              </w:rPr>
              <w:t>–</w:t>
            </w:r>
          </w:p>
        </w:tc>
        <w:tc>
          <w:tcPr>
            <w:tcW w:w="709" w:type="dxa"/>
          </w:tcPr>
          <w:p w:rsidR="00632F74" w:rsidRPr="0035771D" w:rsidRDefault="00BF39FF" w:rsidP="00192880">
            <w:pPr>
              <w:pStyle w:val="ConsPlusCell"/>
              <w:jc w:val="center"/>
            </w:pPr>
            <w:r>
              <w:t>228,378</w:t>
            </w:r>
          </w:p>
        </w:tc>
        <w:tc>
          <w:tcPr>
            <w:tcW w:w="708" w:type="dxa"/>
          </w:tcPr>
          <w:p w:rsidR="00632F74" w:rsidRPr="0035771D" w:rsidRDefault="00BF39FF" w:rsidP="00192880">
            <w:pPr>
              <w:pStyle w:val="ConsPlusCell"/>
              <w:jc w:val="center"/>
            </w:pPr>
            <w:r>
              <w:t>18,378</w:t>
            </w:r>
          </w:p>
        </w:tc>
        <w:tc>
          <w:tcPr>
            <w:tcW w:w="709" w:type="dxa"/>
          </w:tcPr>
          <w:p w:rsidR="00632F74" w:rsidRPr="0035771D" w:rsidRDefault="00632F74" w:rsidP="00192880">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632F74" w:rsidRPr="0035771D" w:rsidRDefault="00632F74" w:rsidP="00192880">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632F74" w:rsidRPr="0035771D" w:rsidRDefault="00632F74" w:rsidP="00192880">
            <w:pPr>
              <w:jc w:val="center"/>
              <w:rPr>
                <w:sz w:val="22"/>
                <w:szCs w:val="22"/>
              </w:rPr>
            </w:pPr>
            <w:r>
              <w:rPr>
                <w:sz w:val="22"/>
                <w:szCs w:val="22"/>
              </w:rPr>
              <w:t>20</w:t>
            </w:r>
            <w:r w:rsidRPr="0035771D">
              <w:rPr>
                <w:sz w:val="22"/>
                <w:szCs w:val="22"/>
              </w:rPr>
              <w:t>,0</w:t>
            </w:r>
          </w:p>
        </w:tc>
        <w:tc>
          <w:tcPr>
            <w:tcW w:w="708" w:type="dxa"/>
          </w:tcPr>
          <w:p w:rsidR="00632F74" w:rsidRDefault="00632F74" w:rsidP="00192880">
            <w:r w:rsidRPr="004F6F5D">
              <w:rPr>
                <w:sz w:val="22"/>
                <w:szCs w:val="22"/>
              </w:rPr>
              <w:t>20,0</w:t>
            </w:r>
          </w:p>
        </w:tc>
        <w:tc>
          <w:tcPr>
            <w:tcW w:w="587" w:type="dxa"/>
          </w:tcPr>
          <w:p w:rsidR="00632F74" w:rsidRDefault="00632F74" w:rsidP="00192880">
            <w:r w:rsidRPr="004F6F5D">
              <w:rPr>
                <w:sz w:val="22"/>
                <w:szCs w:val="22"/>
              </w:rPr>
              <w:t>20,0</w:t>
            </w:r>
          </w:p>
        </w:tc>
        <w:tc>
          <w:tcPr>
            <w:tcW w:w="823" w:type="dxa"/>
            <w:gridSpan w:val="3"/>
          </w:tcPr>
          <w:p w:rsidR="00632F74" w:rsidRDefault="00632F74" w:rsidP="00192880">
            <w:r w:rsidRPr="004F6F5D">
              <w:rPr>
                <w:sz w:val="22"/>
                <w:szCs w:val="22"/>
              </w:rPr>
              <w:t>20,0</w:t>
            </w:r>
          </w:p>
        </w:tc>
        <w:tc>
          <w:tcPr>
            <w:tcW w:w="705" w:type="dxa"/>
            <w:gridSpan w:val="3"/>
          </w:tcPr>
          <w:p w:rsidR="00632F74" w:rsidRDefault="00632F74" w:rsidP="00192880">
            <w:r w:rsidRPr="004F6F5D">
              <w:rPr>
                <w:sz w:val="22"/>
                <w:szCs w:val="22"/>
              </w:rPr>
              <w:t>20,0</w:t>
            </w:r>
          </w:p>
        </w:tc>
        <w:tc>
          <w:tcPr>
            <w:tcW w:w="705" w:type="dxa"/>
            <w:gridSpan w:val="3"/>
          </w:tcPr>
          <w:p w:rsidR="00632F74" w:rsidRDefault="00632F74" w:rsidP="00192880">
            <w:r w:rsidRPr="004F6F5D">
              <w:rPr>
                <w:sz w:val="22"/>
                <w:szCs w:val="22"/>
              </w:rPr>
              <w:t>20,0</w:t>
            </w:r>
          </w:p>
        </w:tc>
        <w:tc>
          <w:tcPr>
            <w:tcW w:w="724" w:type="dxa"/>
            <w:gridSpan w:val="3"/>
          </w:tcPr>
          <w:p w:rsidR="00632F74" w:rsidRDefault="00632F74" w:rsidP="00192880">
            <w:r w:rsidRPr="004F6F5D">
              <w:rPr>
                <w:sz w:val="22"/>
                <w:szCs w:val="22"/>
              </w:rPr>
              <w:t>20,0</w:t>
            </w:r>
          </w:p>
        </w:tc>
        <w:tc>
          <w:tcPr>
            <w:tcW w:w="713" w:type="dxa"/>
          </w:tcPr>
          <w:p w:rsidR="00632F74" w:rsidRDefault="00632F74" w:rsidP="00192880">
            <w:r w:rsidRPr="004F6F5D">
              <w:rPr>
                <w:sz w:val="22"/>
                <w:szCs w:val="22"/>
              </w:rPr>
              <w:t>20,0</w:t>
            </w:r>
          </w:p>
        </w:tc>
        <w:tc>
          <w:tcPr>
            <w:tcW w:w="725" w:type="dxa"/>
            <w:gridSpan w:val="2"/>
          </w:tcPr>
          <w:p w:rsidR="00632F74" w:rsidRDefault="00632F74" w:rsidP="00192880">
            <w:r w:rsidRPr="004F6F5D">
              <w:rPr>
                <w:sz w:val="22"/>
                <w:szCs w:val="22"/>
              </w:rPr>
              <w:t>20,0</w:t>
            </w:r>
          </w:p>
        </w:tc>
      </w:tr>
      <w:tr w:rsidR="00632F74" w:rsidTr="00BF39FF">
        <w:trPr>
          <w:trHeight w:val="432"/>
        </w:trPr>
        <w:tc>
          <w:tcPr>
            <w:tcW w:w="1975" w:type="dxa"/>
            <w:vMerge/>
            <w:vAlign w:val="center"/>
          </w:tcPr>
          <w:p w:rsidR="00632F74" w:rsidRPr="005F73AA" w:rsidRDefault="00632F74" w:rsidP="00192880">
            <w:pPr>
              <w:rPr>
                <w:lang w:eastAsia="en-US"/>
              </w:rPr>
            </w:pPr>
          </w:p>
        </w:tc>
        <w:tc>
          <w:tcPr>
            <w:tcW w:w="1696" w:type="dxa"/>
          </w:tcPr>
          <w:p w:rsidR="00632F74" w:rsidRPr="005F73AA" w:rsidRDefault="00632F74" w:rsidP="00192880">
            <w:pPr>
              <w:autoSpaceDE w:val="0"/>
              <w:autoSpaceDN w:val="0"/>
              <w:adjustRightInd w:val="0"/>
            </w:pPr>
            <w:r w:rsidRPr="005F73AA">
              <w:t xml:space="preserve">Администрация </w:t>
            </w:r>
            <w:r>
              <w:t>Тубянского сельского поселения</w:t>
            </w:r>
            <w:r w:rsidRPr="005F73AA">
              <w:t>,</w:t>
            </w:r>
          </w:p>
          <w:p w:rsidR="00632F74" w:rsidRPr="005F73AA" w:rsidRDefault="00632F74" w:rsidP="00192880">
            <w:pPr>
              <w:autoSpaceDE w:val="0"/>
              <w:autoSpaceDN w:val="0"/>
              <w:adjustRightInd w:val="0"/>
              <w:rPr>
                <w:spacing w:val="-12"/>
              </w:rPr>
            </w:pPr>
            <w:r w:rsidRPr="005F73AA">
              <w:t xml:space="preserve"> всего: </w:t>
            </w: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5F73AA" w:rsidRDefault="00632F74" w:rsidP="00192880">
            <w:pPr>
              <w:pStyle w:val="afa"/>
              <w:jc w:val="center"/>
              <w:rPr>
                <w:rFonts w:ascii="Times New Roman" w:hAnsi="Times New Roman"/>
              </w:rPr>
            </w:pPr>
            <w:r w:rsidRPr="005F73AA">
              <w:rPr>
                <w:rFonts w:ascii="Times New Roman" w:hAnsi="Times New Roman"/>
              </w:rPr>
              <w:t>–</w:t>
            </w:r>
          </w:p>
        </w:tc>
        <w:tc>
          <w:tcPr>
            <w:tcW w:w="709" w:type="dxa"/>
          </w:tcPr>
          <w:p w:rsidR="00632F74" w:rsidRPr="005F73AA" w:rsidRDefault="00632F74" w:rsidP="00192880">
            <w:pPr>
              <w:pStyle w:val="afa"/>
              <w:jc w:val="center"/>
              <w:rPr>
                <w:rFonts w:ascii="Times New Roman" w:hAnsi="Times New Roman"/>
              </w:rPr>
            </w:pPr>
            <w:r w:rsidRPr="005F73AA">
              <w:rPr>
                <w:rFonts w:ascii="Times New Roman" w:hAnsi="Times New Roman"/>
              </w:rPr>
              <w:t>–</w:t>
            </w:r>
          </w:p>
        </w:tc>
        <w:tc>
          <w:tcPr>
            <w:tcW w:w="709" w:type="dxa"/>
          </w:tcPr>
          <w:p w:rsidR="00632F74" w:rsidRPr="005F73AA" w:rsidRDefault="00632F74" w:rsidP="00192880">
            <w:pPr>
              <w:pStyle w:val="afa"/>
              <w:jc w:val="center"/>
              <w:rPr>
                <w:rFonts w:ascii="Times New Roman" w:hAnsi="Times New Roman"/>
              </w:rPr>
            </w:pPr>
            <w:r w:rsidRPr="005F73AA">
              <w:rPr>
                <w:rFonts w:ascii="Times New Roman" w:hAnsi="Times New Roman"/>
              </w:rPr>
              <w:t>–</w:t>
            </w:r>
          </w:p>
        </w:tc>
        <w:tc>
          <w:tcPr>
            <w:tcW w:w="709" w:type="dxa"/>
          </w:tcPr>
          <w:p w:rsidR="00632F74" w:rsidRPr="0035771D" w:rsidRDefault="00BF39FF" w:rsidP="00192880">
            <w:pPr>
              <w:pStyle w:val="ConsPlusCell"/>
              <w:jc w:val="center"/>
            </w:pPr>
            <w:r>
              <w:t>228,378</w:t>
            </w:r>
          </w:p>
        </w:tc>
        <w:tc>
          <w:tcPr>
            <w:tcW w:w="708" w:type="dxa"/>
          </w:tcPr>
          <w:p w:rsidR="00632F74" w:rsidRPr="0035771D" w:rsidRDefault="00BF39FF" w:rsidP="00192880">
            <w:pPr>
              <w:pStyle w:val="ConsPlusCell"/>
              <w:jc w:val="center"/>
            </w:pPr>
            <w:r>
              <w:t>18,378</w:t>
            </w:r>
          </w:p>
        </w:tc>
        <w:tc>
          <w:tcPr>
            <w:tcW w:w="709" w:type="dxa"/>
          </w:tcPr>
          <w:p w:rsidR="00632F74" w:rsidRPr="0035771D" w:rsidRDefault="00632F74" w:rsidP="00192880">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632F74" w:rsidRPr="0035771D" w:rsidRDefault="00632F74" w:rsidP="00192880">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632F74" w:rsidRPr="0035771D" w:rsidRDefault="00632F74" w:rsidP="00192880">
            <w:pPr>
              <w:jc w:val="center"/>
              <w:rPr>
                <w:sz w:val="22"/>
                <w:szCs w:val="22"/>
              </w:rPr>
            </w:pPr>
            <w:r>
              <w:rPr>
                <w:sz w:val="22"/>
                <w:szCs w:val="22"/>
              </w:rPr>
              <w:t>20</w:t>
            </w:r>
            <w:r w:rsidRPr="0035771D">
              <w:rPr>
                <w:sz w:val="22"/>
                <w:szCs w:val="22"/>
              </w:rPr>
              <w:t>,0</w:t>
            </w:r>
          </w:p>
        </w:tc>
        <w:tc>
          <w:tcPr>
            <w:tcW w:w="708" w:type="dxa"/>
          </w:tcPr>
          <w:p w:rsidR="00632F74" w:rsidRDefault="00632F74" w:rsidP="00192880">
            <w:r w:rsidRPr="004F6F5D">
              <w:rPr>
                <w:sz w:val="22"/>
                <w:szCs w:val="22"/>
              </w:rPr>
              <w:t>20,0</w:t>
            </w:r>
          </w:p>
        </w:tc>
        <w:tc>
          <w:tcPr>
            <w:tcW w:w="587" w:type="dxa"/>
          </w:tcPr>
          <w:p w:rsidR="00632F74" w:rsidRDefault="00632F74" w:rsidP="00192880">
            <w:r w:rsidRPr="004F6F5D">
              <w:rPr>
                <w:sz w:val="22"/>
                <w:szCs w:val="22"/>
              </w:rPr>
              <w:t>20,0</w:t>
            </w:r>
          </w:p>
        </w:tc>
        <w:tc>
          <w:tcPr>
            <w:tcW w:w="823" w:type="dxa"/>
            <w:gridSpan w:val="3"/>
          </w:tcPr>
          <w:p w:rsidR="00632F74" w:rsidRDefault="00632F74" w:rsidP="00192880">
            <w:r w:rsidRPr="004F6F5D">
              <w:rPr>
                <w:sz w:val="22"/>
                <w:szCs w:val="22"/>
              </w:rPr>
              <w:t>20,0</w:t>
            </w:r>
          </w:p>
        </w:tc>
        <w:tc>
          <w:tcPr>
            <w:tcW w:w="705" w:type="dxa"/>
            <w:gridSpan w:val="3"/>
          </w:tcPr>
          <w:p w:rsidR="00632F74" w:rsidRDefault="00632F74" w:rsidP="00192880">
            <w:r w:rsidRPr="004F6F5D">
              <w:rPr>
                <w:sz w:val="22"/>
                <w:szCs w:val="22"/>
              </w:rPr>
              <w:t>20,0</w:t>
            </w:r>
          </w:p>
        </w:tc>
        <w:tc>
          <w:tcPr>
            <w:tcW w:w="705" w:type="dxa"/>
            <w:gridSpan w:val="3"/>
          </w:tcPr>
          <w:p w:rsidR="00632F74" w:rsidRDefault="00632F74" w:rsidP="00192880">
            <w:r w:rsidRPr="004F6F5D">
              <w:rPr>
                <w:sz w:val="22"/>
                <w:szCs w:val="22"/>
              </w:rPr>
              <w:t>20,0</w:t>
            </w:r>
          </w:p>
        </w:tc>
        <w:tc>
          <w:tcPr>
            <w:tcW w:w="724" w:type="dxa"/>
            <w:gridSpan w:val="3"/>
          </w:tcPr>
          <w:p w:rsidR="00632F74" w:rsidRDefault="00632F74" w:rsidP="00192880">
            <w:r w:rsidRPr="004F6F5D">
              <w:rPr>
                <w:sz w:val="22"/>
                <w:szCs w:val="22"/>
              </w:rPr>
              <w:t>20,0</w:t>
            </w:r>
          </w:p>
        </w:tc>
        <w:tc>
          <w:tcPr>
            <w:tcW w:w="713" w:type="dxa"/>
          </w:tcPr>
          <w:p w:rsidR="00632F74" w:rsidRDefault="00632F74" w:rsidP="00192880">
            <w:r w:rsidRPr="004F6F5D">
              <w:rPr>
                <w:sz w:val="22"/>
                <w:szCs w:val="22"/>
              </w:rPr>
              <w:t>20,0</w:t>
            </w:r>
          </w:p>
        </w:tc>
        <w:tc>
          <w:tcPr>
            <w:tcW w:w="725" w:type="dxa"/>
            <w:gridSpan w:val="2"/>
          </w:tcPr>
          <w:p w:rsidR="00632F74" w:rsidRDefault="00632F74" w:rsidP="00192880">
            <w:r w:rsidRPr="004F6F5D">
              <w:rPr>
                <w:sz w:val="22"/>
                <w:szCs w:val="22"/>
              </w:rPr>
              <w:t>20,0</w:t>
            </w:r>
          </w:p>
        </w:tc>
      </w:tr>
      <w:tr w:rsidR="00632F74" w:rsidTr="00BF39FF">
        <w:trPr>
          <w:trHeight w:val="432"/>
        </w:trPr>
        <w:tc>
          <w:tcPr>
            <w:tcW w:w="1975" w:type="dxa"/>
            <w:vAlign w:val="center"/>
          </w:tcPr>
          <w:p w:rsidR="00632F74" w:rsidRPr="00D94E0D" w:rsidRDefault="00632F74" w:rsidP="00192880">
            <w:pPr>
              <w:pStyle w:val="a6"/>
              <w:jc w:val="both"/>
              <w:rPr>
                <w:bCs/>
              </w:rPr>
            </w:pPr>
            <w:r w:rsidRPr="00D94E0D">
              <w:rPr>
                <w:bCs/>
              </w:rPr>
              <w:t>Основное мероприятие 1.</w:t>
            </w:r>
            <w:r>
              <w:rPr>
                <w:bCs/>
              </w:rPr>
              <w:t>3</w:t>
            </w:r>
          </w:p>
          <w:p w:rsidR="00632F74" w:rsidRPr="00D94E0D" w:rsidRDefault="00632F74" w:rsidP="00192880">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Тубянского</w:t>
            </w:r>
            <w:r w:rsidRPr="00D94E0D">
              <w:rPr>
                <w:bCs/>
              </w:rPr>
              <w:t xml:space="preserve"> сельского поселения, при</w:t>
            </w:r>
            <w:r w:rsidRPr="00D94E0D">
              <w:rPr>
                <w:bCs/>
              </w:rPr>
              <w:lastRenderedPageBreak/>
              <w:t xml:space="preserve">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632F74" w:rsidRPr="005F73AA" w:rsidRDefault="00632F74" w:rsidP="00192880">
            <w:pPr>
              <w:autoSpaceDE w:val="0"/>
              <w:autoSpaceDN w:val="0"/>
              <w:adjustRightInd w:val="0"/>
            </w:pPr>
            <w:r w:rsidRPr="005F73AA">
              <w:lastRenderedPageBreak/>
              <w:t xml:space="preserve">Администрация </w:t>
            </w:r>
            <w:r>
              <w:t>Тубянского сельского поселения</w:t>
            </w:r>
            <w:r w:rsidRPr="005F73AA">
              <w:t xml:space="preserve">, </w:t>
            </w:r>
          </w:p>
          <w:p w:rsidR="00632F74" w:rsidRPr="005F73AA" w:rsidRDefault="00632F74" w:rsidP="00192880">
            <w:pPr>
              <w:autoSpaceDE w:val="0"/>
              <w:autoSpaceDN w:val="0"/>
              <w:adjustRightInd w:val="0"/>
            </w:pPr>
            <w:r w:rsidRPr="005F73AA">
              <w:t xml:space="preserve">всего: </w:t>
            </w:r>
          </w:p>
          <w:p w:rsidR="00632F74" w:rsidRPr="005F73AA" w:rsidRDefault="00632F74" w:rsidP="00192880">
            <w:pPr>
              <w:autoSpaceDE w:val="0"/>
              <w:autoSpaceDN w:val="0"/>
              <w:adjustRightInd w:val="0"/>
            </w:pP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5F73AA" w:rsidRDefault="00632F74" w:rsidP="00192880">
            <w:pPr>
              <w:pStyle w:val="afa"/>
              <w:jc w:val="center"/>
              <w:rPr>
                <w:rFonts w:ascii="Times New Roman" w:hAnsi="Times New Roman"/>
              </w:rPr>
            </w:pPr>
            <w:r w:rsidRPr="005F73AA">
              <w:rPr>
                <w:rFonts w:ascii="Times New Roman" w:hAnsi="Times New Roman"/>
              </w:rPr>
              <w:t>–</w:t>
            </w:r>
          </w:p>
        </w:tc>
        <w:tc>
          <w:tcPr>
            <w:tcW w:w="709" w:type="dxa"/>
          </w:tcPr>
          <w:p w:rsidR="00632F74" w:rsidRPr="005F73AA" w:rsidRDefault="00632F74" w:rsidP="00192880">
            <w:pPr>
              <w:pStyle w:val="afa"/>
              <w:jc w:val="center"/>
              <w:rPr>
                <w:rFonts w:ascii="Times New Roman" w:hAnsi="Times New Roman"/>
              </w:rPr>
            </w:pPr>
            <w:r w:rsidRPr="005F73AA">
              <w:rPr>
                <w:rFonts w:ascii="Times New Roman" w:hAnsi="Times New Roman"/>
              </w:rPr>
              <w:t>–</w:t>
            </w:r>
          </w:p>
        </w:tc>
        <w:tc>
          <w:tcPr>
            <w:tcW w:w="709" w:type="dxa"/>
          </w:tcPr>
          <w:p w:rsidR="00632F74" w:rsidRPr="005F73AA" w:rsidRDefault="00632F74" w:rsidP="00192880">
            <w:pPr>
              <w:pStyle w:val="afa"/>
              <w:jc w:val="center"/>
              <w:rPr>
                <w:rFonts w:ascii="Times New Roman" w:hAnsi="Times New Roman"/>
              </w:rPr>
            </w:pPr>
            <w:r w:rsidRPr="005F73AA">
              <w:rPr>
                <w:rFonts w:ascii="Times New Roman" w:hAnsi="Times New Roman"/>
              </w:rPr>
              <w:t>–</w:t>
            </w:r>
          </w:p>
        </w:tc>
        <w:tc>
          <w:tcPr>
            <w:tcW w:w="709" w:type="dxa"/>
          </w:tcPr>
          <w:p w:rsidR="00632F74" w:rsidRPr="0035771D" w:rsidRDefault="00BF39FF" w:rsidP="00192880">
            <w:pPr>
              <w:pStyle w:val="ConsPlusCell"/>
              <w:jc w:val="center"/>
            </w:pPr>
            <w:r>
              <w:t>228,378</w:t>
            </w:r>
          </w:p>
        </w:tc>
        <w:tc>
          <w:tcPr>
            <w:tcW w:w="708" w:type="dxa"/>
          </w:tcPr>
          <w:p w:rsidR="00632F74" w:rsidRPr="0035771D" w:rsidRDefault="00BF39FF" w:rsidP="00192880">
            <w:pPr>
              <w:pStyle w:val="ConsPlusCell"/>
              <w:jc w:val="center"/>
            </w:pPr>
            <w:r>
              <w:t>18,378</w:t>
            </w:r>
          </w:p>
        </w:tc>
        <w:tc>
          <w:tcPr>
            <w:tcW w:w="709" w:type="dxa"/>
          </w:tcPr>
          <w:p w:rsidR="00632F74" w:rsidRPr="0035771D" w:rsidRDefault="00632F74" w:rsidP="00192880">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632F74" w:rsidRPr="0035771D" w:rsidRDefault="00632F74" w:rsidP="00192880">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632F74" w:rsidRPr="0035771D" w:rsidRDefault="00632F74" w:rsidP="00192880">
            <w:pPr>
              <w:jc w:val="center"/>
              <w:rPr>
                <w:sz w:val="22"/>
                <w:szCs w:val="22"/>
              </w:rPr>
            </w:pPr>
            <w:r>
              <w:rPr>
                <w:sz w:val="22"/>
                <w:szCs w:val="22"/>
              </w:rPr>
              <w:t>20</w:t>
            </w:r>
            <w:r w:rsidRPr="0035771D">
              <w:rPr>
                <w:sz w:val="22"/>
                <w:szCs w:val="22"/>
              </w:rPr>
              <w:t>,0</w:t>
            </w:r>
          </w:p>
        </w:tc>
        <w:tc>
          <w:tcPr>
            <w:tcW w:w="708" w:type="dxa"/>
          </w:tcPr>
          <w:p w:rsidR="00632F74" w:rsidRDefault="00632F74" w:rsidP="00192880">
            <w:r w:rsidRPr="004F6F5D">
              <w:rPr>
                <w:sz w:val="22"/>
                <w:szCs w:val="22"/>
              </w:rPr>
              <w:t>20,0</w:t>
            </w:r>
          </w:p>
        </w:tc>
        <w:tc>
          <w:tcPr>
            <w:tcW w:w="587" w:type="dxa"/>
          </w:tcPr>
          <w:p w:rsidR="00632F74" w:rsidRDefault="00632F74" w:rsidP="00192880">
            <w:r w:rsidRPr="004F6F5D">
              <w:rPr>
                <w:sz w:val="22"/>
                <w:szCs w:val="22"/>
              </w:rPr>
              <w:t>20,0</w:t>
            </w:r>
          </w:p>
        </w:tc>
        <w:tc>
          <w:tcPr>
            <w:tcW w:w="823" w:type="dxa"/>
            <w:gridSpan w:val="3"/>
          </w:tcPr>
          <w:p w:rsidR="00632F74" w:rsidRDefault="00632F74" w:rsidP="00192880">
            <w:r w:rsidRPr="004F6F5D">
              <w:rPr>
                <w:sz w:val="22"/>
                <w:szCs w:val="22"/>
              </w:rPr>
              <w:t>20,0</w:t>
            </w:r>
          </w:p>
        </w:tc>
        <w:tc>
          <w:tcPr>
            <w:tcW w:w="705" w:type="dxa"/>
            <w:gridSpan w:val="3"/>
          </w:tcPr>
          <w:p w:rsidR="00632F74" w:rsidRDefault="00632F74" w:rsidP="00192880">
            <w:r w:rsidRPr="004F6F5D">
              <w:rPr>
                <w:sz w:val="22"/>
                <w:szCs w:val="22"/>
              </w:rPr>
              <w:t>20,0</w:t>
            </w:r>
          </w:p>
        </w:tc>
        <w:tc>
          <w:tcPr>
            <w:tcW w:w="705" w:type="dxa"/>
            <w:gridSpan w:val="3"/>
          </w:tcPr>
          <w:p w:rsidR="00632F74" w:rsidRDefault="00632F74" w:rsidP="00192880">
            <w:r w:rsidRPr="004F6F5D">
              <w:rPr>
                <w:sz w:val="22"/>
                <w:szCs w:val="22"/>
              </w:rPr>
              <w:t>20,0</w:t>
            </w:r>
          </w:p>
        </w:tc>
        <w:tc>
          <w:tcPr>
            <w:tcW w:w="724" w:type="dxa"/>
            <w:gridSpan w:val="3"/>
          </w:tcPr>
          <w:p w:rsidR="00632F74" w:rsidRDefault="00632F74" w:rsidP="00192880">
            <w:r w:rsidRPr="004F6F5D">
              <w:rPr>
                <w:sz w:val="22"/>
                <w:szCs w:val="22"/>
              </w:rPr>
              <w:t>20,0</w:t>
            </w:r>
          </w:p>
        </w:tc>
        <w:tc>
          <w:tcPr>
            <w:tcW w:w="713" w:type="dxa"/>
          </w:tcPr>
          <w:p w:rsidR="00632F74" w:rsidRDefault="00632F74" w:rsidP="00192880">
            <w:r w:rsidRPr="004F6F5D">
              <w:rPr>
                <w:sz w:val="22"/>
                <w:szCs w:val="22"/>
              </w:rPr>
              <w:t>20,0</w:t>
            </w:r>
          </w:p>
        </w:tc>
        <w:tc>
          <w:tcPr>
            <w:tcW w:w="725" w:type="dxa"/>
            <w:gridSpan w:val="2"/>
          </w:tcPr>
          <w:p w:rsidR="00632F74" w:rsidRDefault="00632F74" w:rsidP="00192880">
            <w:r w:rsidRPr="004F6F5D">
              <w:rPr>
                <w:sz w:val="22"/>
                <w:szCs w:val="22"/>
              </w:rPr>
              <w:t>20,0</w:t>
            </w:r>
          </w:p>
        </w:tc>
      </w:tr>
      <w:tr w:rsidR="00632F74" w:rsidTr="00BF39FF">
        <w:trPr>
          <w:trHeight w:val="350"/>
        </w:trPr>
        <w:tc>
          <w:tcPr>
            <w:tcW w:w="1975" w:type="dxa"/>
          </w:tcPr>
          <w:p w:rsidR="00632F74" w:rsidRPr="00D94E0D" w:rsidRDefault="00632F74" w:rsidP="00192880">
            <w:pPr>
              <w:pStyle w:val="a6"/>
              <w:jc w:val="both"/>
              <w:rPr>
                <w:bCs/>
              </w:rPr>
            </w:pPr>
            <w:proofErr w:type="gramStart"/>
            <w:r w:rsidRPr="00D94E0D">
              <w:lastRenderedPageBreak/>
              <w:t>Мероприятие</w:t>
            </w:r>
            <w:r w:rsidRPr="00D94E0D">
              <w:rPr>
                <w:bCs/>
              </w:rPr>
              <w:t xml:space="preserve">  1.</w:t>
            </w:r>
            <w:r>
              <w:rPr>
                <w:bCs/>
              </w:rPr>
              <w:t>3</w:t>
            </w:r>
            <w:r w:rsidRPr="00D94E0D">
              <w:rPr>
                <w:bCs/>
              </w:rPr>
              <w:t>.1.</w:t>
            </w:r>
            <w:proofErr w:type="gramEnd"/>
          </w:p>
          <w:p w:rsidR="00632F74" w:rsidRPr="00D94E0D" w:rsidRDefault="00632F74" w:rsidP="00192880">
            <w:pPr>
              <w:autoSpaceDE w:val="0"/>
              <w:autoSpaceDN w:val="0"/>
              <w:adjustRightInd w:val="0"/>
              <w:rPr>
                <w:spacing w:val="-12"/>
              </w:rPr>
            </w:pPr>
            <w:r w:rsidRPr="00D94E0D">
              <w:t>опубликование в районной газете «Искра» муниципальных нормативных правовых актов, требующих немедленного опубликования</w:t>
            </w:r>
            <w:r w:rsidRPr="00D94E0D">
              <w:rPr>
                <w:spacing w:val="-12"/>
              </w:rPr>
              <w:t xml:space="preserve"> </w:t>
            </w:r>
          </w:p>
        </w:tc>
        <w:tc>
          <w:tcPr>
            <w:tcW w:w="1696" w:type="dxa"/>
          </w:tcPr>
          <w:p w:rsidR="00632F74" w:rsidRPr="005F73AA" w:rsidRDefault="00632F74" w:rsidP="00192880">
            <w:pPr>
              <w:autoSpaceDE w:val="0"/>
              <w:autoSpaceDN w:val="0"/>
              <w:adjustRightInd w:val="0"/>
            </w:pPr>
            <w:r w:rsidRPr="005F73AA">
              <w:t xml:space="preserve">Администрация </w:t>
            </w:r>
            <w:r>
              <w:t>Тубянского сельского поселения</w:t>
            </w:r>
            <w:r w:rsidRPr="005F73AA">
              <w:t xml:space="preserve">, </w:t>
            </w:r>
          </w:p>
          <w:p w:rsidR="00632F74" w:rsidRPr="005F73AA" w:rsidRDefault="00632F74" w:rsidP="00192880">
            <w:pPr>
              <w:autoSpaceDE w:val="0"/>
              <w:autoSpaceDN w:val="0"/>
              <w:adjustRightInd w:val="0"/>
            </w:pPr>
            <w:r w:rsidRPr="005F73AA">
              <w:t xml:space="preserve">всего: </w:t>
            </w:r>
          </w:p>
          <w:p w:rsidR="00632F74" w:rsidRPr="005F73AA" w:rsidRDefault="00632F74" w:rsidP="00192880">
            <w:pPr>
              <w:autoSpaceDE w:val="0"/>
              <w:autoSpaceDN w:val="0"/>
              <w:adjustRightInd w:val="0"/>
            </w:pP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0310027050</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35771D" w:rsidRDefault="00D326B9" w:rsidP="00192880">
            <w:pPr>
              <w:pStyle w:val="ConsPlusCell"/>
              <w:jc w:val="center"/>
            </w:pPr>
            <w:r>
              <w:t>228,378</w:t>
            </w:r>
          </w:p>
        </w:tc>
        <w:tc>
          <w:tcPr>
            <w:tcW w:w="708" w:type="dxa"/>
          </w:tcPr>
          <w:p w:rsidR="00632F74" w:rsidRPr="0035771D" w:rsidRDefault="00D326B9" w:rsidP="00192880">
            <w:pPr>
              <w:pStyle w:val="ConsPlusCell"/>
              <w:jc w:val="center"/>
            </w:pPr>
            <w:r>
              <w:t>18,378</w:t>
            </w:r>
          </w:p>
        </w:tc>
        <w:tc>
          <w:tcPr>
            <w:tcW w:w="709" w:type="dxa"/>
          </w:tcPr>
          <w:p w:rsidR="00632F74" w:rsidRPr="0035771D" w:rsidRDefault="00632F74" w:rsidP="00192880">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632F74" w:rsidRPr="0035771D" w:rsidRDefault="00632F74" w:rsidP="00192880">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632F74" w:rsidRPr="0035771D" w:rsidRDefault="00632F74" w:rsidP="00192880">
            <w:pPr>
              <w:jc w:val="center"/>
              <w:rPr>
                <w:sz w:val="22"/>
                <w:szCs w:val="22"/>
              </w:rPr>
            </w:pPr>
            <w:r>
              <w:rPr>
                <w:sz w:val="22"/>
                <w:szCs w:val="22"/>
              </w:rPr>
              <w:t>20</w:t>
            </w:r>
            <w:r w:rsidRPr="0035771D">
              <w:rPr>
                <w:sz w:val="22"/>
                <w:szCs w:val="22"/>
              </w:rPr>
              <w:t>,0</w:t>
            </w:r>
          </w:p>
        </w:tc>
        <w:tc>
          <w:tcPr>
            <w:tcW w:w="708" w:type="dxa"/>
          </w:tcPr>
          <w:p w:rsidR="00632F74" w:rsidRDefault="00632F74" w:rsidP="00192880">
            <w:r w:rsidRPr="004F6F5D">
              <w:rPr>
                <w:sz w:val="22"/>
                <w:szCs w:val="22"/>
              </w:rPr>
              <w:t>20,0</w:t>
            </w:r>
          </w:p>
        </w:tc>
        <w:tc>
          <w:tcPr>
            <w:tcW w:w="587" w:type="dxa"/>
          </w:tcPr>
          <w:p w:rsidR="00632F74" w:rsidRDefault="00632F74" w:rsidP="00192880">
            <w:r w:rsidRPr="004F6F5D">
              <w:rPr>
                <w:sz w:val="22"/>
                <w:szCs w:val="22"/>
              </w:rPr>
              <w:t>20,0</w:t>
            </w:r>
          </w:p>
        </w:tc>
        <w:tc>
          <w:tcPr>
            <w:tcW w:w="823" w:type="dxa"/>
            <w:gridSpan w:val="3"/>
          </w:tcPr>
          <w:p w:rsidR="00632F74" w:rsidRDefault="00632F74" w:rsidP="00192880">
            <w:r w:rsidRPr="004F6F5D">
              <w:rPr>
                <w:sz w:val="22"/>
                <w:szCs w:val="22"/>
              </w:rPr>
              <w:t>20,0</w:t>
            </w:r>
          </w:p>
        </w:tc>
        <w:tc>
          <w:tcPr>
            <w:tcW w:w="705" w:type="dxa"/>
            <w:gridSpan w:val="3"/>
          </w:tcPr>
          <w:p w:rsidR="00632F74" w:rsidRDefault="00632F74" w:rsidP="00192880">
            <w:r w:rsidRPr="004F6F5D">
              <w:rPr>
                <w:sz w:val="22"/>
                <w:szCs w:val="22"/>
              </w:rPr>
              <w:t>20,0</w:t>
            </w:r>
          </w:p>
        </w:tc>
        <w:tc>
          <w:tcPr>
            <w:tcW w:w="705" w:type="dxa"/>
            <w:gridSpan w:val="3"/>
          </w:tcPr>
          <w:p w:rsidR="00632F74" w:rsidRDefault="00632F74" w:rsidP="00192880">
            <w:r w:rsidRPr="004F6F5D">
              <w:rPr>
                <w:sz w:val="22"/>
                <w:szCs w:val="22"/>
              </w:rPr>
              <w:t>20,0</w:t>
            </w:r>
          </w:p>
        </w:tc>
        <w:tc>
          <w:tcPr>
            <w:tcW w:w="724" w:type="dxa"/>
            <w:gridSpan w:val="3"/>
          </w:tcPr>
          <w:p w:rsidR="00632F74" w:rsidRDefault="00632F74" w:rsidP="00192880">
            <w:r w:rsidRPr="004F6F5D">
              <w:rPr>
                <w:sz w:val="22"/>
                <w:szCs w:val="22"/>
              </w:rPr>
              <w:t>20,0</w:t>
            </w:r>
          </w:p>
        </w:tc>
        <w:tc>
          <w:tcPr>
            <w:tcW w:w="713" w:type="dxa"/>
          </w:tcPr>
          <w:p w:rsidR="00632F74" w:rsidRDefault="00632F74" w:rsidP="00192880">
            <w:r w:rsidRPr="004F6F5D">
              <w:rPr>
                <w:sz w:val="22"/>
                <w:szCs w:val="22"/>
              </w:rPr>
              <w:t>20,0</w:t>
            </w:r>
          </w:p>
        </w:tc>
        <w:tc>
          <w:tcPr>
            <w:tcW w:w="725" w:type="dxa"/>
            <w:gridSpan w:val="2"/>
          </w:tcPr>
          <w:p w:rsidR="00632F74" w:rsidRDefault="00632F74" w:rsidP="00192880">
            <w:r w:rsidRPr="004F6F5D">
              <w:rPr>
                <w:sz w:val="22"/>
                <w:szCs w:val="22"/>
              </w:rPr>
              <w:t>20,0</w:t>
            </w:r>
          </w:p>
        </w:tc>
      </w:tr>
      <w:tr w:rsidR="00632F74" w:rsidTr="00BF39FF">
        <w:trPr>
          <w:trHeight w:val="432"/>
        </w:trPr>
        <w:tc>
          <w:tcPr>
            <w:tcW w:w="1975" w:type="dxa"/>
          </w:tcPr>
          <w:p w:rsidR="00632F74" w:rsidRPr="005F73AA" w:rsidRDefault="00632F74" w:rsidP="00192880">
            <w:pPr>
              <w:pStyle w:val="a6"/>
              <w:jc w:val="both"/>
              <w:rPr>
                <w:bCs/>
              </w:rPr>
            </w:pPr>
            <w:r w:rsidRPr="005F73AA">
              <w:rPr>
                <w:bCs/>
              </w:rPr>
              <w:t>Мероприятие 1.</w:t>
            </w:r>
            <w:r>
              <w:rPr>
                <w:bCs/>
              </w:rPr>
              <w:t>3</w:t>
            </w:r>
            <w:r w:rsidRPr="005F73AA">
              <w:rPr>
                <w:bCs/>
              </w:rPr>
              <w:t>.2.</w:t>
            </w:r>
          </w:p>
          <w:p w:rsidR="00632F74" w:rsidRPr="005F73AA" w:rsidRDefault="00632F74" w:rsidP="00192880">
            <w:pPr>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w:t>
            </w:r>
            <w:r w:rsidRPr="005F73AA">
              <w:rPr>
                <w:bCs/>
              </w:rPr>
              <w:lastRenderedPageBreak/>
              <w:t xml:space="preserve">страции </w:t>
            </w:r>
            <w:r>
              <w:rPr>
                <w:bCs/>
              </w:rPr>
              <w:t>Тубянского сельского поселения</w:t>
            </w:r>
            <w:r w:rsidRPr="005F73AA">
              <w:rPr>
                <w:bCs/>
              </w:rPr>
              <w:t xml:space="preserve"> в рамках подпрограммы «Противодействие коррупции в </w:t>
            </w:r>
            <w:proofErr w:type="spellStart"/>
            <w:r>
              <w:rPr>
                <w:bCs/>
              </w:rPr>
              <w:t>Тубянском</w:t>
            </w:r>
            <w:proofErr w:type="spellEnd"/>
            <w:r>
              <w:rPr>
                <w:bCs/>
              </w:rPr>
              <w:t xml:space="preserve"> сельском поселении</w:t>
            </w:r>
            <w:r>
              <w:t>, муници</w:t>
            </w:r>
            <w:r w:rsidRPr="005F73AA">
              <w:t>па</w:t>
            </w:r>
            <w:r>
              <w:t>льной программы Тубянского сельского поселения «Обеспече</w:t>
            </w:r>
            <w:r w:rsidRPr="005F73AA">
              <w:t>ние об</w:t>
            </w:r>
            <w:r>
              <w:t>щ</w:t>
            </w:r>
            <w:r w:rsidRPr="005F73AA">
              <w:t xml:space="preserve">ественного порядка и противодействие преступности» </w:t>
            </w:r>
          </w:p>
        </w:tc>
        <w:tc>
          <w:tcPr>
            <w:tcW w:w="1696" w:type="dxa"/>
          </w:tcPr>
          <w:p w:rsidR="00632F74" w:rsidRPr="005F73AA" w:rsidRDefault="00632F74" w:rsidP="00192880">
            <w:pPr>
              <w:autoSpaceDE w:val="0"/>
              <w:autoSpaceDN w:val="0"/>
              <w:adjustRightInd w:val="0"/>
            </w:pPr>
            <w:r w:rsidRPr="005F73AA">
              <w:lastRenderedPageBreak/>
              <w:t xml:space="preserve">Администрация </w:t>
            </w:r>
            <w:r>
              <w:t>Тубянского сельского поселения</w:t>
            </w:r>
            <w:r w:rsidRPr="005F73AA">
              <w:t xml:space="preserve">, </w:t>
            </w:r>
          </w:p>
          <w:p w:rsidR="00632F74" w:rsidRPr="005F73AA" w:rsidRDefault="00632F74" w:rsidP="00192880">
            <w:pPr>
              <w:autoSpaceDE w:val="0"/>
              <w:autoSpaceDN w:val="0"/>
              <w:adjustRightInd w:val="0"/>
            </w:pPr>
            <w:r w:rsidRPr="005F73AA">
              <w:t xml:space="preserve">Всего: </w:t>
            </w:r>
          </w:p>
          <w:p w:rsidR="00632F74" w:rsidRPr="005F73AA" w:rsidRDefault="00632F74" w:rsidP="00192880">
            <w:pPr>
              <w:autoSpaceDE w:val="0"/>
              <w:autoSpaceDN w:val="0"/>
              <w:adjustRightInd w:val="0"/>
            </w:pP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 xml:space="preserve">ХХХХХХХХХХ </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9A5C56" w:rsidRDefault="00632F74" w:rsidP="00192880">
            <w:pPr>
              <w:pStyle w:val="ConsPlusCell"/>
              <w:jc w:val="center"/>
            </w:pPr>
            <w:r w:rsidRPr="009A5C56">
              <w:t>0,0</w:t>
            </w:r>
          </w:p>
        </w:tc>
        <w:tc>
          <w:tcPr>
            <w:tcW w:w="708"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8" w:type="dxa"/>
          </w:tcPr>
          <w:p w:rsidR="00632F74" w:rsidRPr="009A5C56" w:rsidRDefault="00632F74" w:rsidP="00192880">
            <w:pPr>
              <w:pStyle w:val="ConsPlusCell"/>
              <w:jc w:val="center"/>
            </w:pPr>
            <w:r w:rsidRPr="009A5C56">
              <w:t>0,0</w:t>
            </w:r>
          </w:p>
        </w:tc>
        <w:tc>
          <w:tcPr>
            <w:tcW w:w="709" w:type="dxa"/>
            <w:gridSpan w:val="2"/>
          </w:tcPr>
          <w:p w:rsidR="00632F74" w:rsidRPr="0035771D" w:rsidRDefault="00632F74" w:rsidP="00192880">
            <w:pPr>
              <w:jc w:val="center"/>
              <w:rPr>
                <w:sz w:val="22"/>
              </w:rPr>
            </w:pPr>
            <w:r w:rsidRPr="0035771D">
              <w:rPr>
                <w:sz w:val="22"/>
              </w:rPr>
              <w:t>0,0</w:t>
            </w:r>
          </w:p>
        </w:tc>
        <w:tc>
          <w:tcPr>
            <w:tcW w:w="690" w:type="dxa"/>
          </w:tcPr>
          <w:p w:rsidR="00632F74" w:rsidRPr="0035771D" w:rsidRDefault="00632F74" w:rsidP="00192880">
            <w:pPr>
              <w:jc w:val="center"/>
              <w:rPr>
                <w:sz w:val="22"/>
              </w:rPr>
            </w:pPr>
            <w:r w:rsidRPr="0035771D">
              <w:rPr>
                <w:sz w:val="22"/>
              </w:rPr>
              <w:t>0,0</w:t>
            </w:r>
          </w:p>
        </w:tc>
        <w:tc>
          <w:tcPr>
            <w:tcW w:w="705" w:type="dxa"/>
            <w:gridSpan w:val="3"/>
          </w:tcPr>
          <w:p w:rsidR="00632F74" w:rsidRPr="0035771D" w:rsidRDefault="00632F74" w:rsidP="00192880">
            <w:pPr>
              <w:jc w:val="center"/>
              <w:rPr>
                <w:sz w:val="22"/>
              </w:rPr>
            </w:pPr>
            <w:r w:rsidRPr="0035771D">
              <w:rPr>
                <w:sz w:val="22"/>
              </w:rPr>
              <w:t>0,0</w:t>
            </w:r>
          </w:p>
        </w:tc>
        <w:tc>
          <w:tcPr>
            <w:tcW w:w="705" w:type="dxa"/>
            <w:gridSpan w:val="3"/>
          </w:tcPr>
          <w:p w:rsidR="00632F74" w:rsidRPr="0035771D" w:rsidRDefault="00632F74" w:rsidP="00192880">
            <w:pPr>
              <w:jc w:val="center"/>
              <w:rPr>
                <w:sz w:val="22"/>
              </w:rPr>
            </w:pPr>
            <w:r w:rsidRPr="0035771D">
              <w:rPr>
                <w:sz w:val="22"/>
              </w:rPr>
              <w:t>0,0</w:t>
            </w:r>
          </w:p>
        </w:tc>
        <w:tc>
          <w:tcPr>
            <w:tcW w:w="720" w:type="dxa"/>
            <w:gridSpan w:val="3"/>
          </w:tcPr>
          <w:p w:rsidR="00632F74" w:rsidRPr="0035771D" w:rsidRDefault="00632F74" w:rsidP="00192880">
            <w:pPr>
              <w:jc w:val="center"/>
              <w:rPr>
                <w:sz w:val="22"/>
              </w:rPr>
            </w:pPr>
            <w:r w:rsidRPr="0035771D">
              <w:rPr>
                <w:sz w:val="22"/>
              </w:rPr>
              <w:t>0,0</w:t>
            </w:r>
          </w:p>
        </w:tc>
        <w:tc>
          <w:tcPr>
            <w:tcW w:w="728" w:type="dxa"/>
            <w:gridSpan w:val="2"/>
          </w:tcPr>
          <w:p w:rsidR="00632F74" w:rsidRPr="0035771D" w:rsidRDefault="00632F74" w:rsidP="00192880">
            <w:pPr>
              <w:jc w:val="center"/>
              <w:rPr>
                <w:sz w:val="22"/>
              </w:rPr>
            </w:pPr>
            <w:r w:rsidRPr="0035771D">
              <w:rPr>
                <w:sz w:val="22"/>
              </w:rPr>
              <w:t>0,0</w:t>
            </w:r>
          </w:p>
        </w:tc>
        <w:tc>
          <w:tcPr>
            <w:tcW w:w="725" w:type="dxa"/>
            <w:gridSpan w:val="2"/>
          </w:tcPr>
          <w:p w:rsidR="00632F74" w:rsidRPr="0035771D" w:rsidRDefault="00632F74" w:rsidP="00192880">
            <w:pPr>
              <w:jc w:val="center"/>
              <w:rPr>
                <w:sz w:val="22"/>
              </w:rPr>
            </w:pPr>
            <w:r w:rsidRPr="0035771D">
              <w:rPr>
                <w:sz w:val="22"/>
              </w:rPr>
              <w:t>0,0</w:t>
            </w:r>
          </w:p>
        </w:tc>
      </w:tr>
      <w:tr w:rsidR="00632F74" w:rsidTr="00BF39FF">
        <w:trPr>
          <w:trHeight w:val="432"/>
        </w:trPr>
        <w:tc>
          <w:tcPr>
            <w:tcW w:w="1975" w:type="dxa"/>
            <w:vMerge w:val="restart"/>
          </w:tcPr>
          <w:p w:rsidR="00632F74" w:rsidRPr="005F73AA" w:rsidRDefault="00632F74" w:rsidP="00192880">
            <w:pPr>
              <w:jc w:val="both"/>
            </w:pPr>
            <w:r>
              <w:lastRenderedPageBreak/>
              <w:t>Подпрограм</w:t>
            </w:r>
            <w:r w:rsidRPr="005F73AA">
              <w:t>ма 2.</w:t>
            </w:r>
          </w:p>
          <w:p w:rsidR="00632F74" w:rsidRPr="00A16B90" w:rsidRDefault="00632F74" w:rsidP="00192880">
            <w:pPr>
              <w:jc w:val="both"/>
              <w:rPr>
                <w:lang w:eastAsia="en-US"/>
              </w:rPr>
            </w:pPr>
            <w:r w:rsidRPr="00A16B90">
              <w:t>«Обеспечение общественного  порядка</w:t>
            </w:r>
            <w:r>
              <w:t>,</w:t>
            </w:r>
            <w:r w:rsidRPr="00A16B90">
              <w:t xml:space="preserve"> </w:t>
            </w:r>
            <w:r w:rsidRPr="00D94E0D">
              <w:t xml:space="preserve">профилактика экстремизма и терроризма в </w:t>
            </w:r>
            <w:proofErr w:type="spellStart"/>
            <w:r>
              <w:t>Тубянском</w:t>
            </w:r>
            <w:proofErr w:type="spellEnd"/>
            <w:r>
              <w:t xml:space="preserve"> сельском поселении</w:t>
            </w:r>
            <w:r w:rsidRPr="00A16B90">
              <w:t>»</w:t>
            </w:r>
          </w:p>
        </w:tc>
        <w:tc>
          <w:tcPr>
            <w:tcW w:w="1696" w:type="dxa"/>
          </w:tcPr>
          <w:p w:rsidR="00632F74" w:rsidRPr="005F73AA" w:rsidRDefault="00632F74" w:rsidP="00192880">
            <w:pPr>
              <w:autoSpaceDE w:val="0"/>
              <w:autoSpaceDN w:val="0"/>
              <w:adjustRightInd w:val="0"/>
              <w:rPr>
                <w:spacing w:val="-12"/>
              </w:rPr>
            </w:pPr>
            <w:r w:rsidRPr="005F73AA">
              <w:rPr>
                <w:spacing w:val="-12"/>
              </w:rPr>
              <w:t>Всего</w:t>
            </w:r>
          </w:p>
          <w:p w:rsidR="00632F74" w:rsidRPr="005F73AA" w:rsidRDefault="00632F74" w:rsidP="00192880">
            <w:pPr>
              <w:autoSpaceDE w:val="0"/>
              <w:autoSpaceDN w:val="0"/>
              <w:adjustRightInd w:val="0"/>
              <w:rPr>
                <w:spacing w:val="-12"/>
              </w:rPr>
            </w:pPr>
            <w:r w:rsidRPr="005F73AA">
              <w:rPr>
                <w:spacing w:val="-12"/>
              </w:rPr>
              <w:t xml:space="preserve">в том числе: </w:t>
            </w:r>
          </w:p>
        </w:tc>
        <w:tc>
          <w:tcPr>
            <w:tcW w:w="704" w:type="dxa"/>
          </w:tcPr>
          <w:p w:rsidR="00632F74" w:rsidRPr="005F73AA" w:rsidRDefault="00632F74" w:rsidP="00192880">
            <w:pPr>
              <w:pStyle w:val="ConsPlusCell"/>
              <w:jc w:val="center"/>
            </w:pPr>
            <w:r w:rsidRPr="005F73AA">
              <w:t>–</w:t>
            </w:r>
          </w:p>
        </w:tc>
        <w:tc>
          <w:tcPr>
            <w:tcW w:w="708" w:type="dxa"/>
          </w:tcPr>
          <w:p w:rsidR="00632F74" w:rsidRPr="005F73AA" w:rsidRDefault="00632F74" w:rsidP="00192880">
            <w:pPr>
              <w:pStyle w:val="ConsPlusCell"/>
              <w:jc w:val="center"/>
            </w:pPr>
            <w:r w:rsidRPr="005F73AA">
              <w:t>–</w:t>
            </w:r>
          </w:p>
        </w:tc>
        <w:tc>
          <w:tcPr>
            <w:tcW w:w="709" w:type="dxa"/>
          </w:tcPr>
          <w:p w:rsidR="00632F74" w:rsidRPr="005F73AA" w:rsidRDefault="00632F74" w:rsidP="00192880">
            <w:pPr>
              <w:pStyle w:val="ConsPlusCell"/>
              <w:jc w:val="center"/>
            </w:pPr>
            <w:r w:rsidRPr="005F73AA">
              <w:t>–</w:t>
            </w:r>
          </w:p>
        </w:tc>
        <w:tc>
          <w:tcPr>
            <w:tcW w:w="709" w:type="dxa"/>
          </w:tcPr>
          <w:p w:rsidR="00632F74" w:rsidRPr="005F73AA" w:rsidRDefault="00632F74" w:rsidP="00192880">
            <w:pPr>
              <w:pStyle w:val="ConsPlusCell"/>
              <w:jc w:val="center"/>
            </w:pPr>
            <w:r w:rsidRPr="005F73AA">
              <w:t>–</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pPr>
              <w:jc w:val="center"/>
            </w:pPr>
            <w:r>
              <w:t>1,0</w:t>
            </w:r>
          </w:p>
        </w:tc>
        <w:tc>
          <w:tcPr>
            <w:tcW w:w="709" w:type="dxa"/>
          </w:tcPr>
          <w:p w:rsidR="00632F74" w:rsidRDefault="00632F74" w:rsidP="00192880">
            <w:r w:rsidRPr="00B311A3">
              <w:t>1,0</w:t>
            </w:r>
          </w:p>
        </w:tc>
        <w:tc>
          <w:tcPr>
            <w:tcW w:w="709" w:type="dxa"/>
          </w:tcPr>
          <w:p w:rsidR="00632F74" w:rsidRDefault="00632F74" w:rsidP="00192880">
            <w:r w:rsidRPr="00B311A3">
              <w:t>1,0</w:t>
            </w:r>
          </w:p>
        </w:tc>
        <w:tc>
          <w:tcPr>
            <w:tcW w:w="709" w:type="dxa"/>
          </w:tcPr>
          <w:p w:rsidR="00632F74" w:rsidRDefault="00632F74" w:rsidP="00192880">
            <w:r w:rsidRPr="00B311A3">
              <w:t>1,0</w:t>
            </w:r>
          </w:p>
        </w:tc>
        <w:tc>
          <w:tcPr>
            <w:tcW w:w="708" w:type="dxa"/>
          </w:tcPr>
          <w:p w:rsidR="00632F74" w:rsidRDefault="00632F74" w:rsidP="00192880">
            <w:r w:rsidRPr="00B311A3">
              <w:t>1,0</w:t>
            </w:r>
          </w:p>
        </w:tc>
        <w:tc>
          <w:tcPr>
            <w:tcW w:w="709" w:type="dxa"/>
            <w:gridSpan w:val="2"/>
          </w:tcPr>
          <w:p w:rsidR="00632F74" w:rsidRDefault="00632F74" w:rsidP="00192880">
            <w:r w:rsidRPr="00B311A3">
              <w:t>1,0</w:t>
            </w:r>
          </w:p>
        </w:tc>
        <w:tc>
          <w:tcPr>
            <w:tcW w:w="690" w:type="dxa"/>
          </w:tcPr>
          <w:p w:rsidR="00632F74" w:rsidRDefault="00632F74" w:rsidP="00192880">
            <w:r w:rsidRPr="00B311A3">
              <w:t>1,0</w:t>
            </w:r>
          </w:p>
        </w:tc>
        <w:tc>
          <w:tcPr>
            <w:tcW w:w="705" w:type="dxa"/>
            <w:gridSpan w:val="3"/>
          </w:tcPr>
          <w:p w:rsidR="00632F74" w:rsidRDefault="00632F74" w:rsidP="00192880">
            <w:r w:rsidRPr="00B311A3">
              <w:t>1,0</w:t>
            </w:r>
          </w:p>
        </w:tc>
        <w:tc>
          <w:tcPr>
            <w:tcW w:w="705" w:type="dxa"/>
            <w:gridSpan w:val="3"/>
          </w:tcPr>
          <w:p w:rsidR="00632F74" w:rsidRDefault="00632F74" w:rsidP="00192880">
            <w:r w:rsidRPr="00B311A3">
              <w:t>1,0</w:t>
            </w:r>
          </w:p>
        </w:tc>
        <w:tc>
          <w:tcPr>
            <w:tcW w:w="720" w:type="dxa"/>
            <w:gridSpan w:val="3"/>
          </w:tcPr>
          <w:p w:rsidR="00632F74" w:rsidRDefault="00632F74" w:rsidP="00192880">
            <w:r w:rsidRPr="00B311A3">
              <w:t>1,0</w:t>
            </w:r>
          </w:p>
        </w:tc>
        <w:tc>
          <w:tcPr>
            <w:tcW w:w="735" w:type="dxa"/>
            <w:gridSpan w:val="3"/>
          </w:tcPr>
          <w:p w:rsidR="00632F74" w:rsidRDefault="00632F74" w:rsidP="00192880">
            <w:r w:rsidRPr="00B311A3">
              <w:t>1,0</w:t>
            </w:r>
          </w:p>
        </w:tc>
        <w:tc>
          <w:tcPr>
            <w:tcW w:w="718" w:type="dxa"/>
          </w:tcPr>
          <w:p w:rsidR="00632F74" w:rsidRDefault="00632F74" w:rsidP="00192880">
            <w:r w:rsidRPr="00B311A3">
              <w:t>1,0</w:t>
            </w:r>
          </w:p>
        </w:tc>
      </w:tr>
      <w:tr w:rsidR="00632F74" w:rsidTr="00BF39FF">
        <w:trPr>
          <w:trHeight w:val="432"/>
        </w:trPr>
        <w:tc>
          <w:tcPr>
            <w:tcW w:w="1975" w:type="dxa"/>
            <w:vMerge/>
            <w:vAlign w:val="center"/>
          </w:tcPr>
          <w:p w:rsidR="00632F74" w:rsidRPr="005F73AA" w:rsidRDefault="00632F74" w:rsidP="00192880">
            <w:pPr>
              <w:rPr>
                <w:lang w:eastAsia="en-US"/>
              </w:rPr>
            </w:pPr>
          </w:p>
        </w:tc>
        <w:tc>
          <w:tcPr>
            <w:tcW w:w="1696" w:type="dxa"/>
          </w:tcPr>
          <w:p w:rsidR="00632F74" w:rsidRPr="005F73AA" w:rsidRDefault="00632F74" w:rsidP="00192880">
            <w:pPr>
              <w:autoSpaceDE w:val="0"/>
              <w:autoSpaceDN w:val="0"/>
              <w:adjustRightInd w:val="0"/>
            </w:pPr>
            <w:r>
              <w:t>Администрация Тубянского сельского поселения</w:t>
            </w:r>
          </w:p>
        </w:tc>
        <w:tc>
          <w:tcPr>
            <w:tcW w:w="704" w:type="dxa"/>
          </w:tcPr>
          <w:p w:rsidR="00632F74" w:rsidRPr="005F73AA" w:rsidRDefault="00632F74" w:rsidP="00192880">
            <w:pPr>
              <w:pStyle w:val="afa"/>
              <w:jc w:val="center"/>
              <w:rPr>
                <w:rFonts w:ascii="Times New Roman" w:hAnsi="Times New Roman"/>
                <w:lang w:val="ru-RU"/>
              </w:rPr>
            </w:pPr>
            <w:r>
              <w:rPr>
                <w:rFonts w:ascii="Times New Roman" w:hAnsi="Times New Roman"/>
                <w:lang w:val="ru-RU"/>
              </w:rPr>
              <w:t>951</w:t>
            </w:r>
          </w:p>
        </w:tc>
        <w:tc>
          <w:tcPr>
            <w:tcW w:w="708"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w:t>
            </w:r>
          </w:p>
        </w:tc>
        <w:tc>
          <w:tcPr>
            <w:tcW w:w="709"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ХХХХХХХХХХ</w:t>
            </w:r>
          </w:p>
        </w:tc>
        <w:tc>
          <w:tcPr>
            <w:tcW w:w="709"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r w:rsidRPr="00667E46">
              <w:t>1,0</w:t>
            </w:r>
          </w:p>
        </w:tc>
        <w:tc>
          <w:tcPr>
            <w:tcW w:w="709" w:type="dxa"/>
          </w:tcPr>
          <w:p w:rsidR="00632F74" w:rsidRDefault="00632F74" w:rsidP="00192880">
            <w:r w:rsidRPr="00667E46">
              <w:t>1,0</w:t>
            </w:r>
          </w:p>
        </w:tc>
        <w:tc>
          <w:tcPr>
            <w:tcW w:w="709" w:type="dxa"/>
          </w:tcPr>
          <w:p w:rsidR="00632F74" w:rsidRDefault="00632F74" w:rsidP="00192880">
            <w:r w:rsidRPr="00667E46">
              <w:t>1,0</w:t>
            </w:r>
          </w:p>
        </w:tc>
        <w:tc>
          <w:tcPr>
            <w:tcW w:w="709" w:type="dxa"/>
          </w:tcPr>
          <w:p w:rsidR="00632F74" w:rsidRDefault="00632F74" w:rsidP="00192880">
            <w:r w:rsidRPr="00667E46">
              <w:t>1,0</w:t>
            </w:r>
          </w:p>
        </w:tc>
        <w:tc>
          <w:tcPr>
            <w:tcW w:w="708" w:type="dxa"/>
          </w:tcPr>
          <w:p w:rsidR="00632F74" w:rsidRDefault="00632F74" w:rsidP="00192880">
            <w:r w:rsidRPr="00667E46">
              <w:t>1,0</w:t>
            </w:r>
          </w:p>
        </w:tc>
        <w:tc>
          <w:tcPr>
            <w:tcW w:w="709" w:type="dxa"/>
            <w:gridSpan w:val="2"/>
          </w:tcPr>
          <w:p w:rsidR="00632F74" w:rsidRDefault="00632F74" w:rsidP="00192880">
            <w:r w:rsidRPr="00667E46">
              <w:t>1,0</w:t>
            </w:r>
          </w:p>
        </w:tc>
        <w:tc>
          <w:tcPr>
            <w:tcW w:w="690" w:type="dxa"/>
          </w:tcPr>
          <w:p w:rsidR="00632F74" w:rsidRDefault="00632F74" w:rsidP="00192880">
            <w:r w:rsidRPr="00667E46">
              <w:t>1,0</w:t>
            </w:r>
          </w:p>
        </w:tc>
        <w:tc>
          <w:tcPr>
            <w:tcW w:w="705" w:type="dxa"/>
            <w:gridSpan w:val="3"/>
          </w:tcPr>
          <w:p w:rsidR="00632F74" w:rsidRDefault="00632F74" w:rsidP="00192880">
            <w:r w:rsidRPr="00667E46">
              <w:t>1,0</w:t>
            </w:r>
          </w:p>
        </w:tc>
        <w:tc>
          <w:tcPr>
            <w:tcW w:w="705" w:type="dxa"/>
            <w:gridSpan w:val="3"/>
          </w:tcPr>
          <w:p w:rsidR="00632F74" w:rsidRDefault="00632F74" w:rsidP="00192880">
            <w:r w:rsidRPr="00667E46">
              <w:t>1,0</w:t>
            </w:r>
          </w:p>
        </w:tc>
        <w:tc>
          <w:tcPr>
            <w:tcW w:w="720" w:type="dxa"/>
            <w:gridSpan w:val="3"/>
          </w:tcPr>
          <w:p w:rsidR="00632F74" w:rsidRDefault="00632F74" w:rsidP="00192880">
            <w:r w:rsidRPr="00667E46">
              <w:t>1,0</w:t>
            </w:r>
          </w:p>
        </w:tc>
        <w:tc>
          <w:tcPr>
            <w:tcW w:w="735" w:type="dxa"/>
            <w:gridSpan w:val="3"/>
          </w:tcPr>
          <w:p w:rsidR="00632F74" w:rsidRDefault="00632F74" w:rsidP="00192880">
            <w:r w:rsidRPr="00667E46">
              <w:t>1,0</w:t>
            </w:r>
          </w:p>
        </w:tc>
        <w:tc>
          <w:tcPr>
            <w:tcW w:w="718" w:type="dxa"/>
          </w:tcPr>
          <w:p w:rsidR="00632F74" w:rsidRDefault="00632F74" w:rsidP="00192880">
            <w:r w:rsidRPr="00667E46">
              <w:t>1,0</w:t>
            </w:r>
          </w:p>
        </w:tc>
      </w:tr>
      <w:tr w:rsidR="00632F74" w:rsidTr="00BF39FF">
        <w:trPr>
          <w:trHeight w:val="432"/>
        </w:trPr>
        <w:tc>
          <w:tcPr>
            <w:tcW w:w="1975" w:type="dxa"/>
          </w:tcPr>
          <w:p w:rsidR="00632F74" w:rsidRPr="00BB4E23" w:rsidRDefault="00632F74" w:rsidP="00192880">
            <w:pPr>
              <w:pStyle w:val="afa"/>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632F74" w:rsidRPr="00D94E0D" w:rsidRDefault="00632F74" w:rsidP="00192880">
            <w:pPr>
              <w:pStyle w:val="afa"/>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696" w:type="dxa"/>
          </w:tcPr>
          <w:p w:rsidR="00632F74" w:rsidRDefault="00632F74" w:rsidP="00192880">
            <w:pPr>
              <w:autoSpaceDE w:val="0"/>
              <w:autoSpaceDN w:val="0"/>
              <w:adjustRightInd w:val="0"/>
            </w:pPr>
            <w:r>
              <w:t>Администрация Тубянского сельского поселения</w:t>
            </w:r>
          </w:p>
        </w:tc>
        <w:tc>
          <w:tcPr>
            <w:tcW w:w="704" w:type="dxa"/>
          </w:tcPr>
          <w:p w:rsidR="00632F74" w:rsidRPr="005F73AA" w:rsidRDefault="00632F74" w:rsidP="00192880">
            <w:pPr>
              <w:pStyle w:val="afa"/>
              <w:jc w:val="center"/>
              <w:rPr>
                <w:rFonts w:ascii="Times New Roman" w:hAnsi="Times New Roman"/>
                <w:lang w:val="ru-RU"/>
              </w:rPr>
            </w:pPr>
            <w:r>
              <w:rPr>
                <w:rFonts w:ascii="Times New Roman" w:hAnsi="Times New Roman"/>
                <w:lang w:val="ru-RU"/>
              </w:rPr>
              <w:t>951</w:t>
            </w:r>
          </w:p>
        </w:tc>
        <w:tc>
          <w:tcPr>
            <w:tcW w:w="708" w:type="dxa"/>
          </w:tcPr>
          <w:p w:rsidR="00632F74" w:rsidRPr="005B0E2D"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03601E" w:rsidRDefault="00632F74" w:rsidP="00192880">
            <w:pPr>
              <w:pStyle w:val="afa"/>
              <w:jc w:val="center"/>
              <w:rPr>
                <w:rFonts w:ascii="Times New Roman" w:hAnsi="Times New Roman"/>
                <w:lang w:val="ru-RU"/>
              </w:rPr>
            </w:pPr>
            <w:r>
              <w:rPr>
                <w:rFonts w:ascii="Times New Roman" w:hAnsi="Times New Roman"/>
                <w:lang w:val="ru-RU"/>
              </w:rPr>
              <w:t>ХХХХХХХХХХ</w:t>
            </w:r>
          </w:p>
        </w:tc>
        <w:tc>
          <w:tcPr>
            <w:tcW w:w="709" w:type="dxa"/>
          </w:tcPr>
          <w:p w:rsidR="00632F74" w:rsidRPr="005B0E2D"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gridSpan w:val="2"/>
          </w:tcPr>
          <w:p w:rsidR="00632F74" w:rsidRDefault="00632F74" w:rsidP="00192880">
            <w:r w:rsidRPr="00DE1626">
              <w:t>1,0</w:t>
            </w:r>
          </w:p>
        </w:tc>
        <w:tc>
          <w:tcPr>
            <w:tcW w:w="690" w:type="dxa"/>
          </w:tcPr>
          <w:p w:rsidR="00632F74" w:rsidRDefault="00632F74" w:rsidP="00192880">
            <w:r w:rsidRPr="00DE1626">
              <w:t>1,0</w:t>
            </w:r>
          </w:p>
        </w:tc>
        <w:tc>
          <w:tcPr>
            <w:tcW w:w="705" w:type="dxa"/>
            <w:gridSpan w:val="3"/>
          </w:tcPr>
          <w:p w:rsidR="00632F74" w:rsidRDefault="00632F74" w:rsidP="00192880">
            <w:r w:rsidRPr="00DE1626">
              <w:t>1,0</w:t>
            </w:r>
          </w:p>
        </w:tc>
        <w:tc>
          <w:tcPr>
            <w:tcW w:w="705" w:type="dxa"/>
            <w:gridSpan w:val="3"/>
          </w:tcPr>
          <w:p w:rsidR="00632F74" w:rsidRDefault="00632F74" w:rsidP="00192880">
            <w:r w:rsidRPr="00DE1626">
              <w:t>1,0</w:t>
            </w:r>
          </w:p>
        </w:tc>
        <w:tc>
          <w:tcPr>
            <w:tcW w:w="720" w:type="dxa"/>
            <w:gridSpan w:val="3"/>
          </w:tcPr>
          <w:p w:rsidR="00632F74" w:rsidRDefault="00632F74" w:rsidP="00192880">
            <w:r w:rsidRPr="00DE1626">
              <w:t>1,0</w:t>
            </w:r>
          </w:p>
        </w:tc>
        <w:tc>
          <w:tcPr>
            <w:tcW w:w="735" w:type="dxa"/>
            <w:gridSpan w:val="3"/>
          </w:tcPr>
          <w:p w:rsidR="00632F74" w:rsidRDefault="00632F74" w:rsidP="00192880">
            <w:r w:rsidRPr="00DE1626">
              <w:t>1,0</w:t>
            </w:r>
          </w:p>
        </w:tc>
        <w:tc>
          <w:tcPr>
            <w:tcW w:w="718" w:type="dxa"/>
          </w:tcPr>
          <w:p w:rsidR="00632F74" w:rsidRDefault="00632F74" w:rsidP="00192880">
            <w:r w:rsidRPr="00DE1626">
              <w:t>1,0</w:t>
            </w:r>
          </w:p>
        </w:tc>
      </w:tr>
      <w:tr w:rsidR="00632F74" w:rsidTr="00BF39FF">
        <w:trPr>
          <w:trHeight w:val="2530"/>
        </w:trPr>
        <w:tc>
          <w:tcPr>
            <w:tcW w:w="1975" w:type="dxa"/>
          </w:tcPr>
          <w:p w:rsidR="00632F74" w:rsidRPr="005F73AA" w:rsidRDefault="00632F74" w:rsidP="00192880">
            <w:pPr>
              <w:pStyle w:val="afa"/>
              <w:spacing w:before="0" w:beforeAutospacing="0" w:after="0" w:afterAutospacing="0"/>
              <w:rPr>
                <w:rFonts w:ascii="Times New Roman" w:hAnsi="Times New Roman"/>
                <w:bCs/>
                <w:lang w:val="ru-RU"/>
              </w:rPr>
            </w:pPr>
            <w:r w:rsidRPr="005F73AA">
              <w:rPr>
                <w:rFonts w:ascii="Times New Roman" w:hAnsi="Times New Roman"/>
                <w:bCs/>
                <w:lang w:val="ru-RU"/>
              </w:rPr>
              <w:lastRenderedPageBreak/>
              <w:t xml:space="preserve">Мероприятие </w:t>
            </w:r>
          </w:p>
          <w:p w:rsidR="00632F74" w:rsidRPr="005F73AA" w:rsidRDefault="00632F74" w:rsidP="00192880">
            <w:pPr>
              <w:pStyle w:val="afa"/>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632F74" w:rsidRPr="005F73AA" w:rsidRDefault="00632F74" w:rsidP="00192880">
            <w:pPr>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696" w:type="dxa"/>
          </w:tcPr>
          <w:p w:rsidR="00632F74" w:rsidRPr="005F73AA" w:rsidRDefault="00632F74" w:rsidP="00192880">
            <w:pPr>
              <w:autoSpaceDE w:val="0"/>
              <w:autoSpaceDN w:val="0"/>
              <w:adjustRightInd w:val="0"/>
              <w:rPr>
                <w:spacing w:val="-12"/>
              </w:rPr>
            </w:pPr>
            <w:r w:rsidRPr="005F73AA">
              <w:rPr>
                <w:spacing w:val="-12"/>
              </w:rPr>
              <w:t xml:space="preserve"> </w:t>
            </w:r>
          </w:p>
          <w:p w:rsidR="00632F74" w:rsidRPr="005F73AA" w:rsidRDefault="00632F74" w:rsidP="00192880">
            <w:pPr>
              <w:autoSpaceDE w:val="0"/>
              <w:autoSpaceDN w:val="0"/>
              <w:adjustRightInd w:val="0"/>
            </w:pPr>
            <w:r w:rsidRPr="005F73AA">
              <w:t xml:space="preserve">Администрация </w:t>
            </w:r>
            <w:r>
              <w:t>Тубянского сельского поселения</w:t>
            </w:r>
          </w:p>
          <w:p w:rsidR="00632F74" w:rsidRPr="005F73AA" w:rsidRDefault="00632F74" w:rsidP="00192880">
            <w:pPr>
              <w:autoSpaceDE w:val="0"/>
              <w:autoSpaceDN w:val="0"/>
              <w:adjustRightInd w:val="0"/>
              <w:rPr>
                <w:spacing w:val="-12"/>
              </w:rPr>
            </w:pPr>
            <w:r w:rsidRPr="005F73AA">
              <w:t xml:space="preserve"> всего: </w:t>
            </w: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5F73AA" w:rsidRDefault="00632F74" w:rsidP="00192880">
            <w:pPr>
              <w:pStyle w:val="afa"/>
              <w:jc w:val="center"/>
              <w:rPr>
                <w:rFonts w:ascii="Times New Roman" w:hAnsi="Times New Roman"/>
              </w:rPr>
            </w:pPr>
            <w:r>
              <w:rPr>
                <w:rFonts w:ascii="Times New Roman" w:hAnsi="Times New Roman"/>
                <w:lang w:val="ru-RU"/>
              </w:rPr>
              <w:t>0113</w:t>
            </w:r>
          </w:p>
        </w:tc>
        <w:tc>
          <w:tcPr>
            <w:tcW w:w="709" w:type="dxa"/>
          </w:tcPr>
          <w:p w:rsidR="00632F74" w:rsidRPr="00734E01" w:rsidRDefault="00632F74" w:rsidP="00192880">
            <w:pPr>
              <w:pStyle w:val="afa"/>
              <w:jc w:val="center"/>
              <w:rPr>
                <w:rFonts w:ascii="Times New Roman" w:hAnsi="Times New Roman"/>
                <w:lang w:val="ru-RU"/>
              </w:rPr>
            </w:pPr>
            <w:r>
              <w:rPr>
                <w:rFonts w:ascii="Times New Roman" w:hAnsi="Times New Roman"/>
                <w:lang w:val="ru-RU"/>
              </w:rPr>
              <w:t>0320027060</w:t>
            </w:r>
          </w:p>
        </w:tc>
        <w:tc>
          <w:tcPr>
            <w:tcW w:w="709" w:type="dxa"/>
          </w:tcPr>
          <w:p w:rsidR="00632F74" w:rsidRPr="00734E01"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gridSpan w:val="2"/>
          </w:tcPr>
          <w:p w:rsidR="00632F74" w:rsidRDefault="00632F74" w:rsidP="00192880">
            <w:r w:rsidRPr="00DE1626">
              <w:t>1,0</w:t>
            </w:r>
          </w:p>
        </w:tc>
        <w:tc>
          <w:tcPr>
            <w:tcW w:w="690" w:type="dxa"/>
          </w:tcPr>
          <w:p w:rsidR="00632F74" w:rsidRDefault="00632F74" w:rsidP="00192880">
            <w:r w:rsidRPr="00DE1626">
              <w:t>1,0</w:t>
            </w:r>
          </w:p>
        </w:tc>
        <w:tc>
          <w:tcPr>
            <w:tcW w:w="705" w:type="dxa"/>
            <w:gridSpan w:val="3"/>
          </w:tcPr>
          <w:p w:rsidR="00632F74" w:rsidRDefault="00632F74" w:rsidP="00192880">
            <w:r w:rsidRPr="00DE1626">
              <w:t>1,0</w:t>
            </w:r>
          </w:p>
        </w:tc>
        <w:tc>
          <w:tcPr>
            <w:tcW w:w="705" w:type="dxa"/>
            <w:gridSpan w:val="3"/>
          </w:tcPr>
          <w:p w:rsidR="00632F74" w:rsidRDefault="00632F74" w:rsidP="00192880">
            <w:r w:rsidRPr="00DE1626">
              <w:t>1,0</w:t>
            </w:r>
          </w:p>
        </w:tc>
        <w:tc>
          <w:tcPr>
            <w:tcW w:w="720" w:type="dxa"/>
            <w:gridSpan w:val="3"/>
          </w:tcPr>
          <w:p w:rsidR="00632F74" w:rsidRDefault="00632F74" w:rsidP="00192880">
            <w:r w:rsidRPr="00DE1626">
              <w:t>1,0</w:t>
            </w:r>
          </w:p>
        </w:tc>
        <w:tc>
          <w:tcPr>
            <w:tcW w:w="735" w:type="dxa"/>
            <w:gridSpan w:val="3"/>
          </w:tcPr>
          <w:p w:rsidR="00632F74" w:rsidRDefault="00632F74" w:rsidP="00192880">
            <w:r w:rsidRPr="00DE1626">
              <w:t>1,0</w:t>
            </w:r>
          </w:p>
        </w:tc>
        <w:tc>
          <w:tcPr>
            <w:tcW w:w="718" w:type="dxa"/>
          </w:tcPr>
          <w:p w:rsidR="00632F74" w:rsidRDefault="00632F74" w:rsidP="00192880">
            <w:r w:rsidRPr="00DE1626">
              <w:t>1,0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0120AC" w:rsidRDefault="000120AC" w:rsidP="00F36614">
      <w:pPr>
        <w:ind w:right="4"/>
        <w:jc w:val="right"/>
      </w:pPr>
    </w:p>
    <w:p w:rsidR="000120AC" w:rsidRDefault="000120AC" w:rsidP="00F36614">
      <w:pPr>
        <w:ind w:right="4"/>
        <w:jc w:val="right"/>
      </w:pPr>
    </w:p>
    <w:p w:rsidR="000120AC" w:rsidRDefault="000120AC" w:rsidP="00F36614">
      <w:pPr>
        <w:ind w:right="4"/>
        <w:jc w:val="right"/>
      </w:pPr>
    </w:p>
    <w:p w:rsidR="000120AC" w:rsidRDefault="000120A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DD1595" w:rsidP="00F36614">
      <w:pPr>
        <w:ind w:right="4"/>
        <w:jc w:val="right"/>
      </w:pPr>
      <w:r>
        <w:t>от 0</w:t>
      </w:r>
      <w:r w:rsidR="000120AC">
        <w:t>6.12.2019 №114</w:t>
      </w:r>
    </w:p>
    <w:p w:rsidR="003F7FB3" w:rsidRPr="00084492" w:rsidRDefault="003F7FB3" w:rsidP="00F36614">
      <w:pPr>
        <w:ind w:right="4"/>
        <w:jc w:val="right"/>
      </w:pPr>
    </w:p>
    <w:p w:rsidR="00111BA4" w:rsidRDefault="00111BA4" w:rsidP="00111BA4">
      <w:pPr>
        <w:ind w:left="10773" w:firstLine="709"/>
        <w:jc w:val="right"/>
        <w:rPr>
          <w:kern w:val="2"/>
        </w:rPr>
      </w:pPr>
      <w:r>
        <w:rPr>
          <w:kern w:val="2"/>
        </w:rPr>
        <w:t>Приложение №5</w:t>
      </w:r>
    </w:p>
    <w:p w:rsidR="00145589" w:rsidRPr="00A050F7" w:rsidRDefault="00145589" w:rsidP="00111BA4">
      <w:pPr>
        <w:ind w:left="10773" w:firstLine="709"/>
        <w:jc w:val="right"/>
        <w:rPr>
          <w:kern w:val="2"/>
        </w:rPr>
      </w:pPr>
      <w:r w:rsidRPr="00A050F7">
        <w:rPr>
          <w:kern w:val="2"/>
        </w:rPr>
        <w:t xml:space="preserve">к </w:t>
      </w:r>
      <w:r w:rsidRPr="00A050F7">
        <w:rPr>
          <w:kern w:val="2"/>
          <w:lang w:eastAsia="en-US"/>
        </w:rPr>
        <w:t>муниципальной</w:t>
      </w:r>
      <w:r w:rsidRPr="00A050F7">
        <w:rPr>
          <w:kern w:val="2"/>
        </w:rPr>
        <w:t xml:space="preserve"> программе</w:t>
      </w:r>
    </w:p>
    <w:p w:rsidR="00145589" w:rsidRDefault="00145589" w:rsidP="00111BA4">
      <w:pPr>
        <w:ind w:left="10773" w:firstLine="709"/>
        <w:jc w:val="right"/>
        <w:rPr>
          <w:kern w:val="2"/>
        </w:rPr>
      </w:pPr>
      <w:r>
        <w:rPr>
          <w:kern w:val="2"/>
        </w:rPr>
        <w:t xml:space="preserve">Тубянского сельского </w:t>
      </w:r>
    </w:p>
    <w:p w:rsidR="00145589" w:rsidRPr="001F0649" w:rsidRDefault="00145589" w:rsidP="00111BA4">
      <w:pPr>
        <w:ind w:left="10773" w:firstLine="709"/>
        <w:jc w:val="right"/>
        <w:rPr>
          <w:kern w:val="2"/>
        </w:rPr>
      </w:pPr>
      <w:r>
        <w:rPr>
          <w:kern w:val="2"/>
        </w:rPr>
        <w:t>поселения</w:t>
      </w:r>
    </w:p>
    <w:p w:rsidR="00145589" w:rsidRPr="001F0649" w:rsidRDefault="00145589" w:rsidP="00111BA4">
      <w:pPr>
        <w:ind w:left="10773" w:firstLine="709"/>
        <w:jc w:val="right"/>
        <w:rPr>
          <w:kern w:val="2"/>
        </w:rPr>
      </w:pPr>
      <w:r w:rsidRPr="001F0649">
        <w:rPr>
          <w:kern w:val="2"/>
        </w:rPr>
        <w:t>«Обеспечение общественного</w:t>
      </w:r>
    </w:p>
    <w:p w:rsidR="00145589" w:rsidRPr="001F0649" w:rsidRDefault="00145589" w:rsidP="00111BA4">
      <w:pPr>
        <w:ind w:left="10773" w:firstLine="709"/>
        <w:jc w:val="right"/>
        <w:rPr>
          <w:kern w:val="2"/>
        </w:rPr>
      </w:pPr>
      <w:r w:rsidRPr="001F0649">
        <w:rPr>
          <w:kern w:val="2"/>
        </w:rPr>
        <w:t>порядка и профилактика</w:t>
      </w:r>
    </w:p>
    <w:p w:rsidR="00145589" w:rsidRPr="001F0649" w:rsidRDefault="00145589" w:rsidP="00111BA4">
      <w:pPr>
        <w:ind w:left="10773" w:firstLine="709"/>
        <w:jc w:val="right"/>
        <w:rPr>
          <w:kern w:val="2"/>
        </w:rPr>
      </w:pPr>
      <w:r w:rsidRPr="001F0649">
        <w:rPr>
          <w:kern w:val="2"/>
        </w:rPr>
        <w:t xml:space="preserve"> правонарушений»</w:t>
      </w:r>
    </w:p>
    <w:p w:rsidR="00145589" w:rsidRPr="001F0649" w:rsidRDefault="00145589" w:rsidP="00111BA4">
      <w:pPr>
        <w:ind w:firstLine="709"/>
        <w:rPr>
          <w:caps/>
          <w:kern w:val="2"/>
        </w:rPr>
      </w:pPr>
    </w:p>
    <w:p w:rsidR="00145589" w:rsidRPr="001F0649" w:rsidRDefault="00145589" w:rsidP="00145589">
      <w:pPr>
        <w:jc w:val="center"/>
        <w:rPr>
          <w:caps/>
          <w:kern w:val="2"/>
        </w:rPr>
      </w:pPr>
    </w:p>
    <w:p w:rsidR="00145589" w:rsidRPr="001F0649" w:rsidRDefault="00145589" w:rsidP="00145589">
      <w:pPr>
        <w:jc w:val="center"/>
        <w:rPr>
          <w:caps/>
          <w:kern w:val="2"/>
        </w:rPr>
      </w:pPr>
      <w:r w:rsidRPr="001F0649">
        <w:rPr>
          <w:caps/>
          <w:kern w:val="2"/>
        </w:rPr>
        <w:t>Расходы</w:t>
      </w:r>
    </w:p>
    <w:p w:rsidR="00145589" w:rsidRPr="001F0649" w:rsidRDefault="00145589" w:rsidP="00145589">
      <w:pPr>
        <w:jc w:val="center"/>
        <w:rPr>
          <w:kern w:val="2"/>
        </w:rPr>
      </w:pPr>
      <w:r w:rsidRPr="001F0649">
        <w:rPr>
          <w:kern w:val="2"/>
        </w:rPr>
        <w:t xml:space="preserve">на </w:t>
      </w:r>
      <w:r>
        <w:rPr>
          <w:kern w:val="2"/>
        </w:rPr>
        <w:t xml:space="preserve">реализацию </w:t>
      </w:r>
      <w:r w:rsidRPr="00A050F7">
        <w:rPr>
          <w:kern w:val="2"/>
          <w:lang w:eastAsia="en-US"/>
        </w:rPr>
        <w:t>муниципальной</w:t>
      </w:r>
      <w:r w:rsidRPr="00A050F7">
        <w:rPr>
          <w:kern w:val="2"/>
        </w:rPr>
        <w:t xml:space="preserve"> программы</w:t>
      </w:r>
      <w:r w:rsidRPr="001F0649">
        <w:rPr>
          <w:kern w:val="2"/>
        </w:rPr>
        <w:t xml:space="preserve"> </w:t>
      </w:r>
      <w:r>
        <w:rPr>
          <w:kern w:val="2"/>
        </w:rPr>
        <w:t>Тубянского сельского поселения</w:t>
      </w:r>
      <w:r w:rsidRPr="001F0649">
        <w:rPr>
          <w:kern w:val="2"/>
        </w:rPr>
        <w:t xml:space="preserve"> </w:t>
      </w:r>
    </w:p>
    <w:p w:rsidR="00145589" w:rsidRPr="001F0649" w:rsidRDefault="00145589" w:rsidP="00145589">
      <w:pPr>
        <w:jc w:val="center"/>
        <w:rPr>
          <w:kern w:val="2"/>
        </w:rPr>
      </w:pPr>
      <w:r w:rsidRPr="001F0649">
        <w:rPr>
          <w:kern w:val="2"/>
        </w:rPr>
        <w:t>«</w:t>
      </w:r>
      <w:r>
        <w:rPr>
          <w:kern w:val="2"/>
        </w:rPr>
        <w:t>Обеспечение общественного порядка и противодействие преступности</w:t>
      </w:r>
      <w:r w:rsidRPr="001F0649">
        <w:rPr>
          <w:kern w:val="2"/>
        </w:rPr>
        <w:t>»</w:t>
      </w:r>
    </w:p>
    <w:p w:rsidR="00145589" w:rsidRDefault="00145589" w:rsidP="00145589">
      <w:pPr>
        <w:autoSpaceDE w:val="0"/>
        <w:autoSpaceDN w:val="0"/>
        <w:adjustRightInd w:val="0"/>
        <w:jc w:val="right"/>
        <w:outlineLvl w:val="2"/>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7"/>
        <w:gridCol w:w="2337"/>
        <w:gridCol w:w="1313"/>
        <w:gridCol w:w="876"/>
        <w:gridCol w:w="878"/>
        <w:gridCol w:w="876"/>
        <w:gridCol w:w="877"/>
        <w:gridCol w:w="879"/>
        <w:gridCol w:w="876"/>
        <w:gridCol w:w="876"/>
        <w:gridCol w:w="876"/>
        <w:gridCol w:w="876"/>
        <w:gridCol w:w="876"/>
        <w:gridCol w:w="876"/>
        <w:gridCol w:w="876"/>
      </w:tblGrid>
      <w:tr w:rsidR="00145589" w:rsidRPr="00937B63" w:rsidTr="00C460A8">
        <w:trPr>
          <w:tblHeader/>
        </w:trPr>
        <w:tc>
          <w:tcPr>
            <w:tcW w:w="1667"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145589" w:rsidRPr="00937B63" w:rsidRDefault="00145589" w:rsidP="00192880">
            <w:pPr>
              <w:jc w:val="center"/>
              <w:rPr>
                <w:kern w:val="2"/>
                <w:sz w:val="22"/>
                <w:szCs w:val="22"/>
                <w:lang w:eastAsia="en-US"/>
              </w:rPr>
            </w:pPr>
            <w:r w:rsidRPr="00937B63">
              <w:rPr>
                <w:kern w:val="2"/>
                <w:sz w:val="22"/>
                <w:szCs w:val="22"/>
                <w:lang w:eastAsia="en-US"/>
              </w:rPr>
              <w:t>и наименование подпрограммы</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Источник</w:t>
            </w:r>
          </w:p>
          <w:p w:rsidR="00145589" w:rsidRPr="00937B63" w:rsidRDefault="00145589" w:rsidP="00192880">
            <w:pPr>
              <w:jc w:val="center"/>
              <w:rPr>
                <w:kern w:val="2"/>
                <w:sz w:val="22"/>
                <w:szCs w:val="22"/>
                <w:lang w:eastAsia="en-US"/>
              </w:rPr>
            </w:pPr>
            <w:r w:rsidRPr="00937B63">
              <w:rPr>
                <w:kern w:val="2"/>
                <w:sz w:val="22"/>
                <w:szCs w:val="22"/>
                <w:lang w:eastAsia="en-US"/>
              </w:rPr>
              <w:t xml:space="preserve">финансирования </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 xml:space="preserve">Объем расходов, всего </w:t>
            </w:r>
          </w:p>
          <w:p w:rsidR="00145589" w:rsidRPr="00937B63" w:rsidRDefault="00145589" w:rsidP="00192880">
            <w:pPr>
              <w:jc w:val="center"/>
              <w:rPr>
                <w:kern w:val="2"/>
                <w:sz w:val="22"/>
                <w:szCs w:val="22"/>
                <w:lang w:eastAsia="en-US"/>
              </w:rPr>
            </w:pPr>
            <w:r w:rsidRPr="00937B63">
              <w:rPr>
                <w:kern w:val="2"/>
                <w:sz w:val="22"/>
                <w:szCs w:val="22"/>
                <w:lang w:eastAsia="en-US"/>
              </w:rPr>
              <w:t>(тыс. рублей)</w:t>
            </w:r>
          </w:p>
        </w:tc>
        <w:tc>
          <w:tcPr>
            <w:tcW w:w="10518" w:type="dxa"/>
            <w:gridSpan w:val="12"/>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145589" w:rsidRPr="00937B63" w:rsidRDefault="00145589" w:rsidP="00192880">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145589" w:rsidRPr="00937B63" w:rsidTr="00C460A8">
        <w:trPr>
          <w:tblHeader/>
        </w:trPr>
        <w:tc>
          <w:tcPr>
            <w:tcW w:w="1667"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2337"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1313"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145589" w:rsidRPr="00937B63" w:rsidTr="00C460A8">
        <w:trPr>
          <w:tblHeader/>
        </w:trPr>
        <w:tc>
          <w:tcPr>
            <w:tcW w:w="1667"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2337"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1313"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r>
    </w:tbl>
    <w:p w:rsidR="00145589" w:rsidRPr="00937B63" w:rsidRDefault="00145589" w:rsidP="00145589">
      <w:pPr>
        <w:rPr>
          <w:sz w:val="2"/>
          <w:szCs w:val="2"/>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5"/>
        <w:gridCol w:w="2328"/>
        <w:gridCol w:w="1311"/>
        <w:gridCol w:w="876"/>
        <w:gridCol w:w="879"/>
        <w:gridCol w:w="877"/>
        <w:gridCol w:w="878"/>
        <w:gridCol w:w="882"/>
        <w:gridCol w:w="877"/>
        <w:gridCol w:w="877"/>
        <w:gridCol w:w="877"/>
        <w:gridCol w:w="877"/>
        <w:gridCol w:w="877"/>
        <w:gridCol w:w="877"/>
        <w:gridCol w:w="877"/>
      </w:tblGrid>
      <w:tr w:rsidR="00145589" w:rsidRPr="00937B63" w:rsidTr="00C460A8">
        <w:trPr>
          <w:tblHeader/>
        </w:trPr>
        <w:tc>
          <w:tcPr>
            <w:tcW w:w="1665"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C460A8">
            <w:pPr>
              <w:ind w:hanging="540"/>
              <w:jc w:val="center"/>
              <w:rPr>
                <w:kern w:val="2"/>
                <w:sz w:val="22"/>
                <w:szCs w:val="22"/>
                <w:lang w:eastAsia="en-US"/>
              </w:rPr>
            </w:pPr>
            <w:r w:rsidRPr="00937B63">
              <w:rPr>
                <w:kern w:val="2"/>
                <w:sz w:val="22"/>
                <w:szCs w:val="22"/>
                <w:lang w:eastAsia="en-US"/>
              </w:rPr>
              <w:t>1</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4</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8</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9</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10</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11</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12</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13</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14</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15</w:t>
            </w:r>
          </w:p>
        </w:tc>
      </w:tr>
      <w:tr w:rsidR="00145589" w:rsidRPr="00937B63" w:rsidTr="00C460A8">
        <w:tc>
          <w:tcPr>
            <w:tcW w:w="1665"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противодей</w:t>
            </w:r>
            <w:r>
              <w:rPr>
                <w:spacing w:val="-12"/>
                <w:sz w:val="22"/>
                <w:szCs w:val="22"/>
              </w:rPr>
              <w:lastRenderedPageBreak/>
              <w:t>ствие преступности</w:t>
            </w:r>
            <w:r w:rsidRPr="00B13125">
              <w:rPr>
                <w:spacing w:val="-12"/>
                <w:sz w:val="22"/>
                <w:szCs w:val="22"/>
              </w:rPr>
              <w:t xml:space="preserve"> »</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145589" w:rsidRPr="004C2A7B" w:rsidRDefault="00145589" w:rsidP="00192880">
            <w:pPr>
              <w:rPr>
                <w:color w:val="000000"/>
                <w:sz w:val="22"/>
                <w:szCs w:val="22"/>
              </w:rPr>
            </w:pPr>
            <w:r w:rsidRPr="004C2A7B">
              <w:rPr>
                <w:color w:val="000000"/>
                <w:sz w:val="22"/>
                <w:szCs w:val="22"/>
              </w:rPr>
              <w:lastRenderedPageBreak/>
              <w:t>Всего</w:t>
            </w:r>
          </w:p>
        </w:tc>
        <w:tc>
          <w:tcPr>
            <w:tcW w:w="1311" w:type="dxa"/>
          </w:tcPr>
          <w:p w:rsidR="00145589" w:rsidRPr="005662A9" w:rsidRDefault="009F14FD" w:rsidP="00192880">
            <w:pPr>
              <w:autoSpaceDE w:val="0"/>
              <w:autoSpaceDN w:val="0"/>
              <w:adjustRightInd w:val="0"/>
              <w:jc w:val="center"/>
              <w:rPr>
                <w:spacing w:val="-12"/>
              </w:rPr>
            </w:pPr>
            <w:r>
              <w:rPr>
                <w:spacing w:val="-12"/>
              </w:rPr>
              <w:t>240,378</w:t>
            </w:r>
          </w:p>
        </w:tc>
        <w:tc>
          <w:tcPr>
            <w:tcW w:w="876" w:type="dxa"/>
          </w:tcPr>
          <w:p w:rsidR="00145589" w:rsidRPr="005662A9" w:rsidRDefault="009F14FD" w:rsidP="00192880">
            <w:pPr>
              <w:autoSpaceDE w:val="0"/>
              <w:autoSpaceDN w:val="0"/>
              <w:adjustRightInd w:val="0"/>
              <w:jc w:val="center"/>
              <w:rPr>
                <w:spacing w:val="-12"/>
              </w:rPr>
            </w:pPr>
            <w:r>
              <w:rPr>
                <w:spacing w:val="-12"/>
              </w:rPr>
              <w:t>19,378</w:t>
            </w:r>
          </w:p>
        </w:tc>
        <w:tc>
          <w:tcPr>
            <w:tcW w:w="879" w:type="dxa"/>
          </w:tcPr>
          <w:p w:rsidR="00145589" w:rsidRDefault="00145589" w:rsidP="00192880">
            <w:pPr>
              <w:jc w:val="center"/>
            </w:pPr>
            <w:r>
              <w:t>16,0</w:t>
            </w:r>
          </w:p>
        </w:tc>
        <w:tc>
          <w:tcPr>
            <w:tcW w:w="877" w:type="dxa"/>
          </w:tcPr>
          <w:p w:rsidR="00145589" w:rsidRDefault="00145589" w:rsidP="00192880">
            <w:pPr>
              <w:jc w:val="center"/>
            </w:pPr>
            <w:r>
              <w:t>16,0</w:t>
            </w:r>
          </w:p>
        </w:tc>
        <w:tc>
          <w:tcPr>
            <w:tcW w:w="878" w:type="dxa"/>
          </w:tcPr>
          <w:p w:rsidR="00145589" w:rsidRDefault="00145589" w:rsidP="00192880">
            <w:pPr>
              <w:jc w:val="center"/>
            </w:pPr>
            <w:r>
              <w:t>21,0</w:t>
            </w:r>
          </w:p>
        </w:tc>
        <w:tc>
          <w:tcPr>
            <w:tcW w:w="882"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145589" w:rsidRPr="004C2A7B" w:rsidRDefault="00145589" w:rsidP="00192880">
            <w:pPr>
              <w:rPr>
                <w:color w:val="000000"/>
                <w:sz w:val="22"/>
                <w:szCs w:val="22"/>
              </w:rPr>
            </w:pPr>
            <w:r w:rsidRPr="004C2A7B">
              <w:rPr>
                <w:color w:val="000000"/>
                <w:sz w:val="22"/>
                <w:szCs w:val="22"/>
              </w:rPr>
              <w:t>местный бюджет, &lt;3&gt;</w:t>
            </w:r>
          </w:p>
        </w:tc>
        <w:tc>
          <w:tcPr>
            <w:tcW w:w="1311" w:type="dxa"/>
          </w:tcPr>
          <w:p w:rsidR="00145589" w:rsidRPr="005662A9" w:rsidRDefault="009F14FD" w:rsidP="00192880">
            <w:pPr>
              <w:autoSpaceDE w:val="0"/>
              <w:autoSpaceDN w:val="0"/>
              <w:adjustRightInd w:val="0"/>
              <w:jc w:val="center"/>
              <w:rPr>
                <w:spacing w:val="-12"/>
              </w:rPr>
            </w:pPr>
            <w:r>
              <w:rPr>
                <w:spacing w:val="-12"/>
              </w:rPr>
              <w:t>240,378</w:t>
            </w:r>
          </w:p>
        </w:tc>
        <w:tc>
          <w:tcPr>
            <w:tcW w:w="876" w:type="dxa"/>
          </w:tcPr>
          <w:p w:rsidR="00145589" w:rsidRPr="005662A9" w:rsidRDefault="009F14FD" w:rsidP="00192880">
            <w:pPr>
              <w:autoSpaceDE w:val="0"/>
              <w:autoSpaceDN w:val="0"/>
              <w:adjustRightInd w:val="0"/>
              <w:jc w:val="center"/>
              <w:rPr>
                <w:spacing w:val="-12"/>
              </w:rPr>
            </w:pPr>
            <w:r>
              <w:rPr>
                <w:spacing w:val="-12"/>
              </w:rPr>
              <w:t>19,378</w:t>
            </w:r>
          </w:p>
        </w:tc>
        <w:tc>
          <w:tcPr>
            <w:tcW w:w="879" w:type="dxa"/>
          </w:tcPr>
          <w:p w:rsidR="00145589" w:rsidRDefault="00145589" w:rsidP="00192880">
            <w:pPr>
              <w:jc w:val="center"/>
            </w:pPr>
            <w:r>
              <w:t>16,0</w:t>
            </w:r>
          </w:p>
        </w:tc>
        <w:tc>
          <w:tcPr>
            <w:tcW w:w="877" w:type="dxa"/>
          </w:tcPr>
          <w:p w:rsidR="00145589" w:rsidRDefault="00145589" w:rsidP="00192880">
            <w:pPr>
              <w:jc w:val="center"/>
            </w:pPr>
            <w:r>
              <w:t>16,0</w:t>
            </w:r>
          </w:p>
        </w:tc>
        <w:tc>
          <w:tcPr>
            <w:tcW w:w="878" w:type="dxa"/>
          </w:tcPr>
          <w:p w:rsidR="00145589" w:rsidRDefault="00145589" w:rsidP="00192880">
            <w:pPr>
              <w:jc w:val="center"/>
            </w:pPr>
            <w:r>
              <w:t>21,0</w:t>
            </w:r>
          </w:p>
        </w:tc>
        <w:tc>
          <w:tcPr>
            <w:tcW w:w="882"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c>
          <w:tcPr>
            <w:tcW w:w="877" w:type="dxa"/>
          </w:tcPr>
          <w:p w:rsidR="00145589" w:rsidRDefault="00145589" w:rsidP="00192880">
            <w:r w:rsidRPr="00A22F96">
              <w:t>21,0</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33"/>
        </w:trPr>
        <w:tc>
          <w:tcPr>
            <w:tcW w:w="1665" w:type="dxa"/>
            <w:vMerge w:val="restart"/>
            <w:tcBorders>
              <w:top w:val="single" w:sz="4" w:space="0" w:color="auto"/>
              <w:left w:val="single" w:sz="4" w:space="0" w:color="auto"/>
              <w:right w:val="single" w:sz="4" w:space="0" w:color="auto"/>
            </w:tcBorders>
          </w:tcPr>
          <w:p w:rsidR="00145589" w:rsidRPr="0059207D" w:rsidRDefault="00145589" w:rsidP="00192880">
            <w:pPr>
              <w:rPr>
                <w:kern w:val="2"/>
                <w:sz w:val="22"/>
                <w:szCs w:val="22"/>
                <w:lang w:eastAsia="en-US"/>
              </w:rPr>
            </w:pPr>
            <w:r w:rsidRPr="0059207D">
              <w:rPr>
                <w:sz w:val="22"/>
                <w:szCs w:val="22"/>
              </w:rPr>
              <w:t xml:space="preserve">Подпрограмма 1  «Противодействие коррупции в </w:t>
            </w:r>
            <w:proofErr w:type="spellStart"/>
            <w:r>
              <w:rPr>
                <w:sz w:val="22"/>
                <w:szCs w:val="22"/>
              </w:rPr>
              <w:t>Тубянском</w:t>
            </w:r>
            <w:proofErr w:type="spellEnd"/>
            <w:r w:rsidRPr="0059207D">
              <w:rPr>
                <w:sz w:val="22"/>
                <w:szCs w:val="22"/>
              </w:rPr>
              <w:t xml:space="preserve"> сельском поселении»</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59207D" w:rsidRDefault="00145589" w:rsidP="00192880">
            <w:pPr>
              <w:rPr>
                <w:color w:val="000000"/>
                <w:sz w:val="22"/>
                <w:szCs w:val="22"/>
              </w:rPr>
            </w:pPr>
            <w:r w:rsidRPr="0059207D">
              <w:rPr>
                <w:color w:val="000000"/>
                <w:sz w:val="22"/>
                <w:szCs w:val="22"/>
              </w:rPr>
              <w:t>Всего</w:t>
            </w:r>
          </w:p>
        </w:tc>
        <w:tc>
          <w:tcPr>
            <w:tcW w:w="1311" w:type="dxa"/>
          </w:tcPr>
          <w:p w:rsidR="00145589" w:rsidRPr="0035771D" w:rsidRDefault="009F14FD" w:rsidP="00192880">
            <w:pPr>
              <w:pStyle w:val="ConsPlusCell"/>
              <w:jc w:val="center"/>
            </w:pPr>
            <w:r>
              <w:t>228,378</w:t>
            </w:r>
          </w:p>
        </w:tc>
        <w:tc>
          <w:tcPr>
            <w:tcW w:w="876" w:type="dxa"/>
          </w:tcPr>
          <w:p w:rsidR="00145589" w:rsidRPr="0035771D" w:rsidRDefault="009F14FD" w:rsidP="00192880">
            <w:pPr>
              <w:pStyle w:val="ConsPlusCell"/>
              <w:jc w:val="center"/>
            </w:pPr>
            <w:r>
              <w:t>18,378</w:t>
            </w:r>
          </w:p>
        </w:tc>
        <w:tc>
          <w:tcPr>
            <w:tcW w:w="879" w:type="dxa"/>
          </w:tcPr>
          <w:p w:rsidR="00145589" w:rsidRPr="0035771D" w:rsidRDefault="00145589" w:rsidP="00192880">
            <w:pPr>
              <w:jc w:val="center"/>
              <w:rPr>
                <w:sz w:val="22"/>
                <w:szCs w:val="22"/>
              </w:rPr>
            </w:pPr>
            <w:r>
              <w:rPr>
                <w:sz w:val="22"/>
                <w:szCs w:val="22"/>
              </w:rPr>
              <w:t>15,0</w:t>
            </w:r>
          </w:p>
        </w:tc>
        <w:tc>
          <w:tcPr>
            <w:tcW w:w="877" w:type="dxa"/>
          </w:tcPr>
          <w:p w:rsidR="00145589" w:rsidRPr="0035771D" w:rsidRDefault="00145589" w:rsidP="00192880">
            <w:pPr>
              <w:jc w:val="center"/>
              <w:rPr>
                <w:sz w:val="22"/>
                <w:szCs w:val="22"/>
              </w:rPr>
            </w:pPr>
            <w:r>
              <w:rPr>
                <w:sz w:val="22"/>
                <w:szCs w:val="22"/>
              </w:rPr>
              <w:t>15,0</w:t>
            </w:r>
          </w:p>
        </w:tc>
        <w:tc>
          <w:tcPr>
            <w:tcW w:w="878" w:type="dxa"/>
          </w:tcPr>
          <w:p w:rsidR="00145589" w:rsidRPr="0035771D" w:rsidRDefault="00145589" w:rsidP="00192880">
            <w:pPr>
              <w:jc w:val="center"/>
              <w:rPr>
                <w:sz w:val="22"/>
                <w:szCs w:val="22"/>
              </w:rPr>
            </w:pPr>
            <w:r>
              <w:rPr>
                <w:sz w:val="22"/>
                <w:szCs w:val="22"/>
              </w:rPr>
              <w:t>20,0</w:t>
            </w:r>
          </w:p>
        </w:tc>
        <w:tc>
          <w:tcPr>
            <w:tcW w:w="882"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r>
      <w:tr w:rsidR="00145589" w:rsidRPr="0059207D"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местный бюджет, &lt;3&gt;</w:t>
            </w:r>
          </w:p>
        </w:tc>
        <w:tc>
          <w:tcPr>
            <w:tcW w:w="1311" w:type="dxa"/>
          </w:tcPr>
          <w:p w:rsidR="00145589" w:rsidRPr="0035771D" w:rsidRDefault="009F14FD" w:rsidP="00192880">
            <w:pPr>
              <w:pStyle w:val="ConsPlusCell"/>
              <w:jc w:val="center"/>
            </w:pPr>
            <w:r>
              <w:t>228,378</w:t>
            </w:r>
          </w:p>
        </w:tc>
        <w:tc>
          <w:tcPr>
            <w:tcW w:w="876" w:type="dxa"/>
          </w:tcPr>
          <w:p w:rsidR="00145589" w:rsidRPr="0035771D" w:rsidRDefault="009F14FD" w:rsidP="00192880">
            <w:pPr>
              <w:pStyle w:val="ConsPlusCell"/>
              <w:jc w:val="center"/>
            </w:pPr>
            <w:r>
              <w:t>18,378</w:t>
            </w:r>
          </w:p>
        </w:tc>
        <w:tc>
          <w:tcPr>
            <w:tcW w:w="879" w:type="dxa"/>
          </w:tcPr>
          <w:p w:rsidR="00145589" w:rsidRPr="0035771D" w:rsidRDefault="00145589" w:rsidP="00192880">
            <w:pPr>
              <w:jc w:val="center"/>
              <w:rPr>
                <w:sz w:val="22"/>
                <w:szCs w:val="22"/>
              </w:rPr>
            </w:pPr>
            <w:r>
              <w:rPr>
                <w:sz w:val="22"/>
                <w:szCs w:val="22"/>
              </w:rPr>
              <w:t>15,0</w:t>
            </w:r>
          </w:p>
        </w:tc>
        <w:tc>
          <w:tcPr>
            <w:tcW w:w="877" w:type="dxa"/>
          </w:tcPr>
          <w:p w:rsidR="00145589" w:rsidRPr="0035771D" w:rsidRDefault="00145589" w:rsidP="00192880">
            <w:pPr>
              <w:jc w:val="center"/>
              <w:rPr>
                <w:sz w:val="22"/>
                <w:szCs w:val="22"/>
              </w:rPr>
            </w:pPr>
            <w:r>
              <w:rPr>
                <w:sz w:val="22"/>
                <w:szCs w:val="22"/>
              </w:rPr>
              <w:t>15,0</w:t>
            </w:r>
          </w:p>
        </w:tc>
        <w:tc>
          <w:tcPr>
            <w:tcW w:w="878" w:type="dxa"/>
          </w:tcPr>
          <w:p w:rsidR="00145589" w:rsidRPr="0035771D" w:rsidRDefault="00145589" w:rsidP="00192880">
            <w:pPr>
              <w:jc w:val="center"/>
              <w:rPr>
                <w:sz w:val="22"/>
                <w:szCs w:val="22"/>
              </w:rPr>
            </w:pPr>
            <w:r>
              <w:rPr>
                <w:sz w:val="22"/>
                <w:szCs w:val="22"/>
              </w:rPr>
              <w:t>20,0</w:t>
            </w:r>
          </w:p>
        </w:tc>
        <w:tc>
          <w:tcPr>
            <w:tcW w:w="882"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c>
          <w:tcPr>
            <w:tcW w:w="877" w:type="dxa"/>
          </w:tcPr>
          <w:p w:rsidR="00145589" w:rsidRDefault="00145589" w:rsidP="00192880">
            <w:r w:rsidRPr="001A1568">
              <w:rPr>
                <w:sz w:val="22"/>
                <w:szCs w:val="22"/>
              </w:rPr>
              <w:t>20,0</w:t>
            </w:r>
          </w:p>
        </w:tc>
      </w:tr>
      <w:tr w:rsidR="00145589" w:rsidRPr="00914D08" w:rsidTr="00C460A8">
        <w:trPr>
          <w:trHeight w:val="25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5"/>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6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c>
          <w:tcPr>
            <w:tcW w:w="1665" w:type="dxa"/>
            <w:vMerge/>
            <w:tcBorders>
              <w:left w:val="single" w:sz="4" w:space="0" w:color="auto"/>
              <w:bottom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09"/>
        </w:trPr>
        <w:tc>
          <w:tcPr>
            <w:tcW w:w="1665" w:type="dxa"/>
            <w:vMerge w:val="restart"/>
            <w:tcBorders>
              <w:top w:val="single" w:sz="4" w:space="0" w:color="auto"/>
              <w:left w:val="single" w:sz="4" w:space="0" w:color="auto"/>
              <w:right w:val="single" w:sz="4" w:space="0" w:color="auto"/>
            </w:tcBorders>
          </w:tcPr>
          <w:p w:rsidR="00145589" w:rsidRPr="00B13125" w:rsidRDefault="00145589" w:rsidP="00192880">
            <w:pPr>
              <w:jc w:val="both"/>
              <w:rPr>
                <w:kern w:val="2"/>
                <w:sz w:val="22"/>
                <w:szCs w:val="22"/>
                <w:lang w:eastAsia="en-US"/>
              </w:rPr>
            </w:pPr>
            <w:r w:rsidRPr="00B13125">
              <w:rPr>
                <w:kern w:val="2"/>
                <w:sz w:val="22"/>
                <w:szCs w:val="22"/>
                <w:lang w:eastAsia="en-US"/>
              </w:rPr>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 в </w:t>
            </w:r>
            <w:proofErr w:type="spellStart"/>
            <w:r>
              <w:rPr>
                <w:sz w:val="22"/>
                <w:szCs w:val="22"/>
              </w:rPr>
              <w:t>Тубянском</w:t>
            </w:r>
            <w:proofErr w:type="spellEnd"/>
            <w:r>
              <w:rPr>
                <w:sz w:val="22"/>
                <w:szCs w:val="22"/>
              </w:rPr>
              <w:t xml:space="preserve"> сельском поселении</w:t>
            </w:r>
            <w:r w:rsidRPr="00B13125">
              <w:rPr>
                <w:kern w:val="2"/>
                <w:sz w:val="22"/>
                <w:szCs w:val="22"/>
                <w:lang w:eastAsia="en-US"/>
              </w:rPr>
              <w:t>»</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Всего</w:t>
            </w:r>
          </w:p>
        </w:tc>
        <w:tc>
          <w:tcPr>
            <w:tcW w:w="1311" w:type="dxa"/>
          </w:tcPr>
          <w:p w:rsidR="00145589" w:rsidRPr="00614DED" w:rsidRDefault="00145589" w:rsidP="00192880">
            <w:pPr>
              <w:autoSpaceDE w:val="0"/>
              <w:autoSpaceDN w:val="0"/>
              <w:adjustRightInd w:val="0"/>
              <w:jc w:val="center"/>
              <w:rPr>
                <w:spacing w:val="-12"/>
              </w:rPr>
            </w:pPr>
            <w:r>
              <w:rPr>
                <w:spacing w:val="-12"/>
              </w:rPr>
              <w:t>12,0</w:t>
            </w:r>
          </w:p>
        </w:tc>
        <w:tc>
          <w:tcPr>
            <w:tcW w:w="876" w:type="dxa"/>
          </w:tcPr>
          <w:p w:rsidR="00145589" w:rsidRPr="005F73AA" w:rsidRDefault="00145589" w:rsidP="00192880">
            <w:pPr>
              <w:jc w:val="center"/>
              <w:rPr>
                <w:spacing w:val="-12"/>
              </w:rPr>
            </w:pPr>
            <w:r>
              <w:rPr>
                <w:spacing w:val="-12"/>
              </w:rPr>
              <w:t>1,0</w:t>
            </w:r>
          </w:p>
        </w:tc>
        <w:tc>
          <w:tcPr>
            <w:tcW w:w="879"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8" w:type="dxa"/>
          </w:tcPr>
          <w:p w:rsidR="00145589" w:rsidRDefault="00145589" w:rsidP="00192880">
            <w:r w:rsidRPr="00E006C5">
              <w:rPr>
                <w:spacing w:val="-12"/>
              </w:rPr>
              <w:t>1,0</w:t>
            </w:r>
          </w:p>
        </w:tc>
        <w:tc>
          <w:tcPr>
            <w:tcW w:w="882"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r>
      <w:tr w:rsidR="00145589" w:rsidRPr="00914D08" w:rsidTr="00C460A8">
        <w:trPr>
          <w:trHeight w:val="290"/>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местный бюджет, &lt;3&gt;</w:t>
            </w:r>
          </w:p>
        </w:tc>
        <w:tc>
          <w:tcPr>
            <w:tcW w:w="1311" w:type="dxa"/>
          </w:tcPr>
          <w:p w:rsidR="00145589" w:rsidRPr="00614DED" w:rsidRDefault="00145589" w:rsidP="00192880">
            <w:pPr>
              <w:autoSpaceDE w:val="0"/>
              <w:autoSpaceDN w:val="0"/>
              <w:adjustRightInd w:val="0"/>
              <w:jc w:val="center"/>
              <w:rPr>
                <w:spacing w:val="-12"/>
              </w:rPr>
            </w:pPr>
            <w:r>
              <w:rPr>
                <w:spacing w:val="-12"/>
              </w:rPr>
              <w:t>12,0</w:t>
            </w:r>
          </w:p>
        </w:tc>
        <w:tc>
          <w:tcPr>
            <w:tcW w:w="876" w:type="dxa"/>
          </w:tcPr>
          <w:p w:rsidR="00145589" w:rsidRDefault="00145589" w:rsidP="00192880">
            <w:r w:rsidRPr="00A71B3F">
              <w:rPr>
                <w:spacing w:val="-12"/>
              </w:rPr>
              <w:t>1,0</w:t>
            </w:r>
          </w:p>
        </w:tc>
        <w:tc>
          <w:tcPr>
            <w:tcW w:w="879"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8" w:type="dxa"/>
          </w:tcPr>
          <w:p w:rsidR="00145589" w:rsidRDefault="00145589" w:rsidP="00192880">
            <w:r w:rsidRPr="00A71B3F">
              <w:rPr>
                <w:spacing w:val="-12"/>
              </w:rPr>
              <w:t>1,0</w:t>
            </w:r>
          </w:p>
        </w:tc>
        <w:tc>
          <w:tcPr>
            <w:tcW w:w="882"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r>
      <w:tr w:rsidR="00145589" w:rsidRPr="00914D08" w:rsidTr="00C460A8">
        <w:trPr>
          <w:trHeight w:val="290"/>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43"/>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c>
          <w:tcPr>
            <w:tcW w:w="1665" w:type="dxa"/>
            <w:vMerge/>
            <w:tcBorders>
              <w:left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bl>
    <w:p w:rsidR="00FC6FCC" w:rsidRDefault="00FC6FCC"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Pr="003522B8" w:rsidRDefault="003B4614" w:rsidP="0054174A">
      <w:pPr>
        <w:ind w:right="4"/>
        <w:jc w:val="right"/>
        <w:rPr>
          <w:sz w:val="28"/>
          <w:szCs w:val="28"/>
        </w:rPr>
        <w:sectPr w:rsidR="003B4614"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D5" w:rsidRDefault="00292BD5">
      <w:r>
        <w:separator/>
      </w:r>
    </w:p>
  </w:endnote>
  <w:endnote w:type="continuationSeparator" w:id="0">
    <w:p w:rsidR="00292BD5" w:rsidRDefault="0029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737EE6">
      <w:rPr>
        <w:noProof/>
        <w:sz w:val="16"/>
        <w:szCs w:val="16"/>
      </w:rPr>
      <w:t>11</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D5" w:rsidRDefault="00292BD5">
      <w:r>
        <w:separator/>
      </w:r>
    </w:p>
  </w:footnote>
  <w:footnote w:type="continuationSeparator" w:id="0">
    <w:p w:rsidR="00292BD5" w:rsidRDefault="0029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7B2462D"/>
    <w:multiLevelType w:val="hybridMultilevel"/>
    <w:tmpl w:val="EAA6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0AC"/>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36DE2"/>
    <w:rsid w:val="0004206B"/>
    <w:rsid w:val="000432FA"/>
    <w:rsid w:val="00044B8A"/>
    <w:rsid w:val="0004667D"/>
    <w:rsid w:val="000512EB"/>
    <w:rsid w:val="00052AA6"/>
    <w:rsid w:val="00052D3F"/>
    <w:rsid w:val="000538E7"/>
    <w:rsid w:val="000561BD"/>
    <w:rsid w:val="0005733E"/>
    <w:rsid w:val="000639B9"/>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1BA4"/>
    <w:rsid w:val="001138AB"/>
    <w:rsid w:val="00113CE4"/>
    <w:rsid w:val="0011429F"/>
    <w:rsid w:val="001142ED"/>
    <w:rsid w:val="001155F2"/>
    <w:rsid w:val="001160BF"/>
    <w:rsid w:val="0011690B"/>
    <w:rsid w:val="00116D66"/>
    <w:rsid w:val="001174D4"/>
    <w:rsid w:val="001204F6"/>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5589"/>
    <w:rsid w:val="00145CF5"/>
    <w:rsid w:val="00147A55"/>
    <w:rsid w:val="001518DB"/>
    <w:rsid w:val="00152613"/>
    <w:rsid w:val="001536BA"/>
    <w:rsid w:val="0015415E"/>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2BD5"/>
    <w:rsid w:val="0029367C"/>
    <w:rsid w:val="0029580D"/>
    <w:rsid w:val="00296EAA"/>
    <w:rsid w:val="00296F1F"/>
    <w:rsid w:val="00297429"/>
    <w:rsid w:val="00297680"/>
    <w:rsid w:val="002A0F68"/>
    <w:rsid w:val="002A18EC"/>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5322A"/>
    <w:rsid w:val="00360609"/>
    <w:rsid w:val="0036145F"/>
    <w:rsid w:val="00364FE9"/>
    <w:rsid w:val="003704F7"/>
    <w:rsid w:val="003716E6"/>
    <w:rsid w:val="003738FA"/>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4614"/>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3F05"/>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1BF"/>
    <w:rsid w:val="00504686"/>
    <w:rsid w:val="00506BEC"/>
    <w:rsid w:val="00507618"/>
    <w:rsid w:val="00507C03"/>
    <w:rsid w:val="0051039E"/>
    <w:rsid w:val="00513550"/>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50C8"/>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2F74"/>
    <w:rsid w:val="006373D0"/>
    <w:rsid w:val="00637A74"/>
    <w:rsid w:val="00640720"/>
    <w:rsid w:val="00641CAC"/>
    <w:rsid w:val="006426E8"/>
    <w:rsid w:val="00642BEF"/>
    <w:rsid w:val="0064451C"/>
    <w:rsid w:val="00644F3E"/>
    <w:rsid w:val="006460C1"/>
    <w:rsid w:val="0065288C"/>
    <w:rsid w:val="00652FDB"/>
    <w:rsid w:val="00653D81"/>
    <w:rsid w:val="00654597"/>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8C2"/>
    <w:rsid w:val="006C5DD6"/>
    <w:rsid w:val="006C5F86"/>
    <w:rsid w:val="006C778E"/>
    <w:rsid w:val="006D1F4A"/>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EE6"/>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55D0"/>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038"/>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1B21"/>
    <w:rsid w:val="00892E00"/>
    <w:rsid w:val="00894388"/>
    <w:rsid w:val="00896075"/>
    <w:rsid w:val="00896911"/>
    <w:rsid w:val="008975FD"/>
    <w:rsid w:val="008A0D19"/>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C6135"/>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14FD"/>
    <w:rsid w:val="00A004F8"/>
    <w:rsid w:val="00A0160D"/>
    <w:rsid w:val="00A02443"/>
    <w:rsid w:val="00A0336D"/>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6D1"/>
    <w:rsid w:val="00A57CAD"/>
    <w:rsid w:val="00A642EB"/>
    <w:rsid w:val="00A665AE"/>
    <w:rsid w:val="00A67719"/>
    <w:rsid w:val="00A71170"/>
    <w:rsid w:val="00A71511"/>
    <w:rsid w:val="00A72754"/>
    <w:rsid w:val="00A72907"/>
    <w:rsid w:val="00A73D00"/>
    <w:rsid w:val="00A74654"/>
    <w:rsid w:val="00A74899"/>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6A69"/>
    <w:rsid w:val="00B10DFD"/>
    <w:rsid w:val="00B10FFE"/>
    <w:rsid w:val="00B1249D"/>
    <w:rsid w:val="00B129BB"/>
    <w:rsid w:val="00B1378A"/>
    <w:rsid w:val="00B14542"/>
    <w:rsid w:val="00B1715C"/>
    <w:rsid w:val="00B17B9E"/>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714C"/>
    <w:rsid w:val="00B8012E"/>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D82"/>
    <w:rsid w:val="00BA54F2"/>
    <w:rsid w:val="00BA5CD2"/>
    <w:rsid w:val="00BA76EE"/>
    <w:rsid w:val="00BA7818"/>
    <w:rsid w:val="00BA7824"/>
    <w:rsid w:val="00BB1FDA"/>
    <w:rsid w:val="00BB6D8A"/>
    <w:rsid w:val="00BB750A"/>
    <w:rsid w:val="00BC0449"/>
    <w:rsid w:val="00BC28A0"/>
    <w:rsid w:val="00BC2A01"/>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9FF"/>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0A8"/>
    <w:rsid w:val="00C46B23"/>
    <w:rsid w:val="00C5189A"/>
    <w:rsid w:val="00C51C3F"/>
    <w:rsid w:val="00C51E74"/>
    <w:rsid w:val="00C53598"/>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494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464C"/>
    <w:rsid w:val="00CF4C98"/>
    <w:rsid w:val="00CF6578"/>
    <w:rsid w:val="00CF6A2B"/>
    <w:rsid w:val="00CF6CB7"/>
    <w:rsid w:val="00D02549"/>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263F"/>
    <w:rsid w:val="00D326B9"/>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7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50B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5461"/>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4BAA8"/>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 w:type="paragraph" w:customStyle="1" w:styleId="afa">
    <w:name w:val="Знак Знак Знак Знак"/>
    <w:basedOn w:val="a"/>
    <w:rsid w:val="00632F74"/>
    <w:pPr>
      <w:widowControl/>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8DB1-C0A3-44C1-81D1-6E21F3D8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34</cp:revision>
  <cp:lastPrinted>2018-10-01T12:03:00Z</cp:lastPrinted>
  <dcterms:created xsi:type="dcterms:W3CDTF">2019-12-10T06:28:00Z</dcterms:created>
  <dcterms:modified xsi:type="dcterms:W3CDTF">2019-12-10T06:56:00Z</dcterms:modified>
</cp:coreProperties>
</file>