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0B" w:rsidRDefault="00AF020B" w:rsidP="00AF020B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Российская Федерация</w:t>
      </w:r>
    </w:p>
    <w:p w:rsidR="00AF020B" w:rsidRDefault="00AF020B" w:rsidP="00AF02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0F0126" w:rsidRDefault="000F0126" w:rsidP="00AF02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Верховский район</w:t>
      </w:r>
    </w:p>
    <w:p w:rsidR="00AF020B" w:rsidRDefault="00AF020B" w:rsidP="00AF02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ВЕРХОВСКИЙ ПОСЕЛКОВЫЙ СОВЕТ </w:t>
      </w:r>
    </w:p>
    <w:p w:rsidR="00AF020B" w:rsidRDefault="00AF020B" w:rsidP="00AF02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AF020B" w:rsidRDefault="00AF020B" w:rsidP="00AF020B">
      <w:pPr>
        <w:jc w:val="center"/>
        <w:rPr>
          <w:rFonts w:ascii="Arial" w:hAnsi="Arial" w:cs="Arial"/>
        </w:rPr>
      </w:pPr>
    </w:p>
    <w:p w:rsidR="00AF020B" w:rsidRDefault="00AF020B" w:rsidP="00AF02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AF020B" w:rsidRDefault="00AF020B" w:rsidP="00AF020B">
      <w:pPr>
        <w:jc w:val="center"/>
        <w:rPr>
          <w:rFonts w:ascii="Arial" w:hAnsi="Arial" w:cs="Arial"/>
        </w:rPr>
      </w:pPr>
    </w:p>
    <w:p w:rsidR="00AF020B" w:rsidRPr="002F6E85" w:rsidRDefault="005C21C0" w:rsidP="00AF020B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« </w:t>
      </w:r>
      <w:r w:rsidR="004E5B72">
        <w:rPr>
          <w:rFonts w:ascii="Arial" w:hAnsi="Arial" w:cs="Arial"/>
          <w:bCs/>
        </w:rPr>
        <w:t>3 » октября</w:t>
      </w:r>
      <w:r w:rsidR="00B851F0">
        <w:rPr>
          <w:rFonts w:ascii="Arial" w:hAnsi="Arial" w:cs="Arial"/>
        </w:rPr>
        <w:t xml:space="preserve"> 2023 года № 2</w:t>
      </w:r>
      <w:r w:rsidR="004E5B72">
        <w:rPr>
          <w:rFonts w:ascii="Arial" w:hAnsi="Arial" w:cs="Arial"/>
        </w:rPr>
        <w:t>3</w:t>
      </w:r>
      <w:r w:rsidR="00AF020B" w:rsidRPr="002F6E85">
        <w:rPr>
          <w:rFonts w:ascii="Arial" w:hAnsi="Arial" w:cs="Arial"/>
        </w:rPr>
        <w:t>/</w:t>
      </w:r>
      <w:r w:rsidR="004E5B72">
        <w:rPr>
          <w:rFonts w:ascii="Arial" w:hAnsi="Arial" w:cs="Arial"/>
        </w:rPr>
        <w:t>13</w:t>
      </w:r>
      <w:r w:rsidR="00AF020B" w:rsidRPr="002F6E8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</w:t>
      </w:r>
      <w:r w:rsidR="00AF020B" w:rsidRPr="002F6E85">
        <w:rPr>
          <w:rFonts w:ascii="Arial" w:hAnsi="Arial" w:cs="Arial"/>
        </w:rPr>
        <w:t xml:space="preserve"> Принято на </w:t>
      </w:r>
      <w:r w:rsidR="004E5B72">
        <w:rPr>
          <w:rFonts w:ascii="Arial" w:hAnsi="Arial" w:cs="Arial"/>
        </w:rPr>
        <w:t>23</w:t>
      </w:r>
      <w:r w:rsidR="00AF020B" w:rsidRPr="002F6E85">
        <w:rPr>
          <w:rFonts w:ascii="Arial" w:hAnsi="Arial" w:cs="Arial"/>
        </w:rPr>
        <w:t xml:space="preserve"> заседании </w:t>
      </w:r>
    </w:p>
    <w:p w:rsidR="00AF020B" w:rsidRPr="002F6E85" w:rsidRDefault="00AF020B" w:rsidP="00AF020B">
      <w:pPr>
        <w:rPr>
          <w:rFonts w:ascii="Arial" w:hAnsi="Arial" w:cs="Arial"/>
        </w:rPr>
      </w:pPr>
      <w:r w:rsidRPr="002F6E85">
        <w:rPr>
          <w:rFonts w:ascii="Arial" w:hAnsi="Arial" w:cs="Arial"/>
        </w:rPr>
        <w:t xml:space="preserve">п. Верховье                                                                        Верховского поселкового                               </w:t>
      </w:r>
    </w:p>
    <w:p w:rsidR="00AF020B" w:rsidRPr="002F6E85" w:rsidRDefault="00AF020B" w:rsidP="00AF020B">
      <w:pPr>
        <w:rPr>
          <w:rFonts w:ascii="Arial" w:hAnsi="Arial" w:cs="Arial"/>
        </w:rPr>
      </w:pPr>
      <w:r w:rsidRPr="002F6E85">
        <w:rPr>
          <w:rFonts w:ascii="Arial" w:hAnsi="Arial" w:cs="Arial"/>
        </w:rPr>
        <w:t xml:space="preserve">                                                                                            Совета народных депутатов                                                                                           </w:t>
      </w:r>
    </w:p>
    <w:p w:rsidR="00AF020B" w:rsidRPr="002F6E85" w:rsidRDefault="00AF020B" w:rsidP="00AF020B">
      <w:pPr>
        <w:rPr>
          <w:rFonts w:ascii="Arial" w:hAnsi="Arial" w:cs="Arial"/>
          <w:spacing w:val="2"/>
        </w:rPr>
      </w:pPr>
    </w:p>
    <w:p w:rsidR="00AF020B" w:rsidRPr="002F6E85" w:rsidRDefault="00AF020B" w:rsidP="009711DE">
      <w:pPr>
        <w:rPr>
          <w:rFonts w:ascii="Arial" w:hAnsi="Arial" w:cs="Arial"/>
        </w:rPr>
      </w:pPr>
    </w:p>
    <w:p w:rsidR="00E21146" w:rsidRPr="00362710" w:rsidRDefault="004E5B72" w:rsidP="00B851F0">
      <w:pPr>
        <w:pStyle w:val="ConsPlusTitle"/>
        <w:ind w:right="4534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О внесении изменений в правила благоустройства и содержания территории муниципального образования </w:t>
      </w:r>
      <w:proofErr w:type="spellStart"/>
      <w:r>
        <w:rPr>
          <w:b w:val="0"/>
          <w:color w:val="000000"/>
          <w:sz w:val="24"/>
          <w:szCs w:val="24"/>
        </w:rPr>
        <w:t>пгт</w:t>
      </w:r>
      <w:proofErr w:type="spellEnd"/>
      <w:r>
        <w:rPr>
          <w:b w:val="0"/>
          <w:color w:val="000000"/>
          <w:sz w:val="24"/>
          <w:szCs w:val="24"/>
        </w:rPr>
        <w:t xml:space="preserve">. Верховье Верховского района Орловской области </w:t>
      </w:r>
    </w:p>
    <w:p w:rsidR="003D464B" w:rsidRPr="002F6E85" w:rsidRDefault="003D464B" w:rsidP="00B851F0">
      <w:pPr>
        <w:ind w:right="4534"/>
        <w:jc w:val="both"/>
        <w:rPr>
          <w:rFonts w:ascii="Arial" w:hAnsi="Arial" w:cs="Arial"/>
        </w:rPr>
      </w:pPr>
    </w:p>
    <w:p w:rsidR="00AF020B" w:rsidRPr="002F6E85" w:rsidRDefault="00AF020B" w:rsidP="009711DE">
      <w:pPr>
        <w:rPr>
          <w:rFonts w:ascii="Arial" w:hAnsi="Arial" w:cs="Arial"/>
        </w:rPr>
      </w:pPr>
    </w:p>
    <w:p w:rsidR="003D464B" w:rsidRPr="002F6E85" w:rsidRDefault="00B851F0" w:rsidP="001624CB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3 части 10 статьи 23</w:t>
      </w:r>
      <w:r w:rsidR="003D464B" w:rsidRPr="002F6E85">
        <w:rPr>
          <w:rFonts w:ascii="Arial" w:hAnsi="Arial" w:cs="Arial"/>
        </w:rPr>
        <w:t xml:space="preserve"> Федерального закона от 31 июля 2020 № 248-ФЗ «О государственном контроле (надзоре) и муниципальном контроле в Российской Федерации», </w:t>
      </w:r>
      <w:r w:rsidR="00AF020B" w:rsidRPr="002F6E85">
        <w:rPr>
          <w:rFonts w:ascii="Arial" w:hAnsi="Arial" w:cs="Arial"/>
        </w:rPr>
        <w:t>Верховский поселковый</w:t>
      </w:r>
      <w:r w:rsidR="003D464B" w:rsidRPr="002F6E85">
        <w:rPr>
          <w:rFonts w:ascii="Arial" w:hAnsi="Arial" w:cs="Arial"/>
        </w:rPr>
        <w:t xml:space="preserve"> Совет народных депутатов РЕШИЛ:</w:t>
      </w:r>
    </w:p>
    <w:p w:rsidR="003D464B" w:rsidRPr="002F6E85" w:rsidRDefault="003D464B" w:rsidP="001624CB">
      <w:pPr>
        <w:widowControl/>
        <w:autoSpaceDE/>
        <w:autoSpaceDN/>
        <w:adjustRightInd/>
        <w:ind w:firstLine="284"/>
        <w:jc w:val="both"/>
        <w:rPr>
          <w:rFonts w:ascii="Arial" w:hAnsi="Arial" w:cs="Arial"/>
        </w:rPr>
      </w:pPr>
    </w:p>
    <w:p w:rsidR="003D464B" w:rsidRPr="00422C41" w:rsidRDefault="004E5B72" w:rsidP="00E21146">
      <w:pPr>
        <w:suppressAutoHyphens/>
        <w:autoSpaceDE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 Внести изменение в решение Верховского поселкового Совета народных депутатов «Об утверждении правил благоустройства и содержания территории муниципального образовани</w:t>
      </w:r>
      <w:r w:rsidRPr="00422C41">
        <w:rPr>
          <w:rFonts w:ascii="Arial" w:hAnsi="Arial" w:cs="Arial"/>
        </w:rPr>
        <w:t xml:space="preserve">я </w:t>
      </w:r>
      <w:proofErr w:type="spellStart"/>
      <w:r w:rsidRPr="00422C41">
        <w:rPr>
          <w:rFonts w:ascii="Arial" w:hAnsi="Arial" w:cs="Arial"/>
        </w:rPr>
        <w:t>пгт</w:t>
      </w:r>
      <w:proofErr w:type="spellEnd"/>
      <w:r w:rsidRPr="00422C41">
        <w:rPr>
          <w:rFonts w:ascii="Arial" w:hAnsi="Arial" w:cs="Arial"/>
        </w:rPr>
        <w:t>. Верховье Верховского района Орловской области» от 27.12.2017г. №19/7:</w:t>
      </w:r>
    </w:p>
    <w:p w:rsidR="004E5B72" w:rsidRPr="00422C41" w:rsidRDefault="004E5B72" w:rsidP="00E21146">
      <w:pPr>
        <w:suppressAutoHyphens/>
        <w:autoSpaceDE/>
        <w:adjustRightInd/>
        <w:jc w:val="both"/>
        <w:rPr>
          <w:rFonts w:ascii="Arial" w:hAnsi="Arial" w:cs="Arial"/>
        </w:rPr>
      </w:pPr>
      <w:r w:rsidRPr="00422C41">
        <w:rPr>
          <w:rFonts w:ascii="Arial" w:hAnsi="Arial" w:cs="Arial"/>
        </w:rPr>
        <w:t xml:space="preserve">    - Пункт 10.3 правил благоустройства и содержания территории муниципального образования </w:t>
      </w:r>
      <w:proofErr w:type="spellStart"/>
      <w:r w:rsidRPr="00422C41">
        <w:rPr>
          <w:rFonts w:ascii="Arial" w:hAnsi="Arial" w:cs="Arial"/>
        </w:rPr>
        <w:t>пгт</w:t>
      </w:r>
      <w:proofErr w:type="spellEnd"/>
      <w:r w:rsidRPr="00422C41">
        <w:rPr>
          <w:rFonts w:ascii="Arial" w:hAnsi="Arial" w:cs="Arial"/>
        </w:rPr>
        <w:t>. Верховье Верховского района Орловской области изложить в следующей редакции</w:t>
      </w:r>
      <w:r w:rsidR="00422C41" w:rsidRPr="00422C41">
        <w:rPr>
          <w:rFonts w:ascii="Arial" w:hAnsi="Arial" w:cs="Arial"/>
        </w:rPr>
        <w:t>:</w:t>
      </w:r>
    </w:p>
    <w:p w:rsidR="004E5B72" w:rsidRPr="00422C41" w:rsidRDefault="00422C41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«</w:t>
      </w:r>
      <w:r w:rsidR="004E5B72" w:rsidRPr="00422C41">
        <w:rPr>
          <w:rFonts w:ascii="Arial" w:hAnsi="Arial" w:cs="Arial"/>
          <w:lang w:eastAsia="ar-SA"/>
        </w:rPr>
        <w:t>10. 3.Организация уборки городской территории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iCs/>
          <w:lang w:eastAsia="ar-SA"/>
        </w:rPr>
        <w:t>10.3.1. З</w:t>
      </w:r>
      <w:r w:rsidRPr="00422C41">
        <w:rPr>
          <w:rFonts w:ascii="Arial" w:hAnsi="Arial" w:cs="Arial"/>
          <w:lang w:eastAsia="ar-SA"/>
        </w:rPr>
        <w:t xml:space="preserve">емлепользователи, землевладельцы, собственники, арендаторы земельных участков обязаны обеспечить содержание предоставленных территорий в чистоте и порядке, надлежащем санитарном состоянии в соответствии с требованиями СанПиН 42-128-4690-88 «Санитарные правила содержания территорий населенных мест» и ГОСТ </w:t>
      </w:r>
      <w:proofErr w:type="gramStart"/>
      <w:r w:rsidRPr="00422C41">
        <w:rPr>
          <w:rFonts w:ascii="Arial" w:hAnsi="Arial" w:cs="Arial"/>
          <w:lang w:eastAsia="ar-SA"/>
        </w:rPr>
        <w:t>Р</w:t>
      </w:r>
      <w:proofErr w:type="gramEnd"/>
      <w:r w:rsidRPr="00422C41">
        <w:rPr>
          <w:rFonts w:ascii="Arial" w:hAnsi="Arial" w:cs="Arial"/>
          <w:lang w:eastAsia="ar-SA"/>
        </w:rPr>
        <w:t xml:space="preserve"> 50597-93 «Автомобильные дороги и улицы. </w:t>
      </w:r>
      <w:proofErr w:type="gramStart"/>
      <w:r w:rsidRPr="00422C41">
        <w:rPr>
          <w:rFonts w:ascii="Arial" w:hAnsi="Arial" w:cs="Arial"/>
          <w:lang w:eastAsia="ar-SA"/>
        </w:rPr>
        <w:t xml:space="preserve">Требования к эксплуатационному состоянию, допустимому по условиям обеспечения безопасности дорожного движения», в том числе ежедневную уборку с последующим поддержанием чистоты в течение дня, своевременное устранение наледи и посыпку </w:t>
      </w:r>
      <w:proofErr w:type="spellStart"/>
      <w:r w:rsidRPr="00422C41">
        <w:rPr>
          <w:rFonts w:ascii="Arial" w:hAnsi="Arial" w:cs="Arial"/>
          <w:lang w:eastAsia="ar-SA"/>
        </w:rPr>
        <w:t>пескосоляной</w:t>
      </w:r>
      <w:proofErr w:type="spellEnd"/>
      <w:r w:rsidRPr="00422C41">
        <w:rPr>
          <w:rFonts w:ascii="Arial" w:hAnsi="Arial" w:cs="Arial"/>
          <w:lang w:eastAsia="ar-SA"/>
        </w:rPr>
        <w:t xml:space="preserve"> смесью в зимний период, своевременное скашивание и вывоз травы (высота травостоя не более </w:t>
      </w:r>
      <w:smartTag w:uri="urn:schemas-microsoft-com:office:smarttags" w:element="metricconverter">
        <w:smartTagPr>
          <w:attr w:name="ProductID" w:val="15 см"/>
        </w:smartTagPr>
        <w:r w:rsidRPr="00422C41">
          <w:rPr>
            <w:rFonts w:ascii="Arial" w:hAnsi="Arial" w:cs="Arial"/>
            <w:lang w:eastAsia="ar-SA"/>
          </w:rPr>
          <w:t>15 см</w:t>
        </w:r>
      </w:smartTag>
      <w:r w:rsidRPr="00422C41">
        <w:rPr>
          <w:rFonts w:ascii="Arial" w:hAnsi="Arial" w:cs="Arial"/>
          <w:lang w:eastAsia="ar-SA"/>
        </w:rPr>
        <w:t>), сорняков, проведение своевременного ремонта покрытий тротуаров, внутриквартальных проездов и дорог, карманов и площадок для парковки автотранспорта</w:t>
      </w:r>
      <w:proofErr w:type="gramEnd"/>
      <w:r w:rsidRPr="00422C41">
        <w:rPr>
          <w:rFonts w:ascii="Arial" w:hAnsi="Arial" w:cs="Arial"/>
          <w:lang w:eastAsia="ar-SA"/>
        </w:rPr>
        <w:t>, устранение трещин, выбоин, ям, повреждений бордюрного камня и других дефектов дорожного покрытия.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Собственники или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 xml:space="preserve">По очистке прилегающей территории от мусора и иных отходов производства и потребления, опавшей листвы, сухой травянистой </w:t>
      </w:r>
      <w:r w:rsidRPr="00422C41">
        <w:rPr>
          <w:rFonts w:ascii="Arial" w:hAnsi="Arial" w:cs="Arial"/>
          <w:lang w:eastAsia="ar-SA"/>
        </w:rPr>
        <w:lastRenderedPageBreak/>
        <w:t>растительности, сорной растительности, коры деревьев, порубочных остатков деревьев и кустарников;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По очистке прилегающей территории, за исключением цветников и газонов,  от снега и наледи, для обеспечения свободного и безопасного прохода граждан;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 xml:space="preserve">по </w:t>
      </w:r>
      <w:proofErr w:type="spellStart"/>
      <w:r w:rsidRPr="00422C41">
        <w:rPr>
          <w:rFonts w:ascii="Arial" w:hAnsi="Arial" w:cs="Arial"/>
          <w:lang w:eastAsia="ar-SA"/>
        </w:rPr>
        <w:t>противогололедной</w:t>
      </w:r>
      <w:proofErr w:type="spellEnd"/>
      <w:r w:rsidRPr="00422C41">
        <w:rPr>
          <w:rFonts w:ascii="Arial" w:hAnsi="Arial" w:cs="Arial"/>
          <w:lang w:eastAsia="ar-SA"/>
        </w:rPr>
        <w:t xml:space="preserve"> обработке прилегающей территории;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 xml:space="preserve">по </w:t>
      </w:r>
      <w:proofErr w:type="spellStart"/>
      <w:r w:rsidRPr="00422C41">
        <w:rPr>
          <w:rFonts w:ascii="Arial" w:hAnsi="Arial" w:cs="Arial"/>
          <w:lang w:eastAsia="ar-SA"/>
        </w:rPr>
        <w:t>окосу</w:t>
      </w:r>
      <w:proofErr w:type="spellEnd"/>
      <w:r w:rsidRPr="00422C41">
        <w:rPr>
          <w:rFonts w:ascii="Arial" w:hAnsi="Arial" w:cs="Arial"/>
          <w:lang w:eastAsia="ar-SA"/>
        </w:rPr>
        <w:t xml:space="preserve"> травы и подрезке поросли.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10.3.2. Содержание городской территории включает в себя выполнение следующих работ: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 xml:space="preserve">а) в летний период – уборка мусора, скашивание травы, ремонт дорожных покрытий, газонов, тротуаров, площадок; 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б) в зимний период – уборка мусора, удаление снежно-ледяных образований, перекидывание, погрузка и вывоз снега (в т.ч. расчистка тротуаров и подъездных путей), ликвидация гололеда;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iCs/>
          <w:lang w:eastAsia="ar-SA"/>
        </w:rPr>
      </w:pPr>
      <w:r w:rsidRPr="00422C41">
        <w:rPr>
          <w:rFonts w:ascii="Arial" w:hAnsi="Arial" w:cs="Arial"/>
          <w:lang w:eastAsia="ar-SA"/>
        </w:rPr>
        <w:t>в) в период с неустойчивыми погодными условиями (весной и осенью) – уборка мусора, удаление гололедных образований, грунтовых наносов.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 xml:space="preserve">10.3.3. Организация работ по содержанию городской территории возлагается </w:t>
      </w:r>
      <w:proofErr w:type="gramStart"/>
      <w:r w:rsidRPr="00422C41">
        <w:rPr>
          <w:rFonts w:ascii="Arial" w:hAnsi="Arial" w:cs="Arial"/>
          <w:lang w:eastAsia="ar-SA"/>
        </w:rPr>
        <w:t>на</w:t>
      </w:r>
      <w:proofErr w:type="gramEnd"/>
      <w:r w:rsidRPr="00422C41">
        <w:rPr>
          <w:rFonts w:ascii="Arial" w:hAnsi="Arial" w:cs="Arial"/>
          <w:lang w:eastAsia="ar-SA"/>
        </w:rPr>
        <w:t>: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а) специализированные организации жилищно – коммунального хозяйства на не закрепленных территориях;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б) собственников, арендаторов, землепользователей, землевладельцев соответствующих земельных участков на закрепленных территориях.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10.3.4.Границы прилегающих территорий определяются: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- на улицах с двухсторонней застройкой по длине занимаемого участка, по ширине – до оси проезжей части улицы,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- на улицах с односторонней застройкой по длине занимаемого участка, а по ширине – на всю ширину улицы, включая противоположный тротуар и 10 метров за тротуаром;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- на дорогах, подходах, подъездных путях к промышленным организациям, а также к жилым микрорайонам, карьерам, гаражам, складам и земельным участкам – по всей длине дороги, включая 10-метровую зеленую зону;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-на строительных площадках – территория не менее 15 метров от ограждения стройки по всему периметру,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- для некапитальных объектов торговли, общественного питания и бытового обслуживания населения – в радиусе не менее 10 метров.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Организация и проведение работ по содержанию городской территории осуществляется в соответствии с действующим законодательством Российской Федерации, нормативно-техническими документами (ГОСТ, СНиП, СанПиН, ТУ, Правилами и нормами технической эксплуатации жилищного фонда).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10.3.5. Организацию работы по очистке и уборке территории рынков и прилегающих к ним территорий возлагаются на администрацию рынков в соответствии с действующими санитарными нормами и правилами торговли на рынках.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10.3.6. Содержание и уборку скверов и прилегающих к ним тротуаров, проездов и газонов осуществляется специализированной организацией по соглашению с органом местного самоуправления.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10.3.7.Уборка мостов, пешеходных переходов, прилегающих к ним территорий, а также содержание коллекторов, труб ливневой канализации, необходимо производить организациям, обслуживающим данные объекты.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 xml:space="preserve">10.3.8. Территории организаций, учреждений, предприятий, придомовые, внутриквартальные территории и территории общего пользования подлежат регулярной уборке от снега. 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Убираемый снег должен вывозиться в места для приема снега.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10.3.9. Уборка придомовых территорий многоквартирных домов в период снегопада производится с периодичностью и в сроки, установленные Правилами и нормами технической эксплуатации жилищного фонда.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lastRenderedPageBreak/>
        <w:t xml:space="preserve">10.3.10. Тротуары, придомовые территории и проезды должны быть очищены от снега и наледи до асфальта. При возникновении наледи (гололеда) производится обработка </w:t>
      </w:r>
      <w:proofErr w:type="spellStart"/>
      <w:r w:rsidRPr="00422C41">
        <w:rPr>
          <w:rFonts w:ascii="Arial" w:hAnsi="Arial" w:cs="Arial"/>
          <w:lang w:eastAsia="ar-SA"/>
        </w:rPr>
        <w:t>противогололедными</w:t>
      </w:r>
      <w:proofErr w:type="spellEnd"/>
      <w:r w:rsidRPr="00422C41">
        <w:rPr>
          <w:rFonts w:ascii="Arial" w:hAnsi="Arial" w:cs="Arial"/>
          <w:lang w:eastAsia="ar-SA"/>
        </w:rPr>
        <w:t xml:space="preserve"> материалами.</w:t>
      </w:r>
    </w:p>
    <w:p w:rsidR="004E5B72" w:rsidRPr="00422C41" w:rsidRDefault="004E5B72" w:rsidP="004E5B7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10.3.11. Снег, счищаемый с придомовых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 Складирование снега на внутридворовых территориях должно предусматривать отвод талых вод.</w:t>
      </w:r>
    </w:p>
    <w:p w:rsidR="004E5B72" w:rsidRPr="00422C41" w:rsidRDefault="004E5B72" w:rsidP="004E5B72">
      <w:pPr>
        <w:ind w:firstLine="709"/>
        <w:contextualSpacing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10.3.12.Уборка и очистка территорий, отведенных для размещения и эксплуатации линий электропередач, газовых, водопроводных и тепловых сетей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422C41">
        <w:rPr>
          <w:rFonts w:ascii="Arial" w:hAnsi="Arial" w:cs="Arial"/>
          <w:lang w:eastAsia="ar-SA"/>
        </w:rPr>
        <w:t>,</w:t>
      </w:r>
      <w:proofErr w:type="gramEnd"/>
      <w:r w:rsidRPr="00422C41">
        <w:rPr>
          <w:rFonts w:ascii="Arial" w:hAnsi="Arial" w:cs="Arial"/>
          <w:lang w:eastAsia="ar-SA"/>
        </w:rPr>
        <w:t xml:space="preserve"> если указанные в данном пункте сети являются бесхозяйными, уборку и очистку территорий осуществляют организации, с которой заключен договор об обеспечении сохранности и эксплуатации бесхозяйного имущества.</w:t>
      </w:r>
    </w:p>
    <w:p w:rsidR="004E5B72" w:rsidRPr="00422C41" w:rsidRDefault="004E5B72" w:rsidP="004E5B72">
      <w:pPr>
        <w:ind w:firstLine="709"/>
        <w:contextualSpacing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10.3.13.При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4E5B72" w:rsidRPr="00422C41" w:rsidRDefault="004E5B72" w:rsidP="004E5B72">
      <w:pPr>
        <w:ind w:firstLine="709"/>
        <w:contextualSpacing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10.3.14.Складирование нечистот на проезжую часть улиц, тротуары и газоны запрещено.</w:t>
      </w:r>
    </w:p>
    <w:p w:rsidR="004E5B72" w:rsidRPr="00422C41" w:rsidRDefault="004E5B72" w:rsidP="004E5B72">
      <w:pPr>
        <w:ind w:firstLine="709"/>
        <w:contextualSpacing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10.3.15.Сбор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4E5B72" w:rsidRPr="00422C41" w:rsidRDefault="004E5B72" w:rsidP="004E5B72">
      <w:pPr>
        <w:ind w:firstLine="709"/>
        <w:contextualSpacing/>
        <w:jc w:val="both"/>
        <w:rPr>
          <w:rFonts w:ascii="Arial" w:hAnsi="Arial" w:cs="Arial"/>
          <w:lang w:eastAsia="ar-SA"/>
        </w:rPr>
      </w:pPr>
      <w:r w:rsidRPr="00422C41">
        <w:rPr>
          <w:rFonts w:ascii="Arial" w:hAnsi="Arial" w:cs="Arial"/>
          <w:lang w:eastAsia="ar-SA"/>
        </w:rPr>
        <w:t>10.3.16.Органы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4E5B72" w:rsidRPr="00422C41" w:rsidRDefault="004E5B72" w:rsidP="004E5B7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22C41">
        <w:rPr>
          <w:rFonts w:ascii="Arial" w:hAnsi="Arial" w:cs="Arial"/>
          <w:lang w:eastAsia="ar-SA"/>
        </w:rPr>
        <w:t>10.3.17.Привлечение граждан к выполнению работ по уборке, благоустройству и озеленению территории муниципального образования  осуществляется на основании постановления администрации муниципального образования</w:t>
      </w:r>
      <w:proofErr w:type="gramStart"/>
      <w:r w:rsidRPr="00422C41">
        <w:rPr>
          <w:rFonts w:ascii="Arial" w:hAnsi="Arial" w:cs="Arial"/>
          <w:lang w:eastAsia="ar-SA"/>
        </w:rPr>
        <w:t>.</w:t>
      </w:r>
      <w:r w:rsidR="00422C41" w:rsidRPr="00422C41">
        <w:rPr>
          <w:rFonts w:ascii="Arial" w:hAnsi="Arial" w:cs="Arial"/>
          <w:lang w:eastAsia="ar-SA"/>
        </w:rPr>
        <w:t>»</w:t>
      </w:r>
      <w:proofErr w:type="gramEnd"/>
    </w:p>
    <w:p w:rsidR="004E5B72" w:rsidRPr="00422C41" w:rsidRDefault="004E5B72" w:rsidP="00E21146">
      <w:pPr>
        <w:suppressAutoHyphens/>
        <w:autoSpaceDE/>
        <w:adjustRightInd/>
        <w:jc w:val="both"/>
        <w:rPr>
          <w:rFonts w:ascii="Arial" w:hAnsi="Arial" w:cs="Arial"/>
        </w:rPr>
      </w:pPr>
    </w:p>
    <w:p w:rsidR="003D464B" w:rsidRDefault="00AF020B" w:rsidP="001624CB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422C41">
        <w:rPr>
          <w:rFonts w:ascii="Arial" w:hAnsi="Arial" w:cs="Arial"/>
        </w:rPr>
        <w:t>2. О</w:t>
      </w:r>
      <w:r w:rsidR="003D464B" w:rsidRPr="00422C41">
        <w:rPr>
          <w:rFonts w:ascii="Arial" w:hAnsi="Arial" w:cs="Arial"/>
        </w:rPr>
        <w:t>бнар</w:t>
      </w:r>
      <w:r w:rsidR="00B851F0" w:rsidRPr="00422C41">
        <w:rPr>
          <w:rFonts w:ascii="Arial" w:hAnsi="Arial" w:cs="Arial"/>
        </w:rPr>
        <w:t xml:space="preserve">одовать и </w:t>
      </w:r>
      <w:proofErr w:type="gramStart"/>
      <w:r w:rsidR="00B851F0" w:rsidRPr="00422C41">
        <w:rPr>
          <w:rFonts w:ascii="Arial" w:hAnsi="Arial" w:cs="Arial"/>
        </w:rPr>
        <w:t>разместить</w:t>
      </w:r>
      <w:proofErr w:type="gramEnd"/>
      <w:r w:rsidR="00B851F0" w:rsidRPr="00422C41">
        <w:rPr>
          <w:rFonts w:ascii="Arial" w:hAnsi="Arial" w:cs="Arial"/>
        </w:rPr>
        <w:t xml:space="preserve"> настоящее Р</w:t>
      </w:r>
      <w:r w:rsidR="003D464B" w:rsidRPr="00422C41">
        <w:rPr>
          <w:rFonts w:ascii="Arial" w:hAnsi="Arial" w:cs="Arial"/>
        </w:rPr>
        <w:t>ешение на</w:t>
      </w:r>
      <w:r w:rsidRPr="00422C41">
        <w:rPr>
          <w:rFonts w:ascii="Arial" w:hAnsi="Arial" w:cs="Arial"/>
        </w:rPr>
        <w:t xml:space="preserve"> официальном Интернет-сайте администрации поселка Верховье Верховского района Орловской области (адрес сайта: </w:t>
      </w:r>
      <w:hyperlink r:id="rId5" w:history="1">
        <w:r w:rsidR="00422C41" w:rsidRPr="00236DAC">
          <w:rPr>
            <w:rStyle w:val="a3"/>
            <w:rFonts w:ascii="Arial" w:hAnsi="Arial" w:cs="Arial"/>
            <w:lang w:val="en-US"/>
          </w:rPr>
          <w:t>www</w:t>
        </w:r>
        <w:r w:rsidR="00422C41" w:rsidRPr="00236DAC">
          <w:rPr>
            <w:rStyle w:val="a3"/>
            <w:rFonts w:ascii="Arial" w:hAnsi="Arial" w:cs="Arial"/>
          </w:rPr>
          <w:t>.</w:t>
        </w:r>
        <w:proofErr w:type="spellStart"/>
        <w:r w:rsidR="00422C41" w:rsidRPr="00236DAC">
          <w:rPr>
            <w:rStyle w:val="a3"/>
            <w:rFonts w:ascii="Arial" w:hAnsi="Arial" w:cs="Arial"/>
            <w:lang w:val="en-US"/>
          </w:rPr>
          <w:t>verhovadm</w:t>
        </w:r>
        <w:proofErr w:type="spellEnd"/>
        <w:r w:rsidR="00422C41" w:rsidRPr="00236DAC">
          <w:rPr>
            <w:rStyle w:val="a3"/>
            <w:rFonts w:ascii="Arial" w:hAnsi="Arial" w:cs="Arial"/>
          </w:rPr>
          <w:t>.</w:t>
        </w:r>
        <w:proofErr w:type="spellStart"/>
        <w:r w:rsidR="00422C41" w:rsidRPr="00236DAC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422C41">
        <w:rPr>
          <w:rFonts w:ascii="Arial" w:hAnsi="Arial" w:cs="Arial"/>
        </w:rPr>
        <w:t>).</w:t>
      </w:r>
    </w:p>
    <w:p w:rsidR="00422C41" w:rsidRPr="00422C41" w:rsidRDefault="00422C41" w:rsidP="001624CB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</w:p>
    <w:p w:rsidR="003D464B" w:rsidRPr="00422C41" w:rsidRDefault="003D464B" w:rsidP="001624CB">
      <w:pPr>
        <w:widowControl/>
        <w:numPr>
          <w:ilvl w:val="0"/>
          <w:numId w:val="4"/>
        </w:numPr>
        <w:autoSpaceDE/>
        <w:autoSpaceDN/>
        <w:adjustRightInd/>
        <w:ind w:left="567" w:firstLine="142"/>
        <w:jc w:val="both"/>
        <w:rPr>
          <w:rFonts w:ascii="Arial" w:hAnsi="Arial" w:cs="Arial"/>
        </w:rPr>
      </w:pPr>
      <w:r w:rsidRPr="00422C41">
        <w:rPr>
          <w:rFonts w:ascii="Arial" w:hAnsi="Arial" w:cs="Arial"/>
        </w:rPr>
        <w:t>Решение вст</w:t>
      </w:r>
      <w:r w:rsidR="00B851F0" w:rsidRPr="00422C41">
        <w:rPr>
          <w:rFonts w:ascii="Arial" w:hAnsi="Arial" w:cs="Arial"/>
        </w:rPr>
        <w:t>упает в силу со дня его официального опубликования</w:t>
      </w:r>
      <w:r w:rsidRPr="00422C41">
        <w:rPr>
          <w:rFonts w:ascii="Arial" w:hAnsi="Arial" w:cs="Arial"/>
        </w:rPr>
        <w:t>.</w:t>
      </w:r>
    </w:p>
    <w:p w:rsidR="003D464B" w:rsidRPr="00422C41" w:rsidRDefault="003D464B" w:rsidP="001624CB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</w:p>
    <w:p w:rsidR="00AF020B" w:rsidRPr="002F6E85" w:rsidRDefault="00AF020B" w:rsidP="001624CB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</w:p>
    <w:p w:rsidR="00AF020B" w:rsidRPr="002F6E85" w:rsidRDefault="00AF020B" w:rsidP="001624CB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</w:p>
    <w:p w:rsidR="003D464B" w:rsidRPr="002F6E85" w:rsidRDefault="003D464B" w:rsidP="001624CB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F6E85">
        <w:rPr>
          <w:rFonts w:ascii="Arial" w:hAnsi="Arial" w:cs="Arial"/>
        </w:rPr>
        <w:t>Пр</w:t>
      </w:r>
      <w:r w:rsidR="00AF020B" w:rsidRPr="002F6E85">
        <w:rPr>
          <w:rFonts w:ascii="Arial" w:hAnsi="Arial" w:cs="Arial"/>
        </w:rPr>
        <w:t>едседатель Верховского поселкового</w:t>
      </w:r>
    </w:p>
    <w:p w:rsidR="003D464B" w:rsidRPr="002F6E85" w:rsidRDefault="003D464B" w:rsidP="001624CB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F6E85">
        <w:rPr>
          <w:rFonts w:ascii="Arial" w:hAnsi="Arial" w:cs="Arial"/>
        </w:rPr>
        <w:t xml:space="preserve">Совета народных депутатов              </w:t>
      </w:r>
      <w:r w:rsidR="00AF020B" w:rsidRPr="002F6E85">
        <w:rPr>
          <w:rFonts w:ascii="Arial" w:hAnsi="Arial" w:cs="Arial"/>
        </w:rPr>
        <w:t xml:space="preserve">             К.С. </w:t>
      </w:r>
      <w:proofErr w:type="spellStart"/>
      <w:r w:rsidR="00AF020B" w:rsidRPr="002F6E85">
        <w:rPr>
          <w:rFonts w:ascii="Arial" w:hAnsi="Arial" w:cs="Arial"/>
        </w:rPr>
        <w:t>Виричев</w:t>
      </w:r>
      <w:proofErr w:type="spellEnd"/>
    </w:p>
    <w:p w:rsidR="003D464B" w:rsidRPr="002F6E85" w:rsidRDefault="003D464B" w:rsidP="001624CB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3D464B" w:rsidRPr="002F6E85" w:rsidRDefault="004928B0" w:rsidP="00B7239B">
      <w:pPr>
        <w:widowControl/>
        <w:autoSpaceDE/>
        <w:autoSpaceDN/>
        <w:adjustRightInd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поселка Верховье        </w:t>
      </w:r>
      <w:r w:rsidR="00AF020B" w:rsidRPr="002F6E85">
        <w:rPr>
          <w:rFonts w:ascii="Arial" w:hAnsi="Arial" w:cs="Arial"/>
        </w:rPr>
        <w:t xml:space="preserve">                             М.В. Величкина</w:t>
      </w:r>
    </w:p>
    <w:p w:rsidR="00AF020B" w:rsidRPr="002F6E85" w:rsidRDefault="00AF020B" w:rsidP="00B7239B">
      <w:pPr>
        <w:widowControl/>
        <w:autoSpaceDE/>
        <w:autoSpaceDN/>
        <w:adjustRightInd/>
        <w:spacing w:before="120"/>
        <w:jc w:val="both"/>
        <w:rPr>
          <w:rFonts w:ascii="Arial" w:hAnsi="Arial" w:cs="Arial"/>
        </w:rPr>
      </w:pPr>
    </w:p>
    <w:p w:rsidR="00AF020B" w:rsidRPr="002F6E85" w:rsidRDefault="00AF020B" w:rsidP="00B7239B">
      <w:pPr>
        <w:widowControl/>
        <w:autoSpaceDE/>
        <w:autoSpaceDN/>
        <w:adjustRightInd/>
        <w:spacing w:before="120"/>
        <w:jc w:val="both"/>
        <w:rPr>
          <w:rFonts w:ascii="Arial" w:hAnsi="Arial" w:cs="Arial"/>
          <w:b/>
        </w:rPr>
      </w:pPr>
    </w:p>
    <w:p w:rsidR="00AF020B" w:rsidRDefault="00AF020B" w:rsidP="00B7239B">
      <w:pPr>
        <w:widowControl/>
        <w:autoSpaceDE/>
        <w:autoSpaceDN/>
        <w:adjustRightInd/>
        <w:spacing w:before="120"/>
        <w:jc w:val="both"/>
        <w:rPr>
          <w:rFonts w:ascii="Arial" w:hAnsi="Arial" w:cs="Arial"/>
          <w:b/>
        </w:rPr>
      </w:pPr>
    </w:p>
    <w:p w:rsidR="002F6E85" w:rsidRDefault="002F6E85" w:rsidP="00B7239B">
      <w:pPr>
        <w:widowControl/>
        <w:autoSpaceDE/>
        <w:autoSpaceDN/>
        <w:adjustRightInd/>
        <w:spacing w:before="120"/>
        <w:jc w:val="both"/>
        <w:rPr>
          <w:rFonts w:ascii="Arial" w:hAnsi="Arial" w:cs="Arial"/>
          <w:b/>
        </w:rPr>
      </w:pPr>
    </w:p>
    <w:sectPr w:rsidR="002F6E85" w:rsidSect="001624CB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0FD9"/>
    <w:multiLevelType w:val="hybridMultilevel"/>
    <w:tmpl w:val="49A48D6C"/>
    <w:lvl w:ilvl="0" w:tplc="3E744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11375A"/>
    <w:multiLevelType w:val="hybridMultilevel"/>
    <w:tmpl w:val="EE969C02"/>
    <w:lvl w:ilvl="0" w:tplc="555C2BA6">
      <w:start w:val="1"/>
      <w:numFmt w:val="decimal"/>
      <w:lvlText w:val="%1."/>
      <w:lvlJc w:val="left"/>
      <w:pPr>
        <w:ind w:left="1020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2B22D05"/>
    <w:multiLevelType w:val="multilevel"/>
    <w:tmpl w:val="2832900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5">
    <w:nsid w:val="60090C40"/>
    <w:multiLevelType w:val="hybridMultilevel"/>
    <w:tmpl w:val="2E668E42"/>
    <w:lvl w:ilvl="0" w:tplc="098A3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980A2A6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925EBAE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322C9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3F368A1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954AE3C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87007A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5F88505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08A6240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>
    <w:nsid w:val="655F2D99"/>
    <w:multiLevelType w:val="hybridMultilevel"/>
    <w:tmpl w:val="47E0AB30"/>
    <w:lvl w:ilvl="0" w:tplc="04F0C8AE">
      <w:start w:val="1"/>
      <w:numFmt w:val="decimal"/>
      <w:lvlText w:val="%1)"/>
      <w:lvlJc w:val="left"/>
      <w:pPr>
        <w:ind w:left="740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7B083F3F"/>
    <w:multiLevelType w:val="hybridMultilevel"/>
    <w:tmpl w:val="A4C0C5DA"/>
    <w:lvl w:ilvl="0" w:tplc="F38E1E88">
      <w:start w:val="3"/>
      <w:numFmt w:val="decimal"/>
      <w:lvlText w:val="%1."/>
      <w:lvlJc w:val="left"/>
      <w:pPr>
        <w:ind w:left="143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47D"/>
    <w:rsid w:val="00076C0B"/>
    <w:rsid w:val="000C0EAD"/>
    <w:rsid w:val="000F0126"/>
    <w:rsid w:val="001624CB"/>
    <w:rsid w:val="00173B73"/>
    <w:rsid w:val="001A00BF"/>
    <w:rsid w:val="001B15E5"/>
    <w:rsid w:val="001E2C08"/>
    <w:rsid w:val="001E3FCD"/>
    <w:rsid w:val="002D3D93"/>
    <w:rsid w:val="002F6E85"/>
    <w:rsid w:val="0035298E"/>
    <w:rsid w:val="00362710"/>
    <w:rsid w:val="003D345E"/>
    <w:rsid w:val="003D464B"/>
    <w:rsid w:val="00422C41"/>
    <w:rsid w:val="00480D4A"/>
    <w:rsid w:val="004928B0"/>
    <w:rsid w:val="004C4BFB"/>
    <w:rsid w:val="004E5B72"/>
    <w:rsid w:val="005B5DF6"/>
    <w:rsid w:val="005C21C0"/>
    <w:rsid w:val="0062271C"/>
    <w:rsid w:val="00702B48"/>
    <w:rsid w:val="007309B0"/>
    <w:rsid w:val="00792161"/>
    <w:rsid w:val="00842C43"/>
    <w:rsid w:val="00893210"/>
    <w:rsid w:val="008B3511"/>
    <w:rsid w:val="009710B7"/>
    <w:rsid w:val="009711DE"/>
    <w:rsid w:val="009C7A1C"/>
    <w:rsid w:val="00A74B25"/>
    <w:rsid w:val="00AF020B"/>
    <w:rsid w:val="00AF3196"/>
    <w:rsid w:val="00B26A13"/>
    <w:rsid w:val="00B33D57"/>
    <w:rsid w:val="00B5147D"/>
    <w:rsid w:val="00B7239B"/>
    <w:rsid w:val="00B851F0"/>
    <w:rsid w:val="00BC2841"/>
    <w:rsid w:val="00BE0A83"/>
    <w:rsid w:val="00C0645D"/>
    <w:rsid w:val="00C93E0E"/>
    <w:rsid w:val="00DE7BD7"/>
    <w:rsid w:val="00E21146"/>
    <w:rsid w:val="00EA4512"/>
    <w:rsid w:val="00ED7AA7"/>
    <w:rsid w:val="00F6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E0A83"/>
    <w:rPr>
      <w:rFonts w:cs="Times New Roman"/>
      <w:color w:val="A75E2E"/>
      <w:u w:val="single"/>
    </w:rPr>
  </w:style>
  <w:style w:type="paragraph" w:styleId="a4">
    <w:name w:val="List Paragraph"/>
    <w:basedOn w:val="a"/>
    <w:uiPriority w:val="34"/>
    <w:qFormat/>
    <w:rsid w:val="00BE0A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22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2271C"/>
    <w:rPr>
      <w:rFonts w:ascii="Segoe UI" w:hAnsi="Segoe UI" w:cs="Segoe UI"/>
      <w:sz w:val="18"/>
      <w:szCs w:val="18"/>
      <w:lang w:eastAsia="ru-RU"/>
    </w:rPr>
  </w:style>
  <w:style w:type="paragraph" w:styleId="a7">
    <w:name w:val="Title"/>
    <w:basedOn w:val="a"/>
    <w:next w:val="a"/>
    <w:link w:val="a8"/>
    <w:qFormat/>
    <w:locked/>
    <w:rsid w:val="00AF02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AF02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B851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B851F0"/>
    <w:pPr>
      <w:widowControl w:val="0"/>
      <w:suppressAutoHyphens/>
      <w:autoSpaceDN w:val="0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B851F0"/>
    <w:pPr>
      <w:suppressAutoHyphens/>
      <w:autoSpaceDE w:val="0"/>
      <w:autoSpaceDN w:val="0"/>
      <w:ind w:firstLine="720"/>
    </w:pPr>
    <w:rPr>
      <w:rFonts w:ascii="Arial" w:eastAsia="Times New Roman" w:hAnsi="Arial" w:cs="Arial"/>
      <w:kern w:val="3"/>
      <w:lang w:eastAsia="zh-CN"/>
    </w:rPr>
  </w:style>
  <w:style w:type="paragraph" w:customStyle="1" w:styleId="s1">
    <w:name w:val="s_1"/>
    <w:basedOn w:val="Standard"/>
    <w:rsid w:val="00B851F0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2">
    <w:name w:val="Body Text 2"/>
    <w:basedOn w:val="Standard"/>
    <w:link w:val="20"/>
    <w:semiHidden/>
    <w:unhideWhenUsed/>
    <w:rsid w:val="00B851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851F0"/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a9">
    <w:name w:val="Тема примечания Знак"/>
    <w:basedOn w:val="a0"/>
    <w:rsid w:val="00B851F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paragraph" w:customStyle="1" w:styleId="s44">
    <w:name w:val="s44"/>
    <w:basedOn w:val="a"/>
    <w:rsid w:val="00362710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DE7BD7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E0A83"/>
    <w:rPr>
      <w:rFonts w:cs="Times New Roman"/>
      <w:color w:val="A75E2E"/>
      <w:u w:val="single"/>
    </w:rPr>
  </w:style>
  <w:style w:type="paragraph" w:styleId="a4">
    <w:name w:val="List Paragraph"/>
    <w:basedOn w:val="a"/>
    <w:uiPriority w:val="34"/>
    <w:qFormat/>
    <w:rsid w:val="00BE0A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22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2271C"/>
    <w:rPr>
      <w:rFonts w:ascii="Segoe UI" w:hAnsi="Segoe UI" w:cs="Segoe UI"/>
      <w:sz w:val="18"/>
      <w:szCs w:val="18"/>
      <w:lang w:eastAsia="ru-RU"/>
    </w:rPr>
  </w:style>
  <w:style w:type="paragraph" w:styleId="a7">
    <w:name w:val="Title"/>
    <w:basedOn w:val="a"/>
    <w:next w:val="a"/>
    <w:link w:val="a8"/>
    <w:qFormat/>
    <w:locked/>
    <w:rsid w:val="00AF02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AF02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B851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B851F0"/>
    <w:pPr>
      <w:widowControl w:val="0"/>
      <w:suppressAutoHyphens/>
      <w:autoSpaceDN w:val="0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B851F0"/>
    <w:pPr>
      <w:suppressAutoHyphens/>
      <w:autoSpaceDE w:val="0"/>
      <w:autoSpaceDN w:val="0"/>
      <w:ind w:firstLine="720"/>
    </w:pPr>
    <w:rPr>
      <w:rFonts w:ascii="Arial" w:eastAsia="Times New Roman" w:hAnsi="Arial" w:cs="Arial"/>
      <w:kern w:val="3"/>
      <w:lang w:eastAsia="zh-CN"/>
    </w:rPr>
  </w:style>
  <w:style w:type="paragraph" w:customStyle="1" w:styleId="s1">
    <w:name w:val="s_1"/>
    <w:basedOn w:val="Standard"/>
    <w:rsid w:val="00B851F0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2">
    <w:name w:val="Body Text 2"/>
    <w:basedOn w:val="Standard"/>
    <w:link w:val="20"/>
    <w:semiHidden/>
    <w:unhideWhenUsed/>
    <w:rsid w:val="00B851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851F0"/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a9">
    <w:name w:val="Тема примечания Знак"/>
    <w:basedOn w:val="a0"/>
    <w:rsid w:val="00B851F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paragraph" w:customStyle="1" w:styleId="s44">
    <w:name w:val="s44"/>
    <w:basedOn w:val="a"/>
    <w:rsid w:val="00362710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DE7BD7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rho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Юрист</cp:lastModifiedBy>
  <cp:revision>8</cp:revision>
  <cp:lastPrinted>2023-10-03T12:36:00Z</cp:lastPrinted>
  <dcterms:created xsi:type="dcterms:W3CDTF">2023-10-02T07:51:00Z</dcterms:created>
  <dcterms:modified xsi:type="dcterms:W3CDTF">2023-10-05T04:40:00Z</dcterms:modified>
</cp:coreProperties>
</file>