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A" w:rsidRDefault="0058382A" w:rsidP="0058382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</w:t>
      </w:r>
      <w:r w:rsidRPr="00BC67D5">
        <w:rPr>
          <w:rFonts w:eastAsia="Calibri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774700743" r:id="rId7"/>
        </w:objec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b/>
          <w:sz w:val="26"/>
          <w:szCs w:val="26"/>
        </w:rPr>
        <w:t xml:space="preserve">      Администрация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Центральная ул., 53, с. Преполовенка, 446222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8382A">
        <w:rPr>
          <w:rFonts w:ascii="Times New Roman" w:hAnsi="Times New Roman" w:cs="Times New Roman"/>
          <w:sz w:val="26"/>
          <w:szCs w:val="26"/>
        </w:rPr>
        <w:t>тел</w:t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>.:89277599651</w: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8382A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58382A">
        <w:rPr>
          <w:rFonts w:ascii="Times New Roman" w:hAnsi="Times New Roman" w:cs="Times New Roman"/>
          <w:sz w:val="26"/>
          <w:szCs w:val="26"/>
          <w:lang w:val="en-US"/>
        </w:rPr>
        <w:t>: adm-prepol2017@yandex.ru</w:t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ОКПО 79170024, ОГРН 1056362024840</w: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ИНН 6362012537, КПП 636201001</w: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ab/>
        <w:t>с. Преполовенка</w:t>
      </w:r>
    </w:p>
    <w:p w:rsidR="0058382A" w:rsidRPr="0058382A" w:rsidRDefault="0058382A" w:rsidP="0058382A">
      <w:pPr>
        <w:tabs>
          <w:tab w:val="left" w:pos="2190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8382A">
        <w:rPr>
          <w:rFonts w:ascii="Times New Roman" w:eastAsia="Calibri" w:hAnsi="Times New Roman" w:cs="Times New Roman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58382A" w:rsidRPr="0058382A" w:rsidTr="007D13F4">
        <w:trPr>
          <w:cantSplit/>
          <w:trHeight w:val="80"/>
        </w:trPr>
        <w:tc>
          <w:tcPr>
            <w:tcW w:w="5040" w:type="dxa"/>
            <w:hideMark/>
          </w:tcPr>
          <w:p w:rsidR="0058382A" w:rsidRPr="0058382A" w:rsidRDefault="0058382A" w:rsidP="00583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CC7" w:rsidRPr="00040CC7" w:rsidTr="00180B48">
        <w:tblPrEx>
          <w:tblLook w:val="0000"/>
        </w:tblPrEx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F5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7C6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83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EA0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A0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г.№</w:t>
            </w:r>
            <w:r w:rsidR="00EA0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27</w:t>
            </w:r>
          </w:p>
        </w:tc>
      </w:tr>
    </w:tbl>
    <w:p w:rsidR="00CA293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противопожарных мероприятий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подготовк</w:t>
      </w:r>
      <w:r w:rsidR="00EA0D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 к весенне-летнему периоду 2024</w:t>
      </w: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 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территории сельского поселения </w:t>
      </w:r>
      <w:r w:rsidR="0058382A"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Преполовенка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района Безенчукский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руководствуясь Уставом сельского поселения </w:t>
      </w:r>
      <w:r w:rsidR="0058382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Преполовенка</w:t>
      </w: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Самарской области     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Default="0058382A" w:rsidP="00CA293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план противопожарных мероприятий по подготовк</w:t>
      </w:r>
      <w:r w:rsidR="00EA0DF0">
        <w:rPr>
          <w:rFonts w:ascii="Times New Roman" w:eastAsia="Times New Roman" w:hAnsi="Times New Roman" w:cs="Times New Roman"/>
          <w:sz w:val="26"/>
          <w:szCs w:val="26"/>
          <w:lang w:eastAsia="ar-SA"/>
        </w:rPr>
        <w:t>е к весенне-летнему периоду 2024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Преполовенка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согласно приложению.</w:t>
      </w:r>
    </w:p>
    <w:p w:rsidR="00CA293B" w:rsidRPr="00F7006E" w:rsidRDefault="00CA293B" w:rsidP="00CA293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2.      Опубликовать настоящее Постановление в газете «Вестник сельского поселения </w:t>
      </w:r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Преполовенка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», разместить на официальном сайте администрации сельского поселения </w:t>
      </w:r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Преполовенка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 сети Интернет (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http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://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www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prepolo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v</w:t>
      </w:r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en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ka</w:t>
      </w:r>
      <w:proofErr w:type="spellEnd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.ru).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 Настоящее постановление вступает в силу на следующий день после его официального опубликования.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 Контроль за исполнением настоящего постановления оставляю за собой.</w:t>
      </w:r>
    </w:p>
    <w:p w:rsidR="00CA293B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5838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A293B" w:rsidRPr="0058382A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82A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В.Б.Васильев</w:t>
      </w:r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A293B" w:rsidRPr="0058382A" w:rsidRDefault="0058382A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r w:rsidRPr="0058382A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Л.Н.Оводова</w:t>
      </w:r>
    </w:p>
    <w:p w:rsidR="0058382A" w:rsidRPr="0058382A" w:rsidRDefault="0058382A" w:rsidP="00CA2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82A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89376444641</w:t>
      </w: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</w:t>
      </w: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                           к Постановлению Администрации с.п</w:t>
      </w:r>
      <w:proofErr w:type="gramStart"/>
      <w:r w:rsidRPr="0058382A">
        <w:rPr>
          <w:rFonts w:ascii="Times New Roman" w:eastAsia="Times New Roman" w:hAnsi="Times New Roman" w:cs="Times New Roman"/>
          <w:lang w:eastAsia="ar-SA"/>
        </w:rPr>
        <w:t>.</w:t>
      </w:r>
      <w:r w:rsidR="0058382A" w:rsidRPr="0058382A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="0058382A" w:rsidRPr="0058382A">
        <w:rPr>
          <w:rFonts w:ascii="Times New Roman" w:eastAsia="Times New Roman" w:hAnsi="Times New Roman" w:cs="Times New Roman"/>
          <w:lang w:eastAsia="ar-SA"/>
        </w:rPr>
        <w:t>реполовенка</w:t>
      </w:r>
    </w:p>
    <w:p w:rsidR="00CA293B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8382A" w:rsidRPr="0058382A">
        <w:rPr>
          <w:rFonts w:ascii="Times New Roman" w:eastAsia="Times New Roman" w:hAnsi="Times New Roman" w:cs="Times New Roman"/>
          <w:lang w:eastAsia="ar-SA"/>
        </w:rPr>
        <w:t>15</w:t>
      </w:r>
      <w:r w:rsidR="00EA0DF0">
        <w:rPr>
          <w:rFonts w:ascii="Times New Roman" w:eastAsia="Times New Roman" w:hAnsi="Times New Roman" w:cs="Times New Roman"/>
          <w:lang w:eastAsia="ar-SA"/>
        </w:rPr>
        <w:t>.04.2024</w:t>
      </w:r>
      <w:r w:rsidRPr="0058382A">
        <w:rPr>
          <w:rFonts w:ascii="Times New Roman" w:eastAsia="Times New Roman" w:hAnsi="Times New Roman" w:cs="Times New Roman"/>
          <w:lang w:eastAsia="ar-SA"/>
        </w:rPr>
        <w:t xml:space="preserve">г. № </w:t>
      </w:r>
      <w:r w:rsidR="00EA0DF0">
        <w:rPr>
          <w:rFonts w:ascii="Times New Roman" w:eastAsia="Times New Roman" w:hAnsi="Times New Roman" w:cs="Times New Roman"/>
          <w:lang w:eastAsia="ar-SA"/>
        </w:rPr>
        <w:t>27</w:t>
      </w:r>
    </w:p>
    <w:p w:rsidR="0058382A" w:rsidRPr="0058382A" w:rsidRDefault="0058382A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A293B" w:rsidRPr="00CA293B" w:rsidRDefault="00CA293B" w:rsidP="00F95D85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293B">
        <w:rPr>
          <w:rFonts w:ascii="Times New Roman" w:eastAsia="Times New Roman" w:hAnsi="Times New Roman" w:cs="Times New Roman"/>
          <w:b/>
          <w:lang w:eastAsia="ar-SA"/>
        </w:rPr>
        <w:t>План противопожарных мероприятий по подготовк</w:t>
      </w:r>
      <w:r w:rsidR="00EA0DF0">
        <w:rPr>
          <w:rFonts w:ascii="Times New Roman" w:eastAsia="Times New Roman" w:hAnsi="Times New Roman" w:cs="Times New Roman"/>
          <w:b/>
          <w:lang w:eastAsia="ar-SA"/>
        </w:rPr>
        <w:t>е к весенне-летнему периоду 2024</w:t>
      </w: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 года на территории сельского поселения </w:t>
      </w:r>
      <w:r w:rsidR="0058382A">
        <w:rPr>
          <w:rFonts w:ascii="Times New Roman" w:eastAsia="Times New Roman" w:hAnsi="Times New Roman" w:cs="Times New Roman"/>
          <w:b/>
          <w:lang w:eastAsia="ar-SA"/>
        </w:rPr>
        <w:t>Преполовенка</w:t>
      </w: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Безенчукский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361"/>
        <w:gridCol w:w="3850"/>
        <w:gridCol w:w="828"/>
        <w:gridCol w:w="873"/>
        <w:gridCol w:w="1395"/>
        <w:gridCol w:w="2028"/>
        <w:gridCol w:w="240"/>
      </w:tblGrid>
      <w:tr w:rsidR="00CA293B" w:rsidRPr="00CA293B" w:rsidTr="00CA293B">
        <w:trPr>
          <w:gridAfter w:val="1"/>
          <w:wAfter w:w="240" w:type="dxa"/>
          <w:trHeight w:val="15"/>
        </w:trPr>
        <w:tc>
          <w:tcPr>
            <w:tcW w:w="348" w:type="dxa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23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N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п/п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исполнитель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Информировать население 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>о мерах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 пожарной безопасности и действиям при пожаре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Делопроизводитель 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инструктажи работникам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объектов о мерах пожарной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безопасности до начала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EA0DF0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 15.04.2024</w:t>
            </w:r>
            <w:r w:rsidR="00CA293B"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58382A" w:rsidP="0058382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Зам. главы с.п. Преполовенка</w:t>
            </w:r>
            <w:r w:rsidR="00CA293B"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A293B" w:rsidRPr="00CA293B" w:rsidTr="0058382A">
        <w:trPr>
          <w:trHeight w:val="11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Осуществление контроля за состоянием противопожарных разрывов и минерализованных полос, вокруг населенных пунктов, при необходимости проведение работ по их созданию и обновлению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EA0DF0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 30.04.2024</w:t>
            </w:r>
            <w:r w:rsidR="00CA293B"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rPr>
          <w:trHeight w:val="93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бесхозяйных строений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с целью выявлениямест проживания лиц без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определенного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места жительства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EA0DF0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 30.04.2024</w:t>
            </w:r>
            <w:r w:rsidR="00CA293B"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участковый уполномоченный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(по согласованию)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работоспособности источников наружного противопожарного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водоснабжения, внутренних пожарных кранов, автоматических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редств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звещения и оповещения о пожаре, сре</w:t>
            </w:r>
            <w:proofErr w:type="gramStart"/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дств св</w:t>
            </w:r>
            <w:proofErr w:type="gramEnd"/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язи, первичных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средств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пожаротушения с составлением актов и принятием мер по устранению выявленных недостатков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EA0DF0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 30.04.2024</w:t>
            </w:r>
            <w:r w:rsidR="00CA293B"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F95D85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очистку территорий,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от сгораемого мусора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EA0DF0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 30.04.2024</w:t>
            </w:r>
            <w:r w:rsidR="00CA293B"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Исключить проведения неконтролируемых палов на территории населенных пунктов и прилегающей территории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lang w:eastAsia="ru-RU"/>
              </w:rPr>
              <w:t>Обеспечить выполнение мероприятий по предотвращению пожара на населенные пункты и отдельно расположенные объекты в части устройства минерализованных полос (опашки), скашивания сухой травы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Усилить контроль за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соблюдением требований пожарной безопасности при проведении пожароопасных работ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предпраздничные дни перед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окончанием работы провести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осмотр помещений на предмет отключения электроприборов от источников питания 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Предпраздничные,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праздничные дни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, руководители организаций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Предоставить отчеты о выполнении Плана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До 30.05.2023.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58382A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Зам. главы с.п.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2499B" w:rsidRDefault="0032499B" w:rsidP="00CA293B">
      <w:pPr>
        <w:spacing w:after="0" w:line="240" w:lineRule="auto"/>
        <w:jc w:val="right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FD9"/>
    <w:multiLevelType w:val="hybridMultilevel"/>
    <w:tmpl w:val="A16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281"/>
    <w:multiLevelType w:val="hybridMultilevel"/>
    <w:tmpl w:val="D1509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96"/>
    <w:rsid w:val="00004C96"/>
    <w:rsid w:val="0003027B"/>
    <w:rsid w:val="00040CC7"/>
    <w:rsid w:val="00046676"/>
    <w:rsid w:val="000D6D90"/>
    <w:rsid w:val="000F0642"/>
    <w:rsid w:val="00110CB9"/>
    <w:rsid w:val="00121CE1"/>
    <w:rsid w:val="00154446"/>
    <w:rsid w:val="00161CB0"/>
    <w:rsid w:val="001A459F"/>
    <w:rsid w:val="002575C1"/>
    <w:rsid w:val="002D12C8"/>
    <w:rsid w:val="002F5FFB"/>
    <w:rsid w:val="00313CA4"/>
    <w:rsid w:val="0032499B"/>
    <w:rsid w:val="00333447"/>
    <w:rsid w:val="0048575B"/>
    <w:rsid w:val="004E580B"/>
    <w:rsid w:val="0058382A"/>
    <w:rsid w:val="00604E10"/>
    <w:rsid w:val="0061351A"/>
    <w:rsid w:val="00622755"/>
    <w:rsid w:val="006B7AB0"/>
    <w:rsid w:val="007618A6"/>
    <w:rsid w:val="007830C5"/>
    <w:rsid w:val="007C00D8"/>
    <w:rsid w:val="007C68C9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CA293B"/>
    <w:rsid w:val="00DB465B"/>
    <w:rsid w:val="00E1011D"/>
    <w:rsid w:val="00E35186"/>
    <w:rsid w:val="00E45083"/>
    <w:rsid w:val="00EA0DF0"/>
    <w:rsid w:val="00F52FB0"/>
    <w:rsid w:val="00F7006E"/>
    <w:rsid w:val="00F701E2"/>
    <w:rsid w:val="00F9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30F-920E-467C-AF00-81B7D2A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Преполовенка</cp:lastModifiedBy>
  <cp:revision>24</cp:revision>
  <cp:lastPrinted>2024-04-15T11:39:00Z</cp:lastPrinted>
  <dcterms:created xsi:type="dcterms:W3CDTF">2017-03-21T05:11:00Z</dcterms:created>
  <dcterms:modified xsi:type="dcterms:W3CDTF">2024-04-15T11:39:00Z</dcterms:modified>
</cp:coreProperties>
</file>