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F" w:rsidRPr="00F32C1B" w:rsidRDefault="006707BF" w:rsidP="006707BF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</w:rPr>
      </w:pP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6707BF" w:rsidRPr="00F32C1B" w:rsidRDefault="006707BF" w:rsidP="006707BF">
      <w:pPr>
        <w:spacing w:line="360" w:lineRule="auto"/>
        <w:jc w:val="both"/>
        <w:rPr>
          <w:rFonts w:ascii="Times New Roman" w:hAnsi="Times New Roman"/>
          <w:sz w:val="28"/>
          <w:szCs w:val="22"/>
          <w:lang w:eastAsia="en-US"/>
        </w:rPr>
      </w:pPr>
      <w:r w:rsidRPr="00F32C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-593247</wp:posOffset>
                </wp:positionH>
                <wp:positionV relativeFrom="paragraph">
                  <wp:posOffset>236492</wp:posOffset>
                </wp:positionV>
                <wp:extent cx="45719" cy="166255"/>
                <wp:effectExtent l="0" t="0" r="1206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8E9" w:rsidRPr="007B6EC6" w:rsidRDefault="008E48E9" w:rsidP="0095153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6.7pt;margin-top:18.6pt;width:3.6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" strokecolor="white">
                <v:textbox>
                  <w:txbxContent>
                    <w:p w:rsidR="008E48E9" w:rsidRPr="007B6EC6" w:rsidRDefault="008E48E9" w:rsidP="0095153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51D" w:rsidRDefault="005279AF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noProof/>
        </w:rPr>
        <w:drawing>
          <wp:anchor distT="0" distB="0" distL="114300" distR="114300" simplePos="0" relativeHeight="251663360" behindDoc="0" locked="0" layoutInCell="1" allowOverlap="1" wp14:anchorId="0D194B28" wp14:editId="1E650876">
            <wp:simplePos x="0" y="0"/>
            <wp:positionH relativeFrom="margin">
              <wp:posOffset>2727325</wp:posOffset>
            </wp:positionH>
            <wp:positionV relativeFrom="margin">
              <wp:posOffset>-364943</wp:posOffset>
            </wp:positionV>
            <wp:extent cx="533400" cy="647700"/>
            <wp:effectExtent l="0" t="0" r="0" b="0"/>
            <wp:wrapNone/>
            <wp:docPr id="4" name="Рисунок 4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87FE7">
        <w:rPr>
          <w:rFonts w:ascii="Times New Roman" w:hAnsi="Times New Roman"/>
          <w:b/>
          <w:sz w:val="28"/>
          <w:szCs w:val="28"/>
          <w:lang w:eastAsia="en-US"/>
        </w:rPr>
        <w:t>РОССОШКИНСКОГО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>РЕПЬЕВСКОГО</w:t>
      </w:r>
      <w:r w:rsidR="0087301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064C23" w:rsidRPr="00B06AF9" w:rsidRDefault="00064C23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rFonts w:ascii="Times New Roman" w:hAnsi="Times New Roman"/>
          <w:b/>
          <w:sz w:val="28"/>
          <w:szCs w:val="28"/>
          <w:lang w:eastAsia="en-US"/>
        </w:rPr>
        <w:t>ВОРОНЕЖСКОЙ ОБЛАСТИ</w:t>
      </w:r>
    </w:p>
    <w:p w:rsidR="00064C23" w:rsidRPr="00B06AF9" w:rsidRDefault="00064C23" w:rsidP="00064C23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B06AF9">
        <w:rPr>
          <w:rFonts w:ascii="Times New Roman" w:hAnsi="Times New Roman"/>
          <w:b/>
          <w:spacing w:val="30"/>
          <w:sz w:val="36"/>
          <w:szCs w:val="36"/>
          <w:lang w:eastAsia="en-US"/>
        </w:rPr>
        <w:t>РАСПОРЯЖЕНИЕ</w:t>
      </w:r>
    </w:p>
    <w:p w:rsidR="00064C23" w:rsidRPr="00B06AF9" w:rsidRDefault="00064C23" w:rsidP="00064C23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7C35F7">
        <w:rPr>
          <w:rFonts w:ascii="Times New Roman" w:hAnsi="Times New Roman"/>
          <w:sz w:val="28"/>
          <w:szCs w:val="28"/>
          <w:u w:val="single"/>
          <w:lang w:eastAsia="en-US"/>
        </w:rPr>
        <w:t>23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="007C35F7">
        <w:rPr>
          <w:rFonts w:ascii="Times New Roman" w:hAnsi="Times New Roman"/>
          <w:sz w:val="28"/>
          <w:szCs w:val="28"/>
          <w:u w:val="single"/>
          <w:lang w:eastAsia="en-US"/>
        </w:rPr>
        <w:t xml:space="preserve"> августа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 w:rsidR="00287FE7">
        <w:rPr>
          <w:rFonts w:ascii="Times New Roman" w:hAnsi="Times New Roman"/>
          <w:sz w:val="28"/>
          <w:szCs w:val="28"/>
          <w:u w:val="single"/>
          <w:lang w:eastAsia="en-US"/>
        </w:rPr>
        <w:t>55</w:t>
      </w:r>
      <w:r w:rsidR="007C35F7">
        <w:rPr>
          <w:rFonts w:ascii="Times New Roman" w:hAnsi="Times New Roman"/>
          <w:sz w:val="28"/>
          <w:szCs w:val="28"/>
          <w:u w:val="single"/>
          <w:lang w:eastAsia="en-US"/>
        </w:rPr>
        <w:t>-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287FE7">
        <w:rPr>
          <w:rFonts w:ascii="Times New Roman" w:hAnsi="Times New Roman"/>
          <w:sz w:val="24"/>
          <w:szCs w:val="24"/>
          <w:lang w:eastAsia="en-US"/>
        </w:rPr>
        <w:t>Россошки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AA7684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AA7684" w:rsidRPr="00AA7684">
              <w:rPr>
                <w:rFonts w:ascii="Times New Roman" w:hAnsi="Times New Roman"/>
                <w:b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  <w:r w:rsidRPr="00AA7684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AA7684" w:rsidRPr="00AA7684">
        <w:rPr>
          <w:rFonts w:ascii="Times New Roman" w:eastAsia="Times New Roman" w:hAnsi="Times New Roman"/>
          <w:b/>
          <w:sz w:val="28"/>
          <w:szCs w:val="28"/>
        </w:rPr>
        <w:t>«</w:t>
      </w:r>
      <w:r w:rsidR="00AA7684" w:rsidRPr="00AA7684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AA7684" w:rsidRPr="00AA7684">
        <w:rPr>
          <w:rFonts w:ascii="Times New Roman" w:eastAsia="Times New Roman" w:hAnsi="Times New Roman"/>
          <w:b/>
          <w:sz w:val="28"/>
          <w:szCs w:val="28"/>
        </w:rPr>
        <w:t>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B06AF9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Pr="00B06AF9">
        <w:rPr>
          <w:rFonts w:ascii="Times New Roman" w:hAnsi="Times New Roman"/>
          <w:sz w:val="28"/>
          <w:szCs w:val="28"/>
          <w:lang w:eastAsia="en-US"/>
        </w:rPr>
        <w:t xml:space="preserve"> технологическую схему предоставления муниципальной услуги </w:t>
      </w:r>
      <w:r w:rsidR="00AA7684" w:rsidRPr="00AA7684">
        <w:rPr>
          <w:rFonts w:ascii="Times New Roman" w:eastAsia="Times New Roman" w:hAnsi="Times New Roman"/>
          <w:b/>
          <w:sz w:val="28"/>
          <w:szCs w:val="28"/>
        </w:rPr>
        <w:t>«</w:t>
      </w:r>
      <w:r w:rsidR="00AA7684" w:rsidRPr="00AA7684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AA7684" w:rsidRPr="00AA7684">
        <w:rPr>
          <w:rFonts w:ascii="Times New Roman" w:eastAsia="Times New Roman" w:hAnsi="Times New Roman"/>
          <w:b/>
          <w:sz w:val="28"/>
          <w:szCs w:val="28"/>
        </w:rPr>
        <w:t>»</w:t>
      </w:r>
      <w:r w:rsidR="006D121D" w:rsidRPr="00006F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="00287FE7">
        <w:rPr>
          <w:rFonts w:ascii="Times New Roman" w:hAnsi="Times New Roman"/>
          <w:sz w:val="28"/>
          <w:szCs w:val="28"/>
          <w:lang w:eastAsia="en-US"/>
        </w:rPr>
        <w:t>Россошкинского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051D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F051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EF051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4C23" w:rsidRPr="00B06AF9" w:rsidRDefault="00064C23" w:rsidP="00EF051D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                                         </w:t>
      </w:r>
      <w:proofErr w:type="spellStart"/>
      <w:r w:rsidR="00287FE7">
        <w:rPr>
          <w:rFonts w:ascii="Times New Roman" w:hAnsi="Times New Roman"/>
          <w:sz w:val="28"/>
          <w:szCs w:val="28"/>
          <w:lang w:eastAsia="en-US"/>
        </w:rPr>
        <w:t>Т.А.Анохина</w:t>
      </w:r>
      <w:proofErr w:type="spellEnd"/>
    </w:p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9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AA7684" w:rsidRPr="00303C38" w:rsidRDefault="00AA7684" w:rsidP="00AA7684">
      <w:pPr>
        <w:rPr>
          <w:rFonts w:ascii="Times New Roman" w:eastAsiaTheme="minorHAnsi" w:hAnsi="Times New Roman"/>
          <w:b/>
          <w:lang w:eastAsia="en-US"/>
        </w:rPr>
      </w:pPr>
      <w:r w:rsidRPr="00303C38">
        <w:rPr>
          <w:rFonts w:ascii="Times New Roman" w:eastAsiaTheme="minorHAnsi" w:hAnsi="Times New Roman"/>
          <w:b/>
          <w:lang w:eastAsia="en-US"/>
        </w:rPr>
        <w:t xml:space="preserve"> ТЕХНОЛОГИЧЕСКАЯ СХЕМА</w:t>
      </w:r>
    </w:p>
    <w:p w:rsidR="00AA7684" w:rsidRPr="00303C38" w:rsidRDefault="00AA7684" w:rsidP="00AA7684">
      <w:pPr>
        <w:rPr>
          <w:rFonts w:ascii="Times New Roman" w:eastAsiaTheme="minorHAnsi" w:hAnsi="Times New Roman"/>
          <w:b/>
          <w:lang w:eastAsia="en-US"/>
        </w:rPr>
      </w:pPr>
      <w:r w:rsidRPr="00303C38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AA7684" w:rsidRPr="00303C38" w:rsidRDefault="00AA7684" w:rsidP="00AA7684">
      <w:pPr>
        <w:keepNext/>
        <w:keepLines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303C38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AA7684" w:rsidRPr="00303C38" w:rsidTr="00C10777">
        <w:tc>
          <w:tcPr>
            <w:tcW w:w="959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03C38">
              <w:rPr>
                <w:rFonts w:ascii="Times New Roman" w:hAnsi="Times New Roman"/>
                <w:b/>
              </w:rPr>
              <w:t>п</w:t>
            </w:r>
            <w:proofErr w:type="gramEnd"/>
            <w:r w:rsidRPr="00303C3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AA7684" w:rsidRPr="00303C38" w:rsidTr="00C10777">
        <w:tc>
          <w:tcPr>
            <w:tcW w:w="959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3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Номер услуги в федеральном реестре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>
              <w:t>3640100010000845446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AA7684" w:rsidRDefault="00AA7684" w:rsidP="00C10777"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AA7684" w:rsidRDefault="00AA7684" w:rsidP="00C10777"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AA7684" w:rsidRPr="00303C38" w:rsidRDefault="00AA7684" w:rsidP="00287FE7">
            <w:pPr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287FE7">
              <w:rPr>
                <w:rFonts w:ascii="Times New Roman" w:hAnsi="Times New Roman"/>
              </w:rPr>
              <w:t>Россошкинского</w:t>
            </w:r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</w:t>
            </w:r>
            <w:r w:rsidR="00287FE7">
              <w:rPr>
                <w:rFonts w:ascii="Times New Roman" w:hAnsi="Times New Roman"/>
              </w:rPr>
              <w:t>бласти №17</w:t>
            </w:r>
            <w:r w:rsidRPr="00821FCE">
              <w:rPr>
                <w:rFonts w:ascii="Times New Roman" w:hAnsi="Times New Roman"/>
              </w:rPr>
              <w:t xml:space="preserve"> от 0</w:t>
            </w:r>
            <w:r w:rsidR="00287FE7">
              <w:rPr>
                <w:rFonts w:ascii="Times New Roman" w:hAnsi="Times New Roman"/>
              </w:rPr>
              <w:t>7</w:t>
            </w:r>
            <w:r w:rsidRPr="00821FCE">
              <w:rPr>
                <w:rFonts w:ascii="Times New Roman" w:hAnsi="Times New Roman"/>
              </w:rPr>
              <w:t>.04.2015 года «</w:t>
            </w:r>
            <w:r w:rsidRPr="00821FCE">
              <w:rPr>
                <w:rFonts w:ascii="Times New Roman" w:hAnsi="Times New Roman"/>
                <w:noProof/>
                <w:szCs w:val="28"/>
              </w:rPr>
              <w:t>О</w:t>
            </w:r>
            <w:bookmarkStart w:id="1" w:name="_GoBack"/>
            <w:bookmarkEnd w:id="1"/>
            <w:r w:rsidRPr="00821FCE">
              <w:rPr>
                <w:rFonts w:ascii="Times New Roman" w:hAnsi="Times New Roman"/>
                <w:noProof/>
                <w:szCs w:val="28"/>
              </w:rPr>
              <w:t xml:space="preserve"> утверждении перечня муниципальных услуг, предоставляемых администрацией </w:t>
            </w:r>
            <w:r w:rsidR="00287FE7">
              <w:rPr>
                <w:rFonts w:ascii="Times New Roman" w:hAnsi="Times New Roman"/>
                <w:noProof/>
                <w:szCs w:val="28"/>
              </w:rPr>
              <w:t>Россошкинского</w:t>
            </w:r>
            <w:r w:rsidRPr="00821FCE">
              <w:rPr>
                <w:rFonts w:ascii="Times New Roman" w:hAnsi="Times New Roman"/>
                <w:noProof/>
                <w:szCs w:val="28"/>
              </w:rPr>
              <w:t xml:space="preserve"> сельского поселения в новой редакции»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Перечень «</w:t>
            </w:r>
            <w:proofErr w:type="spellStart"/>
            <w:r w:rsidRPr="00303C38">
              <w:rPr>
                <w:rFonts w:ascii="Times New Roman" w:hAnsi="Times New Roman"/>
              </w:rPr>
              <w:t>подуслуг</w:t>
            </w:r>
            <w:proofErr w:type="spellEnd"/>
            <w:r w:rsidRPr="00303C38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радиотелефонная связь;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терминальные устройства в МФЦ;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официальный сайт органа;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  <w:sectPr w:rsidR="00AA7684" w:rsidSect="00303C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7684" w:rsidRPr="00303C38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03C3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2"/>
        <w:gridCol w:w="2553"/>
        <w:gridCol w:w="1134"/>
        <w:gridCol w:w="850"/>
        <w:gridCol w:w="1134"/>
        <w:gridCol w:w="1134"/>
        <w:gridCol w:w="992"/>
        <w:gridCol w:w="1560"/>
        <w:gridCol w:w="1559"/>
      </w:tblGrid>
      <w:tr w:rsidR="00AA7684" w:rsidRPr="00303C38" w:rsidTr="00C10777">
        <w:tc>
          <w:tcPr>
            <w:tcW w:w="2376" w:type="dxa"/>
            <w:gridSpan w:val="2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553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0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60" w:type="dxa"/>
            <w:gridSpan w:val="3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</w:tr>
      <w:tr w:rsidR="00AA7684" w:rsidRPr="00303C38" w:rsidTr="00C10777">
        <w:tc>
          <w:tcPr>
            <w:tcW w:w="1242" w:type="dxa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303C38">
              <w:rPr>
                <w:rFonts w:ascii="Times New Roman" w:hAnsi="Times New Roman"/>
                <w:b/>
              </w:rPr>
              <w:t>юр</w:t>
            </w:r>
            <w:proofErr w:type="gramStart"/>
            <w:r w:rsidRPr="00303C38">
              <w:rPr>
                <w:rFonts w:ascii="Times New Roman" w:hAnsi="Times New Roman"/>
                <w:b/>
              </w:rPr>
              <w:t>.л</w:t>
            </w:r>
            <w:proofErr w:type="gramEnd"/>
            <w:r w:rsidRPr="00303C38">
              <w:rPr>
                <w:rFonts w:ascii="Times New Roman" w:hAnsi="Times New Roman"/>
                <w:b/>
              </w:rPr>
              <w:t>ица</w:t>
            </w:r>
            <w:proofErr w:type="spellEnd"/>
            <w:r w:rsidRPr="00303C3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AA7684" w:rsidRPr="00303C38" w:rsidTr="00C10777">
        <w:tc>
          <w:tcPr>
            <w:tcW w:w="1242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11</w:t>
            </w:r>
          </w:p>
        </w:tc>
      </w:tr>
      <w:tr w:rsidR="00AA7684" w:rsidRPr="00303C38" w:rsidTr="00C10777">
        <w:tc>
          <w:tcPr>
            <w:tcW w:w="15134" w:type="dxa"/>
            <w:gridSpan w:val="11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303C38" w:rsidTr="00C10777">
        <w:tc>
          <w:tcPr>
            <w:tcW w:w="1242" w:type="dxa"/>
          </w:tcPr>
          <w:p w:rsidR="00AA7684" w:rsidRPr="00303C38" w:rsidRDefault="00AA7684" w:rsidP="00C10777">
            <w:pPr>
              <w:jc w:val="both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jc w:val="both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842" w:type="dxa"/>
          </w:tcPr>
          <w:p w:rsidR="00AA7684" w:rsidRPr="00303C38" w:rsidRDefault="00AA7684" w:rsidP="00C1077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Заявление не поддается прочтению или содержит неоговоренные заявителем зачеркивания, исправления, подчистки.</w:t>
            </w:r>
          </w:p>
          <w:p w:rsidR="00AA7684" w:rsidRPr="00303C38" w:rsidRDefault="00AA7684" w:rsidP="00C10777">
            <w:pPr>
              <w:jc w:val="both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553" w:type="dxa"/>
          </w:tcPr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 непредставление или неполное представление заявителем </w:t>
            </w:r>
            <w:r>
              <w:rPr>
                <w:rFonts w:ascii="Times New Roman" w:hAnsi="Times New Roman"/>
                <w:sz w:val="22"/>
                <w:szCs w:val="22"/>
              </w:rPr>
              <w:t>необходимых документов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-обеспеченность заявителя или членов его семьи в соответствующем муниципальном образовании по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-выявление в представленных документах сведений, не соответствующих действительности;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03C38">
              <w:rPr>
                <w:rFonts w:ascii="Times New Roman" w:hAnsi="Times New Roman"/>
                <w:sz w:val="22"/>
                <w:szCs w:val="22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  <w:proofErr w:type="gramEnd"/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отсутствие свободного жилого  помещения в специализированном жилищном 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онде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момент принятия решения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AA7684" w:rsidRPr="00303C38" w:rsidRDefault="00AA7684" w:rsidP="00C1077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AA7684" w:rsidRPr="00ED1AE5" w:rsidRDefault="00AA7684" w:rsidP="00C10777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AA7684" w:rsidRPr="00ED1AE5" w:rsidRDefault="00AA7684" w:rsidP="00C10777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AA7684" w:rsidRPr="00ED1AE5" w:rsidRDefault="00AA7684" w:rsidP="00C10777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МФЦ на бумажном но</w:t>
            </w:r>
            <w:r>
              <w:rPr>
                <w:rFonts w:ascii="Times New Roman" w:hAnsi="Times New Roman"/>
              </w:rPr>
              <w:t>сителе</w:t>
            </w:r>
          </w:p>
        </w:tc>
        <w:tc>
          <w:tcPr>
            <w:tcW w:w="1559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</w:t>
            </w:r>
            <w:r>
              <w:rPr>
                <w:rFonts w:ascii="Times New Roman" w:hAnsi="Times New Roman"/>
              </w:rPr>
              <w:t>правления</w:t>
            </w: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Pr="00303C38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303C3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5"/>
        <w:gridCol w:w="1984"/>
        <w:gridCol w:w="1701"/>
        <w:gridCol w:w="2268"/>
        <w:gridCol w:w="1276"/>
        <w:gridCol w:w="2693"/>
      </w:tblGrid>
      <w:tr w:rsidR="00AA7684" w:rsidRPr="001A1F24" w:rsidTr="00C10777">
        <w:trPr>
          <w:trHeight w:val="2287"/>
        </w:trPr>
        <w:tc>
          <w:tcPr>
            <w:tcW w:w="534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1984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2268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документа</w:t>
            </w:r>
            <w:r w:rsidRPr="001A1F24">
              <w:rPr>
                <w:rFonts w:ascii="Times New Roman" w:hAnsi="Times New Roman"/>
                <w:b/>
              </w:rPr>
              <w:t>, подтверждающего право подачи заявления от имени заявителя</w:t>
            </w:r>
          </w:p>
        </w:tc>
        <w:tc>
          <w:tcPr>
            <w:tcW w:w="2693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A7684" w:rsidRPr="001A1F24" w:rsidTr="00C10777">
        <w:trPr>
          <w:trHeight w:val="236"/>
        </w:trPr>
        <w:tc>
          <w:tcPr>
            <w:tcW w:w="534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8</w:t>
            </w:r>
          </w:p>
        </w:tc>
      </w:tr>
      <w:tr w:rsidR="00AA7684" w:rsidRPr="001A1F24" w:rsidTr="00C10777">
        <w:trPr>
          <w:trHeight w:val="236"/>
        </w:trPr>
        <w:tc>
          <w:tcPr>
            <w:tcW w:w="15276" w:type="dxa"/>
            <w:gridSpan w:val="8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303C38" w:rsidTr="00C10777">
        <w:trPr>
          <w:trHeight w:val="2830"/>
        </w:trPr>
        <w:tc>
          <w:tcPr>
            <w:tcW w:w="534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eastAsia="Calibri"/>
                <w:sz w:val="22"/>
                <w:szCs w:val="22"/>
              </w:rPr>
              <w:t xml:space="preserve">  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 xml:space="preserve">Заявителями являются заинтересованные в  предоставлении жилых помещений муниципального  специализированного жилищного фонда (далее - жилых помещений)  физические лица либо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их законные представители.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   Получателями жилых помещений маневренного фонда являются граждане в следующих случаях: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03C38">
              <w:rPr>
                <w:rFonts w:ascii="Times New Roman" w:hAnsi="Times New Roman"/>
                <w:sz w:val="22"/>
                <w:szCs w:val="22"/>
              </w:rPr>
              <w:t xml:space="preserve">-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  <w:proofErr w:type="gramEnd"/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у которых единственные жилые помещения стали непригодными для проживания в результате чрезвычайных обстоятельств;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иных в случаях, предусмотренных законодательством.</w:t>
            </w:r>
          </w:p>
        </w:tc>
        <w:tc>
          <w:tcPr>
            <w:tcW w:w="1985" w:type="dxa"/>
            <w:vMerge w:val="restart"/>
          </w:tcPr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Документ, удостоверяющий личность</w:t>
            </w:r>
          </w:p>
        </w:tc>
        <w:tc>
          <w:tcPr>
            <w:tcW w:w="1984" w:type="dxa"/>
            <w:vMerge w:val="restart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</w:t>
            </w:r>
            <w:r w:rsidRPr="00ED1AE5">
              <w:rPr>
                <w:rFonts w:ascii="Times New Roman" w:hAnsi="Times New Roman"/>
              </w:rPr>
              <w:lastRenderedPageBreak/>
              <w:t>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lastRenderedPageBreak/>
              <w:t>имеется</w:t>
            </w:r>
          </w:p>
        </w:tc>
        <w:tc>
          <w:tcPr>
            <w:tcW w:w="2268" w:type="dxa"/>
            <w:vMerge w:val="restart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693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AA7684" w:rsidRPr="00303C38" w:rsidTr="00C10777">
        <w:trPr>
          <w:trHeight w:val="3155"/>
        </w:trPr>
        <w:tc>
          <w:tcPr>
            <w:tcW w:w="534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A7684" w:rsidRPr="00303C38" w:rsidRDefault="00AA7684" w:rsidP="00C10777">
            <w:pPr>
              <w:pStyle w:val="af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693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ED1AE5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ED1AE5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ED1AE5">
              <w:rPr>
                <w:rFonts w:ascii="Times New Roman" w:hAnsi="Times New Roman"/>
              </w:rPr>
              <w:t>доверенности</w:t>
            </w:r>
            <w:proofErr w:type="gramEnd"/>
            <w:r w:rsidRPr="00ED1AE5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AA7684" w:rsidRPr="00303C38" w:rsidTr="00C10777">
        <w:trPr>
          <w:trHeight w:val="3155"/>
        </w:trPr>
        <w:tc>
          <w:tcPr>
            <w:tcW w:w="534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A7684" w:rsidRPr="00303C38" w:rsidRDefault="00AA7684" w:rsidP="00C10777">
            <w:pPr>
              <w:pStyle w:val="af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693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Pr="005745FE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5745F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1701"/>
        <w:gridCol w:w="2127"/>
        <w:gridCol w:w="2693"/>
        <w:gridCol w:w="1417"/>
        <w:gridCol w:w="1559"/>
      </w:tblGrid>
      <w:tr w:rsidR="00AA7684" w:rsidRPr="005745FE" w:rsidTr="00C10777">
        <w:trPr>
          <w:trHeight w:val="1935"/>
        </w:trPr>
        <w:tc>
          <w:tcPr>
            <w:tcW w:w="534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</w:rPr>
              <w:footnoteReference w:id="5"/>
            </w:r>
          </w:p>
        </w:tc>
        <w:tc>
          <w:tcPr>
            <w:tcW w:w="1701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7" w:type="dxa"/>
          </w:tcPr>
          <w:p w:rsidR="00AA7684" w:rsidRPr="00A10A4D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Условие предоставления документа</w:t>
            </w:r>
            <w:r>
              <w:rPr>
                <w:rStyle w:val="ac"/>
              </w:rPr>
              <w:footnoteReference w:id="6"/>
            </w:r>
          </w:p>
        </w:tc>
        <w:tc>
          <w:tcPr>
            <w:tcW w:w="2693" w:type="dxa"/>
          </w:tcPr>
          <w:p w:rsidR="00AA7684" w:rsidRPr="00A10A4D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417" w:type="dxa"/>
          </w:tcPr>
          <w:p w:rsidR="00AA7684" w:rsidRPr="00A10A4D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Форма (шаблон) документа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559" w:type="dxa"/>
          </w:tcPr>
          <w:p w:rsidR="00AA7684" w:rsidRPr="00A10A4D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AA7684" w:rsidRPr="005745FE" w:rsidTr="00C10777">
        <w:tc>
          <w:tcPr>
            <w:tcW w:w="534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8</w:t>
            </w:r>
          </w:p>
        </w:tc>
      </w:tr>
      <w:tr w:rsidR="00AA7684" w:rsidRPr="005745FE" w:rsidTr="00C10777">
        <w:tc>
          <w:tcPr>
            <w:tcW w:w="15275" w:type="dxa"/>
            <w:gridSpan w:val="8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5745FE" w:rsidTr="00C10777">
        <w:trPr>
          <w:trHeight w:val="996"/>
        </w:trPr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45F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Pr="005745FE">
              <w:rPr>
                <w:rFonts w:ascii="Times New Roman" w:hAnsi="Times New Roman"/>
                <w:sz w:val="22"/>
                <w:szCs w:val="22"/>
              </w:rPr>
              <w:t>Должна быть указана информация о заявителе (Ф.И.О., данные документа, удостоверяющего личность, адрес регистрации, контактный телефон (телефон указывается по желанию)</w:t>
            </w:r>
            <w:proofErr w:type="gramEnd"/>
          </w:p>
        </w:tc>
        <w:tc>
          <w:tcPr>
            <w:tcW w:w="141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AA7684" w:rsidRPr="005745FE" w:rsidTr="00C10777">
        <w:trPr>
          <w:trHeight w:val="1687"/>
        </w:trPr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</w:rPr>
              <w:t>Документы, удостоверяющие личность заявителя и представителя заявителя</w:t>
            </w:r>
          </w:p>
        </w:tc>
        <w:tc>
          <w:tcPr>
            <w:tcW w:w="3260" w:type="dxa"/>
          </w:tcPr>
          <w:p w:rsidR="00AA7684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Паспорт гражданина РФ</w:t>
            </w:r>
          </w:p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рождении несовершеннолетнего</w:t>
            </w:r>
          </w:p>
        </w:tc>
        <w:tc>
          <w:tcPr>
            <w:tcW w:w="1701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AA7684" w:rsidRPr="005745FE" w:rsidTr="00C10777">
        <w:trPr>
          <w:trHeight w:val="1687"/>
        </w:trPr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5745FE">
              <w:rPr>
                <w:rFonts w:ascii="Times New Roman" w:hAnsi="Times New Roman"/>
              </w:rPr>
              <w:t>окумент,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3260" w:type="dxa"/>
          </w:tcPr>
          <w:p w:rsidR="00AA7684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Доверенность</w:t>
            </w:r>
          </w:p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органа опеки и попечительства</w:t>
            </w:r>
          </w:p>
        </w:tc>
        <w:tc>
          <w:tcPr>
            <w:tcW w:w="1701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</w:tr>
      <w:tr w:rsidR="00AA7684" w:rsidRPr="005745FE" w:rsidTr="00C10777"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5FE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окументы д</w:t>
            </w:r>
            <w:r w:rsidRPr="005745FE">
              <w:rPr>
                <w:rFonts w:ascii="Times New Roman" w:hAnsi="Times New Roman"/>
                <w:sz w:val="22"/>
                <w:szCs w:val="22"/>
              </w:rPr>
              <w:t xml:space="preserve">ля получения муниципальной услуги  по предоставлению служебного жилого помещения 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7684" w:rsidRDefault="00AA7684" w:rsidP="00C10777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AA7684" w:rsidRPr="005745FE" w:rsidTr="00C10777"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окументы д</w:t>
            </w: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ля получения муниципальной услуги  по предоставлению жилого помещения в муниципальном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общежитии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7684" w:rsidRDefault="00AA7684" w:rsidP="00C10777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</w:tr>
      <w:tr w:rsidR="00AA7684" w:rsidRPr="005745FE" w:rsidTr="00C10777"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окументы д</w:t>
            </w: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ля получения муниципальной услуги  по предоставлению жил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ых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помещений маневренного фонда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7684" w:rsidRDefault="00AA7684" w:rsidP="00C10777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Pr="00A10A4D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A10A4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1276"/>
        <w:gridCol w:w="2126"/>
        <w:gridCol w:w="850"/>
        <w:gridCol w:w="1560"/>
        <w:gridCol w:w="1417"/>
        <w:gridCol w:w="1417"/>
      </w:tblGrid>
      <w:tr w:rsidR="00AA7684" w:rsidRPr="005D5282" w:rsidTr="00C10777">
        <w:trPr>
          <w:trHeight w:val="2287"/>
        </w:trPr>
        <w:tc>
          <w:tcPr>
            <w:tcW w:w="124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proofErr w:type="gramStart"/>
            <w:r w:rsidRPr="005D5282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  <w:tc>
          <w:tcPr>
            <w:tcW w:w="255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693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5D5282">
              <w:rPr>
                <w:rFonts w:ascii="Times New Roman" w:hAnsi="Times New Roman"/>
                <w:b/>
              </w:rPr>
              <w:t>ой</w:t>
            </w:r>
            <w:proofErr w:type="gramEnd"/>
            <w:r w:rsidRPr="005D5282">
              <w:rPr>
                <w:rFonts w:ascii="Times New Roman" w:hAnsi="Times New Roman"/>
                <w:b/>
              </w:rPr>
              <w:t>) направляется межведомственный запрос</w:t>
            </w:r>
          </w:p>
        </w:tc>
        <w:tc>
          <w:tcPr>
            <w:tcW w:w="850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  <w:lang w:val="en-US"/>
              </w:rPr>
              <w:t>SID</w:t>
            </w:r>
            <w:r w:rsidRPr="005D5282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5D5282">
              <w:rPr>
                <w:rStyle w:val="ac"/>
              </w:rPr>
              <w:footnoteReference w:id="7"/>
            </w:r>
          </w:p>
        </w:tc>
        <w:tc>
          <w:tcPr>
            <w:tcW w:w="1560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5D5282">
              <w:rPr>
                <w:rStyle w:val="ac"/>
              </w:rPr>
              <w:footnoteReference w:id="8"/>
            </w: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 xml:space="preserve">Образец заполнения формы межведомственного запроса и ответа </w:t>
            </w:r>
            <w:proofErr w:type="gramStart"/>
            <w:r w:rsidRPr="005D5282">
              <w:rPr>
                <w:rFonts w:ascii="Times New Roman" w:hAnsi="Times New Roman"/>
                <w:b/>
              </w:rPr>
              <w:t>на</w:t>
            </w:r>
            <w:proofErr w:type="gramEnd"/>
            <w:r w:rsidRPr="005D5282">
              <w:rPr>
                <w:rFonts w:ascii="Times New Roman" w:hAnsi="Times New Roman"/>
                <w:b/>
              </w:rPr>
              <w:t xml:space="preserve"> межведомственный запрос</w:t>
            </w:r>
            <w:r w:rsidRPr="005D5282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AA7684" w:rsidRPr="005D5282" w:rsidTr="00C10777">
        <w:trPr>
          <w:trHeight w:val="232"/>
        </w:trPr>
        <w:tc>
          <w:tcPr>
            <w:tcW w:w="124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</w:t>
            </w:r>
          </w:p>
        </w:tc>
      </w:tr>
      <w:tr w:rsidR="00AA7684" w:rsidRPr="005D5282" w:rsidTr="00C10777">
        <w:trPr>
          <w:trHeight w:val="232"/>
        </w:trPr>
        <w:tc>
          <w:tcPr>
            <w:tcW w:w="15133" w:type="dxa"/>
            <w:gridSpan w:val="9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5D5282" w:rsidTr="00C10777">
        <w:tc>
          <w:tcPr>
            <w:tcW w:w="124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693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5D5282">
              <w:rPr>
                <w:rFonts w:ascii="Times New Roman" w:hAnsi="Times New Roman"/>
              </w:rPr>
              <w:t>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имущества.</w:t>
            </w:r>
            <w:proofErr w:type="gramEnd"/>
          </w:p>
        </w:tc>
        <w:tc>
          <w:tcPr>
            <w:tcW w:w="1276" w:type="dxa"/>
          </w:tcPr>
          <w:p w:rsidR="00AA7684" w:rsidRPr="005D5282" w:rsidRDefault="00AA7684" w:rsidP="00C10777">
            <w:pPr>
              <w:pStyle w:val="a9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126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Управление Федеральной службы государственной регистрации, кадастра и картографии по Воронежской области.</w:t>
            </w:r>
            <w:r w:rsidRPr="005D52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A7684" w:rsidRPr="005D5282" w:rsidRDefault="00AA7684" w:rsidP="00C10777">
            <w:pPr>
              <w:jc w:val="both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Pr="005D5282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5D528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985"/>
        <w:gridCol w:w="1842"/>
        <w:gridCol w:w="1984"/>
        <w:gridCol w:w="992"/>
        <w:gridCol w:w="1276"/>
      </w:tblGrid>
      <w:tr w:rsidR="00AA7684" w:rsidRPr="005D5282" w:rsidTr="00C10777">
        <w:trPr>
          <w:trHeight w:val="1559"/>
        </w:trPr>
        <w:tc>
          <w:tcPr>
            <w:tcW w:w="534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5D52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D528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</w:t>
            </w:r>
            <w:proofErr w:type="spellStart"/>
            <w:r w:rsidRPr="005D52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D5282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</w:rPr>
              <w:footnoteReference w:id="9"/>
            </w:r>
          </w:p>
        </w:tc>
        <w:tc>
          <w:tcPr>
            <w:tcW w:w="1701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5D5282">
              <w:rPr>
                <w:rFonts w:ascii="Times New Roman" w:hAnsi="Times New Roman"/>
                <w:b/>
              </w:rPr>
              <w:t>положительный</w:t>
            </w:r>
            <w:proofErr w:type="gramEnd"/>
            <w:r w:rsidRPr="005D5282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842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984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AA7684" w:rsidRPr="005D5282" w:rsidTr="00C10777">
        <w:trPr>
          <w:trHeight w:val="377"/>
        </w:trPr>
        <w:tc>
          <w:tcPr>
            <w:tcW w:w="534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6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в МФЦ</w:t>
            </w:r>
          </w:p>
        </w:tc>
      </w:tr>
      <w:tr w:rsidR="00AA7684" w:rsidRPr="005D5282" w:rsidTr="00C10777">
        <w:tc>
          <w:tcPr>
            <w:tcW w:w="534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</w:t>
            </w:r>
          </w:p>
        </w:tc>
      </w:tr>
      <w:tr w:rsidR="00AA7684" w:rsidRPr="005D5282" w:rsidTr="00C10777">
        <w:tc>
          <w:tcPr>
            <w:tcW w:w="15417" w:type="dxa"/>
            <w:gridSpan w:val="9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5D5282" w:rsidTr="00C10777">
        <w:trPr>
          <w:trHeight w:val="70"/>
        </w:trPr>
        <w:tc>
          <w:tcPr>
            <w:tcW w:w="534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D5282" w:rsidRDefault="00AA7684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Решение о предоставлении жилого помещения либо </w:t>
            </w:r>
          </w:p>
        </w:tc>
        <w:tc>
          <w:tcPr>
            <w:tcW w:w="2410" w:type="dxa"/>
          </w:tcPr>
          <w:p w:rsidR="00AA7684" w:rsidRPr="005D5282" w:rsidRDefault="00AA7684" w:rsidP="00C10777">
            <w:pPr>
              <w:jc w:val="both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Положительный</w:t>
            </w: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7684" w:rsidRPr="005D5282" w:rsidRDefault="00AA7684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eastAsia="Calibri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Лично п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о месту обращения или направление по адресу, указанному в заявлении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</w:p>
        </w:tc>
        <w:tc>
          <w:tcPr>
            <w:tcW w:w="992" w:type="dxa"/>
            <w:vMerge w:val="restart"/>
          </w:tcPr>
          <w:p w:rsidR="00AA7684" w:rsidRPr="005D5282" w:rsidRDefault="00AA7684" w:rsidP="00C10777">
            <w:pPr>
              <w:ind w:right="-39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  <w:tr w:rsidR="00AA7684" w:rsidRPr="005D5282" w:rsidTr="00C10777">
        <w:trPr>
          <w:trHeight w:val="703"/>
        </w:trPr>
        <w:tc>
          <w:tcPr>
            <w:tcW w:w="534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A7684" w:rsidRPr="005D5282" w:rsidRDefault="00AA7684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Решение об отказе в предоставлении жилого помещения.</w:t>
            </w:r>
          </w:p>
        </w:tc>
        <w:tc>
          <w:tcPr>
            <w:tcW w:w="2410" w:type="dxa"/>
          </w:tcPr>
          <w:p w:rsidR="00AA7684" w:rsidRPr="005D5282" w:rsidRDefault="00AA7684" w:rsidP="00C10777">
            <w:pPr>
              <w:jc w:val="both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 Наличие основания отказа.</w:t>
            </w:r>
          </w:p>
        </w:tc>
        <w:tc>
          <w:tcPr>
            <w:tcW w:w="1701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985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4" w:type="dxa"/>
          </w:tcPr>
          <w:p w:rsidR="00AA7684" w:rsidRPr="005D5282" w:rsidRDefault="00AA7684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eastAsia="Calibri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Лично п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о месту обращения или направление по адресу, указанному в заявлении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</w:p>
        </w:tc>
        <w:tc>
          <w:tcPr>
            <w:tcW w:w="992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</w:tbl>
    <w:p w:rsidR="00AA7684" w:rsidRDefault="00AA7684" w:rsidP="00AA7684">
      <w:pPr>
        <w:tabs>
          <w:tab w:val="left" w:pos="-142"/>
          <w:tab w:val="left" w:pos="6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AA7684" w:rsidRPr="005D5282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5D528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688"/>
        <w:gridCol w:w="4631"/>
        <w:gridCol w:w="1449"/>
        <w:gridCol w:w="1728"/>
        <w:gridCol w:w="1992"/>
        <w:gridCol w:w="1771"/>
      </w:tblGrid>
      <w:tr w:rsidR="00AA7684" w:rsidRPr="005D5282" w:rsidTr="00C10777"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c"/>
              </w:rPr>
              <w:footnoteReference w:id="10"/>
            </w:r>
          </w:p>
        </w:tc>
        <w:tc>
          <w:tcPr>
            <w:tcW w:w="1771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10</w:t>
            </w:r>
          </w:p>
        </w:tc>
      </w:tr>
      <w:tr w:rsidR="00AA7684" w:rsidRPr="005D5282" w:rsidTr="00C10777"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</w:tr>
      <w:tr w:rsidR="00AA7684" w:rsidRPr="005D5282" w:rsidTr="00C10777">
        <w:tc>
          <w:tcPr>
            <w:tcW w:w="14786" w:type="dxa"/>
            <w:gridSpan w:val="7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D52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D5282">
              <w:rPr>
                <w:rFonts w:ascii="Times New Roman" w:hAnsi="Times New Roman"/>
                <w:b/>
              </w:rPr>
              <w:t>»</w:t>
            </w:r>
            <w:proofErr w:type="gramStart"/>
            <w:r w:rsidRPr="005D5282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D5282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5D5282" w:rsidTr="00C10777">
        <w:tc>
          <w:tcPr>
            <w:tcW w:w="14786" w:type="dxa"/>
            <w:gridSpan w:val="7"/>
          </w:tcPr>
          <w:p w:rsidR="00AA7684" w:rsidRPr="00F86F5F" w:rsidRDefault="00AA7684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Прием и регистрация заявления с комплектом документов</w:t>
            </w:r>
          </w:p>
        </w:tc>
      </w:tr>
      <w:tr w:rsidR="00AA7684" w:rsidRPr="005D5282" w:rsidTr="00C10777">
        <w:trPr>
          <w:trHeight w:val="1412"/>
        </w:trPr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AA7684" w:rsidRPr="005D5282" w:rsidRDefault="00AA7684" w:rsidP="00C10777">
            <w:pPr>
              <w:pStyle w:val="af"/>
              <w:rPr>
                <w:rFonts w:ascii="Times New Roman" w:hAnsi="Times New Roman"/>
                <w:b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устанавливается предмет обращения, личность заявителя, проверяется документ, удостоверяющий личность заявителя;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проверяется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проверяется соответствие заявления установленным требованиям;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сверяются копии документов с их подлинниками, </w:t>
            </w: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заверяются и возвращаются</w:t>
            </w:r>
            <w:proofErr w:type="gram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подлинники заявителю;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проверяется соответствие представленных документов следующим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регистрируется заявление с прилагаемым комплектом документов;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выдается расписка в получении документов по установленной форме с указанием перечня документов и даты их получения.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При наличии оснований (заявление не поддается прочтению или содержит неоговоренные заявителем зачеркивания, исправления, подчистки) заявитель уведомляется о наличии препятствий к принятию документов, ему </w:t>
            </w: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возвращают документы с объяснением содержания выявленных недостатков в представленных документах и предлагают</w:t>
            </w:r>
            <w:proofErr w:type="gram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принять меры по их устранению.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jc w:val="both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AA7684" w:rsidRPr="005D5282" w:rsidTr="00C10777">
        <w:trPr>
          <w:trHeight w:val="347"/>
        </w:trPr>
        <w:tc>
          <w:tcPr>
            <w:tcW w:w="14786" w:type="dxa"/>
            <w:gridSpan w:val="7"/>
          </w:tcPr>
          <w:p w:rsidR="00AA7684" w:rsidRDefault="00AA7684" w:rsidP="00C107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AA7684" w:rsidRPr="005D5282" w:rsidTr="00C10777">
        <w:trPr>
          <w:trHeight w:val="2083"/>
        </w:trPr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Рассмотрение представленных документов, истр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ебование документов (сведений)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 рамках межведомственного взаимодействия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проводится проверка заявления и прилагаемых документов;</w:t>
            </w:r>
          </w:p>
          <w:p w:rsidR="00AA7684" w:rsidRPr="005D5282" w:rsidRDefault="00AA7684" w:rsidP="00C10777">
            <w:pPr>
              <w:pStyle w:val="af"/>
              <w:jc w:val="both"/>
              <w:rPr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в случае отсутствия в представленном пакете документов, сведений из Единого государственного реестра прав на недвижимое имущество и сделок с ним о правах на жилое помещение направляется запрос в 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  <w:tr w:rsidR="00AA7684" w:rsidRPr="005D5282" w:rsidTr="00C10777">
        <w:trPr>
          <w:trHeight w:val="292"/>
        </w:trPr>
        <w:tc>
          <w:tcPr>
            <w:tcW w:w="14786" w:type="dxa"/>
            <w:gridSpan w:val="7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Подготовка проекта  правового акта либо уведомления о мотивированном отказе в предоставлении муниципальной услуги</w:t>
            </w:r>
          </w:p>
        </w:tc>
      </w:tr>
      <w:tr w:rsidR="00AA7684" w:rsidRPr="005D5282" w:rsidTr="00C10777">
        <w:trPr>
          <w:trHeight w:val="1837"/>
        </w:trPr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Подготовка проекта  правового акта либо уведомления о мотивированном отказе в предоставлении муниципальной услуги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По результатам полученных сведений (документов) осуществляет проверку наличия или отсутствия оснований: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непредставление или неполное представление заявителем документов;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-обеспеченность заявителя или членов его семьи в соответствующем муниципальном образовании по 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-выявление в представленных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документах сведений, не соответствующих действительности;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  <w:proofErr w:type="gramEnd"/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отсутствие свободного жилого  помещения в специализированном жилищном фонде на момент принятия решения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В </w:t>
            </w: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случае</w:t>
            </w:r>
            <w:proofErr w:type="gram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отсутствия данных оснований принимается решение о подготовке проекта правового акта о предоставлении муниципальной услуги.</w:t>
            </w:r>
          </w:p>
          <w:p w:rsidR="00AA7684" w:rsidRPr="005D5282" w:rsidRDefault="00AA7684" w:rsidP="00C10777">
            <w:pPr>
              <w:pStyle w:val="af"/>
              <w:jc w:val="both"/>
              <w:rPr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В </w:t>
            </w: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случае</w:t>
            </w:r>
            <w:proofErr w:type="gram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наличия данных оснований принимается решение об отказе в предоставлении муниципальной услуги.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15 рабочих дней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  <w:tr w:rsidR="00AA7684" w:rsidRPr="005D5282" w:rsidTr="00C10777">
        <w:trPr>
          <w:trHeight w:val="364"/>
        </w:trPr>
        <w:tc>
          <w:tcPr>
            <w:tcW w:w="14786" w:type="dxa"/>
            <w:gridSpan w:val="7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805941">
              <w:rPr>
                <w:rFonts w:ascii="Times New Roman" w:hAnsi="Times New Roman"/>
                <w:b/>
              </w:rPr>
              <w:t>Подготовка проекта договора о предоставлении жилого помещения муниципального специализированного жилищного фонда</w:t>
            </w:r>
          </w:p>
        </w:tc>
      </w:tr>
      <w:tr w:rsidR="00AA7684" w:rsidRPr="005D5282" w:rsidTr="00C10777">
        <w:trPr>
          <w:trHeight w:val="2362"/>
        </w:trPr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Подготовка проекта договора о предоставлении жилого помещения муниципального специализированного жилищного фонда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По результатам принятого решения: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готовится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фонда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либо уведомление о мотивированном отказе в предоставлении муниципальной услуги;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передается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фонда  либо уведомление о мотивированном отказе в предоставлении муниципальной услуги на подписание главе администрации (поселения);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обеспечивается регистрация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услуги.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9 календарных дней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AA7684" w:rsidRPr="005D5282" w:rsidTr="00C10777">
        <w:trPr>
          <w:trHeight w:val="420"/>
        </w:trPr>
        <w:tc>
          <w:tcPr>
            <w:tcW w:w="14786" w:type="dxa"/>
            <w:gridSpan w:val="7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9729E1">
              <w:rPr>
                <w:rFonts w:ascii="Times New Roman" w:hAnsi="Times New Roman"/>
                <w:b/>
              </w:rPr>
              <w:t>Выдача (направление)</w:t>
            </w:r>
            <w:r>
              <w:rPr>
                <w:rFonts w:ascii="Times New Roman" w:hAnsi="Times New Roman"/>
                <w:b/>
              </w:rPr>
              <w:t xml:space="preserve"> заявителю документа, являющегося результатом предоставления услуги</w:t>
            </w:r>
          </w:p>
        </w:tc>
      </w:tr>
      <w:tr w:rsidR="00AA7684" w:rsidRPr="005D5282" w:rsidTr="00C10777">
        <w:trPr>
          <w:trHeight w:val="2362"/>
        </w:trPr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 уведомления о предоставлении муниципальной услуги  заявителю либо направление заявителю уведомления об отказе в предоставлении муниципальной услуги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Принятое постановление о предоставлении жилого помещения муниципального специализированного жилищного фонда, договор о предоставлении жилого помещения муниципального специализированного жилищного фонда или Уведомление о мотивированном отказе выдается заявителю в администрации или в МФЦ.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В случае неполучения заявителем в администрации или МФЦ постановления о предоставлении жилого помещения муниципального специализированного жилищного фонда, договора о предоставлении жилого помещения муниципального специализированного жилищного фонда  либо уведомления о мотивированном отказе в предоставлении муниципальной услуги в течение 2 календарных дней, указанные документы направляются заявителю почтовым отправлением с уведомлением о вручении по адресу, указанному в заявлении.</w:t>
            </w:r>
            <w:proofErr w:type="gramEnd"/>
          </w:p>
        </w:tc>
        <w:tc>
          <w:tcPr>
            <w:tcW w:w="1449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 xml:space="preserve">2 </w:t>
            </w:r>
            <w:proofErr w:type="gramStart"/>
            <w:r w:rsidRPr="005D5282">
              <w:rPr>
                <w:rFonts w:ascii="Times New Roman" w:hAnsi="Times New Roman"/>
              </w:rPr>
              <w:t>календарных</w:t>
            </w:r>
            <w:proofErr w:type="gramEnd"/>
            <w:r w:rsidRPr="005D5282">
              <w:rPr>
                <w:rFonts w:ascii="Times New Roman" w:hAnsi="Times New Roman"/>
              </w:rPr>
              <w:t xml:space="preserve"> дня</w:t>
            </w: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 календарный день</w:t>
            </w: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AA7684" w:rsidRPr="005D5282" w:rsidRDefault="00AA7684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</w:tbl>
    <w:p w:rsidR="00AA7684" w:rsidRPr="009729E1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9729E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1820"/>
        <w:gridCol w:w="1820"/>
        <w:gridCol w:w="2227"/>
        <w:gridCol w:w="2173"/>
        <w:gridCol w:w="1993"/>
        <w:gridCol w:w="2432"/>
      </w:tblGrid>
      <w:tr w:rsidR="00AA7684" w:rsidRPr="009729E1" w:rsidTr="00C10777">
        <w:tc>
          <w:tcPr>
            <w:tcW w:w="2321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27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73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93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32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</w:tr>
      <w:tr w:rsidR="00AA7684" w:rsidRPr="009729E1" w:rsidTr="00C10777">
        <w:tc>
          <w:tcPr>
            <w:tcW w:w="2321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3</w:t>
            </w:r>
          </w:p>
        </w:tc>
        <w:tc>
          <w:tcPr>
            <w:tcW w:w="2227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4</w:t>
            </w:r>
          </w:p>
        </w:tc>
        <w:tc>
          <w:tcPr>
            <w:tcW w:w="2173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5</w:t>
            </w:r>
          </w:p>
        </w:tc>
        <w:tc>
          <w:tcPr>
            <w:tcW w:w="1993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6</w:t>
            </w:r>
          </w:p>
        </w:tc>
        <w:tc>
          <w:tcPr>
            <w:tcW w:w="2432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7</w:t>
            </w:r>
          </w:p>
        </w:tc>
      </w:tr>
      <w:tr w:rsidR="00AA7684" w:rsidRPr="009729E1" w:rsidTr="00C10777">
        <w:trPr>
          <w:trHeight w:val="416"/>
        </w:trPr>
        <w:tc>
          <w:tcPr>
            <w:tcW w:w="2321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820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нет</w:t>
            </w:r>
          </w:p>
          <w:p w:rsidR="00AA7684" w:rsidRPr="009729E1" w:rsidRDefault="00AA7684" w:rsidP="00C10777">
            <w:pPr>
              <w:rPr>
                <w:rFonts w:ascii="Times New Roman" w:hAnsi="Times New Roman"/>
              </w:rPr>
            </w:pPr>
          </w:p>
          <w:p w:rsidR="00AA7684" w:rsidRPr="009729E1" w:rsidRDefault="00AA7684" w:rsidP="00C10777">
            <w:pPr>
              <w:rPr>
                <w:rFonts w:ascii="Times New Roman" w:hAnsi="Times New Roman"/>
              </w:rPr>
            </w:pPr>
          </w:p>
          <w:p w:rsidR="00AA7684" w:rsidRPr="009729E1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AA7684" w:rsidRPr="009729E1" w:rsidRDefault="00AA7684" w:rsidP="00C10777">
            <w:pPr>
              <w:pStyle w:val="a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нет</w:t>
            </w:r>
          </w:p>
        </w:tc>
        <w:tc>
          <w:tcPr>
            <w:tcW w:w="2227" w:type="dxa"/>
          </w:tcPr>
          <w:p w:rsidR="00AA7684" w:rsidRPr="009729E1" w:rsidRDefault="00AA7684" w:rsidP="00C10777">
            <w:pPr>
              <w:pStyle w:val="a9"/>
              <w:rPr>
                <w:rFonts w:ascii="Times New Roman" w:eastAsia="SimSun" w:hAnsi="Times New Roman"/>
              </w:rPr>
            </w:pPr>
            <w:r w:rsidRPr="009729E1">
              <w:rPr>
                <w:rFonts w:ascii="Times New Roman" w:eastAsia="SimSun" w:hAnsi="Times New Roman"/>
              </w:rPr>
              <w:t xml:space="preserve">    Требуется предоставление заявителем документов на бумажном носителе.</w:t>
            </w:r>
          </w:p>
          <w:p w:rsidR="00AA7684" w:rsidRPr="009729E1" w:rsidRDefault="00AA7684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нет</w:t>
            </w:r>
          </w:p>
        </w:tc>
        <w:tc>
          <w:tcPr>
            <w:tcW w:w="1993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32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Pr="00ED1AE5" w:rsidRDefault="00AA7684" w:rsidP="00AA7684">
      <w:pPr>
        <w:jc w:val="both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AA7684" w:rsidRPr="00ED1AE5" w:rsidRDefault="00AA7684" w:rsidP="00AA7684">
      <w:pPr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p w:rsidR="00AA7684" w:rsidRPr="00FB775B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Default="00AA7684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AA7684" w:rsidSect="00740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B1" w:rsidRDefault="00991FB1">
      <w:r>
        <w:separator/>
      </w:r>
    </w:p>
  </w:endnote>
  <w:endnote w:type="continuationSeparator" w:id="0">
    <w:p w:rsidR="00991FB1" w:rsidRDefault="0099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B1" w:rsidRDefault="00991FB1">
      <w:r>
        <w:separator/>
      </w:r>
    </w:p>
  </w:footnote>
  <w:footnote w:type="continuationSeparator" w:id="0">
    <w:p w:rsidR="00991FB1" w:rsidRDefault="00991FB1">
      <w:r>
        <w:continuationSeparator/>
      </w:r>
    </w:p>
  </w:footnote>
  <w:footnote w:id="1">
    <w:p w:rsidR="00AA7684" w:rsidRPr="00E752C6" w:rsidRDefault="00AA7684" w:rsidP="00AA7684">
      <w:pPr>
        <w:pStyle w:val="aa"/>
        <w:rPr>
          <w:color w:val="FF0000"/>
        </w:rPr>
      </w:pPr>
      <w:r w:rsidRPr="00E752C6">
        <w:rPr>
          <w:rStyle w:val="ac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AA7684" w:rsidRDefault="00AA7684" w:rsidP="00AA7684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AA7684" w:rsidRDefault="00AA7684" w:rsidP="00AA7684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AA7684" w:rsidRDefault="00AA7684" w:rsidP="00AA7684">
      <w:pPr>
        <w:pStyle w:val="aa"/>
      </w:pPr>
      <w:r>
        <w:rPr>
          <w:rStyle w:val="ac"/>
        </w:rPr>
        <w:footnoteRef/>
      </w:r>
      <w:r>
        <w:t xml:space="preserve"> Исчерпывающий перечень документ, </w:t>
      </w:r>
      <w:proofErr w:type="gramStart"/>
      <w:r>
        <w:t>подтверждающих</w:t>
      </w:r>
      <w:proofErr w:type="gramEnd"/>
      <w:r>
        <w:t xml:space="preserve"> правомочие заявителя на получение услуги, указывается органом, предоставляющим услугу</w:t>
      </w:r>
    </w:p>
  </w:footnote>
  <w:footnote w:id="5">
    <w:p w:rsidR="00AA7684" w:rsidRPr="005D5282" w:rsidRDefault="00AA7684" w:rsidP="00AA7684">
      <w:pPr>
        <w:pStyle w:val="aa"/>
      </w:pPr>
      <w:r w:rsidRPr="005D5282">
        <w:rPr>
          <w:rStyle w:val="ac"/>
        </w:rPr>
        <w:footnoteRef/>
      </w:r>
      <w:r w:rsidRPr="005D5282">
        <w:t xml:space="preserve"> Полный перечень документов, которые представляет заявитель для получения услуги, указывает орган, предоставляющий услугу.</w:t>
      </w:r>
    </w:p>
  </w:footnote>
  <w:footnote w:id="6">
    <w:p w:rsidR="00AA7684" w:rsidRPr="005D5282" w:rsidRDefault="00AA7684" w:rsidP="00AA7684">
      <w:pPr>
        <w:pStyle w:val="aa"/>
      </w:pPr>
      <w:r w:rsidRPr="005D5282">
        <w:rPr>
          <w:rStyle w:val="ac"/>
        </w:rPr>
        <w:footnoteRef/>
      </w:r>
      <w:r w:rsidRPr="005D5282">
        <w:t xml:space="preserve"> Исчерпывающий перечень установленных к документам требований, форму и образец заявления указываются органом, предоставляющим услугу.</w:t>
      </w:r>
    </w:p>
  </w:footnote>
  <w:footnote w:id="7">
    <w:p w:rsidR="00AA7684" w:rsidRPr="005257FF" w:rsidRDefault="00AA7684" w:rsidP="00AA7684">
      <w:pPr>
        <w:pStyle w:val="aa"/>
      </w:pPr>
      <w:r>
        <w:rPr>
          <w:rStyle w:val="ac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8">
    <w:p w:rsidR="00AA7684" w:rsidRDefault="00AA7684" w:rsidP="00AA7684">
      <w:pPr>
        <w:pStyle w:val="aa"/>
      </w:pPr>
      <w:r>
        <w:rPr>
          <w:rStyle w:val="ac"/>
        </w:rPr>
        <w:footnoteRef/>
      </w:r>
      <w:r w:rsidRPr="005257FF">
        <w:t xml:space="preserve"> В </w:t>
      </w:r>
      <w:proofErr w:type="gramStart"/>
      <w:r w:rsidRPr="005257FF">
        <w:t>случае</w:t>
      </w:r>
      <w:proofErr w:type="gramEnd"/>
      <w:r w:rsidRPr="005257FF">
        <w:t xml:space="preserve">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AA7684" w:rsidRDefault="00AA7684" w:rsidP="00AA7684">
      <w:pPr>
        <w:pStyle w:val="aa"/>
      </w:pPr>
      <w:r>
        <w:rPr>
          <w:rStyle w:val="ac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10">
    <w:p w:rsidR="00AA7684" w:rsidRDefault="00AA7684" w:rsidP="00AA7684">
      <w:pPr>
        <w:pStyle w:val="aa"/>
      </w:pPr>
      <w:r>
        <w:rPr>
          <w:rStyle w:val="ac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22986"/>
    <w:multiLevelType w:val="hybridMultilevel"/>
    <w:tmpl w:val="8EF0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6C3F6DAE"/>
    <w:multiLevelType w:val="hybridMultilevel"/>
    <w:tmpl w:val="FFDA1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9"/>
  </w:num>
  <w:num w:numId="11">
    <w:abstractNumId w:val="15"/>
  </w:num>
  <w:num w:numId="12">
    <w:abstractNumId w:val="10"/>
  </w:num>
  <w:num w:numId="13">
    <w:abstractNumId w:val="18"/>
  </w:num>
  <w:num w:numId="14">
    <w:abstractNumId w:val="22"/>
  </w:num>
  <w:num w:numId="15">
    <w:abstractNumId w:val="21"/>
  </w:num>
  <w:num w:numId="16">
    <w:abstractNumId w:val="12"/>
  </w:num>
  <w:num w:numId="17">
    <w:abstractNumId w:val="11"/>
  </w:num>
  <w:num w:numId="18">
    <w:abstractNumId w:val="6"/>
  </w:num>
  <w:num w:numId="19">
    <w:abstractNumId w:val="13"/>
  </w:num>
  <w:num w:numId="20">
    <w:abstractNumId w:val="1"/>
  </w:num>
  <w:num w:numId="21">
    <w:abstractNumId w:val="9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104C8"/>
    <w:rsid w:val="00064C23"/>
    <w:rsid w:val="00077909"/>
    <w:rsid w:val="0012705A"/>
    <w:rsid w:val="001C685C"/>
    <w:rsid w:val="00262865"/>
    <w:rsid w:val="0028144E"/>
    <w:rsid w:val="00287FE7"/>
    <w:rsid w:val="002A58B4"/>
    <w:rsid w:val="003D324E"/>
    <w:rsid w:val="0040300A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6D121D"/>
    <w:rsid w:val="00740E66"/>
    <w:rsid w:val="00750210"/>
    <w:rsid w:val="007814DC"/>
    <w:rsid w:val="007B6EC6"/>
    <w:rsid w:val="007C35F7"/>
    <w:rsid w:val="008067BE"/>
    <w:rsid w:val="00841380"/>
    <w:rsid w:val="0087301C"/>
    <w:rsid w:val="008A58B5"/>
    <w:rsid w:val="008B348E"/>
    <w:rsid w:val="008E48E9"/>
    <w:rsid w:val="0091640A"/>
    <w:rsid w:val="00947554"/>
    <w:rsid w:val="00951531"/>
    <w:rsid w:val="00983FED"/>
    <w:rsid w:val="00991FB1"/>
    <w:rsid w:val="00A20597"/>
    <w:rsid w:val="00AA3E6B"/>
    <w:rsid w:val="00AA7684"/>
    <w:rsid w:val="00B05945"/>
    <w:rsid w:val="00B73F42"/>
    <w:rsid w:val="00B7408E"/>
    <w:rsid w:val="00BE60F9"/>
    <w:rsid w:val="00C20A8D"/>
    <w:rsid w:val="00C30112"/>
    <w:rsid w:val="00C73A01"/>
    <w:rsid w:val="00C75C54"/>
    <w:rsid w:val="00CD3A48"/>
    <w:rsid w:val="00D2525C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AA7684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AA7684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AA7684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AA76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A7684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AA7684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A768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7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AA7684"/>
  </w:style>
  <w:style w:type="paragraph" w:styleId="af9">
    <w:name w:val="Normal (Web)"/>
    <w:basedOn w:val="a"/>
    <w:unhideWhenUsed/>
    <w:rsid w:val="00AA768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rsid w:val="00AA7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AA7684"/>
    <w:rPr>
      <w:rFonts w:cs="Times New Roman"/>
    </w:rPr>
  </w:style>
  <w:style w:type="character" w:customStyle="1" w:styleId="29pt">
    <w:name w:val="Основной текст (2) + 9 pt"/>
    <w:rsid w:val="00AA7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annotation reference"/>
    <w:basedOn w:val="a0"/>
    <w:uiPriority w:val="99"/>
    <w:semiHidden/>
    <w:unhideWhenUsed/>
    <w:rsid w:val="00AA7684"/>
    <w:rPr>
      <w:sz w:val="16"/>
      <w:szCs w:val="16"/>
    </w:rPr>
  </w:style>
  <w:style w:type="paragraph" w:customStyle="1" w:styleId="Style36">
    <w:name w:val="Style36"/>
    <w:basedOn w:val="a"/>
    <w:rsid w:val="00AA7684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semiHidden/>
    <w:rsid w:val="00AA7684"/>
    <w:pPr>
      <w:spacing w:before="120"/>
      <w:ind w:left="360" w:right="-28"/>
      <w:jc w:val="both"/>
    </w:pPr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AA7684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AA7684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AA7684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AA76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A7684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AA7684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A768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7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AA7684"/>
  </w:style>
  <w:style w:type="paragraph" w:styleId="af9">
    <w:name w:val="Normal (Web)"/>
    <w:basedOn w:val="a"/>
    <w:unhideWhenUsed/>
    <w:rsid w:val="00AA768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rsid w:val="00AA7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AA7684"/>
    <w:rPr>
      <w:rFonts w:cs="Times New Roman"/>
    </w:rPr>
  </w:style>
  <w:style w:type="character" w:customStyle="1" w:styleId="29pt">
    <w:name w:val="Основной текст (2) + 9 pt"/>
    <w:rsid w:val="00AA7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annotation reference"/>
    <w:basedOn w:val="a0"/>
    <w:uiPriority w:val="99"/>
    <w:semiHidden/>
    <w:unhideWhenUsed/>
    <w:rsid w:val="00AA7684"/>
    <w:rPr>
      <w:sz w:val="16"/>
      <w:szCs w:val="16"/>
    </w:rPr>
  </w:style>
  <w:style w:type="paragraph" w:customStyle="1" w:styleId="Style36">
    <w:name w:val="Style36"/>
    <w:basedOn w:val="a"/>
    <w:rsid w:val="00AA7684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semiHidden/>
    <w:rsid w:val="00AA7684"/>
    <w:pPr>
      <w:spacing w:before="120"/>
      <w:ind w:left="360" w:right="-28"/>
      <w:jc w:val="both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Пользователь</cp:lastModifiedBy>
  <cp:revision>19</cp:revision>
  <cp:lastPrinted>2017-03-22T05:26:00Z</cp:lastPrinted>
  <dcterms:created xsi:type="dcterms:W3CDTF">2017-03-21T13:51:00Z</dcterms:created>
  <dcterms:modified xsi:type="dcterms:W3CDTF">2017-08-24T12:02:00Z</dcterms:modified>
</cp:coreProperties>
</file>