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9pt;margin-top:-36pt;width:53.15pt;height:63pt;z-index:-251658240;visibility:visible" wrapcoords="-304 -257 -304 21600 21904 21600 21904 -257 -304 -257" stroked="t" strokecolor="white" strokeweight=".25pt">
            <v:imagedata r:id="rId5" o:title="" gain="1.25" blacklevel="-14418f" grayscale="t" bilevel="t"/>
            <w10:wrap type="tight"/>
          </v:shape>
        </w:pict>
      </w: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0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20"/>
          <w:lang w:eastAsia="ru-RU"/>
        </w:rPr>
      </w:pPr>
      <w:r w:rsidRPr="00F34A75">
        <w:rPr>
          <w:rFonts w:ascii="Arial" w:hAnsi="Arial"/>
          <w:bCs/>
          <w:sz w:val="24"/>
          <w:szCs w:val="20"/>
          <w:lang w:eastAsia="ru-RU"/>
        </w:rPr>
        <w:t>АДМИНИСТРАЦИЯ</w:t>
      </w:r>
    </w:p>
    <w:p w:rsidR="00B67D1B" w:rsidRPr="00F34A75" w:rsidRDefault="00B67D1B" w:rsidP="00F34A75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26"/>
          <w:lang w:eastAsia="ru-RU"/>
        </w:rPr>
      </w:pPr>
      <w:r w:rsidRPr="00F34A75">
        <w:rPr>
          <w:rFonts w:ascii="Arial" w:hAnsi="Arial"/>
          <w:bCs/>
          <w:sz w:val="24"/>
          <w:szCs w:val="26"/>
          <w:lang w:eastAsia="ru-RU"/>
        </w:rPr>
        <w:t>АБРАМОВСКОГО СЕЛЬСКОГО ПОСЕЛЕНИЯ</w:t>
      </w:r>
    </w:p>
    <w:p w:rsidR="00B67D1B" w:rsidRPr="00F34A75" w:rsidRDefault="00B67D1B" w:rsidP="00F34A75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  <w:lang w:eastAsia="ru-RU"/>
        </w:rPr>
      </w:pPr>
      <w:r w:rsidRPr="00F34A75">
        <w:rPr>
          <w:rFonts w:ascii="Arial" w:hAnsi="Arial"/>
          <w:bCs/>
          <w:sz w:val="24"/>
          <w:szCs w:val="28"/>
          <w:lang w:eastAsia="ru-RU"/>
        </w:rPr>
        <w:t>ТАЛОВСКОГО МУНИЦИПАЛЬНОГО РАЙОНА</w:t>
      </w: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F34A75">
        <w:rPr>
          <w:rFonts w:ascii="Arial" w:hAnsi="Arial"/>
          <w:sz w:val="24"/>
          <w:szCs w:val="28"/>
          <w:lang w:eastAsia="ru-RU"/>
        </w:rPr>
        <w:t>ВОРОНЕЖСКОЙ ОБЛАСТИ</w:t>
      </w: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F34A75">
        <w:rPr>
          <w:rFonts w:ascii="Arial" w:hAnsi="Arial"/>
          <w:sz w:val="24"/>
          <w:szCs w:val="28"/>
          <w:lang w:eastAsia="ru-RU"/>
        </w:rPr>
        <w:t>Р А С П О Р Я Ж Е Н И Е</w:t>
      </w: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</w:p>
    <w:p w:rsidR="00B67D1B" w:rsidRPr="008D7C2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F34A75">
        <w:rPr>
          <w:rFonts w:ascii="Arial" w:hAnsi="Arial"/>
          <w:sz w:val="24"/>
          <w:szCs w:val="28"/>
          <w:lang w:eastAsia="ru-RU"/>
        </w:rPr>
        <w:t>от</w:t>
      </w:r>
      <w:r>
        <w:rPr>
          <w:rFonts w:ascii="Arial" w:hAnsi="Arial"/>
          <w:sz w:val="24"/>
          <w:szCs w:val="28"/>
          <w:lang w:eastAsia="ru-RU"/>
        </w:rPr>
        <w:t xml:space="preserve"> 18</w:t>
      </w:r>
      <w:r w:rsidRPr="00F34A75">
        <w:rPr>
          <w:rFonts w:ascii="Arial" w:hAnsi="Arial"/>
          <w:sz w:val="24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F34A75">
          <w:rPr>
            <w:rFonts w:ascii="Arial" w:hAnsi="Arial"/>
            <w:sz w:val="24"/>
            <w:szCs w:val="28"/>
            <w:lang w:eastAsia="ru-RU"/>
          </w:rPr>
          <w:t>2016</w:t>
        </w:r>
        <w:r>
          <w:rPr>
            <w:rFonts w:ascii="Arial" w:hAnsi="Arial"/>
            <w:sz w:val="24"/>
            <w:szCs w:val="28"/>
            <w:lang w:eastAsia="ru-RU"/>
          </w:rPr>
          <w:t xml:space="preserve"> </w:t>
        </w:r>
        <w:r w:rsidRPr="00F34A75">
          <w:rPr>
            <w:rFonts w:ascii="Arial" w:hAnsi="Arial"/>
            <w:sz w:val="24"/>
            <w:szCs w:val="28"/>
            <w:lang w:eastAsia="ru-RU"/>
          </w:rPr>
          <w:t>г</w:t>
        </w:r>
      </w:smartTag>
      <w:r w:rsidRPr="00F34A75">
        <w:rPr>
          <w:rFonts w:ascii="Arial" w:hAnsi="Arial"/>
          <w:sz w:val="24"/>
          <w:szCs w:val="28"/>
          <w:lang w:eastAsia="ru-RU"/>
        </w:rPr>
        <w:t xml:space="preserve">. № </w:t>
      </w:r>
      <w:r>
        <w:rPr>
          <w:rFonts w:ascii="Arial" w:hAnsi="Arial"/>
          <w:sz w:val="24"/>
          <w:szCs w:val="28"/>
          <w:lang w:eastAsia="ru-RU"/>
        </w:rPr>
        <w:t>118</w:t>
      </w: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п. Абрамовка</w:t>
      </w: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tabs>
          <w:tab w:val="right" w:pos="10206"/>
        </w:tabs>
        <w:spacing w:after="0" w:line="240" w:lineRule="auto"/>
        <w:ind w:right="4854"/>
        <w:jc w:val="both"/>
        <w:rPr>
          <w:rFonts w:ascii="Arial" w:hAnsi="Arial"/>
          <w:b/>
          <w:sz w:val="24"/>
          <w:szCs w:val="28"/>
          <w:lang w:eastAsia="ru-RU"/>
        </w:rPr>
      </w:pPr>
      <w:r w:rsidRPr="00F34A75">
        <w:rPr>
          <w:rFonts w:ascii="Arial" w:hAnsi="Arial"/>
          <w:b/>
          <w:sz w:val="24"/>
          <w:szCs w:val="28"/>
          <w:lang w:eastAsia="ru-RU"/>
        </w:rPr>
        <w:t>Об утверждении технологической схемы предоставления муниципальной услуги «</w:t>
      </w:r>
      <w:r w:rsidRPr="00F34A75">
        <w:rPr>
          <w:rFonts w:ascii="Arial" w:eastAsia="SimSun" w:hAnsi="Arial"/>
          <w:b/>
          <w:bCs/>
          <w:kern w:val="28"/>
          <w:sz w:val="24"/>
          <w:szCs w:val="28"/>
          <w:lang w:eastAsia="hi-IN" w:bidi="hi-I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4A75">
        <w:rPr>
          <w:rFonts w:ascii="Arial" w:hAnsi="Arial"/>
          <w:b/>
          <w:sz w:val="24"/>
          <w:szCs w:val="28"/>
          <w:lang w:eastAsia="ru-RU"/>
        </w:rPr>
        <w:t>»</w:t>
      </w: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</w:p>
    <w:p w:rsidR="00B67D1B" w:rsidRPr="00F34A75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eastAsia="SimSun" w:hAnsi="Arial"/>
          <w:bCs/>
          <w:kern w:val="28"/>
          <w:sz w:val="24"/>
          <w:szCs w:val="28"/>
          <w:lang w:eastAsia="hi-IN" w:bidi="hi-IN"/>
        </w:rPr>
      </w:pPr>
      <w:r w:rsidRPr="00F34A75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</w:t>
      </w:r>
      <w:r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 xml:space="preserve"> услуг администрацией Абрамовского</w:t>
      </w:r>
      <w:r w:rsidRPr="00F34A75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 xml:space="preserve"> сельского поселения</w:t>
      </w:r>
      <w:r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 xml:space="preserve"> </w:t>
      </w:r>
      <w:r w:rsidRPr="00F34A75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>Таловского муниципального района Воронежской области в</w:t>
      </w:r>
      <w:r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 xml:space="preserve"> филиале АУ «МФЦ» в п. Абрамовка</w:t>
      </w:r>
      <w:r w:rsidRPr="00F34A75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>:</w:t>
      </w:r>
    </w:p>
    <w:p w:rsidR="00B67D1B" w:rsidRPr="00F34A75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34A75">
        <w:rPr>
          <w:rFonts w:ascii="Arial" w:hAnsi="Arial"/>
          <w:sz w:val="24"/>
          <w:szCs w:val="28"/>
        </w:rPr>
        <w:t>1.</w:t>
      </w:r>
      <w:r w:rsidRPr="00F34A75">
        <w:rPr>
          <w:rFonts w:ascii="Arial" w:hAnsi="Arial"/>
          <w:sz w:val="24"/>
          <w:szCs w:val="28"/>
        </w:rPr>
        <w:tab/>
        <w:t>Утвердить технологическую схему предоставления муниципальной услуги «</w:t>
      </w:r>
      <w:r w:rsidRPr="00F34A75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4A75">
        <w:rPr>
          <w:rFonts w:ascii="Arial" w:hAnsi="Arial"/>
          <w:sz w:val="24"/>
          <w:szCs w:val="28"/>
          <w:lang w:eastAsia="ar-SA"/>
        </w:rPr>
        <w:t xml:space="preserve">» </w:t>
      </w:r>
      <w:r w:rsidRPr="00F34A75">
        <w:rPr>
          <w:rFonts w:ascii="Arial" w:hAnsi="Arial"/>
          <w:sz w:val="24"/>
          <w:szCs w:val="28"/>
        </w:rPr>
        <w:t>согласно приложению.</w:t>
      </w:r>
    </w:p>
    <w:p w:rsidR="00B67D1B" w:rsidRPr="00F34A75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34A75">
        <w:rPr>
          <w:rFonts w:ascii="Arial" w:hAnsi="Arial"/>
          <w:sz w:val="24"/>
          <w:szCs w:val="28"/>
        </w:rPr>
        <w:t>2.</w:t>
      </w:r>
      <w:r w:rsidRPr="00F34A75">
        <w:rPr>
          <w:rFonts w:ascii="Arial" w:hAnsi="Arial"/>
          <w:sz w:val="24"/>
          <w:szCs w:val="28"/>
        </w:rPr>
        <w:tab/>
        <w:t>Опубликовать технологическую схему предоставления муниципальной услуги «</w:t>
      </w:r>
      <w:r w:rsidRPr="00F34A75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4A75">
        <w:rPr>
          <w:rFonts w:ascii="Arial" w:hAnsi="Arial"/>
          <w:sz w:val="24"/>
          <w:szCs w:val="28"/>
        </w:rPr>
        <w:t>», на официально</w:t>
      </w:r>
      <w:r>
        <w:rPr>
          <w:rFonts w:ascii="Arial" w:hAnsi="Arial"/>
          <w:sz w:val="24"/>
          <w:szCs w:val="28"/>
        </w:rPr>
        <w:t>м сайте администрации Абрамовского</w:t>
      </w:r>
      <w:r w:rsidRPr="00F34A75">
        <w:rPr>
          <w:rFonts w:ascii="Arial" w:hAnsi="Arial"/>
          <w:sz w:val="24"/>
          <w:szCs w:val="28"/>
        </w:rPr>
        <w:t xml:space="preserve"> сельского поселения Таловского муниципального района в сети Интернет в разделе «Муниципальные услуги».</w:t>
      </w:r>
    </w:p>
    <w:p w:rsidR="00B67D1B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34A75">
        <w:rPr>
          <w:rFonts w:ascii="Arial" w:hAnsi="Arial"/>
          <w:sz w:val="24"/>
          <w:szCs w:val="28"/>
        </w:rPr>
        <w:t>3.</w:t>
      </w:r>
      <w:r w:rsidRPr="00F34A75">
        <w:rPr>
          <w:rFonts w:ascii="Arial" w:hAnsi="Arial"/>
          <w:sz w:val="24"/>
          <w:szCs w:val="28"/>
        </w:rPr>
        <w:tab/>
        <w:t xml:space="preserve">Контроль за исполнением настоящего распоряжения </w:t>
      </w:r>
      <w:r>
        <w:rPr>
          <w:rFonts w:ascii="Arial" w:hAnsi="Arial"/>
          <w:sz w:val="24"/>
          <w:szCs w:val="28"/>
        </w:rPr>
        <w:t>оставляю за собой.</w:t>
      </w:r>
    </w:p>
    <w:p w:rsidR="00B67D1B" w:rsidRPr="00F34A75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B67D1B" w:rsidRPr="00F34A75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34A75">
        <w:rPr>
          <w:rFonts w:ascii="Arial" w:hAnsi="Arial"/>
          <w:sz w:val="24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3 л"/>
        </w:smartTagPr>
        <w:r>
          <w:rPr>
            <w:rFonts w:ascii="Arial" w:hAnsi="Arial"/>
            <w:sz w:val="24"/>
            <w:szCs w:val="28"/>
          </w:rPr>
          <w:t>13</w:t>
        </w:r>
        <w:r w:rsidRPr="00F34A75">
          <w:rPr>
            <w:rFonts w:ascii="Arial" w:hAnsi="Arial"/>
            <w:sz w:val="24"/>
            <w:szCs w:val="28"/>
          </w:rPr>
          <w:t xml:space="preserve"> л</w:t>
        </w:r>
      </w:smartTag>
      <w:r w:rsidRPr="00F34A75">
        <w:rPr>
          <w:rFonts w:ascii="Arial" w:hAnsi="Arial"/>
          <w:sz w:val="24"/>
          <w:szCs w:val="28"/>
        </w:rPr>
        <w:t xml:space="preserve">. в 1 экз. </w:t>
      </w:r>
    </w:p>
    <w:p w:rsidR="00B67D1B" w:rsidRPr="00F34A75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B67D1B" w:rsidRPr="00F34A75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Глава Абрамовского</w:t>
      </w:r>
      <w:r w:rsidRPr="00F34A75">
        <w:rPr>
          <w:rFonts w:ascii="Arial" w:hAnsi="Arial"/>
          <w:sz w:val="24"/>
          <w:szCs w:val="28"/>
        </w:rPr>
        <w:t xml:space="preserve"> </w:t>
      </w:r>
    </w:p>
    <w:p w:rsidR="00B67D1B" w:rsidRPr="00F34A75" w:rsidRDefault="00B67D1B" w:rsidP="00F34A75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  <w:lang w:eastAsia="ru-RU"/>
        </w:rPr>
      </w:pPr>
      <w:r w:rsidRPr="00F34A75">
        <w:rPr>
          <w:rFonts w:ascii="Arial" w:hAnsi="Arial"/>
          <w:sz w:val="24"/>
          <w:szCs w:val="28"/>
        </w:rPr>
        <w:t>сельского поселения</w:t>
      </w:r>
      <w:r>
        <w:rPr>
          <w:rFonts w:ascii="Arial" w:hAnsi="Arial"/>
          <w:sz w:val="24"/>
          <w:szCs w:val="28"/>
        </w:rPr>
        <w:t xml:space="preserve">                                                                     О.Н. Соболева</w:t>
      </w: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6"/>
          <w:lang w:eastAsia="ru-RU"/>
        </w:rPr>
      </w:pP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6"/>
          <w:lang w:eastAsia="ru-RU"/>
        </w:rPr>
        <w:sectPr w:rsidR="00B67D1B" w:rsidRPr="00F34A75" w:rsidSect="00F34A75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67D1B" w:rsidRPr="00F34A75" w:rsidRDefault="00B67D1B" w:rsidP="00F34A75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  <w:lang w:eastAsia="ru-RU"/>
        </w:rPr>
      </w:pPr>
      <w:r w:rsidRPr="00F34A75">
        <w:rPr>
          <w:rFonts w:ascii="Arial" w:hAnsi="Arial"/>
          <w:b/>
          <w:sz w:val="24"/>
          <w:szCs w:val="24"/>
          <w:lang w:eastAsia="ru-RU"/>
        </w:rPr>
        <w:t>Технологическая схема</w:t>
      </w:r>
    </w:p>
    <w:p w:rsidR="00B67D1B" w:rsidRPr="00F34A75" w:rsidRDefault="00B67D1B" w:rsidP="00F34A75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предоставления муниципальной услуги</w:t>
      </w:r>
    </w:p>
    <w:p w:rsidR="00B67D1B" w:rsidRPr="00F34A75" w:rsidRDefault="00B67D1B" w:rsidP="00F34A75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B67D1B" w:rsidRPr="00F34A75" w:rsidRDefault="00B67D1B" w:rsidP="00F34A75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  <w:highlight w:val="yellow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915"/>
      </w:tblGrid>
      <w:tr w:rsidR="00B67D1B" w:rsidRPr="00F34A75" w:rsidTr="00B55651">
        <w:trPr>
          <w:tblHeader/>
        </w:trPr>
        <w:tc>
          <w:tcPr>
            <w:tcW w:w="4077" w:type="dxa"/>
          </w:tcPr>
          <w:p w:rsidR="00B67D1B" w:rsidRPr="00F34A75" w:rsidRDefault="00B67D1B" w:rsidP="00F34A75">
            <w:pPr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15" w:type="dxa"/>
          </w:tcPr>
          <w:p w:rsidR="00B67D1B" w:rsidRPr="00F34A75" w:rsidRDefault="00B67D1B" w:rsidP="00F34A75">
            <w:pPr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67D1B" w:rsidRPr="00F34A75" w:rsidTr="00B55651">
        <w:tc>
          <w:tcPr>
            <w:tcW w:w="4077" w:type="dxa"/>
          </w:tcPr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Общие сведения о муниципальной услуге</w:t>
            </w:r>
          </w:p>
          <w:p w:rsidR="00B67D1B" w:rsidRPr="00F34A75" w:rsidRDefault="00B67D1B" w:rsidP="00F34A7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. Наименование органа местного самоуправления, предоставляющего услугу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Администрация Абрамовского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сельского поселения Таловского муниципального района Воронежской области. МФЦ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 в части приема и (или) выдачи документов на предоставление муниципальной услуги.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2. </w:t>
            </w: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Номер услуги в федеральном реестре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3640100010001441423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3. </w:t>
            </w: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Полное наименование услуги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«</w:t>
            </w:r>
            <w:r w:rsidRPr="00F34A75">
              <w:rPr>
                <w:rFonts w:ascii="Arial" w:eastAsia="SimSun" w:hAnsi="Arial"/>
                <w:bCs/>
                <w:kern w:val="28"/>
                <w:sz w:val="24"/>
                <w:szCs w:val="24"/>
                <w:lang w:eastAsia="hi-IN" w:bidi="hi-I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» 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4. </w:t>
            </w: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Краткое наименование услуги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«</w:t>
            </w:r>
            <w:r w:rsidRPr="00F34A75">
              <w:rPr>
                <w:rFonts w:ascii="Arial" w:eastAsia="SimSun" w:hAnsi="Arial"/>
                <w:bCs/>
                <w:kern w:val="28"/>
                <w:sz w:val="24"/>
                <w:szCs w:val="24"/>
                <w:lang w:eastAsia="hi-IN" w:bidi="hi-I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» 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5. </w:t>
            </w: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Утвержден постано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влением администрации Абрамовского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сельского поселения Таловс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кого муниципального района от 16.08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.2016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№ 136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6. </w:t>
            </w: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Перечень «подуслуг»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нет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7. </w:t>
            </w: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радиотелефонная связь, Портал гос. услуг, официальный сайт администрации, личное обращение </w:t>
            </w:r>
          </w:p>
        </w:tc>
      </w:tr>
      <w:tr w:rsidR="00B67D1B" w:rsidRPr="00F34A75" w:rsidTr="00B55651">
        <w:trPr>
          <w:trHeight w:val="85"/>
        </w:trPr>
        <w:tc>
          <w:tcPr>
            <w:tcW w:w="4077" w:type="dxa"/>
          </w:tcPr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</w:tcPr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-Жилищным </w:t>
            </w:r>
            <w:hyperlink r:id="rId6" w:history="1">
              <w:r w:rsidRPr="00F34A75">
                <w:rPr>
                  <w:rFonts w:ascii="Arial" w:hAnsi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Российской Федерации от 29.12.2004 N 188-ФЗ;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-Федеральным </w:t>
            </w:r>
            <w:hyperlink r:id="rId7" w:history="1">
              <w:r w:rsidRPr="00F34A75">
                <w:rPr>
                  <w:rFonts w:ascii="Arial" w:hAnsi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-Федеральным </w:t>
            </w:r>
            <w:hyperlink r:id="rId8" w:history="1">
              <w:r w:rsidRPr="00F34A75">
                <w:rPr>
                  <w:rFonts w:ascii="Arial" w:hAnsi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от 27.07.2010 N 210-ФЗ «Об организации предоставления государственных и муниципальных услуг»;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  <w:hyperlink r:id="rId9" w:history="1">
              <w:r w:rsidRPr="00F34A75">
                <w:rPr>
                  <w:rFonts w:ascii="Arial" w:hAnsi="Arial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      </w:r>
          </w:p>
        </w:tc>
      </w:tr>
      <w:tr w:rsidR="00B67D1B" w:rsidRPr="00F34A75" w:rsidTr="00B55651">
        <w:trPr>
          <w:trHeight w:val="70"/>
        </w:trPr>
        <w:tc>
          <w:tcPr>
            <w:tcW w:w="4077" w:type="dxa"/>
          </w:tcPr>
          <w:p w:rsidR="00B67D1B" w:rsidRPr="00F34A75" w:rsidRDefault="00B67D1B" w:rsidP="00F34A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b/>
                <w:sz w:val="24"/>
                <w:szCs w:val="24"/>
              </w:rPr>
              <w:t xml:space="preserve">Общие сведения о услуге </w:t>
            </w:r>
          </w:p>
          <w:p w:rsidR="00B67D1B" w:rsidRPr="00F34A75" w:rsidRDefault="00B67D1B" w:rsidP="00F34A7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15" w:type="dxa"/>
          </w:tcPr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b/>
                <w:sz w:val="24"/>
                <w:szCs w:val="24"/>
              </w:rPr>
              <w:t>Исчерпывающие сведения по услуге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1.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 xml:space="preserve">Срок предоставления 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1.1. Срок предоставления муниципальной услуги со дня поступления заявления не должен превышать два месяца:</w:t>
            </w:r>
          </w:p>
          <w:p w:rsidR="00B67D1B" w:rsidRPr="00F34A75" w:rsidRDefault="00B67D1B" w:rsidP="00F3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с даты регистрации и принятия решения (в виде заключения) либо решения о проведении дополнительного обследования оцениваемого помещения</w:t>
            </w:r>
            <w:r w:rsidRPr="00F34A75">
              <w:rPr>
                <w:rFonts w:ascii="Arial" w:hAnsi="Arial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с даты получения заключения в установленном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</w:rPr>
              <w:t>порядке комиссия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2.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Основания для отказа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2.1.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Основания для отказа в приеме документов</w:t>
            </w:r>
          </w:p>
          <w:p w:rsidR="00B67D1B" w:rsidRPr="00F34A75" w:rsidRDefault="00B67D1B" w:rsidP="00F34A75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67D1B" w:rsidRPr="00F34A75" w:rsidRDefault="00B67D1B" w:rsidP="00F34A75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 отсутствие в заявлении подписи заявителя (представителя заявителя);</w:t>
            </w:r>
          </w:p>
          <w:p w:rsidR="00B67D1B" w:rsidRPr="00F34A75" w:rsidRDefault="00B67D1B" w:rsidP="00F34A75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 заявление подано лицом, не уполномоченным совершать такого рода действия.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2.2.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Основания для отказа в предоставлении услуги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 не предоставлены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 отсутствие проекта реконструкции в отношении нежилого помещения для признания его в дальнейшем жилым помещением;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 не предоставление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-отсутствие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      </w:r>
            <w:hyperlink r:id="rId10" w:history="1">
              <w:r w:rsidRPr="00F34A75">
                <w:rPr>
                  <w:rFonts w:ascii="Arial" w:hAnsi="Arial"/>
                  <w:sz w:val="24"/>
                  <w:szCs w:val="24"/>
                  <w:lang w:eastAsia="ru-RU"/>
                </w:rPr>
                <w:t>абзацем третьим пункта 44</w:t>
              </w:r>
            </w:hyperlink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- отсутствие заявлений, писем, жалоб граждан на неудовлетворительные условия проживания.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3.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 xml:space="preserve">Документы, являющиеся результатом предоставления услуги 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Выдача постановления администрации Тишанского сельского поселения Таловского муниципального района 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реконструкции. 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4.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Способы получения документов, являющихся результатами предоставления услуги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Лично, по почте.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5.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Сведения о наличии платы за предоставление услуги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B67D1B" w:rsidRPr="00F34A75" w:rsidTr="00B55651">
        <w:trPr>
          <w:trHeight w:val="837"/>
        </w:trPr>
        <w:tc>
          <w:tcPr>
            <w:tcW w:w="4077" w:type="dxa"/>
          </w:tcPr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Сведения о заявителях услуги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b/>
                <w:sz w:val="24"/>
                <w:szCs w:val="24"/>
              </w:rPr>
              <w:t>Исчерпывающие сведения о заявителях по каждой услуге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1.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Категории лиц, имеющих право на получение услуги</w:t>
            </w:r>
          </w:p>
          <w:p w:rsidR="00B67D1B" w:rsidRPr="00F34A75" w:rsidRDefault="00B67D1B" w:rsidP="00F3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Физические и юридические лица либо их уполномоченные представители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2.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Нет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3.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Наличие возможности подачи заявления на предоставление услуги от имени заявителя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3.1. Да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4.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4.1. Нет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5.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5.1. Документ, удостоверяющий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личность и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документ, подтверждающий полномочия на представление интересов заявителя.</w:t>
            </w:r>
          </w:p>
        </w:tc>
      </w:tr>
      <w:tr w:rsidR="00B67D1B" w:rsidRPr="00F34A75" w:rsidTr="00B55651">
        <w:tc>
          <w:tcPr>
            <w:tcW w:w="4077" w:type="dxa"/>
          </w:tcPr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Документы, предоставляемые заявителем, для получения муниципальной услуги </w:t>
            </w:r>
          </w:p>
          <w:p w:rsidR="00B67D1B" w:rsidRPr="00F34A75" w:rsidRDefault="00B67D1B" w:rsidP="00F34A7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b/>
                <w:sz w:val="24"/>
                <w:szCs w:val="24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1.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Наименование документа: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1.1.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На первом этапе: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1.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3. В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4.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5.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      </w:r>
            <w:hyperlink r:id="rId11" w:history="1">
              <w:r w:rsidRPr="00F34A75">
                <w:rPr>
                  <w:rFonts w:ascii="Arial" w:hAnsi="Arial"/>
                  <w:sz w:val="24"/>
                  <w:szCs w:val="24"/>
                  <w:lang w:eastAsia="ru-RU"/>
                </w:rPr>
                <w:t>абзацем третьим пункта 44</w:t>
              </w:r>
            </w:hyperlink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      </w:r>
          </w:p>
          <w:p w:rsidR="00B67D1B" w:rsidRPr="00F34A75" w:rsidRDefault="00B67D1B" w:rsidP="00F3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6. Заявления, письма, жалобы граждан на неудовлетворительные условия проживания - по усмотрению заявителя</w:t>
            </w:r>
          </w:p>
          <w:p w:rsidR="00B67D1B" w:rsidRPr="00F34A75" w:rsidRDefault="00B67D1B" w:rsidP="00F3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color w:val="000000"/>
                <w:spacing w:val="-1"/>
                <w:sz w:val="24"/>
                <w:szCs w:val="24"/>
                <w:lang w:eastAsia="ru-RU"/>
              </w:rPr>
              <w:t>1.2</w:t>
            </w:r>
            <w:r w:rsidRPr="00F34A75">
              <w:rPr>
                <w:rFonts w:ascii="Arial" w:hAnsi="Arial"/>
                <w:b/>
                <w:color w:val="000000"/>
                <w:spacing w:val="-1"/>
                <w:sz w:val="24"/>
                <w:szCs w:val="24"/>
                <w:lang w:eastAsia="ru-RU"/>
              </w:rPr>
              <w:t>. На втором этапе:</w:t>
            </w:r>
          </w:p>
          <w:p w:rsidR="00B67D1B" w:rsidRPr="00F34A75" w:rsidRDefault="00B67D1B" w:rsidP="00F3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color w:val="000000"/>
                <w:spacing w:val="-1"/>
                <w:sz w:val="24"/>
                <w:szCs w:val="24"/>
                <w:lang w:eastAsia="ru-RU"/>
              </w:rPr>
              <w:t>нет.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2.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2.1. Пункт 1, 3, 4, 5, 6 - 1 экз. подлинник/копия;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2.2. Пункт 2 – 1 экз. копия.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3.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Установление требования к документу</w:t>
            </w:r>
          </w:p>
          <w:p w:rsidR="00B67D1B" w:rsidRPr="00F34A75" w:rsidRDefault="00B67D1B" w:rsidP="00F34A7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3.1. 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B67D1B" w:rsidRPr="00F34A75" w:rsidRDefault="00B67D1B" w:rsidP="00F34A7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в администрацию или МФЦ соответствующий документ в подлиннике для сверки.</w:t>
            </w:r>
          </w:p>
          <w:p w:rsidR="00B67D1B" w:rsidRPr="00F34A75" w:rsidRDefault="00B67D1B" w:rsidP="00F34A7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 634.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3.2. 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При представлении заявления на бумажном носителе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При представлении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Представления вышеуказанного документа не требуется в случае представления заявления посредством отправки через личный кабинет Единого портала и (или) Регионального портала, а также если заявление подписано усиленной квалифицированной электронной подписью.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Заявление и прилагаемые к нему документы, представляемые в форме электронного документа,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</w:rPr>
              <w:t>должны соответствовать требованиям, установленным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</w:rPr>
              <w:t>Приказом Минэкономразвития России от 14.01.2015 г. № 7.</w:t>
            </w:r>
          </w:p>
          <w:p w:rsidR="00B67D1B" w:rsidRPr="00F34A75" w:rsidRDefault="00B67D1B" w:rsidP="00F34A7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B67D1B" w:rsidRPr="00F34A75" w:rsidRDefault="00B67D1B" w:rsidP="00F34A7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в администрацию или МФЦ соответствующий документ в подлиннике для сверки.</w:t>
            </w:r>
          </w:p>
          <w:p w:rsidR="00B67D1B" w:rsidRPr="00F34A75" w:rsidRDefault="00B67D1B" w:rsidP="00F34A7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 634.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4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. Форма и образец соответствующего документа (прикладывается к технологической схеме)</w:t>
            </w:r>
            <w:r w:rsidRPr="00F34A75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4.1. Заявления по форме (приложение №1; №2)</w:t>
            </w:r>
          </w:p>
        </w:tc>
      </w:tr>
      <w:tr w:rsidR="00B67D1B" w:rsidRPr="00F34A75" w:rsidTr="00B55651">
        <w:tc>
          <w:tcPr>
            <w:tcW w:w="4077" w:type="dxa"/>
          </w:tcPr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b/>
                <w:sz w:val="24"/>
                <w:szCs w:val="24"/>
              </w:rPr>
              <w:t>Перечень документов, которые запрашиваются посредством подготовки и направления межведомственных запросов, по каждой «подуслуге»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1.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Наименование документа/ состав запрашиваемых сведений: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1. Сведения из Единого государственного реестра прав на недвижимое имущество и сделок с ним о правах на жилое помещение;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2. Технический паспорт жилого помещения, а для нежилых помещений - технический план;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3.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      </w:r>
            <w:hyperlink r:id="rId12" w:history="1">
              <w:r w:rsidRPr="00F34A75">
                <w:rPr>
                  <w:rFonts w:ascii="Arial" w:hAnsi="Arial"/>
                  <w:sz w:val="24"/>
                  <w:szCs w:val="24"/>
                  <w:lang w:eastAsia="ru-RU"/>
                </w:rPr>
                <w:t>абзацем третьим пункта 44</w:t>
              </w:r>
            </w:hyperlink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4. Заключение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специализированной организации, имеющей допуск к работам по обследованию строительных конструкций зданий и сооружений - в случае рассмотрения вопроса о признании многоквартирного жилого дома аварийным и подлежащим сносу или реконструкции;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5. Заключение проектно-изыскательской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B67D1B" w:rsidRPr="00F34A75" w:rsidRDefault="00B67D1B" w:rsidP="00F34A75">
            <w:pPr>
              <w:widowControl w:val="0"/>
              <w:tabs>
                <w:tab w:val="left" w:pos="1195"/>
              </w:tabs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34A75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(организации), в адрес которого направляется межведомственный запрос</w:t>
            </w:r>
          </w:p>
          <w:p w:rsidR="00B67D1B" w:rsidRPr="00F34A75" w:rsidRDefault="00B67D1B" w:rsidP="00F34A75">
            <w:pPr>
              <w:widowControl w:val="0"/>
              <w:tabs>
                <w:tab w:val="left" w:pos="805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1.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Управление Федеральной налоговой службы по Воронежской области; </w:t>
            </w:r>
          </w:p>
          <w:p w:rsidR="00B67D1B" w:rsidRPr="00F34A75" w:rsidRDefault="00B67D1B" w:rsidP="00F34A75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2. Управление Федеральной службы государственной регистрации, кадастра и картографии по Воронежской области. </w:t>
            </w:r>
          </w:p>
          <w:p w:rsidR="00B67D1B" w:rsidRPr="00F34A75" w:rsidRDefault="00B67D1B" w:rsidP="00F34A75">
            <w:pPr>
              <w:widowControl w:val="0"/>
              <w:tabs>
                <w:tab w:val="left" w:pos="1306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Cs/>
                <w:color w:val="000000"/>
                <w:sz w:val="24"/>
                <w:szCs w:val="24"/>
                <w:lang w:eastAsia="ru-RU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B67D1B" w:rsidRPr="00F34A75" w:rsidRDefault="00B67D1B" w:rsidP="00F34A75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Федеральный закон от 27.07.2010 г. № 210-ФЗ «Об организации предоставления государственных и муниципальных услуг».</w:t>
            </w:r>
          </w:p>
          <w:p w:rsidR="00B67D1B" w:rsidRPr="00F34A75" w:rsidRDefault="00B67D1B" w:rsidP="00F34A75">
            <w:pPr>
              <w:widowControl w:val="0"/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34A75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Срок подготовки межведомственного запроса и срок направления ответа на межведомственный запрос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4.1.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</w:rPr>
              <w:t>Срок подготовки межведомственного запроса - в течение одного рабочего дня,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</w:rPr>
              <w:t>срок направления ответа на межведомственный запрос – не более 5 дней.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5.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Сотрудник, ответственный за осуществление межведомственного запроса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5.1. Специалист администрации Тишанского сельского поселения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</w:rPr>
              <w:t>Таловского муниципального района.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6. </w:t>
            </w:r>
            <w:r w:rsidRPr="00F34A75">
              <w:rPr>
                <w:rFonts w:ascii="Arial" w:hAnsi="Arial"/>
                <w:b/>
                <w:sz w:val="24"/>
                <w:szCs w:val="24"/>
              </w:rPr>
              <w:t>Форма и образец заполнения межведомственного запроса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6.1. Нет</w:t>
            </w:r>
          </w:p>
        </w:tc>
      </w:tr>
      <w:tr w:rsidR="00B67D1B" w:rsidRPr="00F34A75" w:rsidTr="00B55651">
        <w:tc>
          <w:tcPr>
            <w:tcW w:w="4077" w:type="dxa"/>
          </w:tcPr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Технологические процессы предоставления муниципальной услуги </w:t>
            </w:r>
          </w:p>
          <w:p w:rsidR="00B67D1B" w:rsidRPr="00F34A75" w:rsidRDefault="00B67D1B" w:rsidP="00F34A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услуги 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1. </w:t>
            </w:r>
            <w:r w:rsidRPr="00F34A75">
              <w:rPr>
                <w:rFonts w:ascii="Arial" w:hAnsi="Arial"/>
                <w:b/>
                <w:sz w:val="24"/>
                <w:szCs w:val="24"/>
                <w:lang w:eastAsia="ru-RU"/>
              </w:rPr>
              <w:t>Наименование «Услуги»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Прием и регистрация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реконструкции.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1. Прием и регистрация заявления и прилагаемых к нему документов, либо отказ в приеме и регистрации;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2. Рассмотрение заявления и представленных документов на соответствие предъявляемым требованиям, либо отказ в предоставлении муниципальной услуги;</w:t>
            </w:r>
          </w:p>
          <w:p w:rsidR="00B67D1B" w:rsidRPr="00F34A75" w:rsidRDefault="00B67D1B" w:rsidP="00F34A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3. Работа Комиссии и принятие решения (в виде заключения); 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4.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Выдача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(направление) заявителю подписанного постановления и заключения.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1.2. Ответственные специалисты по каждому действию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Специалист, ответственный за предоставление услуги 1,2, 4, межведомственная комиссия 3.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1.3. Среднее время выполнения каждого действия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1. 1 календарный день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2. 5 календарных дней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3. 30 календарных дней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4. 3 календарных дня.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1.4. Ресурсы, необходимые для выполнения действия (документационные и технологические)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-и</w:t>
            </w:r>
            <w:r w:rsidRPr="00F34A75">
              <w:rPr>
                <w:rFonts w:ascii="Arial" w:hAnsi="Arial"/>
                <w:sz w:val="24"/>
                <w:szCs w:val="24"/>
              </w:rPr>
              <w:t>административный регламент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</w:rPr>
              <w:t>по предоставлению муниципальной услуги,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 w:rsidRPr="00F34A75">
              <w:rPr>
                <w:rFonts w:ascii="Arial" w:hAnsi="Arial"/>
                <w:sz w:val="24"/>
                <w:szCs w:val="24"/>
              </w:rPr>
              <w:t>автоматизированное рабочее место, подключенное к СМЭВ и АИС «МФЦ».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B67D1B" w:rsidRPr="00F34A75" w:rsidRDefault="00B67D1B" w:rsidP="00F34A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Нет</w:t>
            </w:r>
          </w:p>
        </w:tc>
      </w:tr>
      <w:tr w:rsidR="00B67D1B" w:rsidRPr="00F34A75" w:rsidTr="00B55651">
        <w:tc>
          <w:tcPr>
            <w:tcW w:w="4077" w:type="dxa"/>
          </w:tcPr>
          <w:p w:rsidR="00B67D1B" w:rsidRPr="00EE5E76" w:rsidRDefault="00B67D1B" w:rsidP="00EE5E7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E5E76">
              <w:rPr>
                <w:rFonts w:ascii="Arial" w:hAnsi="Arial"/>
                <w:b/>
                <w:sz w:val="24"/>
                <w:szCs w:val="24"/>
                <w:lang w:eastAsia="ru-RU"/>
              </w:rPr>
              <w:t>Результат услуги</w:t>
            </w:r>
          </w:p>
        </w:tc>
        <w:tc>
          <w:tcPr>
            <w:tcW w:w="10915" w:type="dxa"/>
          </w:tcPr>
          <w:p w:rsidR="00B67D1B" w:rsidRPr="00EE5E76" w:rsidRDefault="00B67D1B" w:rsidP="00EE5E7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E5E76">
              <w:rPr>
                <w:rFonts w:ascii="Arial" w:hAnsi="Arial"/>
                <w:b/>
                <w:sz w:val="24"/>
                <w:szCs w:val="24"/>
              </w:rPr>
              <w:t>Исчерпывающая информация о результатах каждой услуги</w:t>
            </w:r>
          </w:p>
          <w:p w:rsidR="00B67D1B" w:rsidRPr="00EE5E76" w:rsidRDefault="00B67D1B" w:rsidP="00EE5E7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1</w:t>
            </w:r>
            <w:r w:rsidRPr="00EE5E76">
              <w:rPr>
                <w:rFonts w:ascii="Arial" w:hAnsi="Arial"/>
                <w:b/>
                <w:sz w:val="24"/>
                <w:szCs w:val="24"/>
              </w:rPr>
              <w:t>. Документы, являющиеся результатом услуги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1.1. Выдача (направление) заявителю постановления 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реконструкции.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2. </w:t>
            </w:r>
            <w:r w:rsidRPr="00EE5E76">
              <w:rPr>
                <w:rFonts w:ascii="Arial" w:hAnsi="Arial"/>
                <w:b/>
                <w:sz w:val="24"/>
                <w:szCs w:val="24"/>
                <w:lang w:eastAsia="ru-RU"/>
              </w:rPr>
              <w:t>Требования к документам, являющимися результатом услуги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2.1. Нет.</w:t>
            </w:r>
          </w:p>
          <w:p w:rsidR="00B67D1B" w:rsidRPr="00EE5E76" w:rsidRDefault="00B67D1B" w:rsidP="00EE5E7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 xml:space="preserve">3. </w:t>
            </w:r>
            <w:r w:rsidRPr="00EE5E76">
              <w:rPr>
                <w:rFonts w:ascii="Arial" w:hAnsi="Arial"/>
                <w:b/>
                <w:sz w:val="24"/>
                <w:szCs w:val="24"/>
                <w:lang w:eastAsia="ru-RU"/>
              </w:rPr>
              <w:t>Характеристика результата (положительный, отрицательный)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3.1. Выдача (направление) заявителю постановления 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F34A75">
              <w:rPr>
                <w:rFonts w:ascii="Arial" w:hAnsi="Arial"/>
                <w:sz w:val="24"/>
                <w:szCs w:val="24"/>
                <w:lang w:eastAsia="ru-RU"/>
              </w:rPr>
              <w:t>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- положительный результат, отказ в предоставлении муниципальной услуги - отрицательный результат.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B67D1B" w:rsidRPr="00EE5E76" w:rsidRDefault="00B67D1B" w:rsidP="00EE5E7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 xml:space="preserve">4. </w:t>
            </w:r>
            <w:r w:rsidRPr="00EE5E76">
              <w:rPr>
                <w:rFonts w:ascii="Arial" w:hAnsi="Arial"/>
                <w:b/>
                <w:sz w:val="24"/>
                <w:szCs w:val="24"/>
              </w:rPr>
              <w:t>Способ получения результата</w:t>
            </w:r>
          </w:p>
          <w:p w:rsidR="00B67D1B" w:rsidRPr="00F34A75" w:rsidRDefault="00B67D1B" w:rsidP="00EE5E7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34A75">
              <w:rPr>
                <w:rFonts w:ascii="Arial" w:hAnsi="Arial"/>
                <w:sz w:val="24"/>
                <w:szCs w:val="24"/>
              </w:rPr>
              <w:t>4.1. Лично, по почте.</w:t>
            </w:r>
          </w:p>
        </w:tc>
      </w:tr>
    </w:tbl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  <w:sectPr w:rsidR="00B67D1B" w:rsidRPr="00F34A75" w:rsidSect="00F34A75">
          <w:type w:val="nextColumn"/>
          <w:pgSz w:w="16838" w:h="11906" w:orient="landscape"/>
          <w:pgMar w:top="1134" w:right="851" w:bottom="1134" w:left="1701" w:header="708" w:footer="708" w:gutter="0"/>
          <w:cols w:space="720"/>
        </w:sectPr>
      </w:pPr>
    </w:p>
    <w:p w:rsidR="00B67D1B" w:rsidRPr="00F34A75" w:rsidRDefault="00B67D1B" w:rsidP="00EE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color w:val="000000"/>
          <w:sz w:val="24"/>
          <w:szCs w:val="24"/>
          <w:lang w:eastAsia="ru-RU"/>
        </w:rPr>
      </w:pPr>
      <w:r w:rsidRPr="00F34A75">
        <w:rPr>
          <w:rFonts w:ascii="Arial" w:hAnsi="Arial"/>
          <w:bCs/>
          <w:color w:val="000000"/>
          <w:sz w:val="24"/>
          <w:szCs w:val="24"/>
          <w:lang w:eastAsia="ru-RU"/>
        </w:rPr>
        <w:t>Приложение № 1</w:t>
      </w: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EE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4"/>
          <w:lang w:eastAsia="ru-RU"/>
        </w:rPr>
      </w:pPr>
      <w:r w:rsidRPr="00F34A75">
        <w:rPr>
          <w:rFonts w:ascii="Arial" w:hAnsi="Arial"/>
          <w:bCs/>
          <w:sz w:val="24"/>
          <w:szCs w:val="24"/>
          <w:lang w:eastAsia="ru-RU"/>
        </w:rPr>
        <w:t>Заявление</w:t>
      </w:r>
    </w:p>
    <w:p w:rsidR="00B67D1B" w:rsidRPr="00F34A75" w:rsidRDefault="00B67D1B" w:rsidP="00EE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4"/>
          <w:lang w:eastAsia="ru-RU"/>
        </w:rPr>
      </w:pPr>
      <w:r w:rsidRPr="00F34A75">
        <w:rPr>
          <w:rFonts w:ascii="Arial" w:hAnsi="Arial"/>
          <w:bCs/>
          <w:sz w:val="24"/>
          <w:szCs w:val="24"/>
          <w:lang w:eastAsia="ru-RU"/>
        </w:rPr>
        <w:t>о признании помещения жилым помещением, жилого помещения</w:t>
      </w:r>
    </w:p>
    <w:p w:rsidR="00B67D1B" w:rsidRDefault="00B67D1B" w:rsidP="00EE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4"/>
          <w:lang w:eastAsia="ru-RU"/>
        </w:rPr>
      </w:pPr>
      <w:r w:rsidRPr="00F34A75">
        <w:rPr>
          <w:rFonts w:ascii="Arial" w:hAnsi="Arial"/>
          <w:bCs/>
          <w:sz w:val="24"/>
          <w:szCs w:val="24"/>
          <w:lang w:eastAsia="ru-RU"/>
        </w:rPr>
        <w:t>непригодным для проживания и многоквартирного дома</w:t>
      </w:r>
      <w:r>
        <w:rPr>
          <w:rFonts w:ascii="Arial" w:hAnsi="Arial"/>
          <w:bCs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bCs/>
          <w:sz w:val="24"/>
          <w:szCs w:val="24"/>
          <w:lang w:eastAsia="ru-RU"/>
        </w:rPr>
        <w:t>аварийным и подлежащим сносу или реконструкции</w:t>
      </w:r>
      <w:r>
        <w:rPr>
          <w:rFonts w:ascii="Arial" w:hAnsi="Arial"/>
          <w:bCs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bCs/>
          <w:sz w:val="24"/>
          <w:szCs w:val="24"/>
          <w:lang w:eastAsia="ru-RU"/>
        </w:rPr>
        <w:t>(для юридических лиц)</w:t>
      </w:r>
    </w:p>
    <w:p w:rsidR="00B67D1B" w:rsidRPr="00F34A75" w:rsidRDefault="00B67D1B" w:rsidP="00EE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4"/>
          <w:lang w:eastAsia="ru-RU"/>
        </w:rPr>
      </w:pP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В межведомственную комиссию</w:t>
      </w:r>
      <w:r>
        <w:rPr>
          <w:rFonts w:ascii="Arial" w:hAnsi="Arial"/>
          <w:sz w:val="24"/>
          <w:szCs w:val="24"/>
          <w:lang w:eastAsia="ru-RU"/>
        </w:rPr>
        <w:t xml:space="preserve"> 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_____________________________________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(Ф.И.О. председателя МВК)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bookmarkStart w:id="0" w:name="P379"/>
      <w:bookmarkEnd w:id="0"/>
      <w:r w:rsidRPr="00F34A75">
        <w:rPr>
          <w:rFonts w:ascii="Arial" w:hAnsi="Arial"/>
          <w:sz w:val="24"/>
          <w:szCs w:val="24"/>
          <w:lang w:eastAsia="ru-RU"/>
        </w:rPr>
        <w:t>_____________________________________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(полное фирменное наименование юридического лица)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 xml:space="preserve">ОГРН _________ ИНН______________лице 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_____________________________________,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(полностью фамилия, имя, отчество (при наличии))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 xml:space="preserve">контактный телефон:_____________________, 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действующий(ая) от имени юридического лица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на основании ____________________________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(реквизиты документа, подтверждающего полномочия представителя)</w:t>
      </w:r>
    </w:p>
    <w:p w:rsidR="00B67D1B" w:rsidRPr="00F34A75" w:rsidRDefault="00B67D1B" w:rsidP="00EE5E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местонахождение организации _____________</w:t>
      </w: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  <w:lang w:eastAsia="ru-RU"/>
        </w:rPr>
      </w:pP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Прошу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произвести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оценку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жилого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помещения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(нежилого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помещения, многоквартирного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дома)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(нужное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подчеркнуть)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требованиям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hyperlink r:id="rId13" w:history="1">
        <w:r w:rsidRPr="00F34A75">
          <w:rPr>
            <w:rFonts w:ascii="Arial" w:hAnsi="Arial"/>
            <w:sz w:val="24"/>
            <w:szCs w:val="24"/>
            <w:lang w:eastAsia="ru-RU"/>
          </w:rPr>
          <w:t>Положения</w:t>
        </w:r>
      </w:hyperlink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о признании помещения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жилым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помещением, жилого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помещения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непригодным для проживания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и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многоквартирного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дома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аварийным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и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подлежащим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сносу или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реконструкции,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утвержденного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постановлением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Правительства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Российской Федерации от 28 января 2006 года N 47, и признать __________________________________________________________________________________________________(</w:t>
      </w:r>
      <w:bookmarkStart w:id="1" w:name="_GoBack"/>
      <w:bookmarkEnd w:id="1"/>
      <w:r w:rsidRPr="00F34A75">
        <w:rPr>
          <w:rFonts w:ascii="Arial" w:hAnsi="Arial"/>
          <w:sz w:val="24"/>
          <w:szCs w:val="24"/>
          <w:lang w:eastAsia="ru-RU"/>
        </w:rPr>
        <w:t>указанное нежилое помещение жилым, указанное жилое помещение непригодным (пригодным) для проживания, указанный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многоквартирный дом аварийным и подлежащим сносу (аварийным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и подлежащим реконструкции))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Место нахождения помещения: ______________</w:t>
      </w:r>
      <w:r>
        <w:rPr>
          <w:rFonts w:ascii="Arial" w:hAnsi="Arial"/>
          <w:sz w:val="24"/>
          <w:szCs w:val="24"/>
          <w:lang w:eastAsia="ru-RU"/>
        </w:rPr>
        <w:t>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(указывается полный адрес помещения: субъект Российской Федерации,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</w:t>
      </w:r>
      <w:r>
        <w:rPr>
          <w:rFonts w:ascii="Arial" w:hAnsi="Arial"/>
          <w:sz w:val="24"/>
          <w:szCs w:val="24"/>
          <w:lang w:eastAsia="ru-RU"/>
        </w:rPr>
        <w:t>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муниципальное образование, улица, дом, корпус, строение, квартира (комната))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</w:t>
      </w:r>
      <w:r>
        <w:rPr>
          <w:rFonts w:ascii="Arial" w:hAnsi="Arial"/>
          <w:sz w:val="24"/>
          <w:szCs w:val="24"/>
          <w:lang w:eastAsia="ru-RU"/>
        </w:rPr>
        <w:t>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Способ уведомления (в случае необходимости</w:t>
      </w:r>
      <w:r>
        <w:rPr>
          <w:rFonts w:ascii="Arial" w:hAnsi="Arial"/>
          <w:sz w:val="24"/>
          <w:szCs w:val="24"/>
          <w:lang w:eastAsia="ru-RU"/>
        </w:rPr>
        <w:t>): 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(номер контрактного телефона, адрес электронной почты)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</w:t>
      </w:r>
      <w:r>
        <w:rPr>
          <w:rFonts w:ascii="Arial" w:hAnsi="Arial"/>
          <w:sz w:val="24"/>
          <w:szCs w:val="24"/>
          <w:lang w:eastAsia="ru-RU"/>
        </w:rPr>
        <w:t>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(лично, посредством почтовой связи, в виде электронного документа)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Приложение: документы на _______ листах.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Даю согласие на автоматизированную, а также без использования средств автоматизации, обработку моих персональных данных в целях осуществления действий по предоставлению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Предоставляю органу, уполномоченному на предоставление муниципальной услуги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14" w:history="1">
        <w:r w:rsidRPr="00EE5E76">
          <w:rPr>
            <w:rFonts w:ascii="Arial" w:hAnsi="Arial"/>
            <w:sz w:val="24"/>
            <w:szCs w:val="24"/>
            <w:lang w:eastAsia="ru-RU"/>
          </w:rPr>
          <w:t>законом</w:t>
        </w:r>
      </w:hyperlink>
      <w:r w:rsidRPr="00F34A75">
        <w:rPr>
          <w:rFonts w:ascii="Arial" w:hAnsi="Arial"/>
          <w:sz w:val="24"/>
          <w:szCs w:val="24"/>
          <w:lang w:eastAsia="ru-RU"/>
        </w:rPr>
        <w:t xml:space="preserve"> Российской Федерации от 27.07.2006 N 152-ФЗ "О персональных данных".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Заявитель: _______________________________________________________________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(Ф.И.О. (при наличии) заявителя)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(подпись)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"____"_______________20____г.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  <w:sectPr w:rsidR="00B67D1B" w:rsidRPr="00F34A75" w:rsidSect="00F34A75">
          <w:type w:val="nextColumn"/>
          <w:pgSz w:w="11909" w:h="16834"/>
          <w:pgMar w:top="1134" w:right="851" w:bottom="1134" w:left="1701" w:header="720" w:footer="720" w:gutter="0"/>
          <w:cols w:space="720"/>
        </w:sectPr>
      </w:pP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  <w:lang w:eastAsia="ru-RU"/>
        </w:rPr>
      </w:pPr>
      <w:r w:rsidRPr="00F34A75">
        <w:rPr>
          <w:rFonts w:ascii="Arial" w:hAnsi="Arial"/>
          <w:bCs/>
          <w:color w:val="000000"/>
          <w:sz w:val="24"/>
          <w:szCs w:val="24"/>
          <w:lang w:eastAsia="ru-RU"/>
        </w:rPr>
        <w:t>Приложение № 2</w:t>
      </w: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Форма заявления</w:t>
      </w: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  <w:lang w:eastAsia="ru-RU"/>
        </w:rPr>
      </w:pPr>
      <w:r>
        <w:rPr>
          <w:rFonts w:ascii="Arial" w:hAnsi="Arial"/>
          <w:bCs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bCs/>
          <w:sz w:val="24"/>
          <w:szCs w:val="24"/>
          <w:lang w:eastAsia="ru-RU"/>
        </w:rPr>
        <w:t>Заявление</w:t>
      </w: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  <w:lang w:eastAsia="ru-RU"/>
        </w:rPr>
      </w:pPr>
      <w:r w:rsidRPr="00F34A75">
        <w:rPr>
          <w:rFonts w:ascii="Arial" w:hAnsi="Arial"/>
          <w:bCs/>
          <w:sz w:val="24"/>
          <w:szCs w:val="24"/>
          <w:lang w:eastAsia="ru-RU"/>
        </w:rPr>
        <w:t>о признании помещения жилым помещением, жилого помещения</w:t>
      </w: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  <w:lang w:eastAsia="ru-RU"/>
        </w:rPr>
      </w:pPr>
      <w:r w:rsidRPr="00F34A75">
        <w:rPr>
          <w:rFonts w:ascii="Arial" w:hAnsi="Arial"/>
          <w:bCs/>
          <w:sz w:val="24"/>
          <w:szCs w:val="24"/>
          <w:lang w:eastAsia="ru-RU"/>
        </w:rPr>
        <w:t>непригодным для проживания и многоквартирного дома</w:t>
      </w: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  <w:lang w:eastAsia="ru-RU"/>
        </w:rPr>
      </w:pPr>
      <w:r w:rsidRPr="00F34A75">
        <w:rPr>
          <w:rFonts w:ascii="Arial" w:hAnsi="Arial"/>
          <w:bCs/>
          <w:sz w:val="24"/>
          <w:szCs w:val="24"/>
          <w:lang w:eastAsia="ru-RU"/>
        </w:rPr>
        <w:t>аварийным и подлежащим сносу или реконструкции</w:t>
      </w: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  <w:lang w:eastAsia="ru-RU"/>
        </w:rPr>
      </w:pPr>
      <w:r w:rsidRPr="00F34A75">
        <w:rPr>
          <w:rFonts w:ascii="Arial" w:hAnsi="Arial"/>
          <w:bCs/>
          <w:sz w:val="24"/>
          <w:szCs w:val="24"/>
          <w:lang w:eastAsia="ru-RU"/>
        </w:rPr>
        <w:t>(для физических лиц)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 xml:space="preserve"> межведомственную комиссию</w:t>
      </w:r>
      <w:r>
        <w:rPr>
          <w:rFonts w:ascii="Arial" w:hAnsi="Arial"/>
          <w:sz w:val="24"/>
          <w:szCs w:val="24"/>
          <w:lang w:eastAsia="ru-RU"/>
        </w:rPr>
        <w:t xml:space="preserve"> 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(Ф.И.О. председателя МВК)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bookmarkStart w:id="2" w:name="P479"/>
      <w:bookmarkEnd w:id="2"/>
      <w:r w:rsidRPr="00F34A75">
        <w:rPr>
          <w:rFonts w:ascii="Arial" w:hAnsi="Arial"/>
          <w:sz w:val="24"/>
          <w:szCs w:val="24"/>
          <w:lang w:eastAsia="ru-RU"/>
        </w:rPr>
        <w:t>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(Ф.И.О, 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паспорт: серия __номер ___, выдан "___" ______ 20__ г.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____________________________________,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(кем выдан документ, удостоверяющий личность)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 xml:space="preserve">место жительства заявителя ______ в лице </w:t>
      </w:r>
      <w:hyperlink w:anchor="P520" w:history="1">
        <w:r w:rsidRPr="00F34A75">
          <w:rPr>
            <w:rFonts w:ascii="Arial" w:hAnsi="Arial"/>
            <w:color w:val="0000FF"/>
            <w:sz w:val="24"/>
            <w:szCs w:val="24"/>
            <w:lang w:eastAsia="ru-RU"/>
          </w:rPr>
          <w:t>&lt;*&gt;</w:t>
        </w:r>
      </w:hyperlink>
      <w:r w:rsidRPr="00F34A75">
        <w:rPr>
          <w:rFonts w:ascii="Arial" w:hAnsi="Arial"/>
          <w:sz w:val="24"/>
          <w:szCs w:val="24"/>
          <w:lang w:eastAsia="ru-RU"/>
        </w:rPr>
        <w:t xml:space="preserve"> __________________________________________________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(Ф.И.О (при наличии). представителя)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на основании ____________________________,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(реквизиты документа, подтверждающего полномочия представителя)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Прошу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произвести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оценку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жилого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помещения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(нежилого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помещения,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многоквартирного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дома)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(нужное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подчеркнуть)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требованиям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hyperlink r:id="rId15" w:history="1">
        <w:r w:rsidRPr="00F34A75">
          <w:rPr>
            <w:rFonts w:ascii="Arial" w:hAnsi="Arial"/>
            <w:color w:val="0000FF"/>
            <w:sz w:val="24"/>
            <w:szCs w:val="24"/>
            <w:lang w:eastAsia="ru-RU"/>
          </w:rPr>
          <w:t>Положения</w:t>
        </w:r>
      </w:hyperlink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о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признании помещения жилым помещением,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жилого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помещения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непригодным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для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проживания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и многоквартирного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дома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аварийным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и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подлежащим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сносу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или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реконструкции,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утвержденного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постановлением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Правительства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Российской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Федерации от 28 января 2006 года N 47, и признать 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 xml:space="preserve"> (указанное нежилое помещение жилым, указанное жилое помещение непригодным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(пригодным) для проживания, указанный многоквартирный дом аварийным и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подлежащим сносу (аварийным и подлежащим реконструкции))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Место нахождения помещения: 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(указывается полный адрес помещения: субъект Российской Федерации,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муниципальное образование, улица, дом, корпус, строение, квартира (комната))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Способ уведомления (в случае необходимости): 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(номер контрактного телефона, адрес электронной почты)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_________________________________________________________________________;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(лично, посредством почтовой связи, в виде электронного документа)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--------------------------------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bookmarkStart w:id="3" w:name="P520"/>
      <w:bookmarkEnd w:id="3"/>
      <w:r w:rsidRPr="00F34A75">
        <w:rPr>
          <w:rFonts w:ascii="Arial" w:hAnsi="Arial"/>
          <w:sz w:val="24"/>
          <w:szCs w:val="24"/>
          <w:lang w:eastAsia="ru-RU"/>
        </w:rPr>
        <w:t>&lt;*&gt; заполняется в случае обращения с заявлением представителя физического лица;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Приложение: документы на _______ листах.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Даю согласие на автоматизированную, а также без использования средств автоматизации, обработку моих персональных данных в целях осуществления действий по предоставлению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Предоставляю органу, уполномоченному на предоставление муниципальной услуги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16" w:history="1">
        <w:r w:rsidRPr="00F34A75">
          <w:rPr>
            <w:rFonts w:ascii="Arial" w:hAnsi="Arial"/>
            <w:color w:val="0000FF"/>
            <w:sz w:val="24"/>
            <w:szCs w:val="24"/>
            <w:lang w:eastAsia="ru-RU"/>
          </w:rPr>
          <w:t>законом</w:t>
        </w:r>
      </w:hyperlink>
      <w:r w:rsidRPr="00F34A75">
        <w:rPr>
          <w:rFonts w:ascii="Arial" w:hAnsi="Arial"/>
          <w:sz w:val="24"/>
          <w:szCs w:val="24"/>
          <w:lang w:eastAsia="ru-RU"/>
        </w:rPr>
        <w:t xml:space="preserve"> Российской Федерации от 27.07.2006 N 152-ФЗ "О персональных данных".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Заявитель: _______________________________________________________________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(Ф.И.О. (при наличии) заявителя)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F34A75">
        <w:rPr>
          <w:rFonts w:ascii="Arial" w:hAnsi="Arial"/>
          <w:sz w:val="24"/>
          <w:szCs w:val="24"/>
          <w:lang w:eastAsia="ru-RU"/>
        </w:rPr>
        <w:t>(подпись)</w:t>
      </w:r>
    </w:p>
    <w:p w:rsidR="00B67D1B" w:rsidRPr="00F34A75" w:rsidRDefault="00B67D1B" w:rsidP="00F3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34A75">
        <w:rPr>
          <w:rFonts w:ascii="Arial" w:hAnsi="Arial"/>
          <w:sz w:val="24"/>
          <w:szCs w:val="24"/>
          <w:lang w:eastAsia="ru-RU"/>
        </w:rPr>
        <w:t>"____"_______________20____г.</w:t>
      </w:r>
    </w:p>
    <w:p w:rsidR="00B67D1B" w:rsidRPr="00F34A75" w:rsidRDefault="00B67D1B" w:rsidP="00F34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B67D1B" w:rsidRPr="00F34A75" w:rsidRDefault="00B67D1B" w:rsidP="00F34A7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sectPr w:rsidR="00B67D1B" w:rsidRPr="00F34A75" w:rsidSect="00F34A75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CDE"/>
    <w:multiLevelType w:val="multilevel"/>
    <w:tmpl w:val="3258A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8F6"/>
    <w:rsid w:val="00192442"/>
    <w:rsid w:val="003428F6"/>
    <w:rsid w:val="003D2AF5"/>
    <w:rsid w:val="00405D18"/>
    <w:rsid w:val="00533D6A"/>
    <w:rsid w:val="005A2EA4"/>
    <w:rsid w:val="008A68A6"/>
    <w:rsid w:val="008C2677"/>
    <w:rsid w:val="008D7C25"/>
    <w:rsid w:val="00925097"/>
    <w:rsid w:val="00B55651"/>
    <w:rsid w:val="00B67D1B"/>
    <w:rsid w:val="00E34F45"/>
    <w:rsid w:val="00E73CD0"/>
    <w:rsid w:val="00E964EA"/>
    <w:rsid w:val="00EE5E76"/>
    <w:rsid w:val="00F34A75"/>
    <w:rsid w:val="00F93F1C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B397288B2FBF7AEA577EA67E7BB7F16650B29BAB066029359B5ABA7BAF23E896F7AE76A30665EDFW3N" TargetMode="External"/><Relationship Id="rId13" Type="http://schemas.openxmlformats.org/officeDocument/2006/relationships/hyperlink" Target="consultantplus://offline/ref=84945A86F7C56566FDEEAA0394280867E3C6B7534A8D66E9E8B35C0FDCCC13E94B21B45F6ECCEEFEm9z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B397288B2FBF7AEA577EA67E7BB7F16650F2CBCBC66029359B5ABA7DBWAN" TargetMode="External"/><Relationship Id="rId12" Type="http://schemas.openxmlformats.org/officeDocument/2006/relationships/hyperlink" Target="consultantplus://offline/ref=2D95E8ABB0E4DD871B8091DD2BB4C64DB07D3C9316660D1D2AA00188A87094B5EDC7E9vFy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945A86F7C56566FDEEAA0394280867E3C6B855468666E9E8B35C0FDCmCz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B397288B2FBF7AEA577EA67E7BB7F1665092DB1BC66029359B5ABA7BAF23E896F7AE76A316750DFW6N" TargetMode="External"/><Relationship Id="rId11" Type="http://schemas.openxmlformats.org/officeDocument/2006/relationships/hyperlink" Target="consultantplus://offline/ref=3FE8E08C3FD1F2422F75403C737BC75B7386EC396A266590136CC56B5591E4FE7E8882S4s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945A86F7C56566FDEEAA0394280867E3C6B7534A8D66E9E8B35C0FDCCC13E94B21B45F6ECCEEFEm9z3H" TargetMode="External"/><Relationship Id="rId10" Type="http://schemas.openxmlformats.org/officeDocument/2006/relationships/hyperlink" Target="consultantplus://offline/ref=3FE8E08C3FD1F2422F75403C737BC75B7386EC396A266590136CC56B5591E4FE7E8882S4s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B397288B2FBF7AEA577EA67E7BB7F16650F2FB1B766029359B5ABA7BAF23E896F7AE76A306754DFW3N" TargetMode="External"/><Relationship Id="rId14" Type="http://schemas.openxmlformats.org/officeDocument/2006/relationships/hyperlink" Target="consultantplus://offline/ref=84945A86F7C56566FDEEAA0394280867E3C6B855468666E9E8B35C0FDCmCz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13</Pages>
  <Words>3620</Words>
  <Characters>20640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2016-11-11T10:51:00Z</dcterms:created>
  <dcterms:modified xsi:type="dcterms:W3CDTF">2016-11-23T21:20:00Z</dcterms:modified>
</cp:coreProperties>
</file>