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1A0" w:rsidRDefault="00CA41A0" w:rsidP="00F75946">
      <w:pPr>
        <w:jc w:val="center"/>
        <w:rPr>
          <w:rFonts w:ascii="Arial" w:hAnsi="Arial" w:cs="Arial"/>
        </w:rPr>
      </w:pPr>
    </w:p>
    <w:p w:rsidR="00CA41A0" w:rsidRDefault="00CA41A0" w:rsidP="00CA41A0">
      <w:pPr>
        <w:jc w:val="right"/>
        <w:rPr>
          <w:rFonts w:ascii="Arial" w:hAnsi="Arial" w:cs="Arial"/>
        </w:rPr>
      </w:pPr>
      <w:r>
        <w:rPr>
          <w:rFonts w:ascii="Arial" w:hAnsi="Arial" w:cs="Arial"/>
        </w:rPr>
        <w:t xml:space="preserve">ПРОЕКТ </w:t>
      </w:r>
    </w:p>
    <w:p w:rsidR="00CA41A0" w:rsidRDefault="00CA41A0" w:rsidP="00CA41A0">
      <w:pPr>
        <w:jc w:val="right"/>
        <w:rPr>
          <w:rFonts w:ascii="Arial" w:hAnsi="Arial" w:cs="Arial"/>
        </w:rPr>
      </w:pPr>
    </w:p>
    <w:p w:rsidR="00CA41A0" w:rsidRDefault="00CA41A0" w:rsidP="00CA41A0">
      <w:pPr>
        <w:jc w:val="right"/>
        <w:rPr>
          <w:rFonts w:ascii="Arial" w:hAnsi="Arial" w:cs="Arial"/>
        </w:rPr>
      </w:pPr>
    </w:p>
    <w:p w:rsidR="00F75946" w:rsidRPr="001C5961" w:rsidRDefault="00F75946" w:rsidP="00F75946">
      <w:pPr>
        <w:jc w:val="center"/>
        <w:rPr>
          <w:rFonts w:ascii="Arial" w:hAnsi="Arial" w:cs="Arial"/>
        </w:rPr>
      </w:pPr>
      <w:r w:rsidRPr="001C5961">
        <w:rPr>
          <w:rFonts w:ascii="Arial" w:hAnsi="Arial" w:cs="Arial"/>
        </w:rPr>
        <w:t>РОССИЙСКАЯ ФЕДЕРАЦИЯ</w:t>
      </w:r>
    </w:p>
    <w:p w:rsidR="00F75946" w:rsidRPr="001C5961" w:rsidRDefault="00F75946" w:rsidP="00F75946">
      <w:pPr>
        <w:jc w:val="center"/>
        <w:rPr>
          <w:rFonts w:ascii="Arial" w:hAnsi="Arial" w:cs="Arial"/>
        </w:rPr>
      </w:pPr>
      <w:r w:rsidRPr="001C5961">
        <w:rPr>
          <w:rFonts w:ascii="Arial" w:hAnsi="Arial" w:cs="Arial"/>
        </w:rPr>
        <w:t>АДМИНИСТРАЦИЯ ГУСЕВСКОГО СЕЛЬСКОГО ПОСЕЛЕНИЯ</w:t>
      </w:r>
    </w:p>
    <w:p w:rsidR="00F75946" w:rsidRDefault="00F75946" w:rsidP="00F75946">
      <w:pPr>
        <w:pBdr>
          <w:bottom w:val="single" w:sz="12" w:space="1" w:color="auto"/>
        </w:pBdr>
        <w:jc w:val="center"/>
        <w:rPr>
          <w:rFonts w:ascii="Arial" w:hAnsi="Arial" w:cs="Arial"/>
        </w:rPr>
      </w:pPr>
      <w:r w:rsidRPr="001C5961">
        <w:rPr>
          <w:rFonts w:ascii="Arial" w:hAnsi="Arial" w:cs="Arial"/>
        </w:rPr>
        <w:t xml:space="preserve">ОЛЬХОВСКОГО МУНИЦИПАЛЬНОГО РАЙОНА </w:t>
      </w:r>
    </w:p>
    <w:p w:rsidR="00F75946" w:rsidRPr="001C5961" w:rsidRDefault="00F75946" w:rsidP="00F75946">
      <w:pPr>
        <w:pBdr>
          <w:bottom w:val="single" w:sz="12" w:space="1" w:color="auto"/>
        </w:pBdr>
        <w:jc w:val="center"/>
        <w:rPr>
          <w:rFonts w:ascii="Arial" w:hAnsi="Arial" w:cs="Arial"/>
        </w:rPr>
      </w:pPr>
      <w:r w:rsidRPr="001C5961">
        <w:rPr>
          <w:rFonts w:ascii="Arial" w:hAnsi="Arial" w:cs="Arial"/>
        </w:rPr>
        <w:t>ВОЛГОГРАДСКОЙ ОБЛАСТИ</w:t>
      </w:r>
    </w:p>
    <w:p w:rsidR="00F75946" w:rsidRPr="001C5961" w:rsidRDefault="00F75946" w:rsidP="00F75946">
      <w:pPr>
        <w:rPr>
          <w:rFonts w:ascii="Arial" w:hAnsi="Arial" w:cs="Arial"/>
        </w:rPr>
      </w:pPr>
    </w:p>
    <w:p w:rsidR="00F75946" w:rsidRPr="001C5961" w:rsidRDefault="00F75946" w:rsidP="00F75946">
      <w:pPr>
        <w:rPr>
          <w:rFonts w:ascii="Arial" w:hAnsi="Arial" w:cs="Arial"/>
        </w:rPr>
      </w:pPr>
    </w:p>
    <w:p w:rsidR="00F75946" w:rsidRPr="001C5961" w:rsidRDefault="00F75946" w:rsidP="00F75946">
      <w:pPr>
        <w:rPr>
          <w:rFonts w:ascii="Arial" w:hAnsi="Arial" w:cs="Arial"/>
        </w:rPr>
      </w:pPr>
      <w:r w:rsidRPr="001C5961">
        <w:rPr>
          <w:rFonts w:ascii="Arial" w:hAnsi="Arial" w:cs="Arial"/>
        </w:rPr>
        <w:t xml:space="preserve">                                        ПОСТАНОВЛЕНИЕ</w:t>
      </w:r>
    </w:p>
    <w:p w:rsidR="00F75946" w:rsidRPr="001C5961" w:rsidRDefault="00F75946" w:rsidP="00F75946">
      <w:pPr>
        <w:rPr>
          <w:rFonts w:ascii="Arial" w:hAnsi="Arial" w:cs="Arial"/>
        </w:rPr>
      </w:pPr>
    </w:p>
    <w:p w:rsidR="00F75946" w:rsidRPr="00F75946" w:rsidRDefault="00F75946" w:rsidP="00F75946">
      <w:pPr>
        <w:rPr>
          <w:rFonts w:ascii="Arial" w:hAnsi="Arial" w:cs="Arial"/>
        </w:rPr>
      </w:pPr>
    </w:p>
    <w:p w:rsidR="00F75946" w:rsidRPr="00F75946" w:rsidRDefault="00CA41A0" w:rsidP="00F75946">
      <w:pPr>
        <w:rPr>
          <w:rFonts w:ascii="Arial" w:hAnsi="Arial" w:cs="Arial"/>
        </w:rPr>
      </w:pPr>
      <w:r>
        <w:rPr>
          <w:rFonts w:ascii="Arial" w:hAnsi="Arial" w:cs="Arial"/>
        </w:rPr>
        <w:t>от          №  ___</w:t>
      </w:r>
    </w:p>
    <w:p w:rsidR="00F75946" w:rsidRDefault="00F75946" w:rsidP="00F75946">
      <w:pPr>
        <w:rPr>
          <w:rFonts w:ascii="Arial" w:hAnsi="Arial" w:cs="Arial"/>
        </w:rPr>
      </w:pPr>
      <w:r w:rsidRPr="00F75946">
        <w:rPr>
          <w:rFonts w:ascii="Arial" w:hAnsi="Arial" w:cs="Arial"/>
        </w:rPr>
        <w:t>О внесении дополнений</w:t>
      </w:r>
      <w:r w:rsidR="00CA41A0">
        <w:rPr>
          <w:rFonts w:ascii="Arial" w:hAnsi="Arial" w:cs="Arial"/>
        </w:rPr>
        <w:t xml:space="preserve"> в П</w:t>
      </w:r>
      <w:r w:rsidRPr="00F75946">
        <w:rPr>
          <w:rFonts w:ascii="Arial" w:hAnsi="Arial" w:cs="Arial"/>
        </w:rPr>
        <w:t>остановление</w:t>
      </w:r>
      <w:r w:rsidR="00CA41A0">
        <w:rPr>
          <w:rFonts w:ascii="Arial" w:hAnsi="Arial" w:cs="Arial"/>
        </w:rPr>
        <w:t xml:space="preserve"> </w:t>
      </w:r>
    </w:p>
    <w:p w:rsidR="00CA41A0" w:rsidRDefault="00CA41A0" w:rsidP="00F75946">
      <w:pPr>
        <w:rPr>
          <w:rFonts w:ascii="Arial" w:hAnsi="Arial" w:cs="Arial"/>
        </w:rPr>
      </w:pPr>
      <w:r>
        <w:rPr>
          <w:rFonts w:ascii="Arial" w:hAnsi="Arial" w:cs="Arial"/>
        </w:rPr>
        <w:t xml:space="preserve">от 04.04.2018г. № 19 «Об утверждении </w:t>
      </w:r>
    </w:p>
    <w:p w:rsidR="00CA41A0" w:rsidRDefault="00CA41A0" w:rsidP="00F75946">
      <w:pPr>
        <w:rPr>
          <w:rFonts w:ascii="Arial" w:hAnsi="Arial" w:cs="Arial"/>
        </w:rPr>
      </w:pPr>
      <w:r>
        <w:rPr>
          <w:rFonts w:ascii="Arial" w:hAnsi="Arial" w:cs="Arial"/>
        </w:rPr>
        <w:t xml:space="preserve">Административного регламента </w:t>
      </w:r>
      <w:r w:rsidRPr="00F75946">
        <w:rPr>
          <w:rFonts w:ascii="Arial" w:hAnsi="Arial" w:cs="Arial"/>
        </w:rPr>
        <w:t xml:space="preserve">исполнения </w:t>
      </w:r>
    </w:p>
    <w:p w:rsidR="00CA41A0" w:rsidRDefault="00CA41A0" w:rsidP="00F75946">
      <w:pPr>
        <w:rPr>
          <w:rFonts w:ascii="Arial" w:hAnsi="Arial" w:cs="Arial"/>
        </w:rPr>
      </w:pPr>
      <w:r w:rsidRPr="00F75946">
        <w:rPr>
          <w:rFonts w:ascii="Arial" w:hAnsi="Arial" w:cs="Arial"/>
        </w:rPr>
        <w:t xml:space="preserve">муниципальной функции по осуществлению </w:t>
      </w:r>
    </w:p>
    <w:p w:rsidR="00CA41A0" w:rsidRDefault="00CA41A0" w:rsidP="00F75946">
      <w:pPr>
        <w:rPr>
          <w:rFonts w:ascii="Arial" w:hAnsi="Arial" w:cs="Arial"/>
        </w:rPr>
      </w:pPr>
      <w:r w:rsidRPr="00F75946">
        <w:rPr>
          <w:rFonts w:ascii="Arial" w:hAnsi="Arial" w:cs="Arial"/>
        </w:rPr>
        <w:t xml:space="preserve">муниципального контроля в сфере соблюдения </w:t>
      </w:r>
    </w:p>
    <w:p w:rsidR="00CA41A0" w:rsidRPr="00F75946" w:rsidRDefault="00CA41A0" w:rsidP="00F75946">
      <w:pPr>
        <w:rPr>
          <w:rFonts w:ascii="Arial" w:hAnsi="Arial" w:cs="Arial"/>
        </w:rPr>
      </w:pPr>
      <w:r w:rsidRPr="00F75946">
        <w:rPr>
          <w:rFonts w:ascii="Arial" w:hAnsi="Arial" w:cs="Arial"/>
        </w:rPr>
        <w:t xml:space="preserve">правил благоустройства </w:t>
      </w:r>
      <w:proofErr w:type="spellStart"/>
      <w:r w:rsidRPr="00F75946">
        <w:rPr>
          <w:rFonts w:ascii="Arial" w:hAnsi="Arial" w:cs="Arial"/>
        </w:rPr>
        <w:t>Гусевского</w:t>
      </w:r>
      <w:proofErr w:type="spellEnd"/>
      <w:r w:rsidRPr="00F75946">
        <w:rPr>
          <w:rFonts w:ascii="Arial" w:hAnsi="Arial" w:cs="Arial"/>
        </w:rPr>
        <w:t xml:space="preserve"> сельского поселения</w:t>
      </w:r>
      <w:r>
        <w:rPr>
          <w:rFonts w:ascii="Arial" w:hAnsi="Arial" w:cs="Arial"/>
        </w:rPr>
        <w:t>»</w:t>
      </w:r>
    </w:p>
    <w:p w:rsidR="00F75946" w:rsidRPr="00F75946" w:rsidRDefault="00F75946" w:rsidP="00F75946">
      <w:pPr>
        <w:rPr>
          <w:rFonts w:ascii="Arial" w:hAnsi="Arial" w:cs="Arial"/>
        </w:rPr>
      </w:pPr>
    </w:p>
    <w:p w:rsidR="00F75946" w:rsidRPr="00F75946" w:rsidRDefault="00F75946" w:rsidP="00F75946">
      <w:pPr>
        <w:rPr>
          <w:rFonts w:ascii="Arial" w:hAnsi="Arial" w:cs="Arial"/>
        </w:rPr>
      </w:pPr>
    </w:p>
    <w:p w:rsidR="00F75946" w:rsidRPr="00F75946" w:rsidRDefault="00F75946" w:rsidP="00F75946">
      <w:pPr>
        <w:rPr>
          <w:rFonts w:ascii="Arial" w:hAnsi="Arial" w:cs="Arial"/>
        </w:rPr>
      </w:pPr>
    </w:p>
    <w:p w:rsidR="00F75946" w:rsidRPr="007F7CD9" w:rsidRDefault="00F75946" w:rsidP="00F75946">
      <w:pPr>
        <w:rPr>
          <w:rFonts w:ascii="Arial" w:hAnsi="Arial" w:cs="Arial"/>
        </w:rPr>
      </w:pPr>
      <w:r w:rsidRPr="00F75946">
        <w:rPr>
          <w:rFonts w:ascii="Arial" w:hAnsi="Arial" w:cs="Arial"/>
        </w:rPr>
        <w:t xml:space="preserve">   </w:t>
      </w:r>
      <w:proofErr w:type="gramStart"/>
      <w:r w:rsidRPr="00F75946">
        <w:rPr>
          <w:rFonts w:ascii="Arial" w:hAnsi="Arial" w:cs="Arial"/>
        </w:rPr>
        <w:t xml:space="preserve">На основании Протеста Волгоградской межрайонной природоохранной прокуратуры на Административный регламент  исполнения муниципальной функции по осуществлению муниципального контроля в сфере соблюдения правил благоустройства </w:t>
      </w:r>
      <w:proofErr w:type="spellStart"/>
      <w:r w:rsidRPr="00F75946">
        <w:rPr>
          <w:rFonts w:ascii="Arial" w:hAnsi="Arial" w:cs="Arial"/>
        </w:rPr>
        <w:t>Гусевского</w:t>
      </w:r>
      <w:proofErr w:type="spellEnd"/>
      <w:r w:rsidRPr="00F75946">
        <w:rPr>
          <w:rFonts w:ascii="Arial" w:hAnsi="Arial" w:cs="Arial"/>
        </w:rPr>
        <w:t xml:space="preserve"> сельского поселения Ольховского муниципального района Волгоградской области (утв. Постановлением Администрации </w:t>
      </w:r>
      <w:proofErr w:type="spellStart"/>
      <w:r w:rsidRPr="00F75946">
        <w:rPr>
          <w:rFonts w:ascii="Arial" w:hAnsi="Arial" w:cs="Arial"/>
        </w:rPr>
        <w:t>Гусевского</w:t>
      </w:r>
      <w:proofErr w:type="spellEnd"/>
      <w:r w:rsidRPr="00F75946">
        <w:rPr>
          <w:rFonts w:ascii="Arial" w:hAnsi="Arial" w:cs="Arial"/>
        </w:rPr>
        <w:t xml:space="preserve"> сельского поселения Ольховского муниципального района от 04.04.2018г. № 19</w:t>
      </w:r>
      <w:r w:rsidR="00CA41A0">
        <w:rPr>
          <w:rFonts w:ascii="Arial" w:hAnsi="Arial" w:cs="Arial"/>
        </w:rPr>
        <w:t>)</w:t>
      </w:r>
      <w:r w:rsidRPr="00F75946">
        <w:rPr>
          <w:rFonts w:ascii="Arial" w:hAnsi="Arial" w:cs="Arial"/>
        </w:rPr>
        <w:t xml:space="preserve">, </w:t>
      </w:r>
      <w:r w:rsidR="00CA41A0">
        <w:rPr>
          <w:rFonts w:ascii="Arial" w:hAnsi="Arial" w:cs="Arial"/>
        </w:rPr>
        <w:t>в соответствии с Федеральным законом от 26.12.2008г. № 294 –ФЗ «О защите прав юридических лиц и индивидуальных</w:t>
      </w:r>
      <w:proofErr w:type="gramEnd"/>
      <w:r w:rsidR="00CA41A0">
        <w:rPr>
          <w:rFonts w:ascii="Arial" w:hAnsi="Arial" w:cs="Arial"/>
        </w:rPr>
        <w:t xml:space="preserve"> предпринимателей при осуществлении государственного контроля (надзора) и муниципального контроля», </w:t>
      </w:r>
      <w:r w:rsidRPr="00F75946">
        <w:rPr>
          <w:rFonts w:ascii="Arial" w:hAnsi="Arial" w:cs="Arial"/>
        </w:rPr>
        <w:t xml:space="preserve">Уставом </w:t>
      </w:r>
      <w:proofErr w:type="spellStart"/>
      <w:r w:rsidRPr="00F75946">
        <w:rPr>
          <w:rFonts w:ascii="Arial" w:hAnsi="Arial" w:cs="Arial"/>
        </w:rPr>
        <w:t>Гусевского</w:t>
      </w:r>
      <w:proofErr w:type="spellEnd"/>
      <w:r w:rsidRPr="00F75946">
        <w:rPr>
          <w:rFonts w:ascii="Arial" w:hAnsi="Arial" w:cs="Arial"/>
        </w:rPr>
        <w:t xml:space="preserve"> сельского поселения  </w:t>
      </w:r>
      <w:r w:rsidRPr="007F7CD9">
        <w:rPr>
          <w:rFonts w:ascii="Arial" w:hAnsi="Arial" w:cs="Arial"/>
        </w:rPr>
        <w:t>Ольховского муниципального района Волгоградской области</w:t>
      </w:r>
    </w:p>
    <w:p w:rsidR="00F75946" w:rsidRPr="007F7CD9" w:rsidRDefault="00F75946" w:rsidP="00F75946">
      <w:pPr>
        <w:rPr>
          <w:rFonts w:ascii="Arial" w:hAnsi="Arial" w:cs="Arial"/>
        </w:rPr>
      </w:pPr>
      <w:r w:rsidRPr="007F7CD9">
        <w:rPr>
          <w:rFonts w:ascii="Arial" w:hAnsi="Arial" w:cs="Arial"/>
        </w:rPr>
        <w:t xml:space="preserve">       </w:t>
      </w:r>
    </w:p>
    <w:p w:rsidR="00F75946" w:rsidRPr="007F7CD9" w:rsidRDefault="00CA41A0" w:rsidP="00FA24A6">
      <w:pPr>
        <w:jc w:val="center"/>
        <w:rPr>
          <w:rFonts w:ascii="Arial" w:hAnsi="Arial" w:cs="Arial"/>
        </w:rPr>
      </w:pPr>
      <w:r w:rsidRPr="007F7CD9">
        <w:rPr>
          <w:rFonts w:ascii="Arial" w:hAnsi="Arial" w:cs="Arial"/>
        </w:rPr>
        <w:t>ПОСТАНОВЛЯЮ</w:t>
      </w:r>
      <w:r w:rsidR="00F75946" w:rsidRPr="007F7CD9">
        <w:rPr>
          <w:rFonts w:ascii="Arial" w:hAnsi="Arial" w:cs="Arial"/>
        </w:rPr>
        <w:t>:</w:t>
      </w:r>
    </w:p>
    <w:p w:rsidR="00F75946" w:rsidRPr="007F7CD9" w:rsidRDefault="00F75946" w:rsidP="00F75946">
      <w:pPr>
        <w:rPr>
          <w:rFonts w:ascii="Arial" w:hAnsi="Arial" w:cs="Arial"/>
        </w:rPr>
      </w:pPr>
    </w:p>
    <w:p w:rsidR="007F7CD9" w:rsidRPr="007F7CD9" w:rsidRDefault="00F75946" w:rsidP="007F7CD9">
      <w:pPr>
        <w:rPr>
          <w:rFonts w:ascii="Arial" w:hAnsi="Arial" w:cs="Arial"/>
        </w:rPr>
      </w:pPr>
      <w:proofErr w:type="gramStart"/>
      <w:r w:rsidRPr="007F7CD9">
        <w:rPr>
          <w:rFonts w:ascii="Arial" w:hAnsi="Arial" w:cs="Arial"/>
        </w:rPr>
        <w:t>1 . В</w:t>
      </w:r>
      <w:r w:rsidR="006D5E1B" w:rsidRPr="007F7CD9">
        <w:rPr>
          <w:rFonts w:ascii="Arial" w:hAnsi="Arial" w:cs="Arial"/>
        </w:rPr>
        <w:t xml:space="preserve">нести в  п. 3.3 Административного регламента </w:t>
      </w:r>
      <w:proofErr w:type="spellStart"/>
      <w:r w:rsidR="006D5E1B" w:rsidRPr="007F7CD9">
        <w:rPr>
          <w:rFonts w:ascii="Arial" w:hAnsi="Arial" w:cs="Arial"/>
        </w:rPr>
        <w:t>п.п</w:t>
      </w:r>
      <w:proofErr w:type="spellEnd"/>
      <w:r w:rsidR="006D5E1B" w:rsidRPr="007F7CD9">
        <w:rPr>
          <w:rFonts w:ascii="Arial" w:hAnsi="Arial" w:cs="Arial"/>
        </w:rPr>
        <w:t xml:space="preserve">. 3.3.3 </w:t>
      </w:r>
      <w:r w:rsidR="007F7CD9">
        <w:rPr>
          <w:rFonts w:ascii="Arial" w:hAnsi="Arial" w:cs="Arial"/>
        </w:rPr>
        <w:t>«</w:t>
      </w:r>
      <w:r w:rsidR="007F7CD9" w:rsidRPr="007F7CD9">
        <w:rPr>
          <w:rFonts w:ascii="Arial" w:hAnsi="Arial" w:cs="Arial"/>
          <w:color w:val="0D0D0D" w:themeColor="text1" w:themeTint="F2"/>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5" w:anchor="dst100127" w:history="1">
        <w:r w:rsidR="007F7CD9" w:rsidRPr="007F7CD9">
          <w:rPr>
            <w:rFonts w:ascii="Arial" w:hAnsi="Arial" w:cs="Arial"/>
            <w:color w:val="0D0D0D" w:themeColor="text1" w:themeTint="F2"/>
          </w:rPr>
          <w:t>части 2</w:t>
        </w:r>
      </w:hyperlink>
      <w:r w:rsidR="007F7CD9" w:rsidRPr="007F7CD9">
        <w:rPr>
          <w:rFonts w:ascii="Arial" w:hAnsi="Arial" w:cs="Arial"/>
          <w:color w:val="0D0D0D" w:themeColor="text1" w:themeTint="F2"/>
        </w:rPr>
        <w:t>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w:t>
      </w:r>
      <w:proofErr w:type="gramEnd"/>
      <w:r w:rsidR="007F7CD9" w:rsidRPr="007F7CD9">
        <w:rPr>
          <w:rFonts w:ascii="Arial" w:hAnsi="Arial" w:cs="Arial"/>
          <w:color w:val="0D0D0D" w:themeColor="text1" w:themeTint="F2"/>
        </w:rPr>
        <w:t xml:space="preserve"> </w:t>
      </w:r>
      <w:proofErr w:type="gramStart"/>
      <w:r w:rsidR="007F7CD9" w:rsidRPr="007F7CD9">
        <w:rPr>
          <w:rFonts w:ascii="Arial" w:hAnsi="Arial" w:cs="Arial"/>
          <w:color w:val="0D0D0D" w:themeColor="text1" w:themeTint="F2"/>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w:t>
      </w:r>
      <w:proofErr w:type="gramEnd"/>
      <w:r w:rsidR="007F7CD9" w:rsidRPr="007F7CD9">
        <w:rPr>
          <w:rFonts w:ascii="Arial" w:hAnsi="Arial" w:cs="Arial"/>
          <w:color w:val="0D0D0D" w:themeColor="text1" w:themeTint="F2"/>
        </w:rPr>
        <w:t xml:space="preserve"> без возложения на указанных лиц </w:t>
      </w:r>
      <w:r w:rsidR="007F7CD9" w:rsidRPr="007F7CD9">
        <w:rPr>
          <w:rFonts w:ascii="Arial" w:hAnsi="Arial" w:cs="Arial"/>
          <w:color w:val="0D0D0D" w:themeColor="text1" w:themeTint="F2"/>
        </w:rPr>
        <w:lastRenderedPageBreak/>
        <w:t>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F7CD9" w:rsidRDefault="007F7CD9" w:rsidP="00F75946">
      <w:pPr>
        <w:rPr>
          <w:rFonts w:ascii="Arial" w:hAnsi="Arial" w:cs="Arial"/>
        </w:rPr>
      </w:pPr>
      <w:r>
        <w:rPr>
          <w:rFonts w:ascii="Arial" w:hAnsi="Arial" w:cs="Arial"/>
          <w:color w:val="0D0D0D" w:themeColor="text1" w:themeTint="F2"/>
        </w:rPr>
        <w:t>2. Дополнит</w:t>
      </w:r>
      <w:r w:rsidR="00FA24A6">
        <w:rPr>
          <w:rFonts w:ascii="Arial" w:hAnsi="Arial" w:cs="Arial"/>
          <w:color w:val="0D0D0D" w:themeColor="text1" w:themeTint="F2"/>
        </w:rPr>
        <w:t xml:space="preserve">ь  Административный регламент  </w:t>
      </w:r>
      <w:r>
        <w:rPr>
          <w:rFonts w:ascii="Arial" w:hAnsi="Arial" w:cs="Arial"/>
          <w:color w:val="0D0D0D" w:themeColor="text1" w:themeTint="F2"/>
        </w:rPr>
        <w:t xml:space="preserve">Разделом 5. </w:t>
      </w:r>
      <w:r w:rsidR="00FA24A6">
        <w:rPr>
          <w:rFonts w:ascii="Arial" w:hAnsi="Arial" w:cs="Arial"/>
          <w:color w:val="0D0D0D" w:themeColor="text1" w:themeTint="F2"/>
        </w:rPr>
        <w:t>«</w:t>
      </w:r>
      <w:bookmarkStart w:id="0" w:name="_GoBack"/>
      <w:bookmarkEnd w:id="0"/>
      <w:r w:rsidRPr="007F7CD9">
        <w:rPr>
          <w:rFonts w:ascii="Arial" w:hAnsi="Arial" w:cs="Arial"/>
        </w:rPr>
        <w:t>Организация и проведение мероприятий, направленных на профилактику нарушений  обязательных требований, требований</w:t>
      </w:r>
      <w:proofErr w:type="gramStart"/>
      <w:r w:rsidRPr="007F7CD9">
        <w:rPr>
          <w:rFonts w:ascii="Arial" w:hAnsi="Arial" w:cs="Arial"/>
        </w:rPr>
        <w:t xml:space="preserve"> ,</w:t>
      </w:r>
      <w:proofErr w:type="gramEnd"/>
      <w:r w:rsidRPr="007F7CD9">
        <w:rPr>
          <w:rFonts w:ascii="Arial" w:hAnsi="Arial" w:cs="Arial"/>
        </w:rPr>
        <w:t xml:space="preserve"> установленных муниципальными актами</w:t>
      </w:r>
      <w:r>
        <w:rPr>
          <w:rFonts w:ascii="Arial" w:hAnsi="Arial" w:cs="Arial"/>
        </w:rPr>
        <w:t>»</w:t>
      </w:r>
    </w:p>
    <w:p w:rsidR="007F7CD9" w:rsidRPr="004F1EBB" w:rsidRDefault="007F7CD9" w:rsidP="007F7CD9">
      <w:pPr>
        <w:shd w:val="clear" w:color="auto" w:fill="FFFFFF"/>
        <w:spacing w:line="290" w:lineRule="atLeast"/>
        <w:ind w:firstLine="540"/>
        <w:jc w:val="both"/>
        <w:rPr>
          <w:rFonts w:ascii="Arial" w:hAnsi="Arial" w:cs="Arial"/>
          <w:color w:val="333333"/>
        </w:rPr>
      </w:pPr>
      <w:r w:rsidRPr="004F1EBB">
        <w:rPr>
          <w:rFonts w:ascii="Arial" w:hAnsi="Arial" w:cs="Arial"/>
          <w:color w:val="333333"/>
        </w:rPr>
        <w:t xml:space="preserve">1. </w:t>
      </w:r>
      <w:proofErr w:type="gramStart"/>
      <w:r w:rsidRPr="004F1EBB">
        <w:rPr>
          <w:rFonts w:ascii="Arial" w:hAnsi="Arial" w:cs="Arial"/>
          <w:color w:val="333333"/>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rsidR="007F7CD9" w:rsidRPr="007F7CD9" w:rsidRDefault="007F7CD9" w:rsidP="007F7CD9">
      <w:pPr>
        <w:shd w:val="clear" w:color="auto" w:fill="FFFFFF"/>
        <w:spacing w:line="290" w:lineRule="atLeast"/>
        <w:jc w:val="both"/>
        <w:rPr>
          <w:rFonts w:ascii="Arial" w:hAnsi="Arial" w:cs="Arial"/>
          <w:color w:val="0D0D0D" w:themeColor="text1" w:themeTint="F2"/>
        </w:rPr>
      </w:pPr>
      <w:r w:rsidRPr="004F1EBB">
        <w:rPr>
          <w:rFonts w:ascii="Arial" w:hAnsi="Arial" w:cs="Arial"/>
          <w:color w:val="333333"/>
        </w:rPr>
        <w:t>(</w:t>
      </w:r>
      <w:r w:rsidRPr="007F7CD9">
        <w:rPr>
          <w:rFonts w:ascii="Arial" w:hAnsi="Arial" w:cs="Arial"/>
          <w:color w:val="0D0D0D" w:themeColor="text1" w:themeTint="F2"/>
        </w:rPr>
        <w:t>часть 1 в ред. Федерального </w:t>
      </w:r>
      <w:hyperlink r:id="rId6" w:anchor="dst100028" w:history="1">
        <w:r w:rsidRPr="007F7CD9">
          <w:rPr>
            <w:rFonts w:ascii="Arial" w:hAnsi="Arial" w:cs="Arial"/>
            <w:color w:val="0D0D0D" w:themeColor="text1" w:themeTint="F2"/>
          </w:rPr>
          <w:t>закона</w:t>
        </w:r>
      </w:hyperlink>
      <w:r w:rsidRPr="007F7CD9">
        <w:rPr>
          <w:rFonts w:ascii="Arial" w:hAnsi="Arial" w:cs="Arial"/>
          <w:color w:val="0D0D0D" w:themeColor="text1" w:themeTint="F2"/>
        </w:rPr>
        <w:t> от 03.08.2018 N 316-ФЗ)</w:t>
      </w:r>
    </w:p>
    <w:p w:rsidR="007F7CD9" w:rsidRPr="007F7CD9" w:rsidRDefault="007F7CD9" w:rsidP="007F7CD9">
      <w:pPr>
        <w:shd w:val="clear" w:color="auto" w:fill="FFFFFF"/>
        <w:spacing w:line="362" w:lineRule="atLeast"/>
        <w:jc w:val="both"/>
        <w:rPr>
          <w:rFonts w:ascii="Arial" w:hAnsi="Arial" w:cs="Arial"/>
          <w:color w:val="0D0D0D" w:themeColor="text1" w:themeTint="F2"/>
        </w:rPr>
      </w:pPr>
      <w:r w:rsidRPr="007F7CD9">
        <w:rPr>
          <w:rFonts w:ascii="Arial" w:hAnsi="Arial" w:cs="Arial"/>
          <w:color w:val="0D0D0D" w:themeColor="text1" w:themeTint="F2"/>
        </w:rPr>
        <w:t>(см. те</w:t>
      </w:r>
      <w:proofErr w:type="gramStart"/>
      <w:r w:rsidRPr="007F7CD9">
        <w:rPr>
          <w:rFonts w:ascii="Arial" w:hAnsi="Arial" w:cs="Arial"/>
          <w:color w:val="0D0D0D" w:themeColor="text1" w:themeTint="F2"/>
        </w:rPr>
        <w:t>кст в пр</w:t>
      </w:r>
      <w:proofErr w:type="gramEnd"/>
      <w:r w:rsidRPr="007F7CD9">
        <w:rPr>
          <w:rFonts w:ascii="Arial" w:hAnsi="Arial" w:cs="Arial"/>
          <w:color w:val="0D0D0D" w:themeColor="text1" w:themeTint="F2"/>
        </w:rPr>
        <w:t>едыдущей редакции)</w:t>
      </w:r>
    </w:p>
    <w:p w:rsidR="007F7CD9" w:rsidRPr="007F7CD9" w:rsidRDefault="007F7CD9" w:rsidP="007F7CD9">
      <w:pPr>
        <w:shd w:val="clear" w:color="auto" w:fill="FFFFFF"/>
        <w:spacing w:line="290" w:lineRule="atLeast"/>
        <w:ind w:firstLine="540"/>
        <w:jc w:val="both"/>
        <w:rPr>
          <w:rFonts w:ascii="Arial" w:hAnsi="Arial" w:cs="Arial"/>
          <w:color w:val="0D0D0D" w:themeColor="text1" w:themeTint="F2"/>
        </w:rPr>
      </w:pPr>
      <w:bookmarkStart w:id="1" w:name="dst385"/>
      <w:bookmarkEnd w:id="1"/>
      <w:r w:rsidRPr="007F7CD9">
        <w:rPr>
          <w:rFonts w:ascii="Arial" w:hAnsi="Arial" w:cs="Arial"/>
          <w:color w:val="0D0D0D" w:themeColor="text1" w:themeTint="F2"/>
        </w:rP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7F7CD9" w:rsidRPr="007F7CD9" w:rsidRDefault="007F7CD9" w:rsidP="007F7CD9">
      <w:pPr>
        <w:shd w:val="clear" w:color="auto" w:fill="FFFFFF"/>
        <w:spacing w:line="290" w:lineRule="atLeast"/>
        <w:jc w:val="both"/>
        <w:rPr>
          <w:rFonts w:ascii="Arial" w:hAnsi="Arial" w:cs="Arial"/>
          <w:color w:val="0D0D0D" w:themeColor="text1" w:themeTint="F2"/>
        </w:rPr>
      </w:pPr>
      <w:r w:rsidRPr="007F7CD9">
        <w:rPr>
          <w:rFonts w:ascii="Arial" w:hAnsi="Arial" w:cs="Arial"/>
          <w:color w:val="0D0D0D" w:themeColor="text1" w:themeTint="F2"/>
        </w:rPr>
        <w:t>(в ред. Федерального </w:t>
      </w:r>
      <w:hyperlink r:id="rId7" w:anchor="dst100031" w:history="1">
        <w:r w:rsidRPr="007F7CD9">
          <w:rPr>
            <w:rFonts w:ascii="Arial" w:hAnsi="Arial" w:cs="Arial"/>
            <w:color w:val="0D0D0D" w:themeColor="text1" w:themeTint="F2"/>
          </w:rPr>
          <w:t>закона</w:t>
        </w:r>
      </w:hyperlink>
      <w:r w:rsidRPr="007F7CD9">
        <w:rPr>
          <w:rFonts w:ascii="Arial" w:hAnsi="Arial" w:cs="Arial"/>
          <w:color w:val="0D0D0D" w:themeColor="text1" w:themeTint="F2"/>
        </w:rPr>
        <w:t> от 03.08.2018 N 316-ФЗ)</w:t>
      </w:r>
    </w:p>
    <w:p w:rsidR="007F7CD9" w:rsidRPr="007F7CD9" w:rsidRDefault="007F7CD9" w:rsidP="007F7CD9">
      <w:pPr>
        <w:shd w:val="clear" w:color="auto" w:fill="FFFFFF"/>
        <w:spacing w:line="362" w:lineRule="atLeast"/>
        <w:jc w:val="both"/>
        <w:rPr>
          <w:rFonts w:ascii="Arial" w:hAnsi="Arial" w:cs="Arial"/>
          <w:color w:val="0D0D0D" w:themeColor="text1" w:themeTint="F2"/>
        </w:rPr>
      </w:pPr>
      <w:r w:rsidRPr="007F7CD9">
        <w:rPr>
          <w:rFonts w:ascii="Arial" w:hAnsi="Arial" w:cs="Arial"/>
          <w:color w:val="0D0D0D" w:themeColor="text1" w:themeTint="F2"/>
        </w:rPr>
        <w:t>(см. те</w:t>
      </w:r>
      <w:proofErr w:type="gramStart"/>
      <w:r w:rsidRPr="007F7CD9">
        <w:rPr>
          <w:rFonts w:ascii="Arial" w:hAnsi="Arial" w:cs="Arial"/>
          <w:color w:val="0D0D0D" w:themeColor="text1" w:themeTint="F2"/>
        </w:rPr>
        <w:t>кст в пр</w:t>
      </w:r>
      <w:proofErr w:type="gramEnd"/>
      <w:r w:rsidRPr="007F7CD9">
        <w:rPr>
          <w:rFonts w:ascii="Arial" w:hAnsi="Arial" w:cs="Arial"/>
          <w:color w:val="0D0D0D" w:themeColor="text1" w:themeTint="F2"/>
        </w:rPr>
        <w:t>едыдущей редакции)</w:t>
      </w:r>
    </w:p>
    <w:p w:rsidR="007F7CD9" w:rsidRPr="007F7CD9" w:rsidRDefault="007F7CD9" w:rsidP="007F7CD9">
      <w:pPr>
        <w:shd w:val="clear" w:color="auto" w:fill="FFFFFF"/>
        <w:spacing w:line="290" w:lineRule="atLeast"/>
        <w:ind w:firstLine="540"/>
        <w:jc w:val="both"/>
        <w:rPr>
          <w:rFonts w:ascii="Arial" w:hAnsi="Arial" w:cs="Arial"/>
          <w:color w:val="0D0D0D" w:themeColor="text1" w:themeTint="F2"/>
        </w:rPr>
      </w:pPr>
      <w:bookmarkStart w:id="2" w:name="dst386"/>
      <w:bookmarkEnd w:id="2"/>
      <w:r w:rsidRPr="007F7CD9">
        <w:rPr>
          <w:rFonts w:ascii="Arial" w:hAnsi="Arial" w:cs="Arial"/>
          <w:color w:val="0D0D0D" w:themeColor="text1" w:themeTint="F2"/>
        </w:rPr>
        <w:t>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8" w:anchor="dst0" w:history="1">
        <w:r w:rsidRPr="007F7CD9">
          <w:rPr>
            <w:rFonts w:ascii="Arial" w:hAnsi="Arial" w:cs="Arial"/>
            <w:color w:val="0D0D0D" w:themeColor="text1" w:themeTint="F2"/>
          </w:rPr>
          <w:t>перечней</w:t>
        </w:r>
      </w:hyperlink>
      <w:r w:rsidRPr="007F7CD9">
        <w:rPr>
          <w:rFonts w:ascii="Arial" w:hAnsi="Arial" w:cs="Arial"/>
          <w:color w:val="0D0D0D" w:themeColor="text1" w:themeTint="F2"/>
        </w:rPr>
        <w:t>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7F7CD9" w:rsidRPr="007F7CD9" w:rsidRDefault="007F7CD9" w:rsidP="007F7CD9">
      <w:pPr>
        <w:shd w:val="clear" w:color="auto" w:fill="FFFFFF"/>
        <w:spacing w:line="290" w:lineRule="atLeast"/>
        <w:jc w:val="both"/>
        <w:rPr>
          <w:rFonts w:ascii="Arial" w:hAnsi="Arial" w:cs="Arial"/>
          <w:color w:val="0D0D0D" w:themeColor="text1" w:themeTint="F2"/>
        </w:rPr>
      </w:pPr>
      <w:r w:rsidRPr="007F7CD9">
        <w:rPr>
          <w:rFonts w:ascii="Arial" w:hAnsi="Arial" w:cs="Arial"/>
          <w:color w:val="0D0D0D" w:themeColor="text1" w:themeTint="F2"/>
        </w:rPr>
        <w:t>(в ред. Федерального </w:t>
      </w:r>
      <w:hyperlink r:id="rId9" w:anchor="dst100032" w:history="1">
        <w:r w:rsidRPr="007F7CD9">
          <w:rPr>
            <w:rFonts w:ascii="Arial" w:hAnsi="Arial" w:cs="Arial"/>
            <w:color w:val="0D0D0D" w:themeColor="text1" w:themeTint="F2"/>
          </w:rPr>
          <w:t>закона</w:t>
        </w:r>
      </w:hyperlink>
      <w:r w:rsidRPr="007F7CD9">
        <w:rPr>
          <w:rFonts w:ascii="Arial" w:hAnsi="Arial" w:cs="Arial"/>
          <w:color w:val="0D0D0D" w:themeColor="text1" w:themeTint="F2"/>
        </w:rPr>
        <w:t> от 03.08.2018 N 316-ФЗ)</w:t>
      </w:r>
    </w:p>
    <w:p w:rsidR="007F7CD9" w:rsidRPr="007F7CD9" w:rsidRDefault="007F7CD9" w:rsidP="007F7CD9">
      <w:pPr>
        <w:shd w:val="clear" w:color="auto" w:fill="FFFFFF"/>
        <w:spacing w:line="362" w:lineRule="atLeast"/>
        <w:jc w:val="both"/>
        <w:rPr>
          <w:rFonts w:ascii="Arial" w:hAnsi="Arial" w:cs="Arial"/>
          <w:color w:val="0D0D0D" w:themeColor="text1" w:themeTint="F2"/>
        </w:rPr>
      </w:pPr>
      <w:r w:rsidRPr="007F7CD9">
        <w:rPr>
          <w:rFonts w:ascii="Arial" w:hAnsi="Arial" w:cs="Arial"/>
          <w:color w:val="0D0D0D" w:themeColor="text1" w:themeTint="F2"/>
        </w:rPr>
        <w:t>(см. те</w:t>
      </w:r>
      <w:proofErr w:type="gramStart"/>
      <w:r w:rsidRPr="007F7CD9">
        <w:rPr>
          <w:rFonts w:ascii="Arial" w:hAnsi="Arial" w:cs="Arial"/>
          <w:color w:val="0D0D0D" w:themeColor="text1" w:themeTint="F2"/>
        </w:rPr>
        <w:t>кст в пр</w:t>
      </w:r>
      <w:proofErr w:type="gramEnd"/>
      <w:r w:rsidRPr="007F7CD9">
        <w:rPr>
          <w:rFonts w:ascii="Arial" w:hAnsi="Arial" w:cs="Arial"/>
          <w:color w:val="0D0D0D" w:themeColor="text1" w:themeTint="F2"/>
        </w:rPr>
        <w:t>едыдущей редакции)</w:t>
      </w:r>
    </w:p>
    <w:p w:rsidR="007F7CD9" w:rsidRPr="007F7CD9" w:rsidRDefault="007F7CD9" w:rsidP="007F7CD9">
      <w:pPr>
        <w:shd w:val="clear" w:color="auto" w:fill="FFFFFF"/>
        <w:spacing w:line="290" w:lineRule="atLeast"/>
        <w:ind w:firstLine="540"/>
        <w:jc w:val="both"/>
        <w:rPr>
          <w:rFonts w:ascii="Arial" w:hAnsi="Arial" w:cs="Arial"/>
          <w:color w:val="0D0D0D" w:themeColor="text1" w:themeTint="F2"/>
        </w:rPr>
      </w:pPr>
      <w:bookmarkStart w:id="3" w:name="dst387"/>
      <w:bookmarkEnd w:id="3"/>
      <w:r w:rsidRPr="007F7CD9">
        <w:rPr>
          <w:rFonts w:ascii="Arial" w:hAnsi="Arial" w:cs="Arial"/>
          <w:color w:val="0D0D0D" w:themeColor="text1" w:themeTint="F2"/>
        </w:rP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w:t>
      </w:r>
      <w:proofErr w:type="gramStart"/>
      <w:r w:rsidRPr="007F7CD9">
        <w:rPr>
          <w:rFonts w:ascii="Arial" w:hAnsi="Arial" w:cs="Arial"/>
          <w:color w:val="0D0D0D" w:themeColor="text1" w:themeTint="F2"/>
        </w:rPr>
        <w:t xml:space="preserve">сроках и порядке вступления их в действие, а также рекомендации о проведении </w:t>
      </w:r>
      <w:r w:rsidRPr="007F7CD9">
        <w:rPr>
          <w:rFonts w:ascii="Arial" w:hAnsi="Arial" w:cs="Arial"/>
          <w:color w:val="0D0D0D" w:themeColor="text1" w:themeTint="F2"/>
        </w:rPr>
        <w:lastRenderedPageBreak/>
        <w:t>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roofErr w:type="gramEnd"/>
    </w:p>
    <w:p w:rsidR="007F7CD9" w:rsidRPr="007F7CD9" w:rsidRDefault="007F7CD9" w:rsidP="007F7CD9">
      <w:pPr>
        <w:shd w:val="clear" w:color="auto" w:fill="FFFFFF"/>
        <w:spacing w:line="290" w:lineRule="atLeast"/>
        <w:jc w:val="both"/>
        <w:rPr>
          <w:rFonts w:ascii="Arial" w:hAnsi="Arial" w:cs="Arial"/>
          <w:color w:val="0D0D0D" w:themeColor="text1" w:themeTint="F2"/>
        </w:rPr>
      </w:pPr>
      <w:r w:rsidRPr="007F7CD9">
        <w:rPr>
          <w:rFonts w:ascii="Arial" w:hAnsi="Arial" w:cs="Arial"/>
          <w:color w:val="0D0D0D" w:themeColor="text1" w:themeTint="F2"/>
        </w:rPr>
        <w:t>(в ред. Федерального </w:t>
      </w:r>
      <w:hyperlink r:id="rId10" w:anchor="dst100033" w:history="1">
        <w:r w:rsidRPr="007F7CD9">
          <w:rPr>
            <w:rFonts w:ascii="Arial" w:hAnsi="Arial" w:cs="Arial"/>
            <w:color w:val="0D0D0D" w:themeColor="text1" w:themeTint="F2"/>
          </w:rPr>
          <w:t>закона</w:t>
        </w:r>
      </w:hyperlink>
      <w:r w:rsidRPr="007F7CD9">
        <w:rPr>
          <w:rFonts w:ascii="Arial" w:hAnsi="Arial" w:cs="Arial"/>
          <w:color w:val="0D0D0D" w:themeColor="text1" w:themeTint="F2"/>
        </w:rPr>
        <w:t> от 03.08.2018 N 316-ФЗ)</w:t>
      </w:r>
    </w:p>
    <w:p w:rsidR="007F7CD9" w:rsidRPr="007F7CD9" w:rsidRDefault="007F7CD9" w:rsidP="007F7CD9">
      <w:pPr>
        <w:shd w:val="clear" w:color="auto" w:fill="FFFFFF"/>
        <w:spacing w:line="362" w:lineRule="atLeast"/>
        <w:jc w:val="both"/>
        <w:rPr>
          <w:rFonts w:ascii="Arial" w:hAnsi="Arial" w:cs="Arial"/>
          <w:color w:val="0D0D0D" w:themeColor="text1" w:themeTint="F2"/>
        </w:rPr>
      </w:pPr>
      <w:r w:rsidRPr="007F7CD9">
        <w:rPr>
          <w:rFonts w:ascii="Arial" w:hAnsi="Arial" w:cs="Arial"/>
          <w:color w:val="0D0D0D" w:themeColor="text1" w:themeTint="F2"/>
        </w:rPr>
        <w:t>(см. те</w:t>
      </w:r>
      <w:proofErr w:type="gramStart"/>
      <w:r w:rsidRPr="007F7CD9">
        <w:rPr>
          <w:rFonts w:ascii="Arial" w:hAnsi="Arial" w:cs="Arial"/>
          <w:color w:val="0D0D0D" w:themeColor="text1" w:themeTint="F2"/>
        </w:rPr>
        <w:t>кст в пр</w:t>
      </w:r>
      <w:proofErr w:type="gramEnd"/>
      <w:r w:rsidRPr="007F7CD9">
        <w:rPr>
          <w:rFonts w:ascii="Arial" w:hAnsi="Arial" w:cs="Arial"/>
          <w:color w:val="0D0D0D" w:themeColor="text1" w:themeTint="F2"/>
        </w:rPr>
        <w:t>едыдущей редакции)</w:t>
      </w:r>
    </w:p>
    <w:p w:rsidR="007F7CD9" w:rsidRPr="007F7CD9" w:rsidRDefault="007F7CD9" w:rsidP="007F7CD9">
      <w:pPr>
        <w:shd w:val="clear" w:color="auto" w:fill="FFFFFF"/>
        <w:spacing w:line="290" w:lineRule="atLeast"/>
        <w:ind w:firstLine="540"/>
        <w:jc w:val="both"/>
        <w:rPr>
          <w:rFonts w:ascii="Arial" w:hAnsi="Arial" w:cs="Arial"/>
          <w:color w:val="0D0D0D" w:themeColor="text1" w:themeTint="F2"/>
        </w:rPr>
      </w:pPr>
      <w:bookmarkStart w:id="4" w:name="dst388"/>
      <w:bookmarkEnd w:id="4"/>
      <w:proofErr w:type="gramStart"/>
      <w:r w:rsidRPr="007F7CD9">
        <w:rPr>
          <w:rFonts w:ascii="Arial" w:hAnsi="Arial" w:cs="Arial"/>
          <w:color w:val="0D0D0D" w:themeColor="text1" w:themeTint="F2"/>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w:t>
      </w:r>
      <w:proofErr w:type="gramEnd"/>
      <w:r w:rsidRPr="007F7CD9">
        <w:rPr>
          <w:rFonts w:ascii="Arial" w:hAnsi="Arial" w:cs="Arial"/>
          <w:color w:val="0D0D0D" w:themeColor="text1" w:themeTint="F2"/>
        </w:rPr>
        <w:t xml:space="preserve"> в целях недопущения таких нарушений;</w:t>
      </w:r>
    </w:p>
    <w:p w:rsidR="007F7CD9" w:rsidRPr="007F7CD9" w:rsidRDefault="007F7CD9" w:rsidP="007F7CD9">
      <w:pPr>
        <w:shd w:val="clear" w:color="auto" w:fill="FFFFFF"/>
        <w:spacing w:line="290" w:lineRule="atLeast"/>
        <w:jc w:val="both"/>
        <w:rPr>
          <w:rFonts w:ascii="Arial" w:hAnsi="Arial" w:cs="Arial"/>
          <w:color w:val="0D0D0D" w:themeColor="text1" w:themeTint="F2"/>
        </w:rPr>
      </w:pPr>
      <w:r w:rsidRPr="007F7CD9">
        <w:rPr>
          <w:rFonts w:ascii="Arial" w:hAnsi="Arial" w:cs="Arial"/>
          <w:color w:val="0D0D0D" w:themeColor="text1" w:themeTint="F2"/>
        </w:rPr>
        <w:t>(в ред. Федерального </w:t>
      </w:r>
      <w:hyperlink r:id="rId11" w:anchor="dst100034" w:history="1">
        <w:r w:rsidRPr="007F7CD9">
          <w:rPr>
            <w:rFonts w:ascii="Arial" w:hAnsi="Arial" w:cs="Arial"/>
            <w:color w:val="0D0D0D" w:themeColor="text1" w:themeTint="F2"/>
          </w:rPr>
          <w:t>закона</w:t>
        </w:r>
      </w:hyperlink>
      <w:r w:rsidRPr="007F7CD9">
        <w:rPr>
          <w:rFonts w:ascii="Arial" w:hAnsi="Arial" w:cs="Arial"/>
          <w:color w:val="0D0D0D" w:themeColor="text1" w:themeTint="F2"/>
        </w:rPr>
        <w:t> от 03.08.2018 N 316-ФЗ)</w:t>
      </w:r>
    </w:p>
    <w:p w:rsidR="007F7CD9" w:rsidRPr="007F7CD9" w:rsidRDefault="007F7CD9" w:rsidP="007F7CD9">
      <w:pPr>
        <w:shd w:val="clear" w:color="auto" w:fill="FFFFFF"/>
        <w:spacing w:line="362" w:lineRule="atLeast"/>
        <w:jc w:val="both"/>
        <w:rPr>
          <w:rFonts w:ascii="Arial" w:hAnsi="Arial" w:cs="Arial"/>
          <w:color w:val="0D0D0D" w:themeColor="text1" w:themeTint="F2"/>
        </w:rPr>
      </w:pPr>
      <w:r w:rsidRPr="007F7CD9">
        <w:rPr>
          <w:rFonts w:ascii="Arial" w:hAnsi="Arial" w:cs="Arial"/>
          <w:color w:val="0D0D0D" w:themeColor="text1" w:themeTint="F2"/>
        </w:rPr>
        <w:t>(см. те</w:t>
      </w:r>
      <w:proofErr w:type="gramStart"/>
      <w:r w:rsidRPr="007F7CD9">
        <w:rPr>
          <w:rFonts w:ascii="Arial" w:hAnsi="Arial" w:cs="Arial"/>
          <w:color w:val="0D0D0D" w:themeColor="text1" w:themeTint="F2"/>
        </w:rPr>
        <w:t>кст в пр</w:t>
      </w:r>
      <w:proofErr w:type="gramEnd"/>
      <w:r w:rsidRPr="007F7CD9">
        <w:rPr>
          <w:rFonts w:ascii="Arial" w:hAnsi="Arial" w:cs="Arial"/>
          <w:color w:val="0D0D0D" w:themeColor="text1" w:themeTint="F2"/>
        </w:rPr>
        <w:t>едыдущей редакции)</w:t>
      </w:r>
    </w:p>
    <w:p w:rsidR="007F7CD9" w:rsidRPr="007F7CD9" w:rsidRDefault="007F7CD9" w:rsidP="007F7CD9">
      <w:pPr>
        <w:shd w:val="clear" w:color="auto" w:fill="FFFFFF"/>
        <w:spacing w:line="290" w:lineRule="atLeast"/>
        <w:ind w:firstLine="540"/>
        <w:jc w:val="both"/>
        <w:rPr>
          <w:rFonts w:ascii="Arial" w:hAnsi="Arial" w:cs="Arial"/>
          <w:color w:val="0D0D0D" w:themeColor="text1" w:themeTint="F2"/>
        </w:rPr>
      </w:pPr>
      <w:bookmarkStart w:id="5" w:name="dst389"/>
      <w:bookmarkEnd w:id="5"/>
      <w:r w:rsidRPr="007F7CD9">
        <w:rPr>
          <w:rFonts w:ascii="Arial" w:hAnsi="Arial" w:cs="Arial"/>
          <w:color w:val="0D0D0D" w:themeColor="text1" w:themeTint="F2"/>
        </w:rPr>
        <w:t>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12" w:anchor="dst391" w:history="1">
        <w:r w:rsidRPr="007F7CD9">
          <w:rPr>
            <w:rFonts w:ascii="Arial" w:hAnsi="Arial" w:cs="Arial"/>
            <w:color w:val="0D0D0D" w:themeColor="text1" w:themeTint="F2"/>
          </w:rPr>
          <w:t>частями 5</w:t>
        </w:r>
      </w:hyperlink>
      <w:r w:rsidRPr="007F7CD9">
        <w:rPr>
          <w:rFonts w:ascii="Arial" w:hAnsi="Arial" w:cs="Arial"/>
          <w:color w:val="0D0D0D" w:themeColor="text1" w:themeTint="F2"/>
        </w:rPr>
        <w:t> - </w:t>
      </w:r>
      <w:hyperlink r:id="rId13" w:anchor="dst393" w:history="1">
        <w:r w:rsidRPr="007F7CD9">
          <w:rPr>
            <w:rFonts w:ascii="Arial" w:hAnsi="Arial" w:cs="Arial"/>
            <w:color w:val="0D0D0D" w:themeColor="text1" w:themeTint="F2"/>
          </w:rPr>
          <w:t>7</w:t>
        </w:r>
      </w:hyperlink>
      <w:r w:rsidRPr="007F7CD9">
        <w:rPr>
          <w:rFonts w:ascii="Arial" w:hAnsi="Arial" w:cs="Arial"/>
          <w:color w:val="0D0D0D" w:themeColor="text1" w:themeTint="F2"/>
        </w:rPr>
        <w:t> настоящей статьи, если иной порядок не установлен федеральным законом.</w:t>
      </w:r>
    </w:p>
    <w:p w:rsidR="007F7CD9" w:rsidRPr="007F7CD9" w:rsidRDefault="007F7CD9" w:rsidP="007F7CD9">
      <w:pPr>
        <w:shd w:val="clear" w:color="auto" w:fill="FFFFFF"/>
        <w:spacing w:line="290" w:lineRule="atLeast"/>
        <w:jc w:val="both"/>
        <w:rPr>
          <w:rFonts w:ascii="Arial" w:hAnsi="Arial" w:cs="Arial"/>
          <w:color w:val="0D0D0D" w:themeColor="text1" w:themeTint="F2"/>
        </w:rPr>
      </w:pPr>
      <w:r w:rsidRPr="007F7CD9">
        <w:rPr>
          <w:rFonts w:ascii="Arial" w:hAnsi="Arial" w:cs="Arial"/>
          <w:color w:val="0D0D0D" w:themeColor="text1" w:themeTint="F2"/>
        </w:rPr>
        <w:t>(в ред. Федерального </w:t>
      </w:r>
      <w:hyperlink r:id="rId14" w:anchor="dst100035" w:history="1">
        <w:r w:rsidRPr="007F7CD9">
          <w:rPr>
            <w:rFonts w:ascii="Arial" w:hAnsi="Arial" w:cs="Arial"/>
            <w:color w:val="0D0D0D" w:themeColor="text1" w:themeTint="F2"/>
          </w:rPr>
          <w:t>закона</w:t>
        </w:r>
      </w:hyperlink>
      <w:r w:rsidRPr="007F7CD9">
        <w:rPr>
          <w:rFonts w:ascii="Arial" w:hAnsi="Arial" w:cs="Arial"/>
          <w:color w:val="0D0D0D" w:themeColor="text1" w:themeTint="F2"/>
        </w:rPr>
        <w:t> от 03.08.2018 N 316-ФЗ)</w:t>
      </w:r>
    </w:p>
    <w:p w:rsidR="007F7CD9" w:rsidRPr="007F7CD9" w:rsidRDefault="007F7CD9" w:rsidP="007F7CD9">
      <w:pPr>
        <w:shd w:val="clear" w:color="auto" w:fill="FFFFFF"/>
        <w:spacing w:line="362" w:lineRule="atLeast"/>
        <w:jc w:val="both"/>
        <w:rPr>
          <w:rFonts w:ascii="Arial" w:hAnsi="Arial" w:cs="Arial"/>
          <w:color w:val="0D0D0D" w:themeColor="text1" w:themeTint="F2"/>
        </w:rPr>
      </w:pPr>
      <w:r w:rsidRPr="007F7CD9">
        <w:rPr>
          <w:rFonts w:ascii="Arial" w:hAnsi="Arial" w:cs="Arial"/>
          <w:color w:val="0D0D0D" w:themeColor="text1" w:themeTint="F2"/>
        </w:rPr>
        <w:t>(см. те</w:t>
      </w:r>
      <w:proofErr w:type="gramStart"/>
      <w:r w:rsidRPr="007F7CD9">
        <w:rPr>
          <w:rFonts w:ascii="Arial" w:hAnsi="Arial" w:cs="Arial"/>
          <w:color w:val="0D0D0D" w:themeColor="text1" w:themeTint="F2"/>
        </w:rPr>
        <w:t>кст в пр</w:t>
      </w:r>
      <w:proofErr w:type="gramEnd"/>
      <w:r w:rsidRPr="007F7CD9">
        <w:rPr>
          <w:rFonts w:ascii="Arial" w:hAnsi="Arial" w:cs="Arial"/>
          <w:color w:val="0D0D0D" w:themeColor="text1" w:themeTint="F2"/>
        </w:rPr>
        <w:t>едыдущей редакции)</w:t>
      </w:r>
    </w:p>
    <w:p w:rsidR="007F7CD9" w:rsidRPr="007F7CD9" w:rsidRDefault="007F7CD9" w:rsidP="007F7CD9">
      <w:pPr>
        <w:shd w:val="clear" w:color="auto" w:fill="FFFFFF"/>
        <w:spacing w:line="290" w:lineRule="atLeast"/>
        <w:ind w:firstLine="540"/>
        <w:jc w:val="both"/>
        <w:rPr>
          <w:rFonts w:ascii="Arial" w:hAnsi="Arial" w:cs="Arial"/>
          <w:color w:val="0D0D0D" w:themeColor="text1" w:themeTint="F2"/>
        </w:rPr>
      </w:pPr>
      <w:bookmarkStart w:id="6" w:name="dst289"/>
      <w:bookmarkEnd w:id="6"/>
      <w:r w:rsidRPr="007F7CD9">
        <w:rPr>
          <w:rFonts w:ascii="Arial" w:hAnsi="Arial" w:cs="Arial"/>
          <w:color w:val="0D0D0D" w:themeColor="text1" w:themeTint="F2"/>
        </w:rP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7F7CD9" w:rsidRPr="007F7CD9" w:rsidRDefault="007F7CD9" w:rsidP="007F7CD9">
      <w:pPr>
        <w:shd w:val="clear" w:color="auto" w:fill="FFFFFF"/>
        <w:spacing w:line="290" w:lineRule="atLeast"/>
        <w:ind w:firstLine="540"/>
        <w:jc w:val="both"/>
        <w:rPr>
          <w:rFonts w:ascii="Arial" w:hAnsi="Arial" w:cs="Arial"/>
          <w:color w:val="0D0D0D" w:themeColor="text1" w:themeTint="F2"/>
        </w:rPr>
      </w:pPr>
      <w:bookmarkStart w:id="7" w:name="dst390"/>
      <w:bookmarkEnd w:id="7"/>
      <w:r w:rsidRPr="007F7CD9">
        <w:rPr>
          <w:rFonts w:ascii="Arial" w:hAnsi="Arial" w:cs="Arial"/>
          <w:color w:val="0D0D0D" w:themeColor="text1" w:themeTint="F2"/>
        </w:rPr>
        <w:t>4. Правительство Российской Федерации вправе определить </w:t>
      </w:r>
      <w:hyperlink r:id="rId15" w:anchor="dst100010" w:history="1">
        <w:r w:rsidRPr="007F7CD9">
          <w:rPr>
            <w:rFonts w:ascii="Arial" w:hAnsi="Arial" w:cs="Arial"/>
            <w:color w:val="0D0D0D" w:themeColor="text1" w:themeTint="F2"/>
          </w:rPr>
          <w:t>общие требования</w:t>
        </w:r>
      </w:hyperlink>
      <w:r w:rsidRPr="007F7CD9">
        <w:rPr>
          <w:rFonts w:ascii="Arial" w:hAnsi="Arial" w:cs="Arial"/>
          <w:color w:val="0D0D0D" w:themeColor="text1" w:themeTint="F2"/>
        </w:rPr>
        <w:t> к организации и осуществлению органами государственного контроля (надзора), органами муниципального контроля </w:t>
      </w:r>
      <w:hyperlink r:id="rId16" w:anchor="dst100009" w:history="1">
        <w:r w:rsidRPr="007F7CD9">
          <w:rPr>
            <w:rFonts w:ascii="Arial" w:hAnsi="Arial" w:cs="Arial"/>
            <w:color w:val="0D0D0D" w:themeColor="text1" w:themeTint="F2"/>
          </w:rPr>
          <w:t>мероприятий</w:t>
        </w:r>
      </w:hyperlink>
      <w:r w:rsidRPr="007F7CD9">
        <w:rPr>
          <w:rFonts w:ascii="Arial" w:hAnsi="Arial" w:cs="Arial"/>
          <w:color w:val="0D0D0D" w:themeColor="text1" w:themeTint="F2"/>
        </w:rPr>
        <w:t> по профилактике нарушений обязательных требований, требований, установленных муниципальными правовыми актами.</w:t>
      </w:r>
    </w:p>
    <w:p w:rsidR="007F7CD9" w:rsidRPr="007F7CD9" w:rsidRDefault="007F7CD9" w:rsidP="007F7CD9">
      <w:pPr>
        <w:shd w:val="clear" w:color="auto" w:fill="FFFFFF"/>
        <w:spacing w:line="290" w:lineRule="atLeast"/>
        <w:jc w:val="both"/>
        <w:rPr>
          <w:rFonts w:ascii="Arial" w:hAnsi="Arial" w:cs="Arial"/>
          <w:color w:val="0D0D0D" w:themeColor="text1" w:themeTint="F2"/>
        </w:rPr>
      </w:pPr>
      <w:r w:rsidRPr="007F7CD9">
        <w:rPr>
          <w:rFonts w:ascii="Arial" w:hAnsi="Arial" w:cs="Arial"/>
          <w:color w:val="0D0D0D" w:themeColor="text1" w:themeTint="F2"/>
        </w:rPr>
        <w:t>(в ред. Федерального </w:t>
      </w:r>
      <w:hyperlink r:id="rId17" w:anchor="dst100036" w:history="1">
        <w:r w:rsidRPr="007F7CD9">
          <w:rPr>
            <w:rFonts w:ascii="Arial" w:hAnsi="Arial" w:cs="Arial"/>
            <w:color w:val="0D0D0D" w:themeColor="text1" w:themeTint="F2"/>
          </w:rPr>
          <w:t>закона</w:t>
        </w:r>
      </w:hyperlink>
      <w:r w:rsidRPr="007F7CD9">
        <w:rPr>
          <w:rFonts w:ascii="Arial" w:hAnsi="Arial" w:cs="Arial"/>
          <w:color w:val="0D0D0D" w:themeColor="text1" w:themeTint="F2"/>
        </w:rPr>
        <w:t> от 03.08.2018 N 316-ФЗ)</w:t>
      </w:r>
    </w:p>
    <w:p w:rsidR="007F7CD9" w:rsidRPr="007F7CD9" w:rsidRDefault="007F7CD9" w:rsidP="007F7CD9">
      <w:pPr>
        <w:shd w:val="clear" w:color="auto" w:fill="FFFFFF"/>
        <w:spacing w:line="362" w:lineRule="atLeast"/>
        <w:jc w:val="both"/>
        <w:rPr>
          <w:rFonts w:ascii="Arial" w:hAnsi="Arial" w:cs="Arial"/>
          <w:color w:val="0D0D0D" w:themeColor="text1" w:themeTint="F2"/>
        </w:rPr>
      </w:pPr>
      <w:r w:rsidRPr="007F7CD9">
        <w:rPr>
          <w:rFonts w:ascii="Arial" w:hAnsi="Arial" w:cs="Arial"/>
          <w:color w:val="0D0D0D" w:themeColor="text1" w:themeTint="F2"/>
        </w:rPr>
        <w:t>(см. те</w:t>
      </w:r>
      <w:proofErr w:type="gramStart"/>
      <w:r w:rsidRPr="007F7CD9">
        <w:rPr>
          <w:rFonts w:ascii="Arial" w:hAnsi="Arial" w:cs="Arial"/>
          <w:color w:val="0D0D0D" w:themeColor="text1" w:themeTint="F2"/>
        </w:rPr>
        <w:t>кст в пр</w:t>
      </w:r>
      <w:proofErr w:type="gramEnd"/>
      <w:r w:rsidRPr="007F7CD9">
        <w:rPr>
          <w:rFonts w:ascii="Arial" w:hAnsi="Arial" w:cs="Arial"/>
          <w:color w:val="0D0D0D" w:themeColor="text1" w:themeTint="F2"/>
        </w:rPr>
        <w:t>едыдущей редакции)</w:t>
      </w:r>
    </w:p>
    <w:p w:rsidR="007F7CD9" w:rsidRPr="007F7CD9" w:rsidRDefault="007F7CD9" w:rsidP="007F7CD9">
      <w:pPr>
        <w:shd w:val="clear" w:color="auto" w:fill="FFFFFF"/>
        <w:spacing w:line="290" w:lineRule="atLeast"/>
        <w:ind w:firstLine="540"/>
        <w:jc w:val="both"/>
        <w:rPr>
          <w:rFonts w:ascii="Arial" w:hAnsi="Arial" w:cs="Arial"/>
          <w:color w:val="0D0D0D" w:themeColor="text1" w:themeTint="F2"/>
        </w:rPr>
      </w:pPr>
      <w:bookmarkStart w:id="8" w:name="dst391"/>
      <w:bookmarkEnd w:id="8"/>
      <w:r w:rsidRPr="007F7CD9">
        <w:rPr>
          <w:rFonts w:ascii="Arial" w:hAnsi="Arial" w:cs="Arial"/>
          <w:color w:val="0D0D0D" w:themeColor="text1" w:themeTint="F2"/>
        </w:rPr>
        <w:t xml:space="preserve">5. </w:t>
      </w:r>
      <w:proofErr w:type="gramStart"/>
      <w:r w:rsidRPr="007F7CD9">
        <w:rPr>
          <w:rFonts w:ascii="Arial" w:hAnsi="Arial" w:cs="Arial"/>
          <w:color w:val="0D0D0D" w:themeColor="text1" w:themeTint="F2"/>
        </w:rPr>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w:t>
      </w:r>
      <w:proofErr w:type="gramEnd"/>
      <w:r w:rsidRPr="007F7CD9">
        <w:rPr>
          <w:rFonts w:ascii="Arial" w:hAnsi="Arial" w:cs="Arial"/>
          <w:color w:val="0D0D0D" w:themeColor="text1" w:themeTint="F2"/>
        </w:rPr>
        <w:t xml:space="preserve">, </w:t>
      </w:r>
      <w:proofErr w:type="gramStart"/>
      <w:r w:rsidRPr="007F7CD9">
        <w:rPr>
          <w:rFonts w:ascii="Arial" w:hAnsi="Arial" w:cs="Arial"/>
          <w:color w:val="0D0D0D" w:themeColor="text1" w:themeTint="F2"/>
        </w:rPr>
        <w:t>авторство</w:t>
      </w:r>
      <w:proofErr w:type="gramEnd"/>
      <w:r w:rsidRPr="007F7CD9">
        <w:rPr>
          <w:rFonts w:ascii="Arial" w:hAnsi="Arial" w:cs="Arial"/>
          <w:color w:val="0D0D0D" w:themeColor="text1" w:themeTint="F2"/>
        </w:rPr>
        <w:t xml:space="preserve">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w:t>
      </w:r>
      <w:r w:rsidRPr="007F7CD9">
        <w:rPr>
          <w:rFonts w:ascii="Arial" w:hAnsi="Arial" w:cs="Arial"/>
          <w:color w:val="0D0D0D" w:themeColor="text1" w:themeTint="F2"/>
        </w:rPr>
        <w:lastRenderedPageBreak/>
        <w:t xml:space="preserve">(памятникам истории и культуры) народов Российской Федерации, музейным предметам и музейным коллекциям, включенным в </w:t>
      </w:r>
      <w:proofErr w:type="gramStart"/>
      <w:r w:rsidRPr="007F7CD9">
        <w:rPr>
          <w:rFonts w:ascii="Arial" w:hAnsi="Arial" w:cs="Arial"/>
          <w:color w:val="0D0D0D" w:themeColor="text1" w:themeTint="F2"/>
        </w:rPr>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w:t>
      </w:r>
      <w:proofErr w:type="gramEnd"/>
      <w:r w:rsidRPr="007F7CD9">
        <w:rPr>
          <w:rFonts w:ascii="Arial" w:hAnsi="Arial" w:cs="Arial"/>
          <w:color w:val="0D0D0D" w:themeColor="text1" w:themeTint="F2"/>
        </w:rPr>
        <w:t xml:space="preserve"> </w:t>
      </w:r>
      <w:proofErr w:type="gramStart"/>
      <w:r w:rsidRPr="007F7CD9">
        <w:rPr>
          <w:rFonts w:ascii="Arial" w:hAnsi="Arial" w:cs="Arial"/>
          <w:color w:val="0D0D0D" w:themeColor="text1" w:themeTint="F2"/>
        </w:rPr>
        <w:t>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roofErr w:type="gramEnd"/>
    </w:p>
    <w:p w:rsidR="007F7CD9" w:rsidRPr="007F7CD9" w:rsidRDefault="007F7CD9" w:rsidP="007F7CD9">
      <w:pPr>
        <w:shd w:val="clear" w:color="auto" w:fill="FFFFFF"/>
        <w:spacing w:line="290" w:lineRule="atLeast"/>
        <w:jc w:val="both"/>
        <w:rPr>
          <w:rFonts w:ascii="Arial" w:hAnsi="Arial" w:cs="Arial"/>
          <w:color w:val="0D0D0D" w:themeColor="text1" w:themeTint="F2"/>
        </w:rPr>
      </w:pPr>
      <w:r w:rsidRPr="007F7CD9">
        <w:rPr>
          <w:rFonts w:ascii="Arial" w:hAnsi="Arial" w:cs="Arial"/>
          <w:color w:val="0D0D0D" w:themeColor="text1" w:themeTint="F2"/>
        </w:rPr>
        <w:t>(часть 5 в ред. Федерального </w:t>
      </w:r>
      <w:hyperlink r:id="rId18" w:anchor="dst100037" w:history="1">
        <w:r w:rsidRPr="007F7CD9">
          <w:rPr>
            <w:rFonts w:ascii="Arial" w:hAnsi="Arial" w:cs="Arial"/>
            <w:color w:val="0D0D0D" w:themeColor="text1" w:themeTint="F2"/>
          </w:rPr>
          <w:t>закона</w:t>
        </w:r>
      </w:hyperlink>
      <w:r w:rsidRPr="007F7CD9">
        <w:rPr>
          <w:rFonts w:ascii="Arial" w:hAnsi="Arial" w:cs="Arial"/>
          <w:color w:val="0D0D0D" w:themeColor="text1" w:themeTint="F2"/>
        </w:rPr>
        <w:t> от 03.08.2018 N 316-ФЗ)</w:t>
      </w:r>
    </w:p>
    <w:p w:rsidR="007F7CD9" w:rsidRPr="007F7CD9" w:rsidRDefault="007F7CD9" w:rsidP="007F7CD9">
      <w:pPr>
        <w:shd w:val="clear" w:color="auto" w:fill="FFFFFF"/>
        <w:spacing w:line="362" w:lineRule="atLeast"/>
        <w:jc w:val="both"/>
        <w:rPr>
          <w:rFonts w:ascii="Arial" w:hAnsi="Arial" w:cs="Arial"/>
          <w:color w:val="0D0D0D" w:themeColor="text1" w:themeTint="F2"/>
        </w:rPr>
      </w:pPr>
      <w:r w:rsidRPr="007F7CD9">
        <w:rPr>
          <w:rFonts w:ascii="Arial" w:hAnsi="Arial" w:cs="Arial"/>
          <w:color w:val="0D0D0D" w:themeColor="text1" w:themeTint="F2"/>
        </w:rPr>
        <w:t>(см. те</w:t>
      </w:r>
      <w:proofErr w:type="gramStart"/>
      <w:r w:rsidRPr="007F7CD9">
        <w:rPr>
          <w:rFonts w:ascii="Arial" w:hAnsi="Arial" w:cs="Arial"/>
          <w:color w:val="0D0D0D" w:themeColor="text1" w:themeTint="F2"/>
        </w:rPr>
        <w:t>кст в пр</w:t>
      </w:r>
      <w:proofErr w:type="gramEnd"/>
      <w:r w:rsidRPr="007F7CD9">
        <w:rPr>
          <w:rFonts w:ascii="Arial" w:hAnsi="Arial" w:cs="Arial"/>
          <w:color w:val="0D0D0D" w:themeColor="text1" w:themeTint="F2"/>
        </w:rPr>
        <w:t>едыдущей редакции)</w:t>
      </w:r>
    </w:p>
    <w:p w:rsidR="007F7CD9" w:rsidRPr="007F7CD9" w:rsidRDefault="007F7CD9" w:rsidP="007F7CD9">
      <w:pPr>
        <w:shd w:val="clear" w:color="auto" w:fill="FFFFFF"/>
        <w:spacing w:line="290" w:lineRule="atLeast"/>
        <w:ind w:firstLine="540"/>
        <w:jc w:val="both"/>
        <w:rPr>
          <w:rFonts w:ascii="Arial" w:hAnsi="Arial" w:cs="Arial"/>
          <w:color w:val="0D0D0D" w:themeColor="text1" w:themeTint="F2"/>
        </w:rPr>
      </w:pPr>
      <w:bookmarkStart w:id="9" w:name="dst392"/>
      <w:bookmarkEnd w:id="9"/>
      <w:r w:rsidRPr="007F7CD9">
        <w:rPr>
          <w:rFonts w:ascii="Arial" w:hAnsi="Arial" w:cs="Arial"/>
          <w:color w:val="0D0D0D" w:themeColor="text1" w:themeTint="F2"/>
        </w:rPr>
        <w:t xml:space="preserve">6. </w:t>
      </w:r>
      <w:proofErr w:type="gramStart"/>
      <w:r w:rsidRPr="007F7CD9">
        <w:rPr>
          <w:rFonts w:ascii="Arial" w:hAnsi="Arial" w:cs="Arial"/>
          <w:color w:val="0D0D0D" w:themeColor="text1" w:themeTint="F2"/>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7F7CD9">
        <w:rPr>
          <w:rFonts w:ascii="Arial" w:hAnsi="Arial" w:cs="Arial"/>
          <w:color w:val="0D0D0D" w:themeColor="text1" w:themeTint="F2"/>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7F7CD9" w:rsidRPr="007F7CD9" w:rsidRDefault="007F7CD9" w:rsidP="007F7CD9">
      <w:pPr>
        <w:shd w:val="clear" w:color="auto" w:fill="FFFFFF"/>
        <w:spacing w:line="290" w:lineRule="atLeast"/>
        <w:jc w:val="both"/>
        <w:rPr>
          <w:rFonts w:ascii="Arial" w:hAnsi="Arial" w:cs="Arial"/>
          <w:color w:val="0D0D0D" w:themeColor="text1" w:themeTint="F2"/>
        </w:rPr>
      </w:pPr>
      <w:r w:rsidRPr="007F7CD9">
        <w:rPr>
          <w:rFonts w:ascii="Arial" w:hAnsi="Arial" w:cs="Arial"/>
          <w:color w:val="0D0D0D" w:themeColor="text1" w:themeTint="F2"/>
        </w:rPr>
        <w:t>(в ред. Федерального </w:t>
      </w:r>
      <w:hyperlink r:id="rId19" w:anchor="dst100039" w:history="1">
        <w:r w:rsidRPr="007F7CD9">
          <w:rPr>
            <w:rFonts w:ascii="Arial" w:hAnsi="Arial" w:cs="Arial"/>
            <w:color w:val="0D0D0D" w:themeColor="text1" w:themeTint="F2"/>
          </w:rPr>
          <w:t>закона</w:t>
        </w:r>
      </w:hyperlink>
      <w:r w:rsidRPr="007F7CD9">
        <w:rPr>
          <w:rFonts w:ascii="Arial" w:hAnsi="Arial" w:cs="Arial"/>
          <w:color w:val="0D0D0D" w:themeColor="text1" w:themeTint="F2"/>
        </w:rPr>
        <w:t> от 03.08.2018 N 316-ФЗ)</w:t>
      </w:r>
    </w:p>
    <w:p w:rsidR="007F7CD9" w:rsidRPr="007F7CD9" w:rsidRDefault="007F7CD9" w:rsidP="007F7CD9">
      <w:pPr>
        <w:shd w:val="clear" w:color="auto" w:fill="FFFFFF"/>
        <w:spacing w:line="362" w:lineRule="atLeast"/>
        <w:jc w:val="both"/>
        <w:rPr>
          <w:rFonts w:ascii="Arial" w:hAnsi="Arial" w:cs="Arial"/>
          <w:color w:val="0D0D0D" w:themeColor="text1" w:themeTint="F2"/>
        </w:rPr>
      </w:pPr>
      <w:r w:rsidRPr="007F7CD9">
        <w:rPr>
          <w:rFonts w:ascii="Arial" w:hAnsi="Arial" w:cs="Arial"/>
          <w:color w:val="0D0D0D" w:themeColor="text1" w:themeTint="F2"/>
        </w:rPr>
        <w:t>(см. те</w:t>
      </w:r>
      <w:proofErr w:type="gramStart"/>
      <w:r w:rsidRPr="007F7CD9">
        <w:rPr>
          <w:rFonts w:ascii="Arial" w:hAnsi="Arial" w:cs="Arial"/>
          <w:color w:val="0D0D0D" w:themeColor="text1" w:themeTint="F2"/>
        </w:rPr>
        <w:t>кст в пр</w:t>
      </w:r>
      <w:proofErr w:type="gramEnd"/>
      <w:r w:rsidRPr="007F7CD9">
        <w:rPr>
          <w:rFonts w:ascii="Arial" w:hAnsi="Arial" w:cs="Arial"/>
          <w:color w:val="0D0D0D" w:themeColor="text1" w:themeTint="F2"/>
        </w:rPr>
        <w:t>едыдущей редакции)</w:t>
      </w:r>
    </w:p>
    <w:p w:rsidR="007F7CD9" w:rsidRPr="007F7CD9" w:rsidRDefault="007F7CD9" w:rsidP="007F7CD9">
      <w:pPr>
        <w:shd w:val="clear" w:color="auto" w:fill="FFFFFF"/>
        <w:spacing w:line="290" w:lineRule="atLeast"/>
        <w:ind w:firstLine="540"/>
        <w:jc w:val="both"/>
        <w:rPr>
          <w:rFonts w:ascii="Arial" w:hAnsi="Arial" w:cs="Arial"/>
          <w:color w:val="0D0D0D" w:themeColor="text1" w:themeTint="F2"/>
        </w:rPr>
      </w:pPr>
      <w:bookmarkStart w:id="10" w:name="dst393"/>
      <w:bookmarkEnd w:id="10"/>
      <w:r w:rsidRPr="007F7CD9">
        <w:rPr>
          <w:rFonts w:ascii="Arial" w:hAnsi="Arial" w:cs="Arial"/>
          <w:color w:val="0D0D0D" w:themeColor="text1" w:themeTint="F2"/>
        </w:rPr>
        <w:t>7. </w:t>
      </w:r>
      <w:hyperlink r:id="rId20" w:anchor="dst100009" w:history="1">
        <w:r w:rsidRPr="007F7CD9">
          <w:rPr>
            <w:rFonts w:ascii="Arial" w:hAnsi="Arial" w:cs="Arial"/>
            <w:color w:val="0D0D0D" w:themeColor="text1" w:themeTint="F2"/>
          </w:rPr>
          <w:t>Порядок</w:t>
        </w:r>
      </w:hyperlink>
      <w:r w:rsidRPr="007F7CD9">
        <w:rPr>
          <w:rFonts w:ascii="Arial" w:hAnsi="Arial" w:cs="Arial"/>
          <w:color w:val="0D0D0D" w:themeColor="text1" w:themeTint="F2"/>
        </w:rPr>
        <w:t>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7F7CD9" w:rsidRPr="007F7CD9" w:rsidRDefault="007F7CD9" w:rsidP="007F7CD9">
      <w:pPr>
        <w:rPr>
          <w:color w:val="0D0D0D" w:themeColor="text1" w:themeTint="F2"/>
        </w:rPr>
      </w:pPr>
    </w:p>
    <w:p w:rsidR="007F7CD9" w:rsidRPr="007F7CD9" w:rsidRDefault="007F7CD9" w:rsidP="00F75946">
      <w:pPr>
        <w:rPr>
          <w:rFonts w:ascii="Arial" w:hAnsi="Arial" w:cs="Arial"/>
          <w:color w:val="0D0D0D" w:themeColor="text1" w:themeTint="F2"/>
        </w:rPr>
      </w:pPr>
    </w:p>
    <w:p w:rsidR="00F75946" w:rsidRPr="007F7CD9" w:rsidRDefault="00F75946" w:rsidP="00F75946">
      <w:pPr>
        <w:rPr>
          <w:rFonts w:ascii="Arial" w:hAnsi="Arial" w:cs="Arial"/>
          <w:color w:val="0D0D0D" w:themeColor="text1" w:themeTint="F2"/>
        </w:rPr>
      </w:pPr>
    </w:p>
    <w:p w:rsidR="00F75946" w:rsidRPr="007F7CD9" w:rsidRDefault="00F75946" w:rsidP="00F75946">
      <w:pPr>
        <w:rPr>
          <w:rFonts w:ascii="Arial" w:hAnsi="Arial" w:cs="Arial"/>
          <w:color w:val="0D0D0D" w:themeColor="text1" w:themeTint="F2"/>
        </w:rPr>
      </w:pPr>
    </w:p>
    <w:p w:rsidR="00F75946" w:rsidRPr="007F7CD9" w:rsidRDefault="00F75946" w:rsidP="00F75946">
      <w:pPr>
        <w:rPr>
          <w:rFonts w:ascii="Arial" w:hAnsi="Arial" w:cs="Arial"/>
          <w:color w:val="0D0D0D" w:themeColor="text1" w:themeTint="F2"/>
        </w:rPr>
      </w:pPr>
      <w:r w:rsidRPr="007F7CD9">
        <w:rPr>
          <w:rFonts w:ascii="Arial" w:hAnsi="Arial" w:cs="Arial"/>
          <w:color w:val="0D0D0D" w:themeColor="text1" w:themeTint="F2"/>
        </w:rPr>
        <w:t xml:space="preserve"> Глава </w:t>
      </w:r>
      <w:proofErr w:type="spellStart"/>
      <w:r w:rsidRPr="007F7CD9">
        <w:rPr>
          <w:rFonts w:ascii="Arial" w:hAnsi="Arial" w:cs="Arial"/>
          <w:color w:val="0D0D0D" w:themeColor="text1" w:themeTint="F2"/>
        </w:rPr>
        <w:t>Гусевского</w:t>
      </w:r>
      <w:proofErr w:type="spellEnd"/>
      <w:r w:rsidRPr="007F7CD9">
        <w:rPr>
          <w:rFonts w:ascii="Arial" w:hAnsi="Arial" w:cs="Arial"/>
          <w:color w:val="0D0D0D" w:themeColor="text1" w:themeTint="F2"/>
        </w:rPr>
        <w:t xml:space="preserve"> сельского поселения                     </w:t>
      </w:r>
      <w:proofErr w:type="spellStart"/>
      <w:r w:rsidRPr="007F7CD9">
        <w:rPr>
          <w:rFonts w:ascii="Arial" w:hAnsi="Arial" w:cs="Arial"/>
          <w:color w:val="0D0D0D" w:themeColor="text1" w:themeTint="F2"/>
        </w:rPr>
        <w:t>А.З.Иванищенко</w:t>
      </w:r>
      <w:proofErr w:type="spellEnd"/>
    </w:p>
    <w:p w:rsidR="00F75946" w:rsidRPr="007F7CD9" w:rsidRDefault="00F75946" w:rsidP="00F75946">
      <w:pPr>
        <w:rPr>
          <w:rFonts w:ascii="Arial" w:hAnsi="Arial" w:cs="Arial"/>
          <w:color w:val="0D0D0D" w:themeColor="text1" w:themeTint="F2"/>
        </w:rPr>
      </w:pPr>
    </w:p>
    <w:p w:rsidR="001E77BE" w:rsidRPr="007F7CD9" w:rsidRDefault="001E77BE">
      <w:pPr>
        <w:rPr>
          <w:rFonts w:ascii="Arial" w:hAnsi="Arial" w:cs="Arial"/>
          <w:color w:val="0D0D0D" w:themeColor="text1" w:themeTint="F2"/>
        </w:rPr>
      </w:pPr>
    </w:p>
    <w:sectPr w:rsidR="001E77BE" w:rsidRPr="007F7CD9" w:rsidSect="00AB1C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946"/>
    <w:rsid w:val="001E77BE"/>
    <w:rsid w:val="006D5E1B"/>
    <w:rsid w:val="007F7CD9"/>
    <w:rsid w:val="00B42627"/>
    <w:rsid w:val="00CA41A0"/>
    <w:rsid w:val="00F75946"/>
    <w:rsid w:val="00FA2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9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5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75946"/>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FA24A6"/>
    <w:rPr>
      <w:rFonts w:ascii="Tahoma" w:hAnsi="Tahoma" w:cs="Tahoma"/>
      <w:sz w:val="16"/>
      <w:szCs w:val="16"/>
    </w:rPr>
  </w:style>
  <w:style w:type="character" w:customStyle="1" w:styleId="a5">
    <w:name w:val="Текст выноски Знак"/>
    <w:basedOn w:val="a0"/>
    <w:link w:val="a4"/>
    <w:uiPriority w:val="99"/>
    <w:semiHidden/>
    <w:rsid w:val="00FA24A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9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5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75946"/>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FA24A6"/>
    <w:rPr>
      <w:rFonts w:ascii="Tahoma" w:hAnsi="Tahoma" w:cs="Tahoma"/>
      <w:sz w:val="16"/>
      <w:szCs w:val="16"/>
    </w:rPr>
  </w:style>
  <w:style w:type="character" w:customStyle="1" w:styleId="a5">
    <w:name w:val="Текст выноски Знак"/>
    <w:basedOn w:val="a0"/>
    <w:link w:val="a4"/>
    <w:uiPriority w:val="99"/>
    <w:semiHidden/>
    <w:rsid w:val="00FA24A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13122/" TargetMode="External"/><Relationship Id="rId13" Type="http://schemas.openxmlformats.org/officeDocument/2006/relationships/hyperlink" Target="http://www.consultant.ru/document/cons_doc_LAW_339590/b836bbb2b2795f5b6bc7ca430945ed7efc4fec82/" TargetMode="External"/><Relationship Id="rId18" Type="http://schemas.openxmlformats.org/officeDocument/2006/relationships/hyperlink" Target="http://www.consultant.ru/document/cons_doc_LAW_304077/3d0cac60971a511280cbba229d9b6329c07731f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onsultant.ru/document/cons_doc_LAW_304077/3d0cac60971a511280cbba229d9b6329c07731f7/" TargetMode="External"/><Relationship Id="rId12" Type="http://schemas.openxmlformats.org/officeDocument/2006/relationships/hyperlink" Target="http://www.consultant.ru/document/cons_doc_LAW_339590/b836bbb2b2795f5b6bc7ca430945ed7efc4fec82/" TargetMode="External"/><Relationship Id="rId17" Type="http://schemas.openxmlformats.org/officeDocument/2006/relationships/hyperlink" Target="http://www.consultant.ru/document/cons_doc_LAW_304077/3d0cac60971a511280cbba229d9b6329c07731f7/" TargetMode="External"/><Relationship Id="rId2" Type="http://schemas.microsoft.com/office/2007/relationships/stylesWithEffects" Target="stylesWithEffects.xml"/><Relationship Id="rId16" Type="http://schemas.openxmlformats.org/officeDocument/2006/relationships/hyperlink" Target="http://www.consultant.ru/document/cons_doc_LAW_285556/" TargetMode="External"/><Relationship Id="rId20" Type="http://schemas.openxmlformats.org/officeDocument/2006/relationships/hyperlink" Target="http://www.consultant.ru/document/cons_doc_LAW_321415/" TargetMode="External"/><Relationship Id="rId1" Type="http://schemas.openxmlformats.org/officeDocument/2006/relationships/styles" Target="styles.xml"/><Relationship Id="rId6" Type="http://schemas.openxmlformats.org/officeDocument/2006/relationships/hyperlink" Target="http://www.consultant.ru/document/cons_doc_LAW_304077/3d0cac60971a511280cbba229d9b6329c07731f7/" TargetMode="External"/><Relationship Id="rId11" Type="http://schemas.openxmlformats.org/officeDocument/2006/relationships/hyperlink" Target="http://www.consultant.ru/document/cons_doc_LAW_304077/3d0cac60971a511280cbba229d9b6329c07731f7/" TargetMode="External"/><Relationship Id="rId5" Type="http://schemas.openxmlformats.org/officeDocument/2006/relationships/hyperlink" Target="http://www.consultant.ru/document/cons_doc_LAW_339590/27650359c98f25ee0dd36771b5c50565552b6eb3/" TargetMode="External"/><Relationship Id="rId15" Type="http://schemas.openxmlformats.org/officeDocument/2006/relationships/hyperlink" Target="http://www.consultant.ru/document/cons_doc_LAW_314805/" TargetMode="External"/><Relationship Id="rId10" Type="http://schemas.openxmlformats.org/officeDocument/2006/relationships/hyperlink" Target="http://www.consultant.ru/document/cons_doc_LAW_304077/3d0cac60971a511280cbba229d9b6329c07731f7/" TargetMode="External"/><Relationship Id="rId19" Type="http://schemas.openxmlformats.org/officeDocument/2006/relationships/hyperlink" Target="http://www.consultant.ru/document/cons_doc_LAW_304077/3d0cac60971a511280cbba229d9b6329c07731f7/" TargetMode="External"/><Relationship Id="rId4" Type="http://schemas.openxmlformats.org/officeDocument/2006/relationships/webSettings" Target="webSettings.xml"/><Relationship Id="rId9" Type="http://schemas.openxmlformats.org/officeDocument/2006/relationships/hyperlink" Target="http://www.consultant.ru/document/cons_doc_LAW_304077/3d0cac60971a511280cbba229d9b6329c07731f7/" TargetMode="External"/><Relationship Id="rId14" Type="http://schemas.openxmlformats.org/officeDocument/2006/relationships/hyperlink" Target="http://www.consultant.ru/document/cons_doc_LAW_304077/3d0cac60971a511280cbba229d9b6329c07731f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1937</Words>
  <Characters>11042</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Repack by Conductor</Company>
  <LinksUpToDate>false</LinksUpToDate>
  <CharactersWithSpaces>12954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2020-04-17T05:40:00Z</cp:lastPrinted>
  <dcterms:created xsi:type="dcterms:W3CDTF">2020-04-16T11:00:00Z</dcterms:created>
  <dcterms:modified xsi:type="dcterms:W3CDTF">2020-04-17T05:43:00Z</dcterms:modified>
</cp:coreProperties>
</file>