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D7" w:rsidRDefault="00D04712" w:rsidP="003D50A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="007C0874">
        <w:rPr>
          <w:b/>
          <w:bCs/>
          <w:color w:val="000000"/>
        </w:rPr>
        <w:t xml:space="preserve">                          </w:t>
      </w:r>
    </w:p>
    <w:p w:rsidR="000041D7" w:rsidRDefault="000041D7" w:rsidP="003D50A5">
      <w:pPr>
        <w:shd w:val="clear" w:color="auto" w:fill="FFFFFF"/>
        <w:jc w:val="center"/>
        <w:rPr>
          <w:b/>
          <w:bCs/>
          <w:color w:val="000000"/>
        </w:rPr>
      </w:pPr>
    </w:p>
    <w:p w:rsidR="002B7534" w:rsidRPr="003B57DA" w:rsidRDefault="002B7534" w:rsidP="003D50A5">
      <w:pPr>
        <w:shd w:val="clear" w:color="auto" w:fill="FFFFFF"/>
        <w:jc w:val="center"/>
        <w:rPr>
          <w:b/>
          <w:bCs/>
          <w:color w:val="000000"/>
        </w:rPr>
      </w:pPr>
      <w:r w:rsidRPr="003B57DA">
        <w:rPr>
          <w:b/>
          <w:bCs/>
          <w:color w:val="000000"/>
        </w:rPr>
        <w:t xml:space="preserve">СОВЕТ НАРОДНЫХ ДЕПУТАТОВ                     </w:t>
      </w:r>
    </w:p>
    <w:p w:rsidR="002B7534" w:rsidRPr="003B57DA" w:rsidRDefault="006168B2" w:rsidP="003D50A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СЕМЁ</w:t>
      </w:r>
      <w:r w:rsidR="002B7534">
        <w:rPr>
          <w:b/>
          <w:bCs/>
          <w:color w:val="000000"/>
        </w:rPr>
        <w:t>НОВСКОГО</w:t>
      </w:r>
      <w:r w:rsidR="002B7534" w:rsidRPr="003B57DA">
        <w:rPr>
          <w:b/>
          <w:bCs/>
          <w:color w:val="000000"/>
        </w:rPr>
        <w:t xml:space="preserve"> СЕЛЬСКОГО ПОСЕЛЕНИЯ</w:t>
      </w:r>
    </w:p>
    <w:p w:rsidR="002B7534" w:rsidRPr="003B57DA" w:rsidRDefault="002B7534" w:rsidP="003D50A5">
      <w:pPr>
        <w:shd w:val="clear" w:color="auto" w:fill="FFFFFF"/>
        <w:jc w:val="center"/>
        <w:rPr>
          <w:b/>
          <w:bCs/>
          <w:color w:val="000000"/>
        </w:rPr>
      </w:pPr>
      <w:r w:rsidRPr="003B57DA">
        <w:rPr>
          <w:b/>
          <w:bCs/>
          <w:color w:val="000000"/>
        </w:rPr>
        <w:t xml:space="preserve">ВЕРХНЕХАВСКОГО </w:t>
      </w:r>
      <w:r w:rsidRPr="003B57DA">
        <w:rPr>
          <w:b/>
          <w:bCs/>
          <w:color w:val="000000"/>
          <w:spacing w:val="-2"/>
        </w:rPr>
        <w:t>МУНИЦИПАЛЬНОГО РАЙОНА</w:t>
      </w:r>
    </w:p>
    <w:p w:rsidR="002B7534" w:rsidRPr="003B57DA" w:rsidRDefault="002B7534" w:rsidP="003D50A5">
      <w:pPr>
        <w:rPr>
          <w:b/>
          <w:bCs/>
        </w:rPr>
      </w:pPr>
      <w:r w:rsidRPr="003B57DA">
        <w:rPr>
          <w:b/>
          <w:bCs/>
        </w:rPr>
        <w:t xml:space="preserve">                                                   </w:t>
      </w:r>
    </w:p>
    <w:p w:rsidR="002B7534" w:rsidRPr="003B57DA" w:rsidRDefault="002B7534" w:rsidP="003D50A5">
      <w:pPr>
        <w:jc w:val="center"/>
        <w:rPr>
          <w:b/>
          <w:bCs/>
        </w:rPr>
      </w:pPr>
      <w:r w:rsidRPr="003B57DA">
        <w:rPr>
          <w:b/>
          <w:bCs/>
        </w:rPr>
        <w:t>РЕШЕНИЕ</w:t>
      </w:r>
    </w:p>
    <w:p w:rsidR="002B7534" w:rsidRPr="00CB7561" w:rsidRDefault="00D04712" w:rsidP="003D50A5">
      <w:pPr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C0874">
        <w:rPr>
          <w:sz w:val="28"/>
          <w:szCs w:val="28"/>
        </w:rPr>
        <w:t>07.11.</w:t>
      </w:r>
      <w:r w:rsidR="000041D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22 г.                 №   </w:t>
      </w:r>
      <w:r w:rsidR="007635EE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 </w:t>
      </w:r>
      <w:r w:rsidR="002B7534" w:rsidRPr="00CB7561">
        <w:rPr>
          <w:rFonts w:ascii="Arial" w:hAnsi="Arial" w:cs="Arial"/>
        </w:rPr>
        <w:t>-</w:t>
      </w:r>
      <w:r w:rsidR="002B7534" w:rsidRPr="00CB7561">
        <w:rPr>
          <w:rFonts w:ascii="Arial" w:hAnsi="Arial" w:cs="Arial"/>
          <w:lang w:val="en-US"/>
        </w:rPr>
        <w:t>V</w:t>
      </w:r>
      <w:r w:rsidR="00FE298F">
        <w:rPr>
          <w:rFonts w:ascii="Arial" w:hAnsi="Arial" w:cs="Arial"/>
          <w:lang w:val="en-US"/>
        </w:rPr>
        <w:t>I</w:t>
      </w:r>
      <w:r w:rsidR="002B7534" w:rsidRPr="00CB7561">
        <w:rPr>
          <w:rFonts w:ascii="Arial" w:hAnsi="Arial" w:cs="Arial"/>
        </w:rPr>
        <w:t>-СНД</w:t>
      </w:r>
    </w:p>
    <w:p w:rsidR="002B7534" w:rsidRPr="00CB7561" w:rsidRDefault="002B7534" w:rsidP="003D50A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="00A37517">
        <w:rPr>
          <w:rFonts w:ascii="Arial" w:hAnsi="Arial" w:cs="Arial"/>
        </w:rPr>
        <w:t>.Семе</w:t>
      </w:r>
      <w:r>
        <w:rPr>
          <w:rFonts w:ascii="Arial" w:hAnsi="Arial" w:cs="Arial"/>
        </w:rPr>
        <w:t>новка</w:t>
      </w:r>
    </w:p>
    <w:p w:rsidR="002B7534" w:rsidRPr="00CB7561" w:rsidRDefault="002B7534" w:rsidP="003D50A5">
      <w:pPr>
        <w:jc w:val="both"/>
        <w:rPr>
          <w:rFonts w:ascii="Arial" w:hAnsi="Arial" w:cs="Arial"/>
        </w:rPr>
      </w:pPr>
    </w:p>
    <w:p w:rsidR="002B7534" w:rsidRPr="00CB7561" w:rsidRDefault="002B7534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 xml:space="preserve">«О проекте изменений и дополнений </w:t>
      </w:r>
      <w:proofErr w:type="gramStart"/>
      <w:r w:rsidRPr="00CB7561">
        <w:rPr>
          <w:rFonts w:ascii="Arial" w:hAnsi="Arial" w:cs="Arial"/>
          <w:b/>
          <w:bCs/>
        </w:rPr>
        <w:t>в</w:t>
      </w:r>
      <w:proofErr w:type="gramEnd"/>
    </w:p>
    <w:p w:rsidR="002B7534" w:rsidRPr="00CB7561" w:rsidRDefault="002B7534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 xml:space="preserve">Устав </w:t>
      </w:r>
      <w:r w:rsidR="006168B2">
        <w:rPr>
          <w:rFonts w:ascii="Arial" w:hAnsi="Arial" w:cs="Arial"/>
          <w:b/>
          <w:bCs/>
        </w:rPr>
        <w:t>Семё</w:t>
      </w:r>
      <w:r>
        <w:rPr>
          <w:rFonts w:ascii="Arial" w:hAnsi="Arial" w:cs="Arial"/>
          <w:b/>
          <w:bCs/>
        </w:rPr>
        <w:t xml:space="preserve">новского </w:t>
      </w:r>
      <w:r w:rsidRPr="00CB7561">
        <w:rPr>
          <w:rFonts w:ascii="Arial" w:hAnsi="Arial" w:cs="Arial"/>
          <w:b/>
          <w:bCs/>
        </w:rPr>
        <w:t>сельского поселения</w:t>
      </w:r>
    </w:p>
    <w:p w:rsidR="002B7534" w:rsidRPr="00CB7561" w:rsidRDefault="002B7534" w:rsidP="003D50A5">
      <w:pPr>
        <w:ind w:right="1344"/>
        <w:rPr>
          <w:rFonts w:ascii="Arial" w:hAnsi="Arial" w:cs="Arial"/>
          <w:b/>
          <w:bCs/>
        </w:rPr>
      </w:pPr>
      <w:proofErr w:type="spellStart"/>
      <w:r w:rsidRPr="00CB7561">
        <w:rPr>
          <w:rFonts w:ascii="Arial" w:hAnsi="Arial" w:cs="Arial"/>
          <w:b/>
          <w:bCs/>
        </w:rPr>
        <w:t>Верхнехавского</w:t>
      </w:r>
      <w:proofErr w:type="spellEnd"/>
      <w:r w:rsidRPr="00CB7561">
        <w:rPr>
          <w:rFonts w:ascii="Arial" w:hAnsi="Arial" w:cs="Arial"/>
          <w:b/>
          <w:bCs/>
        </w:rPr>
        <w:t xml:space="preserve"> муниципального района</w:t>
      </w:r>
    </w:p>
    <w:p w:rsidR="002B7534" w:rsidRPr="00CB7561" w:rsidRDefault="002B7534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Воронежской области»</w:t>
      </w:r>
    </w:p>
    <w:p w:rsidR="002B7534" w:rsidRPr="00CB7561" w:rsidRDefault="002B7534" w:rsidP="003D50A5">
      <w:pPr>
        <w:rPr>
          <w:rFonts w:ascii="Arial" w:hAnsi="Arial" w:cs="Arial"/>
        </w:rPr>
      </w:pPr>
    </w:p>
    <w:p w:rsidR="002B7534" w:rsidRPr="00CB7561" w:rsidRDefault="002B7534" w:rsidP="003D50A5">
      <w:pPr>
        <w:ind w:right="-1"/>
        <w:jc w:val="both"/>
        <w:rPr>
          <w:rFonts w:ascii="Arial" w:hAnsi="Arial" w:cs="Arial"/>
          <w:spacing w:val="70"/>
        </w:rPr>
      </w:pPr>
      <w:r w:rsidRPr="00CB7561">
        <w:rPr>
          <w:rFonts w:ascii="Arial" w:hAnsi="Arial" w:cs="Arial"/>
        </w:rPr>
        <w:tab/>
      </w:r>
      <w:proofErr w:type="gramStart"/>
      <w:r w:rsidRPr="00CB7561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r w:rsidR="006168B2">
        <w:rPr>
          <w:rFonts w:ascii="Arial" w:hAnsi="Arial" w:cs="Arial"/>
        </w:rPr>
        <w:t>Семё</w:t>
      </w:r>
      <w:r>
        <w:rPr>
          <w:rFonts w:ascii="Arial" w:hAnsi="Arial" w:cs="Arial"/>
        </w:rPr>
        <w:t>новского</w:t>
      </w:r>
      <w:r w:rsidRPr="00CB7561">
        <w:rPr>
          <w:rFonts w:ascii="Arial" w:hAnsi="Arial" w:cs="Arial"/>
        </w:rPr>
        <w:t xml:space="preserve"> сельского поселения </w:t>
      </w:r>
      <w:proofErr w:type="spellStart"/>
      <w:r w:rsidRPr="00CB7561">
        <w:rPr>
          <w:rFonts w:ascii="Arial" w:hAnsi="Arial" w:cs="Arial"/>
        </w:rPr>
        <w:t>Верхнехавского</w:t>
      </w:r>
      <w:proofErr w:type="spellEnd"/>
      <w:r w:rsidRPr="00CB7561">
        <w:rPr>
          <w:rFonts w:ascii="Arial" w:hAnsi="Arial" w:cs="Arial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r w:rsidR="006168B2">
        <w:rPr>
          <w:rFonts w:ascii="Arial" w:hAnsi="Arial" w:cs="Arial"/>
        </w:rPr>
        <w:t>Семё</w:t>
      </w:r>
      <w:r>
        <w:rPr>
          <w:rFonts w:ascii="Arial" w:hAnsi="Arial" w:cs="Arial"/>
        </w:rPr>
        <w:t>новского</w:t>
      </w:r>
      <w:r w:rsidRPr="00CB7561">
        <w:rPr>
          <w:rFonts w:ascii="Arial" w:hAnsi="Arial" w:cs="Arial"/>
        </w:rPr>
        <w:t xml:space="preserve"> сельского поселения</w:t>
      </w:r>
      <w:proofErr w:type="gramEnd"/>
    </w:p>
    <w:p w:rsidR="002B7534" w:rsidRDefault="002B7534" w:rsidP="00457626">
      <w:pPr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2B7534" w:rsidRDefault="002B7534" w:rsidP="004576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 проект изм</w:t>
      </w:r>
      <w:r w:rsidR="006168B2">
        <w:rPr>
          <w:rFonts w:ascii="Arial" w:hAnsi="Arial" w:cs="Arial"/>
        </w:rPr>
        <w:t>енений и дополнений в Устав Семё</w:t>
      </w:r>
      <w:r>
        <w:rPr>
          <w:rFonts w:ascii="Arial" w:hAnsi="Arial" w:cs="Arial"/>
        </w:rPr>
        <w:t xml:space="preserve">новского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</w:t>
      </w:r>
      <w:r w:rsidR="00D04712">
        <w:rPr>
          <w:rFonts w:ascii="Arial" w:hAnsi="Arial" w:cs="Arial"/>
        </w:rPr>
        <w:t xml:space="preserve"> области согласно приложению</w:t>
      </w:r>
      <w:r>
        <w:rPr>
          <w:rFonts w:ascii="Arial" w:hAnsi="Arial" w:cs="Arial"/>
        </w:rPr>
        <w:t xml:space="preserve">  к настоящему решению.</w:t>
      </w:r>
    </w:p>
    <w:p w:rsidR="002B7534" w:rsidRDefault="002B7534" w:rsidP="004576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Порядок участия граждан в обсуждении проекта изм</w:t>
      </w:r>
      <w:r w:rsidR="006168B2">
        <w:rPr>
          <w:rFonts w:ascii="Arial" w:hAnsi="Arial" w:cs="Arial"/>
        </w:rPr>
        <w:t>енений и дополнений в Устав Семё</w:t>
      </w:r>
      <w:r>
        <w:rPr>
          <w:rFonts w:ascii="Arial" w:hAnsi="Arial" w:cs="Arial"/>
        </w:rPr>
        <w:t xml:space="preserve">новского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и учета предложений по об</w:t>
      </w:r>
      <w:r w:rsidR="006168B2">
        <w:rPr>
          <w:rFonts w:ascii="Arial" w:hAnsi="Arial" w:cs="Arial"/>
        </w:rPr>
        <w:t>суждаемому проекту.</w:t>
      </w:r>
      <w:r>
        <w:rPr>
          <w:rFonts w:ascii="Arial" w:hAnsi="Arial" w:cs="Arial"/>
        </w:rPr>
        <w:t xml:space="preserve"> </w:t>
      </w:r>
    </w:p>
    <w:p w:rsidR="002B7534" w:rsidRDefault="002B7534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Назначить  публичные слушания по проекту изм</w:t>
      </w:r>
      <w:r w:rsidR="006168B2">
        <w:rPr>
          <w:rFonts w:ascii="Arial" w:hAnsi="Arial" w:cs="Arial"/>
        </w:rPr>
        <w:t>енений и дополнений в Устав Семё</w:t>
      </w:r>
      <w:r>
        <w:rPr>
          <w:rFonts w:ascii="Arial" w:hAnsi="Arial" w:cs="Arial"/>
        </w:rPr>
        <w:t xml:space="preserve">новского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="00D04712">
        <w:rPr>
          <w:rFonts w:ascii="Arial" w:hAnsi="Arial" w:cs="Arial"/>
        </w:rPr>
        <w:t>ра</w:t>
      </w:r>
      <w:r w:rsidR="007C0874">
        <w:rPr>
          <w:rFonts w:ascii="Arial" w:hAnsi="Arial" w:cs="Arial"/>
        </w:rPr>
        <w:t>йона Воронежской области на 07.12.</w:t>
      </w:r>
      <w:r>
        <w:rPr>
          <w:rFonts w:ascii="Arial" w:hAnsi="Arial" w:cs="Arial"/>
        </w:rPr>
        <w:t>2022 года в 14-00 часов в з</w:t>
      </w:r>
      <w:r w:rsidR="006168B2">
        <w:rPr>
          <w:rFonts w:ascii="Arial" w:hAnsi="Arial" w:cs="Arial"/>
        </w:rPr>
        <w:t>але заседаний администрации Семё</w:t>
      </w:r>
      <w:r>
        <w:rPr>
          <w:rFonts w:ascii="Arial" w:hAnsi="Arial" w:cs="Arial"/>
        </w:rPr>
        <w:t xml:space="preserve">новского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по адресу: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  <w:r w:rsidR="00D44278">
        <w:rPr>
          <w:rFonts w:ascii="Arial" w:hAnsi="Arial" w:cs="Arial"/>
        </w:rPr>
        <w:t xml:space="preserve"> </w:t>
      </w:r>
      <w:proofErr w:type="gramStart"/>
      <w:r w:rsidR="00A37517">
        <w:rPr>
          <w:rFonts w:ascii="Arial" w:hAnsi="Arial" w:cs="Arial"/>
        </w:rPr>
        <w:t>Семе</w:t>
      </w:r>
      <w:r>
        <w:rPr>
          <w:rFonts w:ascii="Arial" w:hAnsi="Arial" w:cs="Arial"/>
        </w:rPr>
        <w:t>новка</w:t>
      </w:r>
      <w:proofErr w:type="gramEnd"/>
      <w:r>
        <w:rPr>
          <w:rFonts w:ascii="Arial" w:hAnsi="Arial" w:cs="Arial"/>
        </w:rPr>
        <w:t>,  улица Свердлова  д. 26.</w:t>
      </w:r>
    </w:p>
    <w:p w:rsidR="002B7534" w:rsidRDefault="002B7534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Возложить обязанности по информационному и материально-техническому обеспечению публичных слушаний на  специалиста пер</w:t>
      </w:r>
      <w:r w:rsidR="006168B2">
        <w:rPr>
          <w:rFonts w:ascii="Arial" w:hAnsi="Arial" w:cs="Arial"/>
        </w:rPr>
        <w:t>вой категории администрации Семё</w:t>
      </w:r>
      <w:r>
        <w:rPr>
          <w:rFonts w:ascii="Arial" w:hAnsi="Arial" w:cs="Arial"/>
        </w:rPr>
        <w:t>новского сельского поселения Мухину Т.В.</w:t>
      </w:r>
    </w:p>
    <w:p w:rsidR="002B7534" w:rsidRDefault="002B7534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Обязанности по учету предложений в проект изменений и д</w:t>
      </w:r>
      <w:r w:rsidR="006168B2">
        <w:rPr>
          <w:rFonts w:ascii="Arial" w:hAnsi="Arial" w:cs="Arial"/>
        </w:rPr>
        <w:t>ополнений в Устав Семё</w:t>
      </w:r>
      <w:r>
        <w:rPr>
          <w:rFonts w:ascii="Arial" w:hAnsi="Arial" w:cs="Arial"/>
        </w:rPr>
        <w:t>новского сельского поселения, возложить на специалиста пер</w:t>
      </w:r>
      <w:r w:rsidR="006168B2">
        <w:rPr>
          <w:rFonts w:ascii="Arial" w:hAnsi="Arial" w:cs="Arial"/>
        </w:rPr>
        <w:t>вой категории администрации Семё</w:t>
      </w:r>
      <w:r>
        <w:rPr>
          <w:rFonts w:ascii="Arial" w:hAnsi="Arial" w:cs="Arial"/>
        </w:rPr>
        <w:t>новского сельского поселения Мухину Т.В</w:t>
      </w:r>
    </w:p>
    <w:p w:rsidR="002B7534" w:rsidRDefault="002B7534" w:rsidP="00457626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Замечания и предложения по проекту решения о внесении изм</w:t>
      </w:r>
      <w:r w:rsidR="006168B2">
        <w:rPr>
          <w:rFonts w:ascii="Arial" w:hAnsi="Arial" w:cs="Arial"/>
        </w:rPr>
        <w:t>енений и дополнений в Устав Семё</w:t>
      </w:r>
      <w:r>
        <w:rPr>
          <w:rFonts w:ascii="Arial" w:hAnsi="Arial" w:cs="Arial"/>
        </w:rPr>
        <w:t xml:space="preserve">новского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направляются в комиссию по проведению публичных слушаний, расположе</w:t>
      </w:r>
      <w:r w:rsidR="006168B2">
        <w:rPr>
          <w:rFonts w:ascii="Arial" w:hAnsi="Arial" w:cs="Arial"/>
        </w:rPr>
        <w:t>нную в здании администрации Семё</w:t>
      </w:r>
      <w:r>
        <w:rPr>
          <w:rFonts w:ascii="Arial" w:hAnsi="Arial" w:cs="Arial"/>
        </w:rPr>
        <w:t xml:space="preserve">новского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по адресу:  с</w:t>
      </w:r>
      <w:proofErr w:type="gramStart"/>
      <w:r>
        <w:rPr>
          <w:rFonts w:ascii="Arial" w:hAnsi="Arial" w:cs="Arial"/>
        </w:rPr>
        <w:t>.С</w:t>
      </w:r>
      <w:proofErr w:type="gramEnd"/>
      <w:r w:rsidR="00A37517">
        <w:rPr>
          <w:rFonts w:ascii="Arial" w:hAnsi="Arial" w:cs="Arial"/>
        </w:rPr>
        <w:t>еме</w:t>
      </w:r>
      <w:r>
        <w:rPr>
          <w:rFonts w:ascii="Arial" w:hAnsi="Arial" w:cs="Arial"/>
        </w:rPr>
        <w:t xml:space="preserve">новка,  улица Свердлова  д. 26.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</w:t>
      </w:r>
      <w:r w:rsidR="00D44278">
        <w:rPr>
          <w:rFonts w:ascii="Arial" w:hAnsi="Arial" w:cs="Arial"/>
        </w:rPr>
        <w:t>ежской об</w:t>
      </w:r>
      <w:r w:rsidR="007C0874">
        <w:rPr>
          <w:rFonts w:ascii="Arial" w:hAnsi="Arial" w:cs="Arial"/>
        </w:rPr>
        <w:t>ласти до 16.00 часов 07.12.</w:t>
      </w:r>
      <w:r>
        <w:rPr>
          <w:rFonts w:ascii="Arial" w:hAnsi="Arial" w:cs="Arial"/>
        </w:rPr>
        <w:t xml:space="preserve"> 2022 года.</w:t>
      </w:r>
    </w:p>
    <w:p w:rsidR="002B7534" w:rsidRDefault="002B7534" w:rsidP="00457626">
      <w:pPr>
        <w:pStyle w:val="ConsTitle"/>
        <w:widowControl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7. Обнародовать настоящее решение Совета народных депутатов  </w:t>
      </w:r>
      <w:r w:rsidR="006168B2">
        <w:rPr>
          <w:b w:val="0"/>
          <w:bCs w:val="0"/>
          <w:sz w:val="24"/>
          <w:szCs w:val="24"/>
        </w:rPr>
        <w:t>Семё</w:t>
      </w:r>
      <w:r w:rsidRPr="00CF0663">
        <w:rPr>
          <w:b w:val="0"/>
          <w:bCs w:val="0"/>
          <w:sz w:val="24"/>
          <w:szCs w:val="24"/>
        </w:rPr>
        <w:t>новского</w:t>
      </w:r>
      <w:r>
        <w:rPr>
          <w:b w:val="0"/>
          <w:bCs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bCs w:val="0"/>
          <w:sz w:val="24"/>
          <w:szCs w:val="24"/>
        </w:rPr>
        <w:t>Верхнехавского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района Воронежской области.</w:t>
      </w:r>
    </w:p>
    <w:p w:rsidR="002B7534" w:rsidRDefault="002B7534" w:rsidP="0045762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Настоящее решение вступает в силу после его обнародования.</w:t>
      </w:r>
    </w:p>
    <w:p w:rsidR="002B7534" w:rsidRPr="00CB7561" w:rsidRDefault="002B7534" w:rsidP="003D50A5">
      <w:pPr>
        <w:tabs>
          <w:tab w:val="left" w:pos="6510"/>
        </w:tabs>
        <w:rPr>
          <w:rFonts w:ascii="Arial" w:hAnsi="Arial" w:cs="Arial"/>
        </w:rPr>
      </w:pPr>
    </w:p>
    <w:p w:rsidR="000041D7" w:rsidRDefault="002B7534" w:rsidP="003D50A5">
      <w:pPr>
        <w:tabs>
          <w:tab w:val="left" w:pos="6510"/>
        </w:tabs>
        <w:rPr>
          <w:rFonts w:ascii="Arial" w:hAnsi="Arial" w:cs="Arial"/>
        </w:rPr>
      </w:pPr>
      <w:r w:rsidRPr="00CB7561">
        <w:rPr>
          <w:rFonts w:ascii="Arial" w:hAnsi="Arial" w:cs="Arial"/>
        </w:rPr>
        <w:t>Глава</w:t>
      </w:r>
      <w:r w:rsidR="003C022C">
        <w:rPr>
          <w:rFonts w:ascii="Arial" w:hAnsi="Arial" w:cs="Arial"/>
        </w:rPr>
        <w:t xml:space="preserve">  </w:t>
      </w:r>
      <w:proofErr w:type="gramStart"/>
      <w:r w:rsidR="00A37517">
        <w:rPr>
          <w:rFonts w:ascii="Arial" w:hAnsi="Arial" w:cs="Arial"/>
        </w:rPr>
        <w:t>Семё</w:t>
      </w:r>
      <w:r w:rsidRPr="00CF0663">
        <w:rPr>
          <w:rFonts w:ascii="Arial" w:hAnsi="Arial" w:cs="Arial"/>
        </w:rPr>
        <w:t>новского</w:t>
      </w:r>
      <w:proofErr w:type="gramEnd"/>
      <w:r w:rsidRPr="00CB7561">
        <w:rPr>
          <w:rFonts w:ascii="Arial" w:hAnsi="Arial" w:cs="Arial"/>
        </w:rPr>
        <w:t xml:space="preserve"> </w:t>
      </w:r>
    </w:p>
    <w:p w:rsidR="002B7534" w:rsidRPr="00CB7561" w:rsidRDefault="002B7534" w:rsidP="003D50A5">
      <w:pPr>
        <w:tabs>
          <w:tab w:val="left" w:pos="6510"/>
        </w:tabs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</w:rPr>
        <w:t xml:space="preserve">                  </w:t>
      </w:r>
      <w:r w:rsidRPr="00CB7561">
        <w:rPr>
          <w:rFonts w:ascii="Arial" w:hAnsi="Arial" w:cs="Arial"/>
        </w:rPr>
        <w:t xml:space="preserve">                   </w:t>
      </w:r>
      <w:r w:rsidR="000041D7">
        <w:rPr>
          <w:rFonts w:ascii="Arial" w:hAnsi="Arial" w:cs="Arial"/>
        </w:rPr>
        <w:t xml:space="preserve">          </w:t>
      </w:r>
      <w:r w:rsidR="003C022C">
        <w:rPr>
          <w:rFonts w:ascii="Arial" w:hAnsi="Arial" w:cs="Arial"/>
        </w:rPr>
        <w:t xml:space="preserve">    </w:t>
      </w:r>
      <w:r w:rsidR="000041D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Н.А.Рязанцева</w:t>
      </w:r>
    </w:p>
    <w:p w:rsidR="002B7534" w:rsidRDefault="002B7534" w:rsidP="003D50A5">
      <w:pPr>
        <w:tabs>
          <w:tab w:val="left" w:pos="6510"/>
        </w:tabs>
        <w:rPr>
          <w:rFonts w:ascii="Arial" w:hAnsi="Arial" w:cs="Arial"/>
        </w:rPr>
      </w:pPr>
    </w:p>
    <w:p w:rsidR="002B7534" w:rsidRPr="00CB7561" w:rsidRDefault="002B7534" w:rsidP="00200DE3">
      <w:pPr>
        <w:ind w:right="-185"/>
        <w:rPr>
          <w:rFonts w:ascii="Arial" w:hAnsi="Arial" w:cs="Arial"/>
        </w:rPr>
      </w:pPr>
    </w:p>
    <w:p w:rsidR="00D04712" w:rsidRPr="00C34AED" w:rsidRDefault="00D04712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t xml:space="preserve">Приложение  к решению </w:t>
      </w:r>
    </w:p>
    <w:p w:rsidR="00D04712" w:rsidRPr="00C34AED" w:rsidRDefault="00D04712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t xml:space="preserve">                                                                  Совета народных депутатов </w:t>
      </w:r>
    </w:p>
    <w:p w:rsidR="00D04712" w:rsidRPr="00C34AED" w:rsidRDefault="00D04712" w:rsidP="003C6000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  <w:lang w:eastAsia="ru-RU"/>
        </w:rPr>
      </w:pPr>
      <w:r w:rsidRPr="00C34AED">
        <w:rPr>
          <w:bCs/>
          <w:color w:val="000000"/>
          <w:sz w:val="28"/>
          <w:szCs w:val="28"/>
          <w:lang w:eastAsia="ru-RU"/>
        </w:rPr>
        <w:t xml:space="preserve">        С</w:t>
      </w:r>
      <w:r>
        <w:rPr>
          <w:bCs/>
          <w:color w:val="000000"/>
          <w:sz w:val="28"/>
          <w:szCs w:val="28"/>
          <w:lang w:eastAsia="ru-RU"/>
        </w:rPr>
        <w:t>емёновского</w:t>
      </w:r>
      <w:r w:rsidRPr="00C34AED"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D04712" w:rsidRPr="00C34AED" w:rsidRDefault="00D04712" w:rsidP="003C6000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  <w:lang w:eastAsia="ru-RU"/>
        </w:rPr>
      </w:pPr>
      <w:r w:rsidRPr="00C34AED">
        <w:rPr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C34AED">
        <w:rPr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C34AED">
        <w:rPr>
          <w:bCs/>
          <w:color w:val="000000"/>
          <w:sz w:val="28"/>
          <w:szCs w:val="28"/>
          <w:lang w:eastAsia="ru-RU"/>
        </w:rPr>
        <w:t xml:space="preserve"> </w:t>
      </w:r>
      <w:r w:rsidRPr="00C34AED">
        <w:rPr>
          <w:sz w:val="28"/>
          <w:szCs w:val="28"/>
          <w:lang w:eastAsia="ru-RU"/>
        </w:rPr>
        <w:t>муниципального района</w:t>
      </w:r>
    </w:p>
    <w:p w:rsidR="00D04712" w:rsidRPr="00C34AED" w:rsidRDefault="00D04712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t xml:space="preserve">                                     Воронежской области</w:t>
      </w:r>
    </w:p>
    <w:p w:rsidR="00D04712" w:rsidRPr="00C34AED" w:rsidRDefault="00D04712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t xml:space="preserve">                                     </w:t>
      </w:r>
      <w:r w:rsidR="007C0874">
        <w:rPr>
          <w:sz w:val="28"/>
          <w:szCs w:val="28"/>
          <w:lang w:eastAsia="ru-RU"/>
        </w:rPr>
        <w:t xml:space="preserve">               от  07.11.2022 </w:t>
      </w:r>
      <w:r w:rsidR="007C0874">
        <w:rPr>
          <w:bCs/>
          <w:sz w:val="28"/>
          <w:szCs w:val="28"/>
          <w:lang w:eastAsia="ru-RU"/>
        </w:rPr>
        <w:t>№ 45</w:t>
      </w:r>
      <w:r w:rsidR="00A37517" w:rsidRPr="00CB7561">
        <w:rPr>
          <w:rFonts w:ascii="Arial" w:hAnsi="Arial" w:cs="Arial"/>
        </w:rPr>
        <w:t>-</w:t>
      </w:r>
      <w:r w:rsidR="00A37517" w:rsidRPr="00CB7561">
        <w:rPr>
          <w:rFonts w:ascii="Arial" w:hAnsi="Arial" w:cs="Arial"/>
          <w:lang w:val="en-US"/>
        </w:rPr>
        <w:t>V</w:t>
      </w:r>
      <w:r w:rsidR="00A37517">
        <w:rPr>
          <w:rFonts w:ascii="Arial" w:hAnsi="Arial" w:cs="Arial"/>
          <w:lang w:val="en-US"/>
        </w:rPr>
        <w:t>I</w:t>
      </w:r>
      <w:r w:rsidR="00A37517" w:rsidRPr="00CB7561">
        <w:rPr>
          <w:rFonts w:ascii="Arial" w:hAnsi="Arial" w:cs="Arial"/>
        </w:rPr>
        <w:t>-СНД</w:t>
      </w:r>
    </w:p>
    <w:p w:rsidR="00D04712" w:rsidRPr="00C34AED" w:rsidRDefault="00D04712" w:rsidP="00D04712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</w:p>
    <w:p w:rsidR="00D04712" w:rsidRPr="00C34AED" w:rsidRDefault="00D04712" w:rsidP="00D04712">
      <w:pPr>
        <w:tabs>
          <w:tab w:val="left" w:pos="120"/>
        </w:tabs>
        <w:ind w:firstLine="720"/>
        <w:jc w:val="right"/>
        <w:rPr>
          <w:b/>
          <w:sz w:val="28"/>
          <w:szCs w:val="28"/>
          <w:lang w:eastAsia="ru-RU"/>
        </w:rPr>
      </w:pPr>
    </w:p>
    <w:p w:rsidR="00D04712" w:rsidRPr="00C34AED" w:rsidRDefault="00D04712" w:rsidP="00D04712">
      <w:pPr>
        <w:adjustRightInd w:val="0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C34AED">
        <w:rPr>
          <w:b/>
          <w:sz w:val="28"/>
          <w:szCs w:val="28"/>
          <w:lang w:eastAsia="ru-RU"/>
        </w:rPr>
        <w:t>Изменения и дополнения в Устав С</w:t>
      </w:r>
      <w:r>
        <w:rPr>
          <w:b/>
          <w:sz w:val="28"/>
          <w:szCs w:val="28"/>
          <w:lang w:eastAsia="ru-RU"/>
        </w:rPr>
        <w:t>емёновского</w:t>
      </w:r>
      <w:r w:rsidRPr="00C34AED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34AED">
        <w:rPr>
          <w:b/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C34AED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D04712" w:rsidRPr="00C34AED" w:rsidRDefault="00D04712" w:rsidP="00D04712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D04712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1.  В статье 4 Устава:</w:t>
      </w:r>
    </w:p>
    <w:p w:rsidR="00D04712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 часть 4</w:t>
      </w:r>
      <w:r w:rsidRPr="00C34AE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Pr="00C34AED">
        <w:rPr>
          <w:bCs/>
          <w:sz w:val="28"/>
          <w:szCs w:val="28"/>
          <w:lang w:eastAsia="ru-RU"/>
        </w:rPr>
        <w:t>изложить в следующей редакции:</w:t>
      </w:r>
    </w:p>
    <w:p w:rsidR="00D04712" w:rsidRPr="00C34AED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«4. </w:t>
      </w:r>
      <w:r w:rsidRPr="00C34AED">
        <w:rPr>
          <w:bCs/>
          <w:sz w:val="28"/>
          <w:szCs w:val="28"/>
          <w:lang w:eastAsia="ru-RU"/>
        </w:rPr>
        <w:t xml:space="preserve"> В состав территории Сем</w:t>
      </w:r>
      <w:r>
        <w:rPr>
          <w:bCs/>
          <w:sz w:val="28"/>
          <w:szCs w:val="28"/>
          <w:lang w:eastAsia="ru-RU"/>
        </w:rPr>
        <w:t>ё</w:t>
      </w:r>
      <w:r w:rsidRPr="00C34AED">
        <w:rPr>
          <w:bCs/>
          <w:sz w:val="28"/>
          <w:szCs w:val="28"/>
          <w:lang w:eastAsia="ru-RU"/>
        </w:rPr>
        <w:t>новского сельского поселения входят следующие насел</w:t>
      </w:r>
      <w:r>
        <w:rPr>
          <w:bCs/>
          <w:sz w:val="28"/>
          <w:szCs w:val="28"/>
          <w:lang w:eastAsia="ru-RU"/>
        </w:rPr>
        <w:t>ё</w:t>
      </w:r>
      <w:bookmarkStart w:id="0" w:name="_GoBack"/>
      <w:bookmarkEnd w:id="0"/>
      <w:r w:rsidRPr="00C34AED">
        <w:rPr>
          <w:bCs/>
          <w:sz w:val="28"/>
          <w:szCs w:val="28"/>
          <w:lang w:eastAsia="ru-RU"/>
        </w:rPr>
        <w:t>нные пункты:</w:t>
      </w:r>
    </w:p>
    <w:p w:rsidR="00D04712" w:rsidRPr="00C34AED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34AED">
        <w:rPr>
          <w:bCs/>
          <w:sz w:val="28"/>
          <w:szCs w:val="28"/>
          <w:lang w:eastAsia="ru-RU"/>
        </w:rPr>
        <w:t xml:space="preserve">- село </w:t>
      </w:r>
      <w:r w:rsidR="00A37517">
        <w:rPr>
          <w:bCs/>
          <w:sz w:val="28"/>
          <w:szCs w:val="28"/>
          <w:lang w:eastAsia="ru-RU"/>
        </w:rPr>
        <w:t>Семеновка</w:t>
      </w:r>
    </w:p>
    <w:p w:rsidR="00D04712" w:rsidRPr="00C34AED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34AED">
        <w:rPr>
          <w:bCs/>
          <w:sz w:val="28"/>
          <w:szCs w:val="28"/>
          <w:lang w:eastAsia="ru-RU"/>
        </w:rPr>
        <w:t>- деревня Абрамовка;</w:t>
      </w:r>
    </w:p>
    <w:p w:rsidR="00D04712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34AED">
        <w:rPr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  <w:lang w:eastAsia="ru-RU"/>
        </w:rPr>
        <w:t>посёлок</w:t>
      </w:r>
      <w:r w:rsidRPr="00C34AED">
        <w:rPr>
          <w:bCs/>
          <w:sz w:val="28"/>
          <w:szCs w:val="28"/>
          <w:lang w:eastAsia="ru-RU"/>
        </w:rPr>
        <w:t xml:space="preserve">  Большая Михайловка</w:t>
      </w:r>
      <w:r>
        <w:rPr>
          <w:bCs/>
          <w:sz w:val="28"/>
          <w:szCs w:val="28"/>
          <w:lang w:eastAsia="ru-RU"/>
        </w:rPr>
        <w:t>;</w:t>
      </w:r>
    </w:p>
    <w:p w:rsidR="00D04712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село </w:t>
      </w:r>
      <w:proofErr w:type="spellStart"/>
      <w:r>
        <w:rPr>
          <w:bCs/>
          <w:sz w:val="28"/>
          <w:szCs w:val="28"/>
          <w:lang w:eastAsia="ru-RU"/>
        </w:rPr>
        <w:t>Перовка</w:t>
      </w:r>
      <w:proofErr w:type="spellEnd"/>
      <w:r>
        <w:rPr>
          <w:bCs/>
          <w:sz w:val="28"/>
          <w:szCs w:val="28"/>
          <w:lang w:eastAsia="ru-RU"/>
        </w:rPr>
        <w:t>.;</w:t>
      </w:r>
    </w:p>
    <w:p w:rsidR="00D04712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б) в части 5 слово </w:t>
      </w:r>
      <w:r w:rsidRPr="00C34AE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«</w:t>
      </w:r>
      <w:r w:rsidRPr="00C34AED">
        <w:rPr>
          <w:bCs/>
          <w:sz w:val="28"/>
          <w:szCs w:val="28"/>
          <w:lang w:eastAsia="ru-RU"/>
        </w:rPr>
        <w:t>Семеновка</w:t>
      </w:r>
      <w:r>
        <w:rPr>
          <w:bCs/>
          <w:sz w:val="28"/>
          <w:szCs w:val="28"/>
          <w:lang w:eastAsia="ru-RU"/>
        </w:rPr>
        <w:t>» заменить словом «</w:t>
      </w:r>
      <w:r w:rsidR="00A37517">
        <w:rPr>
          <w:bCs/>
          <w:sz w:val="28"/>
          <w:szCs w:val="28"/>
          <w:lang w:eastAsia="ru-RU"/>
        </w:rPr>
        <w:t>Семёновка</w:t>
      </w:r>
      <w:r>
        <w:rPr>
          <w:bCs/>
          <w:sz w:val="28"/>
          <w:szCs w:val="28"/>
          <w:lang w:eastAsia="ru-RU"/>
        </w:rPr>
        <w:t>»;</w:t>
      </w:r>
    </w:p>
    <w:p w:rsidR="00D04712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В части 6 статьи 46 Устава:</w:t>
      </w:r>
    </w:p>
    <w:p w:rsidR="00D04712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пункте 1) слово «Семеновка» заменить словом «</w:t>
      </w:r>
      <w:r w:rsidR="00A37517">
        <w:rPr>
          <w:bCs/>
          <w:sz w:val="28"/>
          <w:szCs w:val="28"/>
          <w:lang w:eastAsia="ru-RU"/>
        </w:rPr>
        <w:t>Семёновка</w:t>
      </w:r>
      <w:r>
        <w:rPr>
          <w:bCs/>
          <w:sz w:val="28"/>
          <w:szCs w:val="28"/>
          <w:lang w:eastAsia="ru-RU"/>
        </w:rPr>
        <w:t>»;</w:t>
      </w:r>
    </w:p>
    <w:p w:rsidR="00D04712" w:rsidRPr="00C34AED" w:rsidRDefault="00D04712" w:rsidP="00D04712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пункте 2) </w:t>
      </w:r>
      <w:r w:rsidRPr="00C34AED">
        <w:rPr>
          <w:bCs/>
          <w:sz w:val="28"/>
          <w:szCs w:val="28"/>
          <w:lang w:eastAsia="ru-RU"/>
        </w:rPr>
        <w:t>слово «Семенов</w:t>
      </w:r>
      <w:r>
        <w:rPr>
          <w:bCs/>
          <w:sz w:val="28"/>
          <w:szCs w:val="28"/>
          <w:lang w:eastAsia="ru-RU"/>
        </w:rPr>
        <w:t>ка» заменить словом «</w:t>
      </w:r>
      <w:r w:rsidR="00A37517">
        <w:rPr>
          <w:bCs/>
          <w:sz w:val="28"/>
          <w:szCs w:val="28"/>
          <w:lang w:eastAsia="ru-RU"/>
        </w:rPr>
        <w:t>Семёновка</w:t>
      </w:r>
      <w:r>
        <w:rPr>
          <w:bCs/>
          <w:sz w:val="28"/>
          <w:szCs w:val="28"/>
          <w:lang w:eastAsia="ru-RU"/>
        </w:rPr>
        <w:t>».</w:t>
      </w:r>
    </w:p>
    <w:p w:rsidR="002B7534" w:rsidRDefault="002B7534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  <w:r w:rsidRPr="00C34AED">
        <w:rPr>
          <w:sz w:val="28"/>
          <w:szCs w:val="28"/>
          <w:lang w:eastAsia="ru-RU"/>
        </w:rPr>
        <w:t xml:space="preserve"> </w:t>
      </w:r>
    </w:p>
    <w:p w:rsidR="003C6000" w:rsidRPr="00C34AED" w:rsidRDefault="003C6000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t>к решению</w:t>
      </w:r>
      <w:r>
        <w:rPr>
          <w:sz w:val="28"/>
          <w:szCs w:val="28"/>
          <w:lang w:eastAsia="ru-RU"/>
        </w:rPr>
        <w:t xml:space="preserve"> </w:t>
      </w:r>
      <w:r w:rsidRPr="00C34AED">
        <w:rPr>
          <w:sz w:val="28"/>
          <w:szCs w:val="28"/>
          <w:lang w:eastAsia="ru-RU"/>
        </w:rPr>
        <w:t xml:space="preserve">Совета народных депутатов </w:t>
      </w:r>
    </w:p>
    <w:p w:rsidR="003C6000" w:rsidRPr="00C34AED" w:rsidRDefault="003C6000" w:rsidP="003C6000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  <w:lang w:eastAsia="ru-RU"/>
        </w:rPr>
      </w:pPr>
      <w:r w:rsidRPr="00C34AED">
        <w:rPr>
          <w:bCs/>
          <w:color w:val="000000"/>
          <w:sz w:val="28"/>
          <w:szCs w:val="28"/>
          <w:lang w:eastAsia="ru-RU"/>
        </w:rPr>
        <w:t xml:space="preserve">        С</w:t>
      </w:r>
      <w:r>
        <w:rPr>
          <w:bCs/>
          <w:color w:val="000000"/>
          <w:sz w:val="28"/>
          <w:szCs w:val="28"/>
          <w:lang w:eastAsia="ru-RU"/>
        </w:rPr>
        <w:t>емёновского</w:t>
      </w:r>
      <w:r w:rsidRPr="00C34AED"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C6000" w:rsidRPr="00C34AED" w:rsidRDefault="003C6000" w:rsidP="003C6000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  <w:lang w:eastAsia="ru-RU"/>
        </w:rPr>
      </w:pPr>
      <w:r w:rsidRPr="00C34AED">
        <w:rPr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C34AED">
        <w:rPr>
          <w:bCs/>
          <w:color w:val="000000"/>
          <w:sz w:val="28"/>
          <w:szCs w:val="28"/>
          <w:lang w:eastAsia="ru-RU"/>
        </w:rPr>
        <w:t>Верхнехавского</w:t>
      </w:r>
      <w:proofErr w:type="spellEnd"/>
      <w:r w:rsidRPr="00C34AED">
        <w:rPr>
          <w:bCs/>
          <w:color w:val="000000"/>
          <w:sz w:val="28"/>
          <w:szCs w:val="28"/>
          <w:lang w:eastAsia="ru-RU"/>
        </w:rPr>
        <w:t xml:space="preserve"> </w:t>
      </w:r>
      <w:r w:rsidRPr="00C34AED">
        <w:rPr>
          <w:sz w:val="28"/>
          <w:szCs w:val="28"/>
          <w:lang w:eastAsia="ru-RU"/>
        </w:rPr>
        <w:t>муниципального района</w:t>
      </w:r>
    </w:p>
    <w:p w:rsidR="003C6000" w:rsidRPr="00C34AED" w:rsidRDefault="003C6000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t xml:space="preserve">                                     Воронежской области</w:t>
      </w:r>
    </w:p>
    <w:p w:rsidR="003C6000" w:rsidRPr="00C34AED" w:rsidRDefault="003C6000" w:rsidP="003C6000">
      <w:pPr>
        <w:tabs>
          <w:tab w:val="left" w:pos="120"/>
        </w:tabs>
        <w:ind w:firstLine="720"/>
        <w:jc w:val="right"/>
        <w:rPr>
          <w:sz w:val="28"/>
          <w:szCs w:val="28"/>
          <w:lang w:eastAsia="ru-RU"/>
        </w:rPr>
      </w:pPr>
      <w:r w:rsidRPr="00C34AED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              от  07.11.2022 </w:t>
      </w:r>
      <w:r>
        <w:rPr>
          <w:bCs/>
          <w:sz w:val="28"/>
          <w:szCs w:val="28"/>
          <w:lang w:eastAsia="ru-RU"/>
        </w:rPr>
        <w:t>№ 45</w:t>
      </w:r>
      <w:r w:rsidRPr="00CB7561">
        <w:rPr>
          <w:rFonts w:ascii="Arial" w:hAnsi="Arial" w:cs="Arial"/>
        </w:rPr>
        <w:t>-</w:t>
      </w:r>
      <w:r w:rsidRPr="00CB7561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I</w:t>
      </w:r>
      <w:r w:rsidRPr="00CB7561">
        <w:rPr>
          <w:rFonts w:ascii="Arial" w:hAnsi="Arial" w:cs="Arial"/>
        </w:rPr>
        <w:t>-СНД</w:t>
      </w:r>
    </w:p>
    <w:p w:rsidR="003C6000" w:rsidRDefault="003C6000" w:rsidP="003C6000">
      <w:pPr>
        <w:shd w:val="clear" w:color="auto" w:fill="FFFFFF"/>
        <w:ind w:firstLine="153"/>
        <w:jc w:val="center"/>
        <w:rPr>
          <w:b/>
        </w:rPr>
      </w:pPr>
    </w:p>
    <w:p w:rsidR="003C6000" w:rsidRDefault="003C6000" w:rsidP="003C6000">
      <w:pPr>
        <w:ind w:firstLine="720"/>
        <w:jc w:val="center"/>
        <w:rPr>
          <w:b/>
          <w:bCs/>
          <w:lang w:eastAsia="ru-RU"/>
        </w:rPr>
      </w:pPr>
      <w:r>
        <w:rPr>
          <w:b/>
          <w:bCs/>
        </w:rPr>
        <w:t>ПОРЯДОК</w:t>
      </w:r>
    </w:p>
    <w:p w:rsidR="003C6000" w:rsidRDefault="003C6000" w:rsidP="003C6000">
      <w:pPr>
        <w:shd w:val="clear" w:color="auto" w:fill="FFFFFF"/>
        <w:jc w:val="center"/>
        <w:rPr>
          <w:b/>
        </w:rPr>
      </w:pPr>
      <w:r>
        <w:rPr>
          <w:b/>
        </w:rPr>
        <w:t xml:space="preserve">учета предложений и участия граждан в обсуждении проекта изменений и дополнений в Устав Семёновского сельского поселения </w:t>
      </w:r>
      <w:proofErr w:type="spellStart"/>
      <w:r>
        <w:rPr>
          <w:b/>
        </w:rPr>
        <w:t>Верхнехавского</w:t>
      </w:r>
      <w:proofErr w:type="spellEnd"/>
      <w:r>
        <w:rPr>
          <w:b/>
        </w:rPr>
        <w:t xml:space="preserve"> муниципального района Воронежской области и учета предложений по обсуждаемому проекту</w:t>
      </w:r>
    </w:p>
    <w:p w:rsidR="003C6000" w:rsidRDefault="003C6000" w:rsidP="003C6000">
      <w:pPr>
        <w:shd w:val="clear" w:color="auto" w:fill="FFFFFF"/>
        <w:jc w:val="both"/>
        <w:rPr>
          <w:b/>
        </w:rPr>
      </w:pPr>
    </w:p>
    <w:p w:rsidR="003C6000" w:rsidRDefault="003C6000" w:rsidP="003C6000">
      <w:pPr>
        <w:shd w:val="clear" w:color="auto" w:fill="FFFFFF"/>
        <w:ind w:firstLine="720"/>
        <w:jc w:val="both"/>
      </w:pPr>
      <w:proofErr w:type="gramStart"/>
      <w:r>
        <w:t xml:space="preserve">В целях  предоставления  жителям Семёновского сельского поселения  возможности  для </w:t>
      </w:r>
      <w:r>
        <w:rPr>
          <w:spacing w:val="-16"/>
        </w:rPr>
        <w:t>участия  в</w:t>
      </w:r>
      <w: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Семёновского сельского поселения обнародуется.</w:t>
      </w:r>
      <w:proofErr w:type="gramEnd"/>
    </w:p>
    <w:p w:rsidR="003C6000" w:rsidRDefault="003C6000" w:rsidP="003C6000">
      <w:pPr>
        <w:shd w:val="clear" w:color="auto" w:fill="FFFFFF"/>
        <w:ind w:firstLine="709"/>
        <w:jc w:val="both"/>
      </w:pPr>
      <w:proofErr w:type="gramStart"/>
      <w:r>
        <w:t xml:space="preserve">Совет народных депутатов Семёновского сельского поселения обращается к жителям Семёновского сельского поселения  направлять  предложения в проект изменений и дополнений в  Устав  Семёновского сельского поселения в письменном виде по прилагаемой форме в специальную комиссию для разработки проекта изменений и дополнений в Устав Семёновского сельского поселения не позднее   </w:t>
      </w:r>
      <w:r>
        <w:rPr>
          <w:b/>
        </w:rPr>
        <w:t>07 декабря</w:t>
      </w:r>
      <w:r>
        <w:rPr>
          <w:b/>
          <w:bCs/>
        </w:rPr>
        <w:t xml:space="preserve"> 2022 года  </w:t>
      </w:r>
      <w:r>
        <w:rPr>
          <w:spacing w:val="-3"/>
        </w:rPr>
        <w:t>по адресу:   с. Семеновка</w:t>
      </w:r>
      <w:r>
        <w:t xml:space="preserve">, ул. Свердлова, д.26  </w:t>
      </w:r>
      <w:r>
        <w:rPr>
          <w:spacing w:val="-3"/>
        </w:rPr>
        <w:t xml:space="preserve"> администрация  </w:t>
      </w:r>
      <w:r>
        <w:t>Семёновского</w:t>
      </w:r>
      <w:proofErr w:type="gramEnd"/>
      <w:r>
        <w:t xml:space="preserve"> сельского поселения,  </w:t>
      </w:r>
      <w:r>
        <w:rPr>
          <w:spacing w:val="-3"/>
        </w:rPr>
        <w:t xml:space="preserve">комиссия для разработки проекта изменений и дополнений в Устав </w:t>
      </w:r>
      <w:r>
        <w:t xml:space="preserve"> Семёновского</w:t>
      </w:r>
      <w:r>
        <w:rPr>
          <w:spacing w:val="-3"/>
        </w:rPr>
        <w:t xml:space="preserve"> сельского поселения, телефон:  </w:t>
      </w:r>
      <w:r w:rsidR="008C33C1">
        <w:rPr>
          <w:b/>
          <w:spacing w:val="-3"/>
        </w:rPr>
        <w:t>98-1-33</w:t>
      </w:r>
    </w:p>
    <w:p w:rsidR="003C6000" w:rsidRDefault="003C6000" w:rsidP="003C6000">
      <w:pPr>
        <w:shd w:val="clear" w:color="auto" w:fill="FFFFFF"/>
        <w:ind w:right="10" w:firstLine="709"/>
        <w:jc w:val="both"/>
      </w:pPr>
      <w: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3C6000" w:rsidRDefault="003C6000" w:rsidP="003C6000">
      <w:pPr>
        <w:shd w:val="clear" w:color="auto" w:fill="FFFFFF"/>
        <w:ind w:right="10" w:firstLine="518"/>
        <w:jc w:val="both"/>
      </w:pPr>
    </w:p>
    <w:p w:rsidR="003C6000" w:rsidRDefault="003C6000" w:rsidP="003C6000">
      <w:pPr>
        <w:shd w:val="clear" w:color="auto" w:fill="FFFFFF"/>
        <w:ind w:right="10" w:firstLine="518"/>
        <w:jc w:val="center"/>
        <w:rPr>
          <w:b/>
        </w:rPr>
      </w:pPr>
      <w:r>
        <w:rPr>
          <w:b/>
        </w:rPr>
        <w:t>ФОРМА</w:t>
      </w:r>
    </w:p>
    <w:p w:rsidR="003C6000" w:rsidRDefault="003C6000" w:rsidP="003C6000">
      <w:pPr>
        <w:shd w:val="clear" w:color="auto" w:fill="FFFFFF"/>
        <w:jc w:val="center"/>
        <w:rPr>
          <w:b/>
        </w:rPr>
      </w:pPr>
      <w:r>
        <w:rPr>
          <w:b/>
          <w:spacing w:val="-1"/>
        </w:rPr>
        <w:t xml:space="preserve">предлагаемых предложений в проект изменений и дополнений в Устав </w:t>
      </w:r>
      <w:r w:rsidRPr="003C6000">
        <w:rPr>
          <w:b/>
        </w:rPr>
        <w:t>Семёновского</w:t>
      </w:r>
      <w:r>
        <w:rPr>
          <w:b/>
        </w:rPr>
        <w:t xml:space="preserve"> сельского поселения</w:t>
      </w:r>
    </w:p>
    <w:p w:rsidR="003C6000" w:rsidRDefault="003C6000" w:rsidP="003C6000">
      <w:pPr>
        <w:shd w:val="clear" w:color="auto" w:fill="FFFFFF"/>
        <w:jc w:val="both"/>
      </w:pPr>
    </w:p>
    <w:p w:rsidR="003C6000" w:rsidRDefault="003C6000" w:rsidP="003C6000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26"/>
        <w:gridCol w:w="2414"/>
        <w:gridCol w:w="2405"/>
        <w:gridCol w:w="3794"/>
      </w:tblGrid>
      <w:tr w:rsidR="003C6000" w:rsidTr="003C6000">
        <w:trPr>
          <w:trHeight w:hRule="exact" w:val="2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jc w:val="both"/>
            </w:pPr>
            <w:r>
              <w:rPr>
                <w:spacing w:val="-9"/>
              </w:rPr>
              <w:t>Ф.И.О, адрес места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t>жительства,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t>№ телефона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t>гражданина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t>направившего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left="19"/>
              <w:jc w:val="both"/>
            </w:pPr>
            <w:r>
              <w:rPr>
                <w:spacing w:val="-2"/>
              </w:rPr>
              <w:t xml:space="preserve">Текст статей проекта изменений и дополнений </w:t>
            </w:r>
            <w:proofErr w:type="gramStart"/>
            <w:r>
              <w:rPr>
                <w:spacing w:val="-2"/>
              </w:rPr>
              <w:t>в</w:t>
            </w:r>
            <w:proofErr w:type="gramEnd"/>
          </w:p>
          <w:p w:rsidR="003C6000" w:rsidRDefault="003C6000">
            <w:pPr>
              <w:shd w:val="clear" w:color="auto" w:fill="FFFFFF"/>
              <w:ind w:left="19"/>
              <w:jc w:val="both"/>
            </w:pPr>
            <w:r>
              <w:t>Устав</w:t>
            </w:r>
          </w:p>
          <w:p w:rsidR="003C6000" w:rsidRDefault="003C6000">
            <w:pPr>
              <w:shd w:val="clear" w:color="auto" w:fill="FFFFFF"/>
              <w:ind w:left="19"/>
              <w:jc w:val="both"/>
            </w:pPr>
            <w:r>
              <w:t>опубликованной</w:t>
            </w:r>
          </w:p>
          <w:p w:rsidR="003C6000" w:rsidRDefault="003C6000">
            <w:pPr>
              <w:shd w:val="clear" w:color="auto" w:fill="FFFFFF"/>
              <w:ind w:left="19"/>
              <w:jc w:val="both"/>
            </w:pPr>
            <w: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left="259" w:right="259" w:firstLine="115"/>
              <w:jc w:val="both"/>
            </w:pPr>
            <w:r>
              <w:t xml:space="preserve">Предлагаемая </w:t>
            </w:r>
            <w:r>
              <w:rPr>
                <w:spacing w:val="-2"/>
              </w:rPr>
              <w:t xml:space="preserve">редакция статей </w:t>
            </w:r>
            <w:r>
              <w:t>проекта изменений и дополнений в Устав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left="91" w:right="106"/>
              <w:jc w:val="both"/>
            </w:pPr>
            <w:r>
              <w:t xml:space="preserve">Перечень законодательных </w:t>
            </w:r>
            <w:r>
              <w:rPr>
                <w:spacing w:val="-2"/>
              </w:rPr>
              <w:t>актов, на основании которых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t>предлагается внести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изменения или дополнения в </w:t>
            </w:r>
            <w:r>
              <w:t>проект Устава</w:t>
            </w:r>
          </w:p>
        </w:tc>
      </w:tr>
      <w:tr w:rsidR="003C6000" w:rsidTr="003C6000">
        <w:trPr>
          <w:trHeight w:hRule="exact" w:val="293"/>
        </w:trPr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left="552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left="1066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left="1046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jc w:val="both"/>
            </w:pPr>
            <w:r>
              <w:rPr>
                <w:b/>
                <w:bCs/>
              </w:rPr>
              <w:t>4</w:t>
            </w:r>
          </w:p>
        </w:tc>
      </w:tr>
      <w:tr w:rsidR="003C6000" w:rsidTr="003C6000">
        <w:trPr>
          <w:trHeight w:val="1698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00" w:rsidRDefault="003C6000">
            <w:pPr>
              <w:shd w:val="clear" w:color="auto" w:fill="FFFFFF"/>
              <w:jc w:val="both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firstLine="5"/>
              <w:jc w:val="both"/>
            </w:pPr>
            <w:r>
              <w:t xml:space="preserve">ст. №  _____,  </w:t>
            </w:r>
          </w:p>
          <w:p w:rsidR="003C6000" w:rsidRDefault="003C6000">
            <w:pPr>
              <w:shd w:val="clear" w:color="auto" w:fill="FFFFFF"/>
              <w:ind w:firstLine="5"/>
              <w:jc w:val="both"/>
            </w:pPr>
            <w:r>
              <w:t>п. № ______,</w:t>
            </w:r>
          </w:p>
          <w:p w:rsidR="003C6000" w:rsidRDefault="003C6000">
            <w:pPr>
              <w:shd w:val="clear" w:color="auto" w:fill="FFFFFF"/>
              <w:ind w:firstLine="5"/>
              <w:jc w:val="both"/>
            </w:pPr>
            <w:r>
              <w:t>абзац №  _____</w:t>
            </w:r>
          </w:p>
          <w:p w:rsidR="003C6000" w:rsidRDefault="003C6000">
            <w:pPr>
              <w:shd w:val="clear" w:color="auto" w:fill="FFFFFF"/>
              <w:tabs>
                <w:tab w:val="left" w:leader="dot" w:pos="2002"/>
              </w:tabs>
              <w:jc w:val="both"/>
            </w:pPr>
            <w:r>
              <w:t>Изложение</w:t>
            </w:r>
            <w:r>
              <w:br/>
            </w:r>
            <w:r>
              <w:rPr>
                <w:spacing w:val="-2"/>
              </w:rPr>
              <w:t>текста</w:t>
            </w:r>
            <w: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6000" w:rsidRDefault="003C6000">
            <w:pPr>
              <w:shd w:val="clear" w:color="auto" w:fill="FFFFFF"/>
              <w:ind w:firstLine="5"/>
              <w:jc w:val="both"/>
            </w:pPr>
            <w:r>
              <w:t xml:space="preserve">ст. №  _____,  </w:t>
            </w:r>
          </w:p>
          <w:p w:rsidR="003C6000" w:rsidRDefault="003C6000">
            <w:pPr>
              <w:shd w:val="clear" w:color="auto" w:fill="FFFFFF"/>
              <w:ind w:firstLine="5"/>
              <w:jc w:val="both"/>
            </w:pPr>
            <w:r>
              <w:t>п. № ______,</w:t>
            </w:r>
          </w:p>
          <w:p w:rsidR="003C6000" w:rsidRDefault="003C6000">
            <w:pPr>
              <w:shd w:val="clear" w:color="auto" w:fill="FFFFFF"/>
              <w:ind w:firstLine="5"/>
              <w:jc w:val="both"/>
            </w:pPr>
            <w:r>
              <w:t>абзац №  _____</w:t>
            </w:r>
          </w:p>
          <w:p w:rsidR="003C6000" w:rsidRDefault="003C6000">
            <w:pPr>
              <w:shd w:val="clear" w:color="auto" w:fill="FFFFFF"/>
              <w:tabs>
                <w:tab w:val="left" w:leader="dot" w:pos="2002"/>
              </w:tabs>
              <w:jc w:val="both"/>
            </w:pPr>
            <w:r>
              <w:t>Изложение</w:t>
            </w:r>
            <w:r>
              <w:br/>
            </w:r>
            <w:r>
              <w:rPr>
                <w:spacing w:val="-2"/>
              </w:rPr>
              <w:t>текста</w:t>
            </w:r>
            <w: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6000" w:rsidRDefault="003C6000">
            <w:pPr>
              <w:shd w:val="clear" w:color="auto" w:fill="FFFFFF"/>
              <w:jc w:val="both"/>
            </w:pPr>
            <w:r>
              <w:t xml:space="preserve">№ , дата и </w:t>
            </w:r>
            <w:proofErr w:type="gramStart"/>
            <w:r>
              <w:t>полное</w:t>
            </w:r>
            <w:proofErr w:type="gramEnd"/>
          </w:p>
          <w:p w:rsidR="003C6000" w:rsidRDefault="003C6000">
            <w:pPr>
              <w:shd w:val="clear" w:color="auto" w:fill="FFFFFF"/>
              <w:jc w:val="both"/>
            </w:pPr>
            <w:r>
              <w:rPr>
                <w:spacing w:val="-1"/>
              </w:rPr>
              <w:t>наименование Закона,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rPr>
                <w:spacing w:val="-1"/>
              </w:rPr>
              <w:t>номера статей, пунктов,</w:t>
            </w:r>
          </w:p>
          <w:p w:rsidR="003C6000" w:rsidRDefault="003C6000">
            <w:pPr>
              <w:shd w:val="clear" w:color="auto" w:fill="FFFFFF"/>
              <w:jc w:val="both"/>
            </w:pPr>
            <w:r>
              <w:rPr>
                <w:spacing w:val="-3"/>
              </w:rPr>
              <w:t>подпунктов, абзацев и т. д.</w:t>
            </w:r>
          </w:p>
          <w:p w:rsidR="003C6000" w:rsidRDefault="003C6000">
            <w:pPr>
              <w:shd w:val="clear" w:color="auto" w:fill="FFFFFF"/>
              <w:tabs>
                <w:tab w:val="left" w:leader="dot" w:pos="1987"/>
              </w:tabs>
              <w:jc w:val="both"/>
            </w:pPr>
          </w:p>
          <w:p w:rsidR="003C6000" w:rsidRDefault="003C6000">
            <w:pPr>
              <w:shd w:val="clear" w:color="auto" w:fill="FFFFFF"/>
              <w:tabs>
                <w:tab w:val="left" w:leader="dot" w:pos="1987"/>
              </w:tabs>
              <w:jc w:val="both"/>
            </w:pPr>
          </w:p>
        </w:tc>
      </w:tr>
      <w:tr w:rsidR="003C6000" w:rsidTr="003C6000">
        <w:trPr>
          <w:trHeight w:hRule="exact" w:val="336"/>
        </w:trPr>
        <w:tc>
          <w:tcPr>
            <w:tcW w:w="10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000" w:rsidRDefault="003C6000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00" w:rsidRDefault="003C6000">
            <w:pPr>
              <w:shd w:val="clear" w:color="auto" w:fill="FFFFFF"/>
              <w:jc w:val="both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000" w:rsidRDefault="003C6000">
            <w:pPr>
              <w:shd w:val="clear" w:color="auto" w:fill="FFFFFF"/>
              <w:jc w:val="both"/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00" w:rsidRDefault="003C6000">
            <w:pPr>
              <w:shd w:val="clear" w:color="auto" w:fill="FFFFFF"/>
              <w:jc w:val="both"/>
            </w:pPr>
          </w:p>
        </w:tc>
      </w:tr>
    </w:tbl>
    <w:p w:rsidR="003C6000" w:rsidRDefault="003C6000" w:rsidP="003C6000">
      <w:pPr>
        <w:shd w:val="clear" w:color="auto" w:fill="FFFFFF"/>
        <w:jc w:val="both"/>
        <w:rPr>
          <w:spacing w:val="-4"/>
        </w:rPr>
      </w:pPr>
    </w:p>
    <w:p w:rsidR="003C6000" w:rsidRDefault="003C6000" w:rsidP="003C6000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Подпись лица направившего предложение</w:t>
      </w:r>
      <w:r>
        <w:rPr>
          <w:spacing w:val="-4"/>
        </w:rPr>
        <w:tab/>
        <w:t>____________________ (Ф.И.О.)</w:t>
      </w:r>
    </w:p>
    <w:p w:rsidR="003C6000" w:rsidRDefault="003C6000" w:rsidP="003C6000">
      <w:pPr>
        <w:ind w:right="-185"/>
      </w:pPr>
    </w:p>
    <w:p w:rsidR="003C6000" w:rsidRDefault="003C6000" w:rsidP="003C6000">
      <w:pPr>
        <w:ind w:firstLine="540"/>
        <w:jc w:val="both"/>
        <w:rPr>
          <w:lang w:eastAsia="ru-RU"/>
        </w:rPr>
      </w:pPr>
    </w:p>
    <w:p w:rsidR="003C6000" w:rsidRDefault="003C6000" w:rsidP="003C6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000" w:rsidRDefault="003C6000" w:rsidP="00D04712">
      <w:pPr>
        <w:autoSpaceDE w:val="0"/>
        <w:ind w:firstLine="540"/>
        <w:jc w:val="center"/>
      </w:pPr>
    </w:p>
    <w:p w:rsidR="003C6000" w:rsidRDefault="003C6000" w:rsidP="00D04712">
      <w:pPr>
        <w:autoSpaceDE w:val="0"/>
        <w:ind w:firstLine="540"/>
        <w:jc w:val="center"/>
      </w:pPr>
    </w:p>
    <w:sectPr w:rsidR="003C6000" w:rsidSect="003D5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942"/>
    <w:rsid w:val="000041D7"/>
    <w:rsid w:val="00111A41"/>
    <w:rsid w:val="001162C3"/>
    <w:rsid w:val="001361E8"/>
    <w:rsid w:val="001433C4"/>
    <w:rsid w:val="001A503A"/>
    <w:rsid w:val="001B7378"/>
    <w:rsid w:val="001D68F3"/>
    <w:rsid w:val="001D7B4A"/>
    <w:rsid w:val="00200DE3"/>
    <w:rsid w:val="002146EB"/>
    <w:rsid w:val="002227AC"/>
    <w:rsid w:val="0025711B"/>
    <w:rsid w:val="00266776"/>
    <w:rsid w:val="00271E57"/>
    <w:rsid w:val="002815E2"/>
    <w:rsid w:val="002B7534"/>
    <w:rsid w:val="002D5CA6"/>
    <w:rsid w:val="002E66A3"/>
    <w:rsid w:val="002F0152"/>
    <w:rsid w:val="0032028C"/>
    <w:rsid w:val="0035164F"/>
    <w:rsid w:val="003520A4"/>
    <w:rsid w:val="00361AA0"/>
    <w:rsid w:val="003652AB"/>
    <w:rsid w:val="003B57DA"/>
    <w:rsid w:val="003C022C"/>
    <w:rsid w:val="003C6000"/>
    <w:rsid w:val="003D30BC"/>
    <w:rsid w:val="003D50A5"/>
    <w:rsid w:val="003F66BD"/>
    <w:rsid w:val="00457626"/>
    <w:rsid w:val="00480536"/>
    <w:rsid w:val="00493866"/>
    <w:rsid w:val="004A66F9"/>
    <w:rsid w:val="004E2A1C"/>
    <w:rsid w:val="004F4828"/>
    <w:rsid w:val="005211AB"/>
    <w:rsid w:val="0058458D"/>
    <w:rsid w:val="005D186F"/>
    <w:rsid w:val="005F42AA"/>
    <w:rsid w:val="00607A14"/>
    <w:rsid w:val="006168B2"/>
    <w:rsid w:val="006235AF"/>
    <w:rsid w:val="00654CA3"/>
    <w:rsid w:val="006A06A2"/>
    <w:rsid w:val="0070333A"/>
    <w:rsid w:val="007131B7"/>
    <w:rsid w:val="00745038"/>
    <w:rsid w:val="00751D16"/>
    <w:rsid w:val="007635EE"/>
    <w:rsid w:val="007724AB"/>
    <w:rsid w:val="007A3F1E"/>
    <w:rsid w:val="007A5888"/>
    <w:rsid w:val="007B06B3"/>
    <w:rsid w:val="007C0874"/>
    <w:rsid w:val="007C6AC6"/>
    <w:rsid w:val="007E33C0"/>
    <w:rsid w:val="007E7AD4"/>
    <w:rsid w:val="00815DA3"/>
    <w:rsid w:val="00866C98"/>
    <w:rsid w:val="0089581F"/>
    <w:rsid w:val="008A41E2"/>
    <w:rsid w:val="008C051D"/>
    <w:rsid w:val="008C33C1"/>
    <w:rsid w:val="008E0679"/>
    <w:rsid w:val="008E6F61"/>
    <w:rsid w:val="00917100"/>
    <w:rsid w:val="00920DFD"/>
    <w:rsid w:val="00931939"/>
    <w:rsid w:val="009D14EA"/>
    <w:rsid w:val="009E27BA"/>
    <w:rsid w:val="00A077E9"/>
    <w:rsid w:val="00A37517"/>
    <w:rsid w:val="00AB2BAE"/>
    <w:rsid w:val="00AC051E"/>
    <w:rsid w:val="00AD0837"/>
    <w:rsid w:val="00B02C15"/>
    <w:rsid w:val="00B02F36"/>
    <w:rsid w:val="00B17942"/>
    <w:rsid w:val="00B22FF8"/>
    <w:rsid w:val="00B31A93"/>
    <w:rsid w:val="00B84406"/>
    <w:rsid w:val="00BA0DE1"/>
    <w:rsid w:val="00C121D6"/>
    <w:rsid w:val="00C15575"/>
    <w:rsid w:val="00C16E9B"/>
    <w:rsid w:val="00C211F2"/>
    <w:rsid w:val="00C2482D"/>
    <w:rsid w:val="00C67AF5"/>
    <w:rsid w:val="00CB7561"/>
    <w:rsid w:val="00CD1828"/>
    <w:rsid w:val="00CF0663"/>
    <w:rsid w:val="00D04712"/>
    <w:rsid w:val="00D31B5E"/>
    <w:rsid w:val="00D33870"/>
    <w:rsid w:val="00D44278"/>
    <w:rsid w:val="00D90912"/>
    <w:rsid w:val="00D95BF7"/>
    <w:rsid w:val="00DB4997"/>
    <w:rsid w:val="00DB54A6"/>
    <w:rsid w:val="00DD0EDA"/>
    <w:rsid w:val="00E02BFA"/>
    <w:rsid w:val="00E064E7"/>
    <w:rsid w:val="00E2345A"/>
    <w:rsid w:val="00E35FF5"/>
    <w:rsid w:val="00E47A3C"/>
    <w:rsid w:val="00E60B79"/>
    <w:rsid w:val="00E82ABC"/>
    <w:rsid w:val="00EB74C6"/>
    <w:rsid w:val="00ED12E3"/>
    <w:rsid w:val="00F07F8C"/>
    <w:rsid w:val="00F278B9"/>
    <w:rsid w:val="00F5359D"/>
    <w:rsid w:val="00F57524"/>
    <w:rsid w:val="00F6349E"/>
    <w:rsid w:val="00FA221E"/>
    <w:rsid w:val="00FE0554"/>
    <w:rsid w:val="00FE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D50A5"/>
    <w:pPr>
      <w:keepNext/>
      <w:suppressAutoHyphens w:val="0"/>
      <w:jc w:val="center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50A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D50A5"/>
    <w:pPr>
      <w:suppressAutoHyphens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D50A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B7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561"/>
    <w:rPr>
      <w:rFonts w:ascii="Tahoma" w:hAnsi="Tahoma" w:cs="Tahoma"/>
      <w:sz w:val="16"/>
      <w:szCs w:val="16"/>
      <w:lang w:eastAsia="ar-SA" w:bidi="ar-SA"/>
    </w:rPr>
  </w:style>
  <w:style w:type="paragraph" w:customStyle="1" w:styleId="ConsTitle">
    <w:name w:val="ConsTitle"/>
    <w:uiPriority w:val="99"/>
    <w:rsid w:val="00457626"/>
    <w:pPr>
      <w:widowControl w:val="0"/>
      <w:suppressAutoHyphens/>
      <w:snapToGrid w:val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rsid w:val="008A4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F6C2-4E84-4057-BA59-8F0E8013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                    </vt:lpstr>
    </vt:vector>
  </TitlesOfParts>
  <Company>Minjust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                    </dc:title>
  <dc:subject/>
  <dc:creator>Вострикова Марина Николаевна</dc:creator>
  <cp:keywords/>
  <dc:description/>
  <cp:lastModifiedBy>GLAVA</cp:lastModifiedBy>
  <cp:revision>29</cp:revision>
  <cp:lastPrinted>2022-11-08T12:01:00Z</cp:lastPrinted>
  <dcterms:created xsi:type="dcterms:W3CDTF">2022-06-02T07:28:00Z</dcterms:created>
  <dcterms:modified xsi:type="dcterms:W3CDTF">2022-11-08T12:03:00Z</dcterms:modified>
</cp:coreProperties>
</file>