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-64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98"/>
        <w:gridCol w:w="1619"/>
        <w:gridCol w:w="4338"/>
      </w:tblGrid>
      <w:tr w:rsidR="00135FCB" w:rsidRPr="000F6548" w:rsidTr="00484D32">
        <w:trPr>
          <w:trHeight w:val="1797"/>
        </w:trPr>
        <w:tc>
          <w:tcPr>
            <w:tcW w:w="4498" w:type="dxa"/>
          </w:tcPr>
          <w:p w:rsidR="00135FCB" w:rsidRPr="000F6548" w:rsidRDefault="00135FCB" w:rsidP="00484D3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135FCB" w:rsidRPr="000F6548" w:rsidRDefault="00135FCB" w:rsidP="00484D3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администрации</w:t>
            </w:r>
          </w:p>
          <w:p w:rsidR="00135FCB" w:rsidRPr="000F6548" w:rsidRDefault="00135FCB" w:rsidP="00484D3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Городовиковского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городского  муниципального образования</w:t>
            </w:r>
          </w:p>
          <w:p w:rsidR="00135FCB" w:rsidRPr="000F6548" w:rsidRDefault="00135FCB" w:rsidP="00484D3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Республики Калмыкия</w:t>
            </w:r>
          </w:p>
          <w:p w:rsidR="00135FCB" w:rsidRPr="000F6548" w:rsidRDefault="00135FCB" w:rsidP="00484D3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hideMark/>
          </w:tcPr>
          <w:p w:rsidR="00135FCB" w:rsidRPr="000F6548" w:rsidRDefault="00135FCB" w:rsidP="00484D32">
            <w:pPr>
              <w:widowControl/>
              <w:tabs>
                <w:tab w:val="left" w:pos="3780"/>
                <w:tab w:val="left" w:pos="3960"/>
                <w:tab w:val="left" w:pos="5040"/>
                <w:tab w:val="left" w:pos="5220"/>
              </w:tabs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BF09B1C" wp14:editId="287B2AFC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114300</wp:posOffset>
                  </wp:positionV>
                  <wp:extent cx="796290" cy="914400"/>
                  <wp:effectExtent l="0" t="0" r="3810" b="0"/>
                  <wp:wrapNone/>
                  <wp:docPr id="1" name="Рисунок 1" descr="Описание: Описание: C:\BOBBY\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BOBBY\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8" w:type="dxa"/>
            <w:hideMark/>
          </w:tcPr>
          <w:p w:rsidR="00135FCB" w:rsidRPr="000F6548" w:rsidRDefault="00135FCB" w:rsidP="00484D3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Хальмг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Тан</w:t>
            </w:r>
            <w:proofErr w:type="spellEnd"/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 w:eastAsia="en-US"/>
              </w:rPr>
              <w:t>h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чин</w:t>
            </w:r>
          </w:p>
          <w:p w:rsidR="00135FCB" w:rsidRPr="000F6548" w:rsidRDefault="00135FCB" w:rsidP="00484D3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Городовиковск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бал</w:t>
            </w:r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h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сна</w:t>
            </w:r>
            <w:proofErr w:type="spellEnd"/>
          </w:p>
          <w:p w:rsidR="00135FCB" w:rsidRPr="000F6548" w:rsidRDefault="00135FCB" w:rsidP="00484D3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муниципальн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</w:t>
            </w:r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y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рдэцин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администрац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тогтавр</w:t>
            </w:r>
            <w:proofErr w:type="spellEnd"/>
          </w:p>
        </w:tc>
      </w:tr>
    </w:tbl>
    <w:p w:rsidR="00135FCB" w:rsidRPr="000F6548" w:rsidRDefault="00135FCB" w:rsidP="00135FCB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359050, Республика Калмыкия, г.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Городовиковск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пер. 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Комсомольский 3,</w:t>
      </w:r>
    </w:p>
    <w:p w:rsidR="00135FCB" w:rsidRPr="000F6548" w:rsidRDefault="00135FCB" w:rsidP="00135FCB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тел/факс /84731/  91-7-67, 91-8-67, </w:t>
      </w:r>
      <w:r w:rsidRPr="000F654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0F654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</w:t>
      </w:r>
      <w:hyperlink r:id="rId8" w:history="1"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ggmo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ru</w:t>
        </w:r>
        <w:proofErr w:type="spellEnd"/>
      </w:hyperlink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35FCB" w:rsidRPr="000F6548" w:rsidRDefault="00135FCB" w:rsidP="00135FCB">
      <w:pPr>
        <w:widowControl/>
        <w:autoSpaceDE/>
        <w:autoSpaceDN/>
        <w:adjustRightInd/>
        <w:ind w:left="-360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</w:t>
      </w:r>
    </w:p>
    <w:p w:rsidR="00135FCB" w:rsidRDefault="00135FCB" w:rsidP="00135FCB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>«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29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>»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января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2018 г                       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21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-п </w:t>
      </w:r>
      <w:r w:rsidRPr="00822CC7">
        <w:rPr>
          <w:rFonts w:ascii="Times New Roman" w:eastAsia="Calibri" w:hAnsi="Times New Roman" w:cs="Times New Roman"/>
          <w:b/>
          <w:color w:val="FF0000"/>
          <w:sz w:val="22"/>
          <w:szCs w:val="22"/>
          <w:lang w:eastAsia="en-US"/>
        </w:rPr>
        <w:t xml:space="preserve">      </w:t>
      </w:r>
      <w:r>
        <w:rPr>
          <w:rFonts w:ascii="Times New Roman" w:eastAsia="Calibri" w:hAnsi="Times New Roman" w:cs="Times New Roman"/>
          <w:b/>
          <w:color w:val="FF0000"/>
          <w:sz w:val="22"/>
          <w:szCs w:val="22"/>
          <w:lang w:eastAsia="en-US"/>
        </w:rPr>
        <w:t xml:space="preserve">                       </w:t>
      </w:r>
      <w:r w:rsidRPr="00822CC7">
        <w:rPr>
          <w:rFonts w:ascii="Times New Roman" w:eastAsia="Calibri" w:hAnsi="Times New Roman" w:cs="Times New Roman"/>
          <w:b/>
          <w:color w:val="FF0000"/>
          <w:sz w:val="22"/>
          <w:szCs w:val="22"/>
          <w:lang w:eastAsia="en-US"/>
        </w:rPr>
        <w:t xml:space="preserve">             </w:t>
      </w:r>
      <w:r w:rsidRPr="00822CC7">
        <w:rPr>
          <w:rFonts w:ascii="Times New Roman" w:eastAsia="Calibri" w:hAnsi="Times New Roman" w:cs="Times New Roman"/>
          <w:color w:val="FF0000"/>
          <w:sz w:val="22"/>
          <w:szCs w:val="22"/>
          <w:lang w:eastAsia="en-US"/>
        </w:rPr>
        <w:t xml:space="preserve">   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г. </w:t>
      </w:r>
      <w:proofErr w:type="spellStart"/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>Городовиковск</w:t>
      </w:r>
      <w:proofErr w:type="spellEnd"/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:rsidR="003658D5" w:rsidRPr="00822CC7" w:rsidRDefault="003658D5" w:rsidP="00135FCB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35FCB" w:rsidRPr="003658D5" w:rsidRDefault="003658D5" w:rsidP="003658D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58D5">
        <w:rPr>
          <w:rFonts w:ascii="Times New Roman" w:eastAsia="Calibri" w:hAnsi="Times New Roman" w:cs="Times New Roman"/>
          <w:sz w:val="24"/>
          <w:szCs w:val="24"/>
          <w:lang w:eastAsia="en-US"/>
        </w:rPr>
        <w:t>( в новой редакции)</w:t>
      </w:r>
    </w:p>
    <w:p w:rsidR="003658D5" w:rsidRDefault="003658D5" w:rsidP="003658D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5FCB" w:rsidRPr="00822CC7" w:rsidRDefault="00135FCB" w:rsidP="00135FCB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 утверждении П</w:t>
      </w:r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рограммы «Повышение эффективности муниципального управления </w:t>
      </w:r>
      <w:proofErr w:type="gramStart"/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городском муниципальном образовании Республики Калмыкия на 2018-2020 годы»</w:t>
      </w:r>
    </w:p>
    <w:p w:rsidR="00135FCB" w:rsidRDefault="00135FCB" w:rsidP="00135FCB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5FCB" w:rsidRPr="00822CC7" w:rsidRDefault="00135FCB" w:rsidP="00135FCB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Бюджетным кодексом Российской Федерации, Федеральным законом от 06.10.2003г. № 131- ФЗ «Об общих принципах организации местного самоуправления в Российской Федерации», Уставом </w:t>
      </w:r>
      <w:proofErr w:type="spellStart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Калмыкия, и в целях внедрения программно-целевых принципов организации деятельности органов местного самоуправления </w:t>
      </w:r>
      <w:proofErr w:type="spellStart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Калмыкия, администрация ГГМО РК</w:t>
      </w:r>
      <w:r w:rsidR="00AC39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 изм. и доп.</w:t>
      </w:r>
      <w:r w:rsidR="003658D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397C9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135FCB" w:rsidRDefault="00135FCB" w:rsidP="00135FCB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5FCB" w:rsidRPr="00822CC7" w:rsidRDefault="00135FCB" w:rsidP="00135FCB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2CC7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135FCB" w:rsidRPr="00822CC7" w:rsidRDefault="00135FCB" w:rsidP="00135FCB">
      <w:pPr>
        <w:pStyle w:val="a4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Утвердить П</w:t>
      </w:r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рограмму «Повышение эффективности муниципального управления </w:t>
      </w:r>
      <w:proofErr w:type="gramStart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городском муниципальном образовании Республики Калмыкия на 2018-2020 годы» согласно приложению.</w:t>
      </w:r>
    </w:p>
    <w:p w:rsidR="00135FCB" w:rsidRPr="00822CC7" w:rsidRDefault="00135FCB" w:rsidP="00135FCB">
      <w:pPr>
        <w:pStyle w:val="a4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22CC7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</w:t>
      </w:r>
      <w:proofErr w:type="spellStart"/>
      <w:r w:rsidRPr="00822CC7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822CC7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 в сети «Интернет» (</w:t>
      </w:r>
      <w:hyperlink r:id="rId9" w:history="1">
        <w:r w:rsidRPr="00822CC7">
          <w:rPr>
            <w:rStyle w:val="a3"/>
            <w:rFonts w:ascii="Times New Roman" w:hAnsi="Times New Roman" w:cs="Times New Roman"/>
            <w:sz w:val="24"/>
            <w:szCs w:val="24"/>
          </w:rPr>
          <w:t>http://admgorodovikovsk.ru/</w:t>
        </w:r>
      </w:hyperlink>
      <w:r w:rsidRPr="00822CC7">
        <w:rPr>
          <w:rFonts w:ascii="Times New Roman" w:hAnsi="Times New Roman" w:cs="Times New Roman"/>
          <w:sz w:val="24"/>
          <w:szCs w:val="24"/>
        </w:rPr>
        <w:t>).</w:t>
      </w:r>
    </w:p>
    <w:p w:rsidR="00135FCB" w:rsidRPr="00822CC7" w:rsidRDefault="00135FCB" w:rsidP="00135FCB">
      <w:pPr>
        <w:pStyle w:val="a4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822CC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 января 2018 года.</w:t>
      </w:r>
    </w:p>
    <w:p w:rsidR="00135FCB" w:rsidRPr="00822CC7" w:rsidRDefault="00135FCB" w:rsidP="00135FCB">
      <w:pPr>
        <w:pStyle w:val="a4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822C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2CC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822CC7">
        <w:rPr>
          <w:rFonts w:ascii="Times New Roman" w:hAnsi="Times New Roman" w:cs="Times New Roman"/>
          <w:sz w:val="24"/>
          <w:szCs w:val="24"/>
        </w:rPr>
        <w:t>.</w:t>
      </w:r>
    </w:p>
    <w:p w:rsidR="00135FCB" w:rsidRPr="00183683" w:rsidRDefault="00135FCB" w:rsidP="00135FCB">
      <w:pPr>
        <w:pStyle w:val="a4"/>
        <w:widowControl/>
        <w:autoSpaceDE/>
        <w:autoSpaceDN/>
        <w:adjustRightInd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35FCB" w:rsidRDefault="00135FCB" w:rsidP="00135FC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35FCB" w:rsidRDefault="00135FCB" w:rsidP="00135FC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35FCB" w:rsidRPr="00DC0835" w:rsidRDefault="00135FCB" w:rsidP="00135FC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C083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C0835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</w:p>
    <w:p w:rsidR="00135FCB" w:rsidRPr="00DC0835" w:rsidRDefault="00135FCB" w:rsidP="00135FC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C0835">
        <w:rPr>
          <w:rFonts w:ascii="Times New Roman" w:hAnsi="Times New Roman" w:cs="Times New Roman"/>
          <w:sz w:val="24"/>
          <w:szCs w:val="24"/>
        </w:rPr>
        <w:t>городского муниципального</w:t>
      </w:r>
    </w:p>
    <w:p w:rsidR="00135FCB" w:rsidRPr="00DC0835" w:rsidRDefault="00135FCB" w:rsidP="00135FC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C0835">
        <w:rPr>
          <w:rFonts w:ascii="Times New Roman" w:hAnsi="Times New Roman" w:cs="Times New Roman"/>
          <w:sz w:val="24"/>
          <w:szCs w:val="24"/>
        </w:rPr>
        <w:t>образования Республики</w:t>
      </w:r>
    </w:p>
    <w:p w:rsidR="00135FCB" w:rsidRPr="00DC0835" w:rsidRDefault="00135FCB" w:rsidP="00135FC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C0835">
        <w:rPr>
          <w:rFonts w:ascii="Times New Roman" w:hAnsi="Times New Roman" w:cs="Times New Roman"/>
          <w:sz w:val="24"/>
          <w:szCs w:val="24"/>
        </w:rPr>
        <w:t>Калмыкия (</w:t>
      </w:r>
      <w:proofErr w:type="spellStart"/>
      <w:r w:rsidRPr="00DC0835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DC0835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C0835">
        <w:rPr>
          <w:rFonts w:ascii="Times New Roman" w:hAnsi="Times New Roman" w:cs="Times New Roman"/>
          <w:sz w:val="24"/>
          <w:szCs w:val="24"/>
        </w:rPr>
        <w:t xml:space="preserve"> С.Н. Середа</w:t>
      </w:r>
    </w:p>
    <w:p w:rsidR="00135FCB" w:rsidRDefault="00135FCB" w:rsidP="00135FC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35FCB" w:rsidRDefault="00135FCB" w:rsidP="00135FC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35FCB" w:rsidRDefault="00135FCB" w:rsidP="00135FC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35FCB" w:rsidRDefault="00135FCB" w:rsidP="00135FC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35FCB" w:rsidRDefault="00135FCB" w:rsidP="00135FC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35FCB" w:rsidRDefault="00135FCB" w:rsidP="00135FC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35FCB" w:rsidRDefault="00135FCB" w:rsidP="00135FC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35FCB" w:rsidRDefault="00135FCB" w:rsidP="00135FC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DC0835">
        <w:rPr>
          <w:rFonts w:ascii="Times New Roman" w:hAnsi="Times New Roman" w:cs="Times New Roman"/>
          <w:sz w:val="18"/>
          <w:szCs w:val="18"/>
        </w:rPr>
        <w:t>Исп.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C0835">
        <w:rPr>
          <w:rFonts w:ascii="Times New Roman" w:hAnsi="Times New Roman" w:cs="Times New Roman"/>
          <w:sz w:val="18"/>
          <w:szCs w:val="18"/>
        </w:rPr>
        <w:t>Нимгирова</w:t>
      </w:r>
      <w:proofErr w:type="spellEnd"/>
      <w:r w:rsidRPr="00DC0835">
        <w:rPr>
          <w:rFonts w:ascii="Times New Roman" w:hAnsi="Times New Roman" w:cs="Times New Roman"/>
          <w:sz w:val="18"/>
          <w:szCs w:val="18"/>
        </w:rPr>
        <w:t xml:space="preserve"> О.С.</w:t>
      </w:r>
    </w:p>
    <w:p w:rsidR="00135FCB" w:rsidRPr="00DC0835" w:rsidRDefault="00135FCB" w:rsidP="00135FC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91-8-67</w:t>
      </w:r>
    </w:p>
    <w:p w:rsidR="008B2691" w:rsidRPr="00D41C4C" w:rsidRDefault="008B2691" w:rsidP="008B2691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к Постановлению</w:t>
      </w:r>
    </w:p>
    <w:p w:rsidR="008B2691" w:rsidRPr="00D41C4C" w:rsidRDefault="008B2691" w:rsidP="008B2691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</w:t>
      </w:r>
    </w:p>
    <w:p w:rsidR="008B2691" w:rsidRPr="00D41C4C" w:rsidRDefault="008B2691" w:rsidP="008B2691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</w:p>
    <w:p w:rsidR="008B2691" w:rsidRPr="00D41C4C" w:rsidRDefault="008B2691" w:rsidP="008B2691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Республики Калмыкия</w:t>
      </w:r>
    </w:p>
    <w:p w:rsidR="008B2691" w:rsidRPr="00D41C4C" w:rsidRDefault="008B2691" w:rsidP="008B2691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29</w:t>
      </w: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>» января 2018 года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21</w:t>
      </w: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>-п</w:t>
      </w:r>
    </w:p>
    <w:p w:rsidR="008B2691" w:rsidRDefault="008B2691" w:rsidP="008B2691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2691" w:rsidRDefault="008B2691" w:rsidP="008B269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2691" w:rsidRPr="00D41C4C" w:rsidRDefault="008B2691" w:rsidP="008B269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C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</w:t>
      </w:r>
    </w:p>
    <w:p w:rsidR="008B2691" w:rsidRPr="00D41C4C" w:rsidRDefault="008B2691" w:rsidP="008B269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Муниципальной П</w:t>
      </w:r>
      <w:r w:rsidRPr="00D41C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рограммы «Повышение эффективности муниципального управления </w:t>
      </w:r>
      <w:proofErr w:type="gramStart"/>
      <w:r w:rsidRPr="00D41C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D41C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D41C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D41C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городском муниципальном образовании Республики Калмыкия на 2018-202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Pr="00D41C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годы»</w:t>
      </w:r>
    </w:p>
    <w:p w:rsidR="008B2691" w:rsidRDefault="008B2691" w:rsidP="008B269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5"/>
        <w:tblW w:w="9782" w:type="dxa"/>
        <w:tblInd w:w="-318" w:type="dxa"/>
        <w:tblLook w:val="04A0" w:firstRow="1" w:lastRow="0" w:firstColumn="1" w:lastColumn="0" w:noHBand="0" w:noVBand="1"/>
      </w:tblPr>
      <w:tblGrid>
        <w:gridCol w:w="2978"/>
        <w:gridCol w:w="6804"/>
      </w:tblGrid>
      <w:tr w:rsidR="008B2691" w:rsidTr="00484D32">
        <w:tc>
          <w:tcPr>
            <w:tcW w:w="2978" w:type="dxa"/>
          </w:tcPr>
          <w:p w:rsidR="008B2691" w:rsidRPr="00D41C4C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6804" w:type="dxa"/>
          </w:tcPr>
          <w:p w:rsidR="008B2691" w:rsidRPr="00D41C4C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«Повышение эффективности муниципального управления </w:t>
            </w:r>
            <w:proofErr w:type="gramStart"/>
            <w:r w:rsidRPr="00D41C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D41C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41C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D41C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городском муниципальном образовании РК на 2018-202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D41C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годы»</w:t>
            </w:r>
          </w:p>
        </w:tc>
      </w:tr>
      <w:tr w:rsidR="008B2691" w:rsidTr="00484D32">
        <w:tc>
          <w:tcPr>
            <w:tcW w:w="2978" w:type="dxa"/>
          </w:tcPr>
          <w:p w:rsidR="008B2691" w:rsidRPr="00D41C4C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6804" w:type="dxa"/>
          </w:tcPr>
          <w:p w:rsidR="008B2691" w:rsidRPr="00D41C4C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Организация муниципального управления </w:t>
            </w:r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годы;</w:t>
            </w:r>
          </w:p>
          <w:p w:rsidR="008B2691" w:rsidRPr="00D41C4C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Профилактика правонарушений </w:t>
            </w:r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годы;</w:t>
            </w:r>
          </w:p>
          <w:p w:rsidR="008B2691" w:rsidRPr="00D41C4C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Противодействие экстремизму и профилактика терроризма </w:t>
            </w:r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годы;</w:t>
            </w:r>
          </w:p>
          <w:p w:rsidR="008B2691" w:rsidRPr="00D41C4C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Гражданская оборона и минимизация последствий ЧС </w:t>
            </w:r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годы;</w:t>
            </w:r>
          </w:p>
        </w:tc>
      </w:tr>
      <w:tr w:rsidR="008B2691" w:rsidTr="00484D32">
        <w:tc>
          <w:tcPr>
            <w:tcW w:w="2978" w:type="dxa"/>
          </w:tcPr>
          <w:p w:rsidR="008B2691" w:rsidRPr="00D41C4C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6804" w:type="dxa"/>
          </w:tcPr>
          <w:p w:rsidR="008B2691" w:rsidRPr="00D41C4C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 </w:t>
            </w:r>
          </w:p>
        </w:tc>
      </w:tr>
      <w:tr w:rsidR="008B2691" w:rsidTr="00484D32">
        <w:tc>
          <w:tcPr>
            <w:tcW w:w="2978" w:type="dxa"/>
          </w:tcPr>
          <w:p w:rsidR="008B2691" w:rsidRPr="00D41C4C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6804" w:type="dxa"/>
          </w:tcPr>
          <w:p w:rsidR="008B2691" w:rsidRPr="00D41C4C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управления муниципальной службой для достижения запланированных результатов в сфере муниципального управления общественными отношениями путем выработки и принятия эффективных управленческих решений, обеспечивающих сохранение муниципальных ресурсов, соответствие деятельности муниципальных служб потребностям населения и вовлечения населения в процесс управления </w:t>
            </w:r>
            <w:proofErr w:type="spellStart"/>
            <w:r w:rsidRPr="00D41C4C">
              <w:rPr>
                <w:rFonts w:ascii="Times New Roman" w:hAnsi="Times New Roman" w:cs="Times New Roman"/>
                <w:sz w:val="24"/>
                <w:szCs w:val="24"/>
              </w:rPr>
              <w:t>Городовиковским</w:t>
            </w:r>
            <w:proofErr w:type="spellEnd"/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муниципальным образованием РК</w:t>
            </w:r>
          </w:p>
        </w:tc>
      </w:tr>
      <w:tr w:rsidR="008B2691" w:rsidTr="00484D32">
        <w:tc>
          <w:tcPr>
            <w:tcW w:w="2978" w:type="dxa"/>
          </w:tcPr>
          <w:p w:rsidR="008B2691" w:rsidRPr="00D41C4C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Программы (цели П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одпрограмм)</w:t>
            </w:r>
          </w:p>
        </w:tc>
        <w:tc>
          <w:tcPr>
            <w:tcW w:w="6804" w:type="dxa"/>
          </w:tcPr>
          <w:p w:rsidR="008B2691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осуществления управленческих функций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РК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B2691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системы предоставления муниципальных услуг; </w:t>
            </w:r>
          </w:p>
          <w:p w:rsidR="008B2691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3. Совершенствование организационных и правовых механизмов профессиональной служебной деятельности муниципальных служащих; </w:t>
            </w:r>
          </w:p>
          <w:p w:rsidR="008B2691" w:rsidRPr="00D41C4C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4. Создание и развитие необходимых условий для реализации гражданских инициатив, защиты гарантированных Конституцией Российской Федерации прав и свобод человека, сохранения стабильных бесконфликтных межэтнических и межконфессиональных отношений в муниципальном 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</w:t>
            </w:r>
          </w:p>
        </w:tc>
      </w:tr>
      <w:tr w:rsidR="008B2691" w:rsidTr="00484D32">
        <w:tc>
          <w:tcPr>
            <w:tcW w:w="2978" w:type="dxa"/>
          </w:tcPr>
          <w:p w:rsidR="008B2691" w:rsidRPr="005C593E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Целевые показатели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(индикаторы)</w:t>
            </w:r>
          </w:p>
        </w:tc>
        <w:tc>
          <w:tcPr>
            <w:tcW w:w="6804" w:type="dxa"/>
          </w:tcPr>
          <w:p w:rsidR="008B2691" w:rsidRPr="00D41C4C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определены в подпрограммах программы</w:t>
            </w:r>
          </w:p>
        </w:tc>
      </w:tr>
      <w:tr w:rsidR="008B2691" w:rsidTr="00484D32">
        <w:tc>
          <w:tcPr>
            <w:tcW w:w="2978" w:type="dxa"/>
          </w:tcPr>
          <w:p w:rsidR="008B2691" w:rsidRPr="00D41C4C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и этапы реализации</w:t>
            </w:r>
          </w:p>
        </w:tc>
        <w:tc>
          <w:tcPr>
            <w:tcW w:w="6804" w:type="dxa"/>
          </w:tcPr>
          <w:p w:rsidR="008B2691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  <w:p w:rsidR="008B2691" w:rsidRPr="00D41C4C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 и ее подпрограмм не выделяются</w:t>
            </w:r>
          </w:p>
        </w:tc>
      </w:tr>
      <w:tr w:rsidR="008B2691" w:rsidTr="00484D32">
        <w:tc>
          <w:tcPr>
            <w:tcW w:w="2978" w:type="dxa"/>
          </w:tcPr>
          <w:p w:rsidR="008B2691" w:rsidRPr="00D41C4C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Ресурсное обеспечение</w:t>
            </w:r>
          </w:p>
        </w:tc>
        <w:tc>
          <w:tcPr>
            <w:tcW w:w="6804" w:type="dxa"/>
          </w:tcPr>
          <w:p w:rsidR="008B2691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397C98">
              <w:rPr>
                <w:rFonts w:ascii="Times New Roman" w:hAnsi="Times New Roman" w:cs="Times New Roman"/>
                <w:sz w:val="24"/>
                <w:szCs w:val="24"/>
              </w:rPr>
              <w:t>15991,8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</w:t>
            </w:r>
          </w:p>
          <w:p w:rsidR="008B2691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3662,9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691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97C98">
              <w:rPr>
                <w:rFonts w:ascii="Times New Roman" w:hAnsi="Times New Roman" w:cs="Times New Roman"/>
                <w:sz w:val="24"/>
                <w:szCs w:val="24"/>
              </w:rPr>
              <w:t>4078,5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691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4125,2 тыс. руб.;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691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4125,2 тыс. руб.;</w:t>
            </w: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691" w:rsidRPr="00D41C4C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2691" w:rsidTr="00484D32">
        <w:tc>
          <w:tcPr>
            <w:tcW w:w="2978" w:type="dxa"/>
          </w:tcPr>
          <w:p w:rsidR="008B2691" w:rsidRPr="00D41C4C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6804" w:type="dxa"/>
          </w:tcPr>
          <w:p w:rsidR="008B2691" w:rsidRPr="00D41C4C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C4C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и эффективности программы и их значение по годам реализации определены в составе подпрограмм</w:t>
            </w:r>
          </w:p>
        </w:tc>
      </w:tr>
    </w:tbl>
    <w:p w:rsidR="008B2691" w:rsidRDefault="008B2691" w:rsidP="008B269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center"/>
      </w:pPr>
      <w:r w:rsidRPr="00D12098">
        <w:rPr>
          <w:rFonts w:ascii="Times New Roman" w:hAnsi="Times New Roman" w:cs="Times New Roman"/>
          <w:b/>
          <w:sz w:val="24"/>
          <w:szCs w:val="24"/>
        </w:rPr>
        <w:t>1. Характеристика текущего состояния сферы муниципального управления</w:t>
      </w:r>
      <w:r>
        <w:t>.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</w:pP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12098">
        <w:rPr>
          <w:rFonts w:ascii="Times New Roman" w:hAnsi="Times New Roman" w:cs="Times New Roman"/>
          <w:sz w:val="24"/>
          <w:szCs w:val="24"/>
        </w:rPr>
        <w:t>Эффективность муниципального управления определяется возможностями органов местного самоуправления реагировать на факторы воздействия внешней среды, сохраняя при этом стабильность и устойчивость политической системы. В результате эффективность муниципального управления определяется исключительно с позиций ее рациональности, достигаемой за счет специализации сотрудников управленческого аппарата и разделения их обязанностей. Коррупция напрямую связана с вопросами эффективности работы органов местного самоуправления.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12098">
        <w:rPr>
          <w:rFonts w:ascii="Times New Roman" w:hAnsi="Times New Roman" w:cs="Times New Roman"/>
          <w:sz w:val="24"/>
          <w:szCs w:val="24"/>
        </w:rPr>
        <w:t xml:space="preserve"> В настоящее время повысился уровень требований к профессионализму руководителей, возникла необходимость в подготовке высококвалифицированных специалистов.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12098">
        <w:rPr>
          <w:rFonts w:ascii="Times New Roman" w:hAnsi="Times New Roman" w:cs="Times New Roman"/>
          <w:sz w:val="24"/>
          <w:szCs w:val="24"/>
        </w:rPr>
        <w:t xml:space="preserve"> С принятием Федерального закона от 2 марта 2007 года № 25-ФЗ «О муниципальной службе в Российской Федерации» (далее также – Федеральный закон «О муниципальной службе») были созданы основы единой системы муниципальной службы, заложены правовые, организационные и экономические принципы ее функционирования. Продолжается внедрение современных кадровых технологий на муниципальной службе. В частности, назначение на вакантные должности муниципальной службы района, подлежащие в соответствии с Федеральным законом «О муниципальной службе» конкурсному замещению, преимущественно производится через процедуры конкурсного отбора. 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12098">
        <w:rPr>
          <w:rFonts w:ascii="Times New Roman" w:hAnsi="Times New Roman" w:cs="Times New Roman"/>
          <w:sz w:val="24"/>
          <w:szCs w:val="24"/>
        </w:rPr>
        <w:t>В Концепции национальной безопасности Российской Федерации коррупция названа одной из угроз национальной безопасности, а консолидация усилий, направленных на борьбу с коррупцией, рассматривается как одна из мер обеспечения национальной безопасности. Коррупция ставит под угрозу сам факт существования государства, выступает основным препятствием для повышения уровня жизни населения, развития экономики, становления гражданского общества, борьбы с организованной преступностью. Рост коррупции в России один из основных барьеров на пути привлечения иностранных инвестиций и современных технологий в российскую промышленность.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12098">
        <w:rPr>
          <w:rFonts w:ascii="Times New Roman" w:hAnsi="Times New Roman" w:cs="Times New Roman"/>
          <w:sz w:val="24"/>
          <w:szCs w:val="24"/>
        </w:rPr>
        <w:lastRenderedPageBreak/>
        <w:t xml:space="preserve"> Одной из самых острых проблем нашей страны остается повышение уровня доверия населения к власти. Реформирование органов власти является одним из важнейших инструментов для решения этой проблемы. Административная реформа направлена на повышение эффективности государственного управления на основе строгого соблюдения государственными и муниципальными служащими законности предоставления качественных публичных услуг населению, обеспечения права граждан на объективную информацию. 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12098">
        <w:rPr>
          <w:rFonts w:ascii="Times New Roman" w:hAnsi="Times New Roman" w:cs="Times New Roman"/>
          <w:sz w:val="24"/>
          <w:szCs w:val="24"/>
        </w:rPr>
        <w:t xml:space="preserve">Для разрешения данного кризиса необходимо разработать комплексную трактовку эффективности муниципального управления, </w:t>
      </w:r>
      <w:proofErr w:type="spellStart"/>
      <w:r w:rsidRPr="00D12098">
        <w:rPr>
          <w:rFonts w:ascii="Times New Roman" w:hAnsi="Times New Roman" w:cs="Times New Roman"/>
          <w:sz w:val="24"/>
          <w:szCs w:val="24"/>
        </w:rPr>
        <w:t>минимизирующую</w:t>
      </w:r>
      <w:proofErr w:type="spellEnd"/>
      <w:r w:rsidRPr="00D12098">
        <w:rPr>
          <w:rFonts w:ascii="Times New Roman" w:hAnsi="Times New Roman" w:cs="Times New Roman"/>
          <w:sz w:val="24"/>
          <w:szCs w:val="24"/>
        </w:rPr>
        <w:t xml:space="preserve"> риск дальнейшего расширения бюрократических схем управления. В рамках Программы будет заложена целостная модель формирования системы качественного предоставления муниципальных услуг, исполнения муниципальных функций на территории района, включающая мероприятия по финансовому, материально-техническому, методическому и организационно-правовому обеспечению процесса повышения качества услуг и снижения административных барьеров. 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12098">
        <w:rPr>
          <w:rFonts w:ascii="Times New Roman" w:hAnsi="Times New Roman" w:cs="Times New Roman"/>
          <w:sz w:val="24"/>
          <w:szCs w:val="24"/>
        </w:rPr>
        <w:t xml:space="preserve">Возможны следующие варианты решения проблем: 1. Решение проблем по мере их появления, оперативное рассмотрение появляющихся проблем и быстрое реагирование на них. Все обозначенные проблемы взаимосвязаны и не могут быть решены в отдельности. Масштабность и ресурсоемкость реализуемых в рамках Программы задач требуют четкой межведомственной координации и управления. Развитие системы муниципального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РК </w:t>
      </w:r>
      <w:r w:rsidRPr="00D12098">
        <w:rPr>
          <w:rFonts w:ascii="Times New Roman" w:hAnsi="Times New Roman" w:cs="Times New Roman"/>
          <w:sz w:val="24"/>
          <w:szCs w:val="24"/>
        </w:rPr>
        <w:t xml:space="preserve">не может ограничиваться проведением пусть и кардинальных, но одномоментных изменений в этой сфере. 2. Решение проблем программно-целевым методом. Программно-целевые методы развития в целом сферы муниципального управления ранее не применялись. Следствием этого, в том числе, является недостаточная взаимосвязь используемых механизмов управления, имеющиеся различия в правовом регулировании сходных вопросов. 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12098">
        <w:rPr>
          <w:rFonts w:ascii="Times New Roman" w:hAnsi="Times New Roman" w:cs="Times New Roman"/>
          <w:sz w:val="24"/>
          <w:szCs w:val="24"/>
        </w:rPr>
        <w:t>Также реализация мероприятий Программы направлена на формирование общественного самосознания, систематическое и полное информирование населения о происходящих в районе преобразованиях, обеспечение открытости деятельности органов местного самоуправления.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12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муниципальное образование РК </w:t>
      </w:r>
      <w:r w:rsidRPr="00D12098">
        <w:rPr>
          <w:rFonts w:ascii="Times New Roman" w:hAnsi="Times New Roman" w:cs="Times New Roman"/>
          <w:sz w:val="24"/>
          <w:szCs w:val="24"/>
        </w:rPr>
        <w:t>является многонациональным. В процессе длительного исторического проживания на территории района народы разных национальностей накопили ценный опыт межнациональных отношений.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12098">
        <w:rPr>
          <w:rFonts w:ascii="Times New Roman" w:hAnsi="Times New Roman" w:cs="Times New Roman"/>
          <w:sz w:val="24"/>
          <w:szCs w:val="24"/>
        </w:rPr>
        <w:t xml:space="preserve"> Воспитание уважения к истории и культуре своей страны, своей малой родины формирование укрепления лучших школьных традиций является важным фактором приобретения культурного опыта и самореализации школьников. Пробуждение интереса к истокам истории, культуры, народному творчеству, развитие художественного вкуса учащихся на примере традиций делает современного школьника сопричастным к судьбе Отечества. 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12098">
        <w:rPr>
          <w:rFonts w:ascii="Times New Roman" w:hAnsi="Times New Roman" w:cs="Times New Roman"/>
          <w:sz w:val="24"/>
          <w:szCs w:val="24"/>
        </w:rPr>
        <w:t xml:space="preserve">В целом в </w:t>
      </w:r>
      <w:r>
        <w:rPr>
          <w:rFonts w:ascii="Times New Roman" w:hAnsi="Times New Roman" w:cs="Times New Roman"/>
          <w:sz w:val="24"/>
          <w:szCs w:val="24"/>
        </w:rPr>
        <w:t>городе</w:t>
      </w:r>
      <w:r w:rsidRPr="00D12098">
        <w:rPr>
          <w:rFonts w:ascii="Times New Roman" w:hAnsi="Times New Roman" w:cs="Times New Roman"/>
          <w:sz w:val="24"/>
          <w:szCs w:val="24"/>
        </w:rPr>
        <w:t xml:space="preserve"> сложилась система формирования духовно-нравственной атмосферы этнокультурного взаимоуважения, основанная на принципах уважения прав и свобод человека, однако необходимо дальнейшее совершенствование согласованности действий в этом направлении различных социальных институтов: семьи, образовательных организаций, государственных и общественных структур.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12098">
        <w:rPr>
          <w:rFonts w:ascii="Times New Roman" w:hAnsi="Times New Roman" w:cs="Times New Roman"/>
          <w:sz w:val="24"/>
          <w:szCs w:val="24"/>
        </w:rPr>
        <w:lastRenderedPageBreak/>
        <w:t xml:space="preserve"> Современная ситуация в сфере борьбы с терроризмом и экстремизмом в Российской Федерации остается напряженной. </w:t>
      </w:r>
      <w:proofErr w:type="gramStart"/>
      <w:r w:rsidRPr="00D12098">
        <w:rPr>
          <w:rFonts w:ascii="Times New Roman" w:hAnsi="Times New Roman" w:cs="Times New Roman"/>
          <w:sz w:val="24"/>
          <w:szCs w:val="24"/>
        </w:rPr>
        <w:t xml:space="preserve">В условиях, когда наметилась тенденция к стабилизации обстановки на территории Чеченской Республики, где террористы практически лишены возможности осуществлять подрывные действия силами крупных вооруженных формирований, обстановка в целом на Северном Кавказе остается напряженной и деятельность террористов организуется по принципу нанесения точечных ударов по жизненно важным объектам и местам со значительным скоплением людей на всей территории России. </w:t>
      </w:r>
      <w:proofErr w:type="gramEnd"/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12098">
        <w:rPr>
          <w:rFonts w:ascii="Times New Roman" w:hAnsi="Times New Roman" w:cs="Times New Roman"/>
          <w:sz w:val="24"/>
          <w:szCs w:val="24"/>
        </w:rPr>
        <w:t xml:space="preserve">Поступающая в правоохранительные органы информация об активизации деятельности членов бандформирований по планированию террористических акций в различных городах страны, по имевшим место террористическим актам в различных субъектах России, говорит о том, что терроризм все больше приобретает характер реальной угрозы для безопасности жителей городов России, в том числе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</w:t>
      </w:r>
      <w:r w:rsidRPr="00D12098">
        <w:rPr>
          <w:rFonts w:ascii="Times New Roman" w:hAnsi="Times New Roman" w:cs="Times New Roman"/>
          <w:sz w:val="24"/>
          <w:szCs w:val="24"/>
        </w:rPr>
        <w:t xml:space="preserve">и республики в целом. </w:t>
      </w:r>
      <w:proofErr w:type="gramEnd"/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12098">
        <w:rPr>
          <w:rFonts w:ascii="Times New Roman" w:hAnsi="Times New Roman" w:cs="Times New Roman"/>
          <w:sz w:val="24"/>
          <w:szCs w:val="24"/>
        </w:rPr>
        <w:t xml:space="preserve">Терроризм - явление социальное и борьба с ним возможна лишь при комплексном подходе путем применения программно-целевого метода. Выполнение задач настоящей Программы обеспечит повышение уровня антитеррористической защищенности критически важных объектов, объектов жизнеобеспечения, здравоохранения, образования, культуры и спорта, а так же объектов с массовым пребыванием людей. 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12098">
        <w:rPr>
          <w:rFonts w:ascii="Times New Roman" w:hAnsi="Times New Roman" w:cs="Times New Roman"/>
          <w:sz w:val="24"/>
          <w:szCs w:val="24"/>
        </w:rPr>
        <w:t xml:space="preserve">Министерство внутренних дел России, реализуя задачи, поставленные Президентом Российской Федерации в его Послании Федеральному Собранию Российской Федерации, разработало базовую модель многоуровневой системы профилактики правонарушений в муниципальных поселениях, городских и сельских районах, городах с районным делением, а так же в целом на территории отдельно взятого субъекта Российской Федерации. </w:t>
      </w:r>
      <w:proofErr w:type="gramEnd"/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12098">
        <w:rPr>
          <w:rFonts w:ascii="Times New Roman" w:hAnsi="Times New Roman" w:cs="Times New Roman"/>
          <w:sz w:val="24"/>
          <w:szCs w:val="24"/>
        </w:rPr>
        <w:t xml:space="preserve">Основные положения новой системы профилактики одобрены 26 августа 2005 года Государственным Советом Российской Федерации, рекомендованы Правительством Республики Калмыкия для реализации. 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12098">
        <w:rPr>
          <w:rFonts w:ascii="Times New Roman" w:hAnsi="Times New Roman" w:cs="Times New Roman"/>
          <w:sz w:val="24"/>
          <w:szCs w:val="24"/>
        </w:rPr>
        <w:t>Разработанная Программа направлена на консолидацию усилий органов местного самоуправления, правоохранительных органов, действующих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РК</w:t>
      </w:r>
      <w:r w:rsidRPr="00D12098">
        <w:rPr>
          <w:rFonts w:ascii="Times New Roman" w:hAnsi="Times New Roman" w:cs="Times New Roman"/>
          <w:sz w:val="24"/>
          <w:szCs w:val="24"/>
        </w:rPr>
        <w:t xml:space="preserve">, хозяйствующих субъектов, общественных объединений 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РК</w:t>
      </w:r>
      <w:r w:rsidRPr="00D12098">
        <w:rPr>
          <w:rFonts w:ascii="Times New Roman" w:hAnsi="Times New Roman" w:cs="Times New Roman"/>
          <w:sz w:val="24"/>
          <w:szCs w:val="24"/>
        </w:rPr>
        <w:t xml:space="preserve"> в борьбе с преступностью, экстремизмом и иными противоправными действиями. 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12098">
        <w:rPr>
          <w:rFonts w:ascii="Times New Roman" w:hAnsi="Times New Roman" w:cs="Times New Roman"/>
          <w:sz w:val="24"/>
          <w:szCs w:val="24"/>
        </w:rPr>
        <w:t xml:space="preserve">Принятие Программы и оказание адресной финансовой помощи будет способствовать достижению основных целей: создание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РК</w:t>
      </w:r>
      <w:r w:rsidRPr="00D12098">
        <w:rPr>
          <w:rFonts w:ascii="Times New Roman" w:hAnsi="Times New Roman" w:cs="Times New Roman"/>
          <w:sz w:val="24"/>
          <w:szCs w:val="24"/>
        </w:rPr>
        <w:t xml:space="preserve"> условий для более безопасного проживания граждан, снижение уровня преступности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РК</w:t>
      </w:r>
      <w:r w:rsidRPr="00D12098">
        <w:rPr>
          <w:rFonts w:ascii="Times New Roman" w:hAnsi="Times New Roman" w:cs="Times New Roman"/>
          <w:sz w:val="24"/>
          <w:szCs w:val="24"/>
        </w:rPr>
        <w:t>, улучшение профилактики правонарушений, в том числе в среде несовершеннолетних и молодежи.</w:t>
      </w:r>
    </w:p>
    <w:p w:rsidR="008B2691" w:rsidRDefault="008B2691" w:rsidP="008B2691">
      <w:pPr>
        <w:widowControl/>
        <w:autoSpaceDE/>
        <w:autoSpaceDN/>
        <w:adjustRightInd/>
        <w:spacing w:after="200" w:line="276" w:lineRule="auto"/>
        <w:ind w:firstLine="0"/>
        <w:jc w:val="left"/>
      </w:pPr>
    </w:p>
    <w:p w:rsidR="008B2691" w:rsidRPr="00DB2304" w:rsidRDefault="008B2691" w:rsidP="008B269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sz w:val="24"/>
          <w:szCs w:val="24"/>
        </w:rPr>
      </w:pPr>
      <w:r w:rsidRPr="00DB2304">
        <w:rPr>
          <w:rFonts w:ascii="Times New Roman" w:hAnsi="Times New Roman" w:cs="Times New Roman"/>
          <w:b/>
          <w:sz w:val="24"/>
          <w:szCs w:val="24"/>
        </w:rPr>
        <w:t xml:space="preserve">2. Приоритеты, цели и задачи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B2304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B2304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повышение качества управления муниципальной службой для достижения запланированных результатов в сфере муниципального </w:t>
      </w:r>
      <w:r w:rsidRPr="00DB2304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управления общественными отношениями путем выработки и принятия эффективных управленческих решений, обеспечивающих сохранение муниципальных ресурсов, соответствие деятельности муниципальных служб потребностям населения и вовлечения населения в процесс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городским </w:t>
      </w:r>
      <w:r w:rsidRPr="00DB2304">
        <w:rPr>
          <w:rFonts w:ascii="Times New Roman" w:hAnsi="Times New Roman" w:cs="Times New Roman"/>
          <w:sz w:val="24"/>
          <w:szCs w:val="24"/>
        </w:rPr>
        <w:t xml:space="preserve">муниципальным образованием РК. 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B2304"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 подпрограммы планируется посредством решения следующих задач: 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B2304">
        <w:rPr>
          <w:rFonts w:ascii="Times New Roman" w:hAnsi="Times New Roman" w:cs="Times New Roman"/>
          <w:sz w:val="24"/>
          <w:szCs w:val="24"/>
        </w:rPr>
        <w:t xml:space="preserve">1. Обеспечение осуществления управленческих функций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РК</w:t>
      </w:r>
      <w:r w:rsidRPr="00DB23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B2304">
        <w:rPr>
          <w:rFonts w:ascii="Times New Roman" w:hAnsi="Times New Roman" w:cs="Times New Roman"/>
          <w:sz w:val="24"/>
          <w:szCs w:val="24"/>
        </w:rPr>
        <w:t>2. Совершенствование системы предоставления муниципальных услуг;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B2304">
        <w:rPr>
          <w:rFonts w:ascii="Times New Roman" w:hAnsi="Times New Roman" w:cs="Times New Roman"/>
          <w:sz w:val="24"/>
          <w:szCs w:val="24"/>
        </w:rPr>
        <w:t xml:space="preserve"> 3. Совершенствование организационных и правовых механизмов профессиональной служебной деятельности муниципальных служащих; 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B2304">
        <w:rPr>
          <w:rFonts w:ascii="Times New Roman" w:hAnsi="Times New Roman" w:cs="Times New Roman"/>
          <w:sz w:val="24"/>
          <w:szCs w:val="24"/>
        </w:rPr>
        <w:t>4. Создание и развитие необходимых условий для реализации гражданских инициатив, защиты гарантированных Конституцией Российской Федерации прав и свобод человека, сохранения стабильных бесконфликтных межэтнических и межконфессиональных отношений в муниципальном образовании.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center"/>
      </w:pPr>
      <w:r w:rsidRPr="009C0E51">
        <w:rPr>
          <w:rFonts w:ascii="Times New Roman" w:hAnsi="Times New Roman" w:cs="Times New Roman"/>
          <w:b/>
          <w:sz w:val="24"/>
          <w:szCs w:val="24"/>
        </w:rPr>
        <w:t>3. Описание цел</w:t>
      </w:r>
      <w:r>
        <w:rPr>
          <w:rFonts w:ascii="Times New Roman" w:hAnsi="Times New Roman" w:cs="Times New Roman"/>
          <w:b/>
          <w:sz w:val="24"/>
          <w:szCs w:val="24"/>
        </w:rPr>
        <w:t>евых индикаторов и показателей П</w:t>
      </w:r>
      <w:r w:rsidRPr="009C0E51">
        <w:rPr>
          <w:rFonts w:ascii="Times New Roman" w:hAnsi="Times New Roman" w:cs="Times New Roman"/>
          <w:b/>
          <w:sz w:val="24"/>
          <w:szCs w:val="24"/>
        </w:rPr>
        <w:t>рограммы, сроки ее реализации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C0E51">
        <w:rPr>
          <w:rFonts w:ascii="Times New Roman" w:hAnsi="Times New Roman" w:cs="Times New Roman"/>
          <w:sz w:val="24"/>
          <w:szCs w:val="24"/>
        </w:rPr>
        <w:t xml:space="preserve"> Целевые показатели (индикато</w:t>
      </w:r>
      <w:r>
        <w:rPr>
          <w:rFonts w:ascii="Times New Roman" w:hAnsi="Times New Roman" w:cs="Times New Roman"/>
          <w:sz w:val="24"/>
          <w:szCs w:val="24"/>
        </w:rPr>
        <w:t>ры) определены в подпрограммах П</w:t>
      </w:r>
      <w:r w:rsidRPr="009C0E51">
        <w:rPr>
          <w:rFonts w:ascii="Times New Roman" w:hAnsi="Times New Roman" w:cs="Times New Roman"/>
          <w:sz w:val="24"/>
          <w:szCs w:val="24"/>
        </w:rPr>
        <w:t xml:space="preserve">рограммы. 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C0E51">
        <w:rPr>
          <w:rFonts w:ascii="Times New Roman" w:hAnsi="Times New Roman" w:cs="Times New Roman"/>
          <w:sz w:val="24"/>
          <w:szCs w:val="24"/>
        </w:rPr>
        <w:t>Программу п</w:t>
      </w:r>
      <w:r>
        <w:rPr>
          <w:rFonts w:ascii="Times New Roman" w:hAnsi="Times New Roman" w:cs="Times New Roman"/>
          <w:sz w:val="24"/>
          <w:szCs w:val="24"/>
        </w:rPr>
        <w:t>редполагается реализовать в 2018</w:t>
      </w:r>
      <w:r w:rsidRPr="009C0E51">
        <w:rPr>
          <w:rFonts w:ascii="Times New Roman" w:hAnsi="Times New Roman" w:cs="Times New Roman"/>
          <w:sz w:val="24"/>
          <w:szCs w:val="24"/>
        </w:rPr>
        <w:t xml:space="preserve"> 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C0E51">
        <w:rPr>
          <w:rFonts w:ascii="Times New Roman" w:hAnsi="Times New Roman" w:cs="Times New Roman"/>
          <w:sz w:val="24"/>
          <w:szCs w:val="24"/>
        </w:rPr>
        <w:t xml:space="preserve"> годах без выделения этапов.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Сроки и этапы реализации П</w:t>
      </w:r>
      <w:r w:rsidRPr="009C0E51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C0E51">
        <w:rPr>
          <w:rFonts w:ascii="Times New Roman" w:hAnsi="Times New Roman" w:cs="Times New Roman"/>
          <w:sz w:val="24"/>
          <w:szCs w:val="24"/>
        </w:rPr>
        <w:t>Програ</w:t>
      </w:r>
      <w:r>
        <w:rPr>
          <w:rFonts w:ascii="Times New Roman" w:hAnsi="Times New Roman" w:cs="Times New Roman"/>
          <w:sz w:val="24"/>
          <w:szCs w:val="24"/>
        </w:rPr>
        <w:t>мма будет реализовываться с 2018</w:t>
      </w:r>
      <w:r w:rsidRPr="009C0E51">
        <w:rPr>
          <w:rFonts w:ascii="Times New Roman" w:hAnsi="Times New Roman" w:cs="Times New Roman"/>
          <w:sz w:val="24"/>
          <w:szCs w:val="24"/>
        </w:rPr>
        <w:t xml:space="preserve"> по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C0E51">
        <w:rPr>
          <w:rFonts w:ascii="Times New Roman" w:hAnsi="Times New Roman" w:cs="Times New Roman"/>
          <w:sz w:val="24"/>
          <w:szCs w:val="24"/>
        </w:rPr>
        <w:t xml:space="preserve"> годы без разбивки на этапы.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5. Основные мероприятия П</w:t>
      </w:r>
      <w:r w:rsidRPr="009C0E51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C0E51">
        <w:rPr>
          <w:rFonts w:ascii="Times New Roman" w:hAnsi="Times New Roman" w:cs="Times New Roman"/>
          <w:sz w:val="24"/>
          <w:szCs w:val="24"/>
        </w:rPr>
        <w:t>Достижение целей и решение задач программы будут осуществляться в рамках реализации подпрограмм:</w:t>
      </w:r>
    </w:p>
    <w:p w:rsidR="008B2691" w:rsidRPr="00D41C4C" w:rsidRDefault="008B2691" w:rsidP="008B269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0E51">
        <w:rPr>
          <w:rFonts w:ascii="Times New Roman" w:hAnsi="Times New Roman" w:cs="Times New Roman"/>
          <w:sz w:val="24"/>
          <w:szCs w:val="24"/>
        </w:rPr>
        <w:t xml:space="preserve"> </w:t>
      </w: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Организация муниципального управления </w:t>
      </w:r>
      <w:proofErr w:type="gramStart"/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городском муниципальном образовании РК на 2018-202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годы;</w:t>
      </w:r>
    </w:p>
    <w:p w:rsidR="008B2691" w:rsidRPr="00D41C4C" w:rsidRDefault="008B2691" w:rsidP="008B269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Профилактика правонарушений </w:t>
      </w:r>
      <w:proofErr w:type="gramStart"/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городском муниципальном образовании РК на 2018-202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годы;</w:t>
      </w:r>
    </w:p>
    <w:p w:rsidR="008B2691" w:rsidRPr="00D41C4C" w:rsidRDefault="008B2691" w:rsidP="008B269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Противодействие экстремизму и профилактика терроризма </w:t>
      </w:r>
      <w:proofErr w:type="gramStart"/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городском муниципальном образовании РК на 2018-202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годы;</w:t>
      </w:r>
    </w:p>
    <w:p w:rsidR="008B2691" w:rsidRDefault="008B2691" w:rsidP="008B269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Гражданская оборона и минимизация последствий ЧС </w:t>
      </w:r>
      <w:proofErr w:type="gramStart"/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городском муниципальном образовании РК на 2018-202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D41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годы;</w:t>
      </w:r>
    </w:p>
    <w:p w:rsidR="008B2691" w:rsidRDefault="008B2691" w:rsidP="008B2691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2691" w:rsidRDefault="008B2691" w:rsidP="008B2691">
      <w:pPr>
        <w:widowControl/>
        <w:ind w:firstLine="0"/>
        <w:jc w:val="center"/>
      </w:pPr>
      <w:r w:rsidRPr="009C0E51">
        <w:rPr>
          <w:rFonts w:ascii="Times New Roman" w:hAnsi="Times New Roman" w:cs="Times New Roman"/>
          <w:b/>
          <w:sz w:val="24"/>
          <w:szCs w:val="24"/>
        </w:rPr>
        <w:t xml:space="preserve">6.Ресурсное обеспечение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C0E51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8B2691" w:rsidRDefault="008B2691" w:rsidP="008B2691">
      <w:pPr>
        <w:widowControl/>
        <w:ind w:firstLine="0"/>
        <w:jc w:val="left"/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C0E51">
        <w:rPr>
          <w:rFonts w:ascii="Times New Roman" w:hAnsi="Times New Roman" w:cs="Times New Roman"/>
          <w:sz w:val="24"/>
          <w:szCs w:val="24"/>
        </w:rPr>
        <w:t xml:space="preserve"> Расходы на реализацию программы планируется осуществлять за счет средств республиканского бюджета,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РК</w:t>
      </w:r>
      <w:r w:rsidRPr="009C0E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C0E51">
        <w:rPr>
          <w:rFonts w:ascii="Times New Roman" w:hAnsi="Times New Roman" w:cs="Times New Roman"/>
          <w:sz w:val="24"/>
          <w:szCs w:val="24"/>
        </w:rPr>
        <w:t xml:space="preserve">Объемы финансовых ресурсов, необходимых для реализации подпрограммы, уточняются ежегодно при формировании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Pr="009C0E51">
        <w:rPr>
          <w:rFonts w:ascii="Times New Roman" w:hAnsi="Times New Roman" w:cs="Times New Roman"/>
          <w:sz w:val="24"/>
          <w:szCs w:val="24"/>
        </w:rPr>
        <w:t xml:space="preserve"> РК на очередной финансовый год и плановый период.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center"/>
      </w:pPr>
      <w:r w:rsidRPr="00F4354B">
        <w:rPr>
          <w:rFonts w:ascii="Times New Roman" w:hAnsi="Times New Roman" w:cs="Times New Roman"/>
          <w:b/>
          <w:sz w:val="24"/>
          <w:szCs w:val="24"/>
        </w:rPr>
        <w:t>7. Ожидаемые конечные рез</w:t>
      </w:r>
      <w:r>
        <w:rPr>
          <w:rFonts w:ascii="Times New Roman" w:hAnsi="Times New Roman" w:cs="Times New Roman"/>
          <w:b/>
          <w:sz w:val="24"/>
          <w:szCs w:val="24"/>
        </w:rPr>
        <w:t>ультаты и оценка эффективности П</w:t>
      </w:r>
      <w:r w:rsidRPr="00F4354B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8B2691" w:rsidRDefault="008B2691" w:rsidP="008B2691">
      <w:pPr>
        <w:widowControl/>
        <w:ind w:firstLine="0"/>
        <w:jc w:val="left"/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F4354B">
        <w:rPr>
          <w:rFonts w:ascii="Times New Roman" w:hAnsi="Times New Roman" w:cs="Times New Roman"/>
          <w:sz w:val="24"/>
          <w:szCs w:val="24"/>
        </w:rPr>
        <w:t xml:space="preserve">Основными ожидаемыми результатами программы должны стать: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4354B">
        <w:rPr>
          <w:rFonts w:ascii="Times New Roman" w:hAnsi="Times New Roman" w:cs="Times New Roman"/>
          <w:sz w:val="24"/>
          <w:szCs w:val="24"/>
        </w:rPr>
        <w:lastRenderedPageBreak/>
        <w:t xml:space="preserve">- количество нормативных правовых актов Администрации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F4354B">
        <w:rPr>
          <w:rFonts w:ascii="Times New Roman" w:hAnsi="Times New Roman" w:cs="Times New Roman"/>
          <w:sz w:val="24"/>
          <w:szCs w:val="24"/>
        </w:rPr>
        <w:t>, соответствующих действующему законодательству (% от количества числа нормативно правовых актов);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4354B">
        <w:rPr>
          <w:rFonts w:ascii="Times New Roman" w:hAnsi="Times New Roman" w:cs="Times New Roman"/>
          <w:sz w:val="24"/>
          <w:szCs w:val="24"/>
        </w:rPr>
        <w:t xml:space="preserve"> - доля муниципальных служащих, успешно прошедших аттестацию от числа муниципальных служащих, включенных в график прохождения аттестации (% от числа лиц, подлежащих аттестации);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4354B">
        <w:rPr>
          <w:rFonts w:ascii="Times New Roman" w:hAnsi="Times New Roman" w:cs="Times New Roman"/>
          <w:sz w:val="24"/>
          <w:szCs w:val="24"/>
        </w:rPr>
        <w:t xml:space="preserve"> - 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службы, от числа муниципальных служащих, подлежащих диспансеризации (% от числа лиц, подлежащих медицинской диспансеризации);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4354B">
        <w:rPr>
          <w:rFonts w:ascii="Times New Roman" w:hAnsi="Times New Roman" w:cs="Times New Roman"/>
          <w:sz w:val="24"/>
          <w:szCs w:val="24"/>
        </w:rPr>
        <w:t xml:space="preserve"> - количество муниципальных услуг, предоставляемых в электронной форме (единиц);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4354B">
        <w:rPr>
          <w:rFonts w:ascii="Times New Roman" w:hAnsi="Times New Roman" w:cs="Times New Roman"/>
          <w:sz w:val="24"/>
          <w:szCs w:val="24"/>
        </w:rPr>
        <w:t xml:space="preserve">- своевременное выполнение планового задания на оказание муниципальных услуг (квартал, полугодие, 9 месяцев, год).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4354B">
        <w:rPr>
          <w:rFonts w:ascii="Times New Roman" w:hAnsi="Times New Roman" w:cs="Times New Roman"/>
          <w:sz w:val="24"/>
          <w:szCs w:val="24"/>
        </w:rPr>
        <w:t>- снижение уровня коррупции при осуществлении муниципальных функций и предоставлении муниципальных услуг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4354B">
        <w:rPr>
          <w:rFonts w:ascii="Times New Roman" w:hAnsi="Times New Roman" w:cs="Times New Roman"/>
          <w:sz w:val="24"/>
          <w:szCs w:val="24"/>
        </w:rPr>
        <w:t xml:space="preserve"> - укрепление доверия граждан к деятельности органов исполнительной власти;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4354B">
        <w:rPr>
          <w:rFonts w:ascii="Times New Roman" w:hAnsi="Times New Roman" w:cs="Times New Roman"/>
          <w:sz w:val="24"/>
          <w:szCs w:val="24"/>
        </w:rPr>
        <w:t>овышение уважения к муниципальной службе, статусу муниципального служащего;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4354B">
        <w:rPr>
          <w:rFonts w:ascii="Times New Roman" w:hAnsi="Times New Roman" w:cs="Times New Roman"/>
          <w:sz w:val="24"/>
          <w:szCs w:val="24"/>
        </w:rPr>
        <w:t xml:space="preserve"> - совершенствование нормативно-правовой базы с целью эффективного противодействия коррупции;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4354B">
        <w:rPr>
          <w:rFonts w:ascii="Times New Roman" w:hAnsi="Times New Roman" w:cs="Times New Roman"/>
          <w:sz w:val="24"/>
          <w:szCs w:val="24"/>
        </w:rPr>
        <w:t>- повышение эффективности борьбы с коррупционными правонарушениями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43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4354B">
        <w:rPr>
          <w:rFonts w:ascii="Times New Roman" w:hAnsi="Times New Roman" w:cs="Times New Roman"/>
          <w:sz w:val="24"/>
          <w:szCs w:val="24"/>
        </w:rPr>
        <w:t xml:space="preserve">- снизить количество зарегистрированных преступлений, в </w:t>
      </w:r>
      <w:proofErr w:type="spellStart"/>
      <w:r w:rsidRPr="00F4354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4354B">
        <w:rPr>
          <w:rFonts w:ascii="Times New Roman" w:hAnsi="Times New Roman" w:cs="Times New Roman"/>
          <w:sz w:val="24"/>
          <w:szCs w:val="24"/>
        </w:rPr>
        <w:t xml:space="preserve">. совершенных в общественных местах;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4354B">
        <w:rPr>
          <w:rFonts w:ascii="Times New Roman" w:hAnsi="Times New Roman" w:cs="Times New Roman"/>
          <w:sz w:val="24"/>
          <w:szCs w:val="24"/>
        </w:rPr>
        <w:t xml:space="preserve">- снизить количество пострадавших в </w:t>
      </w:r>
      <w:proofErr w:type="spellStart"/>
      <w:r w:rsidRPr="00F4354B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F4354B">
        <w:rPr>
          <w:rFonts w:ascii="Times New Roman" w:hAnsi="Times New Roman" w:cs="Times New Roman"/>
          <w:sz w:val="24"/>
          <w:szCs w:val="24"/>
        </w:rPr>
        <w:t xml:space="preserve"> – транспортных происшествиях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4354B">
        <w:rPr>
          <w:rFonts w:ascii="Times New Roman" w:hAnsi="Times New Roman" w:cs="Times New Roman"/>
          <w:sz w:val="24"/>
          <w:szCs w:val="24"/>
        </w:rPr>
        <w:t xml:space="preserve"> - формирование нетерпимости к проявлениям терроризма и экстремизма, а также толерантного сознания, позитивных установок к представителям иных этническ</w:t>
      </w:r>
      <w:r>
        <w:rPr>
          <w:rFonts w:ascii="Times New Roman" w:hAnsi="Times New Roman" w:cs="Times New Roman"/>
          <w:sz w:val="24"/>
          <w:szCs w:val="24"/>
        </w:rPr>
        <w:t>их и конфессиональных сообществ;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4354B">
        <w:rPr>
          <w:rFonts w:ascii="Times New Roman" w:hAnsi="Times New Roman" w:cs="Times New Roman"/>
          <w:sz w:val="24"/>
          <w:szCs w:val="24"/>
        </w:rPr>
        <w:t xml:space="preserve"> - улучшение уровня защищенности населения от опасностей, возникающих в результате чрезвычайных ситуаций природного и техногенного характера, обеспечение необходимых условий безопасной жизнедеятельности и устойчивого социально- экономического развития района</w:t>
      </w:r>
      <w:proofErr w:type="gramStart"/>
      <w:r w:rsidRPr="00F4354B">
        <w:rPr>
          <w:rFonts w:ascii="Times New Roman" w:hAnsi="Times New Roman" w:cs="Times New Roman"/>
          <w:sz w:val="24"/>
          <w:szCs w:val="24"/>
        </w:rPr>
        <w:t>, %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4354B">
        <w:rPr>
          <w:rFonts w:ascii="Times New Roman" w:hAnsi="Times New Roman" w:cs="Times New Roman"/>
          <w:sz w:val="24"/>
          <w:szCs w:val="24"/>
        </w:rPr>
        <w:t xml:space="preserve"> - формирование позитивных моральных и нравственных ценностей, определяющих отрицательное отношение к проявлению ксенофобии</w:t>
      </w:r>
      <w:r>
        <w:rPr>
          <w:rFonts w:ascii="Times New Roman" w:hAnsi="Times New Roman" w:cs="Times New Roman"/>
          <w:sz w:val="24"/>
          <w:szCs w:val="24"/>
        </w:rPr>
        <w:t xml:space="preserve"> и межнациональной нетерпимости;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4354B">
        <w:rPr>
          <w:rFonts w:ascii="Times New Roman" w:hAnsi="Times New Roman" w:cs="Times New Roman"/>
          <w:sz w:val="24"/>
          <w:szCs w:val="24"/>
        </w:rPr>
        <w:t xml:space="preserve"> - увеличение количества вновь создаваемых и сохранение действующих субъектов малого и среднего предпринимательства;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4354B">
        <w:rPr>
          <w:rFonts w:ascii="Times New Roman" w:hAnsi="Times New Roman" w:cs="Times New Roman"/>
          <w:sz w:val="24"/>
          <w:szCs w:val="24"/>
        </w:rPr>
        <w:t>-увеличение количества рабочих мест;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4354B">
        <w:rPr>
          <w:rFonts w:ascii="Times New Roman" w:hAnsi="Times New Roman" w:cs="Times New Roman"/>
          <w:sz w:val="24"/>
          <w:szCs w:val="24"/>
        </w:rPr>
        <w:t xml:space="preserve"> -рост налоговых поступлений в местный бюджет от деятельности предприятий субъектов малого и среднего бизнеса;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4354B">
        <w:rPr>
          <w:rFonts w:ascii="Times New Roman" w:hAnsi="Times New Roman" w:cs="Times New Roman"/>
          <w:sz w:val="24"/>
          <w:szCs w:val="24"/>
        </w:rPr>
        <w:t xml:space="preserve"> -увеличение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4354B">
        <w:rPr>
          <w:rFonts w:ascii="Times New Roman" w:hAnsi="Times New Roman" w:cs="Times New Roman"/>
          <w:sz w:val="24"/>
          <w:szCs w:val="24"/>
        </w:rPr>
        <w:t xml:space="preserve"> Методика </w:t>
      </w:r>
      <w:proofErr w:type="gramStart"/>
      <w:r w:rsidRPr="00F4354B">
        <w:rPr>
          <w:rFonts w:ascii="Times New Roman" w:hAnsi="Times New Roman" w:cs="Times New Roman"/>
          <w:sz w:val="24"/>
          <w:szCs w:val="24"/>
        </w:rPr>
        <w:t>расчета целевых показателей эффективности реализации программы</w:t>
      </w:r>
      <w:proofErr w:type="gramEnd"/>
      <w:r w:rsidRPr="00F4354B">
        <w:rPr>
          <w:rFonts w:ascii="Times New Roman" w:hAnsi="Times New Roman" w:cs="Times New Roman"/>
          <w:sz w:val="24"/>
          <w:szCs w:val="24"/>
        </w:rPr>
        <w:t xml:space="preserve"> в целом, а также в отношении подпрограмм муниципальной программы осуществляется в соответствии с Методикой оценки эффективности муниципальных программ, утвержденной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РК.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57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Подпрограмма 1</w:t>
      </w:r>
    </w:p>
    <w:p w:rsidR="008B2691" w:rsidRDefault="008B2691" w:rsidP="008B269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57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«Организация муниципального управления </w:t>
      </w:r>
      <w:proofErr w:type="gramStart"/>
      <w:r w:rsidRPr="004E57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4E57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4E57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4E57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городском муниципальном образовании РК на 2018-202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Pr="004E57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годы»</w:t>
      </w:r>
      <w:r w:rsidRPr="004E57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8B2691" w:rsidRDefault="008B2691" w:rsidP="008B269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B2691" w:rsidRDefault="008B2691" w:rsidP="008B269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Паспорт</w:t>
      </w:r>
    </w:p>
    <w:p w:rsidR="008B2691" w:rsidRDefault="008B2691" w:rsidP="008B269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B2691" w:rsidTr="00484D32">
        <w:tc>
          <w:tcPr>
            <w:tcW w:w="2660" w:type="dxa"/>
          </w:tcPr>
          <w:p w:rsidR="008B2691" w:rsidRPr="0049173F" w:rsidRDefault="008B2691" w:rsidP="00484D3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муниципальной П</w:t>
            </w:r>
            <w:r w:rsidRPr="004917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6911" w:type="dxa"/>
          </w:tcPr>
          <w:p w:rsidR="008B2691" w:rsidRPr="00B92B90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«Повышение эффективности муниципального управления </w:t>
            </w:r>
            <w:proofErr w:type="gramStart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годы»</w:t>
            </w:r>
          </w:p>
        </w:tc>
      </w:tr>
      <w:tr w:rsidR="008B2691" w:rsidTr="00484D32">
        <w:tc>
          <w:tcPr>
            <w:tcW w:w="2660" w:type="dxa"/>
          </w:tcPr>
          <w:p w:rsidR="008B2691" w:rsidRPr="0049173F" w:rsidRDefault="008B2691" w:rsidP="00484D3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</w:t>
            </w:r>
            <w:r w:rsidRPr="004917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одпрограммы</w:t>
            </w:r>
          </w:p>
        </w:tc>
        <w:tc>
          <w:tcPr>
            <w:tcW w:w="6911" w:type="dxa"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муниципального управления </w:t>
            </w:r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8B2691" w:rsidTr="00484D32">
        <w:tc>
          <w:tcPr>
            <w:tcW w:w="2660" w:type="dxa"/>
          </w:tcPr>
          <w:p w:rsidR="008B2691" w:rsidRPr="0049173F" w:rsidRDefault="008B2691" w:rsidP="00484D3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17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6911" w:type="dxa"/>
          </w:tcPr>
          <w:p w:rsidR="008B2691" w:rsidRPr="00B92B90" w:rsidRDefault="008B2691" w:rsidP="00484D3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2B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92B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 w:rsidRPr="00B92B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 </w:t>
            </w:r>
          </w:p>
        </w:tc>
      </w:tr>
      <w:tr w:rsidR="008B2691" w:rsidTr="00484D32">
        <w:tc>
          <w:tcPr>
            <w:tcW w:w="2660" w:type="dxa"/>
          </w:tcPr>
          <w:p w:rsidR="008B2691" w:rsidRPr="0049173F" w:rsidRDefault="008B2691" w:rsidP="00484D3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17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Цель </w:t>
            </w:r>
          </w:p>
        </w:tc>
        <w:tc>
          <w:tcPr>
            <w:tcW w:w="6911" w:type="dxa"/>
          </w:tcPr>
          <w:p w:rsidR="008B2691" w:rsidRPr="00CA0A72" w:rsidRDefault="008B2691" w:rsidP="00484D3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>Организация и совершенствование системы муниципального управления, повышение эффективности и информационной прозрачности</w:t>
            </w:r>
          </w:p>
        </w:tc>
      </w:tr>
      <w:tr w:rsidR="008B2691" w:rsidTr="00484D32">
        <w:tc>
          <w:tcPr>
            <w:tcW w:w="2660" w:type="dxa"/>
          </w:tcPr>
          <w:p w:rsidR="008B2691" w:rsidRPr="0049173F" w:rsidRDefault="008B2691" w:rsidP="00484D3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17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6911" w:type="dxa"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осуществления управленческих функций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 xml:space="preserve"> - совершенствование системы предоставления муниципальных услуг; 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организационных и правовых механизмов профессиональной служебной деятельности муниципальных служащих;</w:t>
            </w:r>
          </w:p>
          <w:p w:rsidR="008B2691" w:rsidRPr="00CA0A72" w:rsidRDefault="008B2691" w:rsidP="00484D3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системы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службы.</w:t>
            </w:r>
          </w:p>
        </w:tc>
      </w:tr>
      <w:tr w:rsidR="008B2691" w:rsidTr="00484D32">
        <w:tc>
          <w:tcPr>
            <w:tcW w:w="2660" w:type="dxa"/>
          </w:tcPr>
          <w:p w:rsidR="008B2691" w:rsidRPr="0049173F" w:rsidRDefault="008B2691" w:rsidP="00484D3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17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Целевые показатели (индикаторы)</w:t>
            </w:r>
          </w:p>
        </w:tc>
        <w:tc>
          <w:tcPr>
            <w:tcW w:w="6911" w:type="dxa"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>1. количество нормативных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вовых актов</w:t>
            </w: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соответствующих действующему законодательству (% от количества числа нормативно правовых актов); 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>2. доля муниципальных служащих, успешно прошедших аттестацию от числа муниципальных служащих, включенных в график прохождения аттестации (% от числа лиц, подлежащих аттестации);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 xml:space="preserve"> 3. 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службы, от числа муниципальных служащих, подлежащих диспансеризации (% от числа лиц, подлежащих медицинской диспансеризации);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 xml:space="preserve"> 4. количество муниципальных услуг, предоставляемых в электронной форме (единиц); 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>. своевременное выполнение планового задания на оказание муниципальных услуг (квартал, полугодие, 9 месяцев, год);</w:t>
            </w:r>
          </w:p>
          <w:p w:rsidR="008B2691" w:rsidRPr="00CA0A72" w:rsidRDefault="008B2691" w:rsidP="00484D3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>. расходы бюджета муниципального района на содержание работников в расчете на одного жителя муниципального района, рублей.</w:t>
            </w:r>
          </w:p>
        </w:tc>
      </w:tr>
      <w:tr w:rsidR="008B2691" w:rsidTr="00484D32">
        <w:tc>
          <w:tcPr>
            <w:tcW w:w="2660" w:type="dxa"/>
          </w:tcPr>
          <w:p w:rsidR="008B2691" w:rsidRPr="0049173F" w:rsidRDefault="008B2691" w:rsidP="00484D3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17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 и этапы реализации</w:t>
            </w:r>
          </w:p>
        </w:tc>
        <w:tc>
          <w:tcPr>
            <w:tcW w:w="6911" w:type="dxa"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 реализации 2018-2021 годы.</w:t>
            </w:r>
          </w:p>
          <w:p w:rsidR="008B2691" w:rsidRPr="0049173F" w:rsidRDefault="008B2691" w:rsidP="00484D3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Этапы реализации Подпрограммы не выделяются.</w:t>
            </w:r>
          </w:p>
        </w:tc>
      </w:tr>
      <w:tr w:rsidR="008B2691" w:rsidTr="00484D32">
        <w:tc>
          <w:tcPr>
            <w:tcW w:w="2660" w:type="dxa"/>
          </w:tcPr>
          <w:p w:rsidR="008B2691" w:rsidRPr="0049173F" w:rsidRDefault="008B2691" w:rsidP="00484D3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17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Ресурсное обеспечение</w:t>
            </w:r>
          </w:p>
        </w:tc>
        <w:tc>
          <w:tcPr>
            <w:tcW w:w="6911" w:type="dxa"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 xml:space="preserve">Всего- </w:t>
            </w:r>
            <w:r w:rsidR="00397C98">
              <w:rPr>
                <w:rFonts w:ascii="Times New Roman" w:hAnsi="Times New Roman" w:cs="Times New Roman"/>
                <w:sz w:val="24"/>
                <w:szCs w:val="24"/>
              </w:rPr>
              <w:t>12361,6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2907,9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397C98">
              <w:rPr>
                <w:rFonts w:ascii="Times New Roman" w:hAnsi="Times New Roman" w:cs="Times New Roman"/>
                <w:sz w:val="24"/>
                <w:szCs w:val="24"/>
              </w:rPr>
              <w:t>3120,1</w:t>
            </w: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A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0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3166,8</w:t>
            </w: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A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CA0A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A0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3166,8</w:t>
            </w: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A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CA0A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A0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691" w:rsidRPr="00CA0A72" w:rsidRDefault="008B2691" w:rsidP="00484D3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 xml:space="preserve"> Объемы бюджетных ассигнований уточняются ежегодно при формировании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ГМО РК </w:t>
            </w: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период.</w:t>
            </w:r>
          </w:p>
        </w:tc>
      </w:tr>
      <w:tr w:rsidR="008B2691" w:rsidTr="00484D32">
        <w:tc>
          <w:tcPr>
            <w:tcW w:w="2660" w:type="dxa"/>
          </w:tcPr>
          <w:p w:rsidR="008B2691" w:rsidRPr="0049173F" w:rsidRDefault="008B2691" w:rsidP="00484D3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17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Ожидаемые конечные результаты, оценка планируемой результативности</w:t>
            </w:r>
          </w:p>
        </w:tc>
        <w:tc>
          <w:tcPr>
            <w:tcW w:w="6911" w:type="dxa"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2095">
              <w:rPr>
                <w:rFonts w:ascii="Times New Roman" w:hAnsi="Times New Roman" w:cs="Times New Roman"/>
                <w:sz w:val="24"/>
                <w:szCs w:val="24"/>
              </w:rPr>
              <w:t>1. количест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нормативных правовых актов</w:t>
            </w:r>
            <w:r w:rsidRPr="00932095"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соответствующих действующему законодательству (% от количества числа нормативно правовых актов); 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2095">
              <w:rPr>
                <w:rFonts w:ascii="Times New Roman" w:hAnsi="Times New Roman" w:cs="Times New Roman"/>
                <w:sz w:val="24"/>
                <w:szCs w:val="24"/>
              </w:rPr>
              <w:t>2. доля муниципальных служащих, успешно прошедших аттестацию от числа муниципальных служащих, включенных в график прохождения аттестации (% от числа лиц, подлежащих аттестации);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2095">
              <w:rPr>
                <w:rFonts w:ascii="Times New Roman" w:hAnsi="Times New Roman" w:cs="Times New Roman"/>
                <w:sz w:val="24"/>
                <w:szCs w:val="24"/>
              </w:rPr>
              <w:t xml:space="preserve"> 3. доля муниципальных служащих, прошедших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095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диспансеризацию и имеющих заключение об отсутствии заболеваний, препятствующих прохождению муниципальной службы, от числа муниципальных служащих, подлежащих диспансеризации (% от числа лиц, подлежащих медицинской диспансеризации); 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2095">
              <w:rPr>
                <w:rFonts w:ascii="Times New Roman" w:hAnsi="Times New Roman" w:cs="Times New Roman"/>
                <w:sz w:val="24"/>
                <w:szCs w:val="24"/>
              </w:rPr>
              <w:t xml:space="preserve">4. количество муниципальных услуг, предоставляемых в электронной форме (единиц); </w:t>
            </w:r>
          </w:p>
          <w:p w:rsidR="008B2691" w:rsidRPr="00932095" w:rsidRDefault="008B2691" w:rsidP="00484D3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2095">
              <w:rPr>
                <w:rFonts w:ascii="Times New Roman" w:hAnsi="Times New Roman" w:cs="Times New Roman"/>
                <w:sz w:val="24"/>
                <w:szCs w:val="24"/>
              </w:rPr>
              <w:t>. своевременное выполнение планового задания на оказание муниципальных услуг (квартал, полугодие, 9 месяцев, год).</w:t>
            </w:r>
          </w:p>
        </w:tc>
      </w:tr>
    </w:tbl>
    <w:p w:rsidR="008B2691" w:rsidRPr="004E5739" w:rsidRDefault="008B2691" w:rsidP="008B269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B2691" w:rsidRDefault="008B2691" w:rsidP="008B2691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095">
        <w:rPr>
          <w:rFonts w:ascii="Times New Roman" w:hAnsi="Times New Roman" w:cs="Times New Roman"/>
          <w:b/>
          <w:sz w:val="24"/>
          <w:szCs w:val="24"/>
        </w:rPr>
        <w:t>1.Характеристика сферы деятельности</w:t>
      </w:r>
    </w:p>
    <w:p w:rsidR="008B2691" w:rsidRDefault="008B2691" w:rsidP="008B2691">
      <w:pPr>
        <w:widowControl/>
        <w:ind w:firstLine="0"/>
        <w:jc w:val="center"/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932095">
        <w:rPr>
          <w:rFonts w:ascii="Times New Roman" w:hAnsi="Times New Roman" w:cs="Times New Roman"/>
          <w:sz w:val="24"/>
          <w:szCs w:val="24"/>
        </w:rPr>
        <w:t xml:space="preserve">Современный этап социально-экономического развития диктует необходимость перехода администрации </w:t>
      </w:r>
      <w:r>
        <w:rPr>
          <w:rFonts w:ascii="Times New Roman" w:hAnsi="Times New Roman" w:cs="Times New Roman"/>
          <w:sz w:val="24"/>
          <w:szCs w:val="24"/>
        </w:rPr>
        <w:t>ГГМО РК</w:t>
      </w:r>
      <w:r w:rsidRPr="00932095">
        <w:rPr>
          <w:rFonts w:ascii="Times New Roman" w:hAnsi="Times New Roman" w:cs="Times New Roman"/>
          <w:sz w:val="24"/>
          <w:szCs w:val="24"/>
        </w:rPr>
        <w:t xml:space="preserve"> на качественно новый уровень деятельности, ставит новые задачи по его развитию и совершенствованию муниципального управления в администрации </w:t>
      </w:r>
      <w:r>
        <w:rPr>
          <w:rFonts w:ascii="Times New Roman" w:hAnsi="Times New Roman" w:cs="Times New Roman"/>
          <w:sz w:val="24"/>
          <w:szCs w:val="24"/>
        </w:rPr>
        <w:t>ГГМО РК</w:t>
      </w:r>
      <w:r w:rsidRPr="00932095">
        <w:rPr>
          <w:rFonts w:ascii="Times New Roman" w:hAnsi="Times New Roman" w:cs="Times New Roman"/>
          <w:sz w:val="24"/>
          <w:szCs w:val="24"/>
        </w:rPr>
        <w:t>.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 xml:space="preserve"> В основу муниципальной подпрограммы «Организация муниципального управления» (далее – подпрограмма) заложена целостная модель формирования системы качественного муниципального управления, включающая мероприятия по финансовому, материально- техническому, информационному и организационно - правовому обеспечению процесса совершенствования муниципального управления.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 xml:space="preserve">Обеспечение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932095">
        <w:rPr>
          <w:rFonts w:ascii="Times New Roman" w:hAnsi="Times New Roman" w:cs="Times New Roman"/>
          <w:sz w:val="24"/>
          <w:szCs w:val="24"/>
        </w:rPr>
        <w:t xml:space="preserve">, деятельность которых направлена на достижение стратегической цели </w:t>
      </w:r>
      <w:r>
        <w:rPr>
          <w:rFonts w:ascii="Times New Roman" w:hAnsi="Times New Roman" w:cs="Times New Roman"/>
          <w:sz w:val="24"/>
          <w:szCs w:val="24"/>
        </w:rPr>
        <w:t>ГГМО РК</w:t>
      </w:r>
      <w:r w:rsidRPr="00932095">
        <w:rPr>
          <w:rFonts w:ascii="Times New Roman" w:hAnsi="Times New Roman" w:cs="Times New Roman"/>
          <w:sz w:val="24"/>
          <w:szCs w:val="24"/>
        </w:rPr>
        <w:t xml:space="preserve"> – повышение качества жизни населения на основе развития приоритетных отраслей экономики и модернизации социальной сферы, осуществляется в следующих направлениях: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 xml:space="preserve"> подготовка и участие в подготовке в установленном порядке проектов постановлений и распоряжений администрации района, а также договоров и соглашений, заключаем</w:t>
      </w:r>
      <w:r>
        <w:rPr>
          <w:rFonts w:ascii="Times New Roman" w:hAnsi="Times New Roman" w:cs="Times New Roman"/>
          <w:sz w:val="24"/>
          <w:szCs w:val="24"/>
        </w:rPr>
        <w:t>ых от имени администрации города</w:t>
      </w:r>
      <w:r w:rsidRPr="00932095">
        <w:rPr>
          <w:rFonts w:ascii="Times New Roman" w:hAnsi="Times New Roman" w:cs="Times New Roman"/>
          <w:sz w:val="24"/>
          <w:szCs w:val="24"/>
        </w:rPr>
        <w:t>;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 xml:space="preserve">подготовка и участие в разработке нормативных правовых актов по вопросам муниципального управления;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 xml:space="preserve">осуществление организационного, правового и технического обеспечения заседаний администрации </w:t>
      </w:r>
      <w:r>
        <w:rPr>
          <w:rFonts w:ascii="Times New Roman" w:hAnsi="Times New Roman" w:cs="Times New Roman"/>
          <w:sz w:val="24"/>
          <w:szCs w:val="24"/>
        </w:rPr>
        <w:t>ГГ</w:t>
      </w:r>
      <w:r w:rsidRPr="00932095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 xml:space="preserve">РК </w:t>
      </w:r>
      <w:r w:rsidRPr="00932095">
        <w:rPr>
          <w:rFonts w:ascii="Times New Roman" w:hAnsi="Times New Roman" w:cs="Times New Roman"/>
          <w:sz w:val="24"/>
          <w:szCs w:val="24"/>
        </w:rPr>
        <w:t>и других мероприятий, проводимых с участием главы администрации района и замести</w:t>
      </w:r>
      <w:r>
        <w:rPr>
          <w:rFonts w:ascii="Times New Roman" w:hAnsi="Times New Roman" w:cs="Times New Roman"/>
          <w:sz w:val="24"/>
          <w:szCs w:val="24"/>
        </w:rPr>
        <w:t>телей главы администрации города</w:t>
      </w:r>
      <w:r w:rsidRPr="00932095">
        <w:rPr>
          <w:rFonts w:ascii="Times New Roman" w:hAnsi="Times New Roman" w:cs="Times New Roman"/>
          <w:sz w:val="24"/>
          <w:szCs w:val="24"/>
        </w:rPr>
        <w:t>;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 xml:space="preserve"> обеспечение документационного сопровождения управленческой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932095">
        <w:rPr>
          <w:rFonts w:ascii="Times New Roman" w:hAnsi="Times New Roman" w:cs="Times New Roman"/>
          <w:sz w:val="24"/>
          <w:szCs w:val="24"/>
        </w:rPr>
        <w:t>;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 xml:space="preserve"> оформление и регистрация нормативных правовых актов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932095">
        <w:rPr>
          <w:rFonts w:ascii="Times New Roman" w:hAnsi="Times New Roman" w:cs="Times New Roman"/>
          <w:sz w:val="24"/>
          <w:szCs w:val="24"/>
        </w:rPr>
        <w:t>, организация их рассылки;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lastRenderedPageBreak/>
        <w:t xml:space="preserve"> учет и хранение в течение установленного срока протоколов заседаний, постановлений и распоряжений администрации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932095">
        <w:rPr>
          <w:rFonts w:ascii="Times New Roman" w:hAnsi="Times New Roman" w:cs="Times New Roman"/>
          <w:sz w:val="24"/>
          <w:szCs w:val="24"/>
        </w:rPr>
        <w:t>, документов структурных подразделений, передача их в установленном порядке на государственное хранение;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 xml:space="preserve"> ведение справочно-информационной работы по хранящимся документам, выдача архивных справок по запросам юридических и физических лиц;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 xml:space="preserve">организация в установленном порядке проработки поступивших из судов, органов прокуратуры в администрацию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932095">
        <w:rPr>
          <w:rFonts w:ascii="Times New Roman" w:hAnsi="Times New Roman" w:cs="Times New Roman"/>
          <w:sz w:val="24"/>
          <w:szCs w:val="24"/>
        </w:rPr>
        <w:t xml:space="preserve"> документов, подготовка документов о представлении в суде интересов администрации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932095">
        <w:rPr>
          <w:rFonts w:ascii="Times New Roman" w:hAnsi="Times New Roman" w:cs="Times New Roman"/>
          <w:sz w:val="24"/>
          <w:szCs w:val="24"/>
        </w:rPr>
        <w:t>;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>обеспечение подготовки и проведения протокольных мероприятий;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>обеспечение взаимодействия с территориальной избирательной комиссией;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 xml:space="preserve">осуществление правового, организационного, кадрового, финансового, материально- технического, документационного и иного обеспечения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9320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>создание условий для обеспечения выполнения органами местного самоуправления района своих полномочий.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Мероприятия П</w:t>
      </w:r>
      <w:r w:rsidRPr="00932095">
        <w:rPr>
          <w:rFonts w:ascii="Times New Roman" w:hAnsi="Times New Roman" w:cs="Times New Roman"/>
          <w:sz w:val="24"/>
          <w:szCs w:val="24"/>
        </w:rPr>
        <w:t xml:space="preserve">одпрограммы направлены на повышение эффективности муниципального управления путем кардинального улучшения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>ГГМО РК</w:t>
      </w:r>
      <w:r w:rsidRPr="00932095">
        <w:rPr>
          <w:rFonts w:ascii="Times New Roman" w:hAnsi="Times New Roman" w:cs="Times New Roman"/>
          <w:sz w:val="24"/>
          <w:szCs w:val="24"/>
        </w:rPr>
        <w:t>.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 xml:space="preserve"> Для обеспечения финансово - хозяйственного, технического сопровождения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932095">
        <w:rPr>
          <w:rFonts w:ascii="Times New Roman" w:hAnsi="Times New Roman" w:cs="Times New Roman"/>
          <w:sz w:val="24"/>
          <w:szCs w:val="24"/>
        </w:rPr>
        <w:t xml:space="preserve"> осуществлялись меры по поставке товаров, выполнение работ, оказание услуг для нужд администрации. В соответствии с заявками поставлялись бумага, канцелярские принадлежности, оказывались услуги связи, в том числе услуги почтовой, фельдъегерской, специальной связи, услуги по подписке на периодические печатные издания, автотранспортные расходы (бензин, запчасти), услуги по опубликованию информации в средствах массовой информации и т.д.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>Важной задачей стоящей перед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932095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материально - технического, транспортного, информационно - коммуникационного и кадрового обеспечения выполнения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932095">
        <w:rPr>
          <w:rFonts w:ascii="Times New Roman" w:hAnsi="Times New Roman" w:cs="Times New Roman"/>
          <w:sz w:val="24"/>
          <w:szCs w:val="24"/>
        </w:rPr>
        <w:t xml:space="preserve"> своих полномочий.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 xml:space="preserve"> Для обеспечения эксплуатации зданий находящихся в оперативном управлении в соответствии с действующими нормами и правилами необходим ремонт здания администрации. Требует замены морально и физически устаревшее оборудование и мебель в кабинетах работников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города.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 xml:space="preserve"> Особое значение для обеспечения деятельности администрации имеет транспортное обслуживание. Регулярное проведение технических осмотров, а также по мере </w:t>
      </w:r>
      <w:proofErr w:type="gramStart"/>
      <w:r w:rsidRPr="00932095">
        <w:rPr>
          <w:rFonts w:ascii="Times New Roman" w:hAnsi="Times New Roman" w:cs="Times New Roman"/>
          <w:sz w:val="24"/>
          <w:szCs w:val="24"/>
        </w:rPr>
        <w:t>необходимости-текущие</w:t>
      </w:r>
      <w:proofErr w:type="gramEnd"/>
      <w:r w:rsidRPr="00932095">
        <w:rPr>
          <w:rFonts w:ascii="Times New Roman" w:hAnsi="Times New Roman" w:cs="Times New Roman"/>
          <w:sz w:val="24"/>
          <w:szCs w:val="24"/>
        </w:rPr>
        <w:t xml:space="preserve"> ремонты с заменой запасных частей, узлов и агрегатов.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 xml:space="preserve"> Эффективная деятельность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932095">
        <w:rPr>
          <w:rFonts w:ascii="Times New Roman" w:hAnsi="Times New Roman" w:cs="Times New Roman"/>
          <w:sz w:val="24"/>
          <w:szCs w:val="24"/>
        </w:rPr>
        <w:t xml:space="preserve"> невозможна без современных средств информационно - коммуникационной системы. Необходимо осуществлять модернизацию технических систем, обеспечение надежности и скорости работы оборудования, создания условий для эффективного управления и обеспечения информационным обслуживанием.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>Важные задачи стоят в сфере развития кадрового потенциала.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 xml:space="preserve"> Современная муниципальная служба должна быть ориентирована на обеспечение прав и законных интересов граждан, эффективное взаимодействие институтов гражданского общества и органов местного самоуправления, противодействие коррупции, повышение престижа муниципальной службы, основанного на авторитете и профессионализме муниципальных служащих.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>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деятельности.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 xml:space="preserve"> 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служащих.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lastRenderedPageBreak/>
        <w:t>Необходимо обеспечить надлежащие условия для качественного исполнения муниципальными служащими своих должностных обязанностей для эффективного функционирования муниципальной службы. Важно, чтобы уровень денежного содержания муниципальных служащих напрямую зависел от результатов их труда.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32095">
        <w:rPr>
          <w:rFonts w:ascii="Times New Roman" w:hAnsi="Times New Roman" w:cs="Times New Roman"/>
          <w:sz w:val="24"/>
          <w:szCs w:val="24"/>
        </w:rPr>
        <w:t xml:space="preserve"> Постоянное обновление кадрового состава органов местного самоуправления требует регулярной переподготовки и повышения квалификации лиц</w:t>
      </w:r>
      <w:proofErr w:type="gramStart"/>
      <w:r w:rsidRPr="009320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32095">
        <w:rPr>
          <w:rFonts w:ascii="Times New Roman" w:hAnsi="Times New Roman" w:cs="Times New Roman"/>
          <w:sz w:val="24"/>
          <w:szCs w:val="24"/>
        </w:rPr>
        <w:t>замещающих муниципальные должности, и муниципальных служащих по основным вопросам деятельности органов местного самоуправления.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2.Приоритеты, цели и задачи П</w:t>
      </w:r>
      <w:r w:rsidRPr="008102C9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8B2691" w:rsidRDefault="008B2691" w:rsidP="008B2691">
      <w:pPr>
        <w:widowControl/>
        <w:ind w:firstLine="0"/>
        <w:jc w:val="center"/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102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2C9">
        <w:rPr>
          <w:rFonts w:ascii="Times New Roman" w:hAnsi="Times New Roman" w:cs="Times New Roman"/>
          <w:sz w:val="24"/>
          <w:szCs w:val="24"/>
        </w:rPr>
        <w:t xml:space="preserve">Приоритеты в </w:t>
      </w:r>
      <w:r>
        <w:rPr>
          <w:rFonts w:ascii="Times New Roman" w:hAnsi="Times New Roman" w:cs="Times New Roman"/>
          <w:sz w:val="24"/>
          <w:szCs w:val="24"/>
        </w:rPr>
        <w:t>сфере реализации муниципальной Подпрограммы</w:t>
      </w:r>
      <w:r w:rsidRPr="008102C9">
        <w:rPr>
          <w:rFonts w:ascii="Times New Roman" w:hAnsi="Times New Roman" w:cs="Times New Roman"/>
          <w:sz w:val="24"/>
          <w:szCs w:val="24"/>
        </w:rPr>
        <w:t xml:space="preserve"> определены на основе Бюджетного кодекса Российской Федерации, Указа Президента Российской Федерации от 28.04.2008 № 607 "Об оценке эффективности деятельности органов местного самоуправления городских округов и муниципальных районов", Федерального закона от 06.10.2003 № 131-ФЗ «Об общих принципах организации местного самоуправления в Российской Федерации», а так же в соответствии с должностными обязанностями специалистов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РК</w:t>
      </w:r>
      <w:r w:rsidRPr="008102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102C9">
        <w:rPr>
          <w:rFonts w:ascii="Times New Roman" w:hAnsi="Times New Roman" w:cs="Times New Roman"/>
          <w:sz w:val="24"/>
          <w:szCs w:val="24"/>
        </w:rPr>
        <w:t xml:space="preserve">Целями подпрограммы являются совершенствование и оптимизация системы муниципального управления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8102C9">
        <w:rPr>
          <w:rFonts w:ascii="Times New Roman" w:hAnsi="Times New Roman" w:cs="Times New Roman"/>
          <w:sz w:val="24"/>
          <w:szCs w:val="24"/>
        </w:rPr>
        <w:t>, повышение эффективности и информационного обеспечения.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102C9">
        <w:rPr>
          <w:rFonts w:ascii="Times New Roman" w:hAnsi="Times New Roman" w:cs="Times New Roman"/>
          <w:sz w:val="24"/>
          <w:szCs w:val="24"/>
        </w:rPr>
        <w:t xml:space="preserve"> В целях достижения целей подпрограммы должны быть решены следующие задачи: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102C9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8102C9">
        <w:rPr>
          <w:rFonts w:ascii="Times New Roman" w:hAnsi="Times New Roman" w:cs="Times New Roman"/>
          <w:sz w:val="24"/>
          <w:szCs w:val="24"/>
        </w:rPr>
        <w:t>осуществления управленческих функций о</w:t>
      </w:r>
      <w:r>
        <w:rPr>
          <w:rFonts w:ascii="Times New Roman" w:hAnsi="Times New Roman" w:cs="Times New Roman"/>
          <w:sz w:val="24"/>
          <w:szCs w:val="24"/>
        </w:rPr>
        <w:t>рганов местного самоуправления города</w:t>
      </w:r>
      <w:proofErr w:type="gramEnd"/>
      <w:r w:rsidRPr="008102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102C9">
        <w:rPr>
          <w:rFonts w:ascii="Times New Roman" w:hAnsi="Times New Roman" w:cs="Times New Roman"/>
          <w:sz w:val="24"/>
          <w:szCs w:val="24"/>
        </w:rPr>
        <w:t>- совершенствование системы предоставления муниципальных услуг;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102C9">
        <w:rPr>
          <w:rFonts w:ascii="Times New Roman" w:hAnsi="Times New Roman" w:cs="Times New Roman"/>
          <w:sz w:val="24"/>
          <w:szCs w:val="24"/>
        </w:rPr>
        <w:t xml:space="preserve"> - совершенствование организационных и правовых механизмов профессиональной служебной деят</w:t>
      </w:r>
      <w:r>
        <w:rPr>
          <w:rFonts w:ascii="Times New Roman" w:hAnsi="Times New Roman" w:cs="Times New Roman"/>
          <w:sz w:val="24"/>
          <w:szCs w:val="24"/>
        </w:rPr>
        <w:t>ельности муниципальных служащих.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center"/>
      </w:pPr>
      <w:r w:rsidRPr="0021500A">
        <w:rPr>
          <w:rFonts w:ascii="Times New Roman" w:hAnsi="Times New Roman" w:cs="Times New Roman"/>
          <w:b/>
          <w:sz w:val="24"/>
          <w:szCs w:val="24"/>
        </w:rPr>
        <w:t>3.Целевые показатели (индикаторы)</w:t>
      </w:r>
    </w:p>
    <w:p w:rsidR="008B2691" w:rsidRDefault="008B2691" w:rsidP="008B2691">
      <w:pPr>
        <w:widowControl/>
        <w:ind w:firstLine="0"/>
        <w:jc w:val="center"/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21500A">
        <w:rPr>
          <w:rFonts w:ascii="Times New Roman" w:hAnsi="Times New Roman" w:cs="Times New Roman"/>
          <w:sz w:val="24"/>
          <w:szCs w:val="24"/>
        </w:rPr>
        <w:t>Реализация подпрограммы к концу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1500A">
        <w:rPr>
          <w:rFonts w:ascii="Times New Roman" w:hAnsi="Times New Roman" w:cs="Times New Roman"/>
          <w:sz w:val="24"/>
          <w:szCs w:val="24"/>
        </w:rPr>
        <w:t xml:space="preserve"> года предусматривает достижение следующих показателей: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1500A">
        <w:rPr>
          <w:rFonts w:ascii="Times New Roman" w:hAnsi="Times New Roman" w:cs="Times New Roman"/>
          <w:sz w:val="24"/>
          <w:szCs w:val="24"/>
        </w:rPr>
        <w:t xml:space="preserve">1. количество нормативных правовых актов, соответствующих действующему законодательству (% от количества числа нормативно правовых актов);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1500A">
        <w:rPr>
          <w:rFonts w:ascii="Times New Roman" w:hAnsi="Times New Roman" w:cs="Times New Roman"/>
          <w:sz w:val="24"/>
          <w:szCs w:val="24"/>
        </w:rPr>
        <w:t xml:space="preserve">2. доля муниципальных служащих, успешно прошедших аттестацию от числа муниципальных служащих, включенных в график прохождения аттестации (% от числа лиц, подлежащих аттестации);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1500A">
        <w:rPr>
          <w:rFonts w:ascii="Times New Roman" w:hAnsi="Times New Roman" w:cs="Times New Roman"/>
          <w:sz w:val="24"/>
          <w:szCs w:val="24"/>
        </w:rPr>
        <w:t xml:space="preserve">3. 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службы, от числа муниципальных служащих, подлежащих диспансеризации (% от числа лиц, подлежащих медицинской диспансеризации);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1500A">
        <w:rPr>
          <w:rFonts w:ascii="Times New Roman" w:hAnsi="Times New Roman" w:cs="Times New Roman"/>
          <w:sz w:val="24"/>
          <w:szCs w:val="24"/>
        </w:rPr>
        <w:t xml:space="preserve">4. количество муниципальных услуг, предоставляемых в электронной форме (единиц);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1500A">
        <w:rPr>
          <w:rFonts w:ascii="Times New Roman" w:hAnsi="Times New Roman" w:cs="Times New Roman"/>
          <w:sz w:val="24"/>
          <w:szCs w:val="24"/>
        </w:rPr>
        <w:t>5. своевременное выполнение планового задания на оказание муниципальных услуг (квартал, полугодие, 9 месяцев, год);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1500A">
        <w:rPr>
          <w:rFonts w:ascii="Times New Roman" w:hAnsi="Times New Roman" w:cs="Times New Roman"/>
          <w:sz w:val="24"/>
          <w:szCs w:val="24"/>
        </w:rPr>
        <w:t xml:space="preserve"> 6. расходы бюджета муниципального района на содержание работников в расчете на одного жителя муниципального района, рублей.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4.Сроки и этапы реализации П</w:t>
      </w:r>
      <w:r w:rsidRPr="0021500A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8B2691" w:rsidRDefault="008B2691" w:rsidP="008B2691">
      <w:pPr>
        <w:widowControl/>
        <w:ind w:firstLine="0"/>
        <w:jc w:val="left"/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Подпрограммы: 2018</w:t>
      </w:r>
      <w:r w:rsidRPr="007214F7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21 годы. Разделения реализации Подпрограммы</w:t>
      </w:r>
      <w:r w:rsidRPr="007214F7">
        <w:rPr>
          <w:rFonts w:ascii="Times New Roman" w:hAnsi="Times New Roman" w:cs="Times New Roman"/>
          <w:sz w:val="24"/>
          <w:szCs w:val="24"/>
        </w:rPr>
        <w:t xml:space="preserve"> на этапы не предусматривается.</w:t>
      </w:r>
    </w:p>
    <w:p w:rsidR="008B2691" w:rsidRDefault="008B2691" w:rsidP="008B2691">
      <w:pPr>
        <w:widowControl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5. Ресурсное обеспечение П</w:t>
      </w:r>
      <w:r w:rsidRPr="0021500A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Расходы на реализацию П</w:t>
      </w:r>
      <w:r w:rsidRPr="0021500A">
        <w:rPr>
          <w:rFonts w:ascii="Times New Roman" w:hAnsi="Times New Roman" w:cs="Times New Roman"/>
          <w:sz w:val="24"/>
          <w:szCs w:val="24"/>
        </w:rPr>
        <w:t xml:space="preserve">одпрограммы планируется осуществлять за счет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21500A">
        <w:rPr>
          <w:rFonts w:ascii="Times New Roman" w:hAnsi="Times New Roman" w:cs="Times New Roman"/>
          <w:sz w:val="24"/>
          <w:szCs w:val="24"/>
        </w:rPr>
        <w:t xml:space="preserve">МО РК и республиканского бюджета.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1500A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уточняются ежегодно при формировании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21500A">
        <w:rPr>
          <w:rFonts w:ascii="Times New Roman" w:hAnsi="Times New Roman" w:cs="Times New Roman"/>
          <w:sz w:val="24"/>
          <w:szCs w:val="24"/>
        </w:rPr>
        <w:t xml:space="preserve">МО РК на очередной финансовый год и на плановый период.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Pr="00BB44D0" w:rsidRDefault="008B2691" w:rsidP="008B2691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BB44D0">
        <w:rPr>
          <w:rFonts w:ascii="Times New Roman" w:hAnsi="Times New Roman" w:cs="Times New Roman"/>
          <w:b/>
          <w:sz w:val="24"/>
          <w:szCs w:val="24"/>
        </w:rPr>
        <w:t>Перечень Подпрограммных мероприятий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368"/>
        <w:gridCol w:w="1154"/>
        <w:gridCol w:w="1276"/>
        <w:gridCol w:w="1134"/>
        <w:gridCol w:w="1099"/>
      </w:tblGrid>
      <w:tr w:rsidR="008B2691" w:rsidTr="00484D32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B2691" w:rsidTr="00484D3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91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91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2021г.</w:t>
            </w:r>
          </w:p>
        </w:tc>
      </w:tr>
      <w:tr w:rsidR="008B2691" w:rsidTr="00484D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397C98" w:rsidP="00AC395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3166,8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3166,8</w:t>
            </w:r>
          </w:p>
        </w:tc>
      </w:tr>
      <w:tr w:rsidR="008B2691" w:rsidTr="00484D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397C98" w:rsidP="00AC395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3166,8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3166,8</w:t>
            </w:r>
          </w:p>
        </w:tc>
      </w:tr>
    </w:tbl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1500A">
        <w:rPr>
          <w:rFonts w:ascii="Times New Roman" w:hAnsi="Times New Roman" w:cs="Times New Roman"/>
          <w:b/>
          <w:sz w:val="24"/>
          <w:szCs w:val="24"/>
        </w:rPr>
        <w:t>. Ожидаемые конечные рез</w:t>
      </w:r>
      <w:r>
        <w:rPr>
          <w:rFonts w:ascii="Times New Roman" w:hAnsi="Times New Roman" w:cs="Times New Roman"/>
          <w:b/>
          <w:sz w:val="24"/>
          <w:szCs w:val="24"/>
        </w:rPr>
        <w:t>ультаты и оценка эффективности П</w:t>
      </w:r>
      <w:r w:rsidRPr="0021500A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1500A">
        <w:rPr>
          <w:rFonts w:ascii="Times New Roman" w:hAnsi="Times New Roman" w:cs="Times New Roman"/>
          <w:sz w:val="24"/>
          <w:szCs w:val="24"/>
        </w:rPr>
        <w:t xml:space="preserve">Ожидаемые конечные результаты подпрограммы определены в ее паспорте. 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1500A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gramStart"/>
      <w:r w:rsidRPr="0021500A">
        <w:rPr>
          <w:rFonts w:ascii="Times New Roman" w:hAnsi="Times New Roman" w:cs="Times New Roman"/>
          <w:sz w:val="24"/>
          <w:szCs w:val="24"/>
        </w:rPr>
        <w:t>расчета целевых показателей эффективности реализации подпрограммы</w:t>
      </w:r>
      <w:proofErr w:type="gramEnd"/>
      <w:r w:rsidRPr="0021500A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Методикой оценки эффективности муниципальных программ, описанным для программы в целом.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Подпрограмма 2</w:t>
      </w:r>
    </w:p>
    <w:p w:rsidR="008B2691" w:rsidRDefault="008B2691" w:rsidP="008B2691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«Профилактика правонарушений </w:t>
      </w:r>
      <w:proofErr w:type="gramStart"/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городском муниципальном образовании РК на 2018-202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годы»</w:t>
      </w:r>
    </w:p>
    <w:p w:rsidR="008B2691" w:rsidRDefault="008B2691" w:rsidP="008B2691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2691" w:rsidRDefault="008B2691" w:rsidP="008B2691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B2691" w:rsidTr="00484D32">
        <w:tc>
          <w:tcPr>
            <w:tcW w:w="2376" w:type="dxa"/>
          </w:tcPr>
          <w:p w:rsidR="008B2691" w:rsidRPr="00204B57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муниципальной П</w:t>
            </w:r>
            <w:r w:rsidRPr="00204B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рограммы</w:t>
            </w:r>
          </w:p>
        </w:tc>
        <w:tc>
          <w:tcPr>
            <w:tcW w:w="7195" w:type="dxa"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«Повышение эффективности муниципального управления </w:t>
            </w:r>
            <w:proofErr w:type="gramStart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годы»</w:t>
            </w:r>
          </w:p>
        </w:tc>
      </w:tr>
      <w:tr w:rsidR="008B2691" w:rsidTr="00484D32">
        <w:tc>
          <w:tcPr>
            <w:tcW w:w="2376" w:type="dxa"/>
          </w:tcPr>
          <w:p w:rsidR="008B2691" w:rsidRPr="00204B57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Подпрограммы</w:t>
            </w:r>
          </w:p>
        </w:tc>
        <w:tc>
          <w:tcPr>
            <w:tcW w:w="7195" w:type="dxa"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Профилактика правонарушений </w:t>
            </w:r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D41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8B2691" w:rsidTr="00484D32">
        <w:tc>
          <w:tcPr>
            <w:tcW w:w="2376" w:type="dxa"/>
          </w:tcPr>
          <w:p w:rsidR="008B2691" w:rsidRPr="00854FB3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F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195" w:type="dxa"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B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92B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 w:rsidRPr="00B92B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</w:t>
            </w:r>
          </w:p>
        </w:tc>
      </w:tr>
      <w:tr w:rsidR="008B2691" w:rsidTr="00484D32">
        <w:tc>
          <w:tcPr>
            <w:tcW w:w="2376" w:type="dxa"/>
          </w:tcPr>
          <w:p w:rsidR="008B2691" w:rsidRPr="00854FB3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FB3">
              <w:rPr>
                <w:rFonts w:ascii="Times New Roman" w:hAnsi="Times New Roman" w:cs="Times New Roman"/>
                <w:sz w:val="24"/>
                <w:szCs w:val="24"/>
              </w:rPr>
              <w:t>Основные соисполнители Подпрограммы</w:t>
            </w:r>
          </w:p>
        </w:tc>
        <w:tc>
          <w:tcPr>
            <w:tcW w:w="7195" w:type="dxa"/>
          </w:tcPr>
          <w:p w:rsidR="008B2691" w:rsidRPr="00854FB3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4F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Межведомственная комиссия по профилактике правонарушений и обеспечению безопасности дорожного движения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Городовиковском</w:t>
            </w:r>
            <w:proofErr w:type="spellEnd"/>
            <w:r w:rsidRPr="00854F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районе, Комиссия по делам несовершеннолетних и защите их прав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ГГМО</w:t>
            </w:r>
            <w:r w:rsidRPr="00854F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РК, Антинаркотическая комиссия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Городовиковского</w:t>
            </w:r>
            <w:proofErr w:type="spellEnd"/>
            <w:r w:rsidRPr="00854F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района, сельские муниципальные образования (по согласованию), 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Городовиковского</w:t>
            </w:r>
            <w:proofErr w:type="spellEnd"/>
            <w:r w:rsidRPr="00854F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РМО РК, отдел культуры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Городовиковского</w:t>
            </w:r>
            <w:proofErr w:type="spellEnd"/>
            <w:r w:rsidRPr="00854F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РМО РК, отдел социальной защиты населения министерства здравоохранения Республики Калмыкия (по согласованию), БУ РК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Городовиковского</w:t>
            </w:r>
            <w:proofErr w:type="spellEnd"/>
            <w:proofErr w:type="gramEnd"/>
            <w:r w:rsidRPr="00854F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района» (по согласованию), БУ РК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Городовиковский</w:t>
            </w:r>
            <w:proofErr w:type="spellEnd"/>
            <w:r w:rsidRPr="00854F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комплексный центр социального обслуживания населения» (по согласованию).</w:t>
            </w:r>
          </w:p>
        </w:tc>
      </w:tr>
      <w:tr w:rsidR="008B2691" w:rsidTr="00484D32">
        <w:tc>
          <w:tcPr>
            <w:tcW w:w="2376" w:type="dxa"/>
          </w:tcPr>
          <w:p w:rsidR="008B2691" w:rsidRPr="00854FB3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FB3">
              <w:rPr>
                <w:rFonts w:ascii="Times New Roman" w:hAnsi="Times New Roman" w:cs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195" w:type="dxa"/>
          </w:tcPr>
          <w:p w:rsidR="008B2691" w:rsidRPr="007C79DD" w:rsidRDefault="008B2691" w:rsidP="00484D32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C79DD">
              <w:rPr>
                <w:color w:val="000000"/>
              </w:rPr>
              <w:t xml:space="preserve">Цель – комплексное обеспечение безопасности граждан на территории </w:t>
            </w:r>
            <w:proofErr w:type="spellStart"/>
            <w:r>
              <w:rPr>
                <w:color w:val="000000"/>
              </w:rPr>
              <w:t>Городовиковского</w:t>
            </w:r>
            <w:proofErr w:type="spellEnd"/>
            <w:r>
              <w:rPr>
                <w:color w:val="000000"/>
              </w:rPr>
              <w:t xml:space="preserve"> городского муниципального образования</w:t>
            </w:r>
            <w:r w:rsidRPr="007C79DD">
              <w:rPr>
                <w:color w:val="000000"/>
              </w:rPr>
              <w:t xml:space="preserve"> Республики Калмыкия.</w:t>
            </w:r>
          </w:p>
          <w:p w:rsidR="008B2691" w:rsidRPr="007C79DD" w:rsidRDefault="008B2691" w:rsidP="00484D32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C79DD">
              <w:rPr>
                <w:color w:val="000000"/>
              </w:rPr>
              <w:t>Задачами Программы являются:</w:t>
            </w:r>
          </w:p>
          <w:p w:rsidR="008B2691" w:rsidRPr="007C79DD" w:rsidRDefault="008B2691" w:rsidP="00484D32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C79DD">
              <w:rPr>
                <w:color w:val="000000"/>
              </w:rPr>
              <w:t>1. Обеспечение защиты прав, свобод и законных интересов граждан от противоправных действий путем предупреждения правонарушений,</w:t>
            </w:r>
          </w:p>
          <w:p w:rsidR="008B2691" w:rsidRPr="007C79DD" w:rsidRDefault="008B2691" w:rsidP="00484D32">
            <w:pPr>
              <w:pStyle w:val="consplustitle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C79DD">
              <w:rPr>
                <w:color w:val="000000"/>
              </w:rPr>
              <w:t>2. Предупреждение правонарушений и антиобщественных действий, выявление и устранение причин и условий, способствующих их совершению;</w:t>
            </w:r>
          </w:p>
          <w:p w:rsidR="008B2691" w:rsidRPr="007C79DD" w:rsidRDefault="008B2691" w:rsidP="00484D32">
            <w:pPr>
              <w:pStyle w:val="consplustitle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C79DD">
              <w:rPr>
                <w:color w:val="000000"/>
              </w:rPr>
              <w:t>3. Предупреждение безнадзорности, беспризорности и правонарушений несовершеннолетних, выявление и устранение причин и условий, способствующих их совершению;</w:t>
            </w:r>
          </w:p>
          <w:p w:rsidR="008B2691" w:rsidRPr="007C79DD" w:rsidRDefault="008B2691" w:rsidP="00484D32">
            <w:pPr>
              <w:pStyle w:val="consplustitle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C79DD">
              <w:rPr>
                <w:color w:val="000000"/>
              </w:rPr>
              <w:t>4. Сокращение количества дорожно-транспортных происшествий с пострадавшими;</w:t>
            </w:r>
          </w:p>
          <w:p w:rsidR="008B2691" w:rsidRPr="007C79DD" w:rsidRDefault="008B2691" w:rsidP="00484D32">
            <w:pPr>
              <w:pStyle w:val="consplustitle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C79DD">
              <w:rPr>
                <w:color w:val="000000"/>
              </w:rPr>
              <w:t xml:space="preserve">5. Совершенствование организации движения транспорта и пешеходов </w:t>
            </w:r>
            <w:proofErr w:type="gramStart"/>
            <w:r w:rsidRPr="007C79DD">
              <w:rPr>
                <w:color w:val="000000"/>
              </w:rPr>
              <w:t>в</w:t>
            </w:r>
            <w:proofErr w:type="gramEnd"/>
            <w:r w:rsidRPr="007C79DD"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Городовиковском</w:t>
            </w:r>
            <w:proofErr w:type="spellEnd"/>
            <w:proofErr w:type="gramEnd"/>
            <w:r>
              <w:rPr>
                <w:color w:val="000000"/>
              </w:rPr>
              <w:t xml:space="preserve"> городском муниципальном образовании РК</w:t>
            </w:r>
            <w:r w:rsidRPr="007C79DD">
              <w:rPr>
                <w:color w:val="000000"/>
              </w:rPr>
              <w:t>.</w:t>
            </w:r>
          </w:p>
          <w:p w:rsidR="008B2691" w:rsidRPr="007C79DD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691" w:rsidTr="00484D32">
        <w:tc>
          <w:tcPr>
            <w:tcW w:w="2376" w:type="dxa"/>
          </w:tcPr>
          <w:p w:rsidR="008B2691" w:rsidRPr="00854FB3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FB3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195" w:type="dxa"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 реализации 2018-2021 годы.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691" w:rsidTr="00484D32">
        <w:tc>
          <w:tcPr>
            <w:tcW w:w="2376" w:type="dxa"/>
          </w:tcPr>
          <w:p w:rsidR="008B2691" w:rsidRPr="00854FB3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FB3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7195" w:type="dxa"/>
          </w:tcPr>
          <w:p w:rsidR="008B2691" w:rsidRPr="009B64BC" w:rsidRDefault="008B2691" w:rsidP="00484D3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64BC">
              <w:rPr>
                <w:color w:val="000000"/>
              </w:rPr>
              <w:t>-количество зарегистрированных преступлений;</w:t>
            </w:r>
          </w:p>
          <w:p w:rsidR="008B2691" w:rsidRPr="009B64BC" w:rsidRDefault="008B2691" w:rsidP="00484D3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64BC">
              <w:rPr>
                <w:color w:val="000000"/>
              </w:rPr>
              <w:t xml:space="preserve">-совершение тяжких и особо тяжких преступлений на 1 тыс. </w:t>
            </w:r>
            <w:r w:rsidRPr="009B64BC">
              <w:rPr>
                <w:color w:val="000000"/>
              </w:rPr>
              <w:lastRenderedPageBreak/>
              <w:t>населения;</w:t>
            </w:r>
          </w:p>
          <w:p w:rsidR="008B2691" w:rsidRPr="009B64BC" w:rsidRDefault="008B2691" w:rsidP="00484D3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64BC">
              <w:rPr>
                <w:color w:val="000000"/>
              </w:rPr>
              <w:t>-совершение преступлений в общественных местах на 1 тыс. населения;</w:t>
            </w:r>
          </w:p>
          <w:p w:rsidR="008B2691" w:rsidRPr="009B64BC" w:rsidRDefault="008B2691" w:rsidP="00484D3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64BC">
              <w:rPr>
                <w:color w:val="000000"/>
              </w:rPr>
              <w:t>-совершение преступлений несовершеннолетними на 1 тыс. населения;</w:t>
            </w:r>
          </w:p>
          <w:p w:rsidR="008B2691" w:rsidRPr="009B64BC" w:rsidRDefault="008B2691" w:rsidP="00484D3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число лиц, погибших в дорожно</w:t>
            </w:r>
            <w:r w:rsidRPr="009B64BC">
              <w:rPr>
                <w:color w:val="000000"/>
              </w:rPr>
              <w:t>-транспортных происшествиях на 1 тыс. населения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691" w:rsidTr="00484D32">
        <w:tc>
          <w:tcPr>
            <w:tcW w:w="2376" w:type="dxa"/>
          </w:tcPr>
          <w:p w:rsidR="008B2691" w:rsidRPr="00854FB3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</w:t>
            </w:r>
          </w:p>
        </w:tc>
        <w:tc>
          <w:tcPr>
            <w:tcW w:w="7195" w:type="dxa"/>
          </w:tcPr>
          <w:p w:rsidR="008B2691" w:rsidRPr="009B64BC" w:rsidRDefault="008B2691" w:rsidP="00484D32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64BC">
              <w:rPr>
                <w:color w:val="000000"/>
              </w:rPr>
              <w:t>Общий объем финансирования Подпрограммы составляет</w:t>
            </w:r>
            <w:r>
              <w:rPr>
                <w:color w:val="000000"/>
              </w:rPr>
              <w:t xml:space="preserve"> 32,0,0 тыс. рублей.</w:t>
            </w:r>
          </w:p>
          <w:p w:rsidR="008B2691" w:rsidRPr="009B64BC" w:rsidRDefault="008B2691" w:rsidP="00484D32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64BC">
              <w:rPr>
                <w:color w:val="000000"/>
              </w:rPr>
              <w:t>2018 г</w:t>
            </w:r>
            <w:r>
              <w:rPr>
                <w:color w:val="000000"/>
              </w:rPr>
              <w:t xml:space="preserve"> </w:t>
            </w:r>
            <w:r w:rsidRPr="009B64BC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 8,0 тыс. руб.;</w:t>
            </w:r>
          </w:p>
          <w:p w:rsidR="008B2691" w:rsidRPr="009B64BC" w:rsidRDefault="008B2691" w:rsidP="00484D32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64BC">
              <w:rPr>
                <w:color w:val="000000"/>
              </w:rPr>
              <w:t>2019 г</w:t>
            </w:r>
            <w:r>
              <w:rPr>
                <w:color w:val="000000"/>
              </w:rPr>
              <w:t xml:space="preserve"> </w:t>
            </w:r>
            <w:r w:rsidRPr="009B64BC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8,0</w:t>
            </w:r>
            <w:r w:rsidRPr="009B64BC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>ыс. руб.;</w:t>
            </w:r>
          </w:p>
          <w:p w:rsidR="008B2691" w:rsidRDefault="008B2691" w:rsidP="00484D32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B64BC">
              <w:rPr>
                <w:color w:val="000000"/>
              </w:rPr>
              <w:t>2020 г</w:t>
            </w:r>
            <w:r>
              <w:rPr>
                <w:color w:val="000000"/>
              </w:rPr>
              <w:t xml:space="preserve"> </w:t>
            </w:r>
            <w:r w:rsidRPr="009B64B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8,0</w:t>
            </w:r>
            <w:r w:rsidRPr="009B64BC">
              <w:rPr>
                <w:color w:val="000000"/>
              </w:rPr>
              <w:t xml:space="preserve"> тыс. руб.</w:t>
            </w:r>
          </w:p>
          <w:p w:rsidR="008B2691" w:rsidRPr="000F746D" w:rsidRDefault="008B2691" w:rsidP="00484D3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0F746D">
              <w:t>2021 г – 8,0 тыс. руб.</w:t>
            </w:r>
          </w:p>
          <w:p w:rsidR="008B2691" w:rsidRPr="009B64BC" w:rsidRDefault="008B2691" w:rsidP="00484D3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0A72">
              <w:t xml:space="preserve">Объемы бюджетных ассигнований уточняются ежегодно при формировании бюджета </w:t>
            </w:r>
            <w:proofErr w:type="spellStart"/>
            <w:r>
              <w:t>Городовиковского</w:t>
            </w:r>
            <w:proofErr w:type="spellEnd"/>
            <w:r>
              <w:t xml:space="preserve"> ГМО РК </w:t>
            </w:r>
            <w:r w:rsidRPr="00CA0A72">
              <w:t>на очередной финансовый год и плановый период.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691" w:rsidTr="00484D32">
        <w:tc>
          <w:tcPr>
            <w:tcW w:w="2376" w:type="dxa"/>
          </w:tcPr>
          <w:p w:rsidR="008B2691" w:rsidRPr="00854FB3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FB3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Подпрограммы</w:t>
            </w:r>
          </w:p>
        </w:tc>
        <w:tc>
          <w:tcPr>
            <w:tcW w:w="7195" w:type="dxa"/>
          </w:tcPr>
          <w:p w:rsidR="008B2691" w:rsidRPr="009B64BC" w:rsidRDefault="008B2691" w:rsidP="00484D32">
            <w:pPr>
              <w:pStyle w:val="consplustitl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64BC">
              <w:rPr>
                <w:color w:val="000000"/>
              </w:rPr>
              <w:t>снизить количество зарегистрированных преступлений;</w:t>
            </w:r>
          </w:p>
          <w:p w:rsidR="008B2691" w:rsidRPr="009B64BC" w:rsidRDefault="008B2691" w:rsidP="00484D32">
            <w:pPr>
              <w:pStyle w:val="consplustitl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64BC">
              <w:rPr>
                <w:color w:val="000000"/>
              </w:rPr>
              <w:t>снизить количество преступлений, совершенных в общественных местах;</w:t>
            </w:r>
          </w:p>
          <w:p w:rsidR="008B2691" w:rsidRPr="009B64BC" w:rsidRDefault="008B2691" w:rsidP="00484D32">
            <w:pPr>
              <w:pStyle w:val="consplustitl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64BC">
              <w:rPr>
                <w:color w:val="000000"/>
              </w:rPr>
              <w:t>снизить количество преступлений, совершенных несовершеннолетними или при их участии;</w:t>
            </w:r>
          </w:p>
          <w:p w:rsidR="008B2691" w:rsidRPr="009B64BC" w:rsidRDefault="008B2691" w:rsidP="00484D32">
            <w:pPr>
              <w:pStyle w:val="consplustitl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64BC">
              <w:rPr>
                <w:color w:val="000000"/>
              </w:rPr>
              <w:t>увеличить раскрываемость преступлений;</w:t>
            </w:r>
          </w:p>
          <w:p w:rsidR="008B2691" w:rsidRPr="009B64BC" w:rsidRDefault="008B2691" w:rsidP="00484D32">
            <w:pPr>
              <w:pStyle w:val="consplustitl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64BC">
              <w:rPr>
                <w:color w:val="000000"/>
              </w:rPr>
              <w:t>создать благоприятные условия для адаптации лиц, попавших в трудную жизненную ситуацию, в том числе освободившихся из мест отбывания наказаний;</w:t>
            </w:r>
          </w:p>
          <w:p w:rsidR="008B2691" w:rsidRPr="009B64BC" w:rsidRDefault="008B2691" w:rsidP="00484D32">
            <w:pPr>
              <w:pStyle w:val="consplustitl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64BC">
              <w:rPr>
                <w:color w:val="000000"/>
              </w:rPr>
              <w:t>сокращение случаев смерти в результате дорожн</w:t>
            </w:r>
            <w:proofErr w:type="gramStart"/>
            <w:r w:rsidRPr="009B64BC">
              <w:rPr>
                <w:color w:val="000000"/>
              </w:rPr>
              <w:t>о-</w:t>
            </w:r>
            <w:proofErr w:type="gramEnd"/>
            <w:r w:rsidRPr="009B64BC">
              <w:rPr>
                <w:color w:val="000000"/>
              </w:rPr>
              <w:t xml:space="preserve"> транспортных происшествий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2691" w:rsidRDefault="008B2691" w:rsidP="008B2691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91" w:rsidRDefault="008B2691" w:rsidP="008B2691">
      <w:pPr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B64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        Характеристика проблемы, на решение которой направлена  Подпрограмма</w:t>
      </w:r>
    </w:p>
    <w:p w:rsidR="008B2691" w:rsidRDefault="008B2691" w:rsidP="008B2691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91" w:rsidRPr="009B64BC" w:rsidRDefault="008B2691" w:rsidP="008B2691">
      <w:pPr>
        <w:pStyle w:val="a6"/>
        <w:spacing w:before="0" w:beforeAutospacing="0" w:after="150" w:afterAutospacing="0"/>
        <w:rPr>
          <w:color w:val="000000"/>
        </w:rPr>
      </w:pPr>
      <w:r w:rsidRPr="009B64BC">
        <w:rPr>
          <w:color w:val="000000"/>
        </w:rPr>
        <w:t xml:space="preserve">Данная Подпрограмма разработана с учетом оперативной обстановки и социально- экономической характеристики </w:t>
      </w:r>
      <w:proofErr w:type="spellStart"/>
      <w:r>
        <w:rPr>
          <w:color w:val="000000"/>
        </w:rPr>
        <w:t>Городовиковского</w:t>
      </w:r>
      <w:proofErr w:type="spellEnd"/>
      <w:r>
        <w:rPr>
          <w:color w:val="000000"/>
        </w:rPr>
        <w:t xml:space="preserve"> городского муниципального образования </w:t>
      </w:r>
      <w:r w:rsidRPr="009B64BC">
        <w:rPr>
          <w:color w:val="000000"/>
        </w:rPr>
        <w:t xml:space="preserve">Республики Калмыкия в целях совершенствования системы профилактики правонарушений, обеспечения безопасности граждан. </w:t>
      </w:r>
    </w:p>
    <w:p w:rsidR="008B2691" w:rsidRDefault="008B2691" w:rsidP="008B2691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 w:rsidRPr="009B64BC">
        <w:rPr>
          <w:color w:val="000000"/>
        </w:rPr>
        <w:t>В структуре преступности наиболее распространенными и наиболее часто совершаемыми преступлениями являются преступления связанные с незаконным оборотом наркотиков</w:t>
      </w:r>
      <w:r>
        <w:rPr>
          <w:color w:val="000000"/>
        </w:rPr>
        <w:t>, кражи и преступления</w:t>
      </w:r>
      <w:r w:rsidRPr="009B64BC">
        <w:rPr>
          <w:color w:val="000000"/>
        </w:rPr>
        <w:t xml:space="preserve"> экономической направленности. </w:t>
      </w:r>
    </w:p>
    <w:p w:rsidR="008B2691" w:rsidRDefault="008B2691" w:rsidP="008B2691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 w:rsidRPr="009B64BC">
        <w:rPr>
          <w:color w:val="000000"/>
        </w:rPr>
        <w:t>Преступления в сфере экономики, убийства, причинение тяжкого вреда здоровью, кражи чужого имущества, связанные с незаконным оборотом наркотических средств и применением оружия оказали решающее влияние на динамику и структуру преступности за анализируемый период времени. Одной из причин их совершения по-прежнему остается проблема трудоустройства граждан. В основном это лица, не имеющие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9B64BC">
        <w:rPr>
          <w:color w:val="000000"/>
        </w:rPr>
        <w:t>постоянных источников дохода и в силу сложившихся обстоятельств вынужденные совершать преступления</w:t>
      </w:r>
      <w:r w:rsidRPr="009B64BC">
        <w:rPr>
          <w:rStyle w:val="a7"/>
          <w:color w:val="000000"/>
        </w:rPr>
        <w:t>. </w:t>
      </w:r>
      <w:r w:rsidRPr="009B64BC">
        <w:rPr>
          <w:color w:val="000000"/>
        </w:rPr>
        <w:t> </w:t>
      </w:r>
    </w:p>
    <w:p w:rsidR="008B2691" w:rsidRPr="009B64BC" w:rsidRDefault="008B2691" w:rsidP="008B2691">
      <w:pPr>
        <w:pStyle w:val="a6"/>
        <w:spacing w:before="0" w:beforeAutospacing="0" w:after="150" w:afterAutospacing="0"/>
        <w:rPr>
          <w:color w:val="000000"/>
        </w:rPr>
      </w:pPr>
      <w:r w:rsidRPr="009B64BC">
        <w:rPr>
          <w:color w:val="000000"/>
        </w:rPr>
        <w:lastRenderedPageBreak/>
        <w:t>Анализ произрастания дикорастущей конопли показал, что очаги массового произрастания не увеличиваются</w:t>
      </w:r>
      <w:r>
        <w:rPr>
          <w:color w:val="000000"/>
        </w:rPr>
        <w:t>.</w:t>
      </w:r>
      <w:r w:rsidRPr="009B64BC">
        <w:rPr>
          <w:color w:val="000000"/>
        </w:rPr>
        <w:t xml:space="preserve"> Ежегодно проводятся мероприятия по уничтожению дикорастущей конопли путем сбора и сжигания.</w:t>
      </w:r>
    </w:p>
    <w:p w:rsidR="008B2691" w:rsidRPr="009B64BC" w:rsidRDefault="008B2691" w:rsidP="008B2691">
      <w:pPr>
        <w:pStyle w:val="a6"/>
        <w:spacing w:before="0" w:beforeAutospacing="0" w:after="150" w:afterAutospacing="0"/>
        <w:rPr>
          <w:color w:val="000000"/>
        </w:rPr>
      </w:pPr>
      <w:r w:rsidRPr="009B64BC">
        <w:rPr>
          <w:color w:val="000000"/>
        </w:rPr>
        <w:t>Принятие подпрограммы позволит продолжить работу, направленную на профилактику правонарушений и преступлений, активизацию борьбы с алкоголизмом, наркоманией, безнадзорностью и беспризорностью несовершеннолетних, рецидивной преступностью.</w:t>
      </w:r>
    </w:p>
    <w:p w:rsidR="008B2691" w:rsidRDefault="008B2691" w:rsidP="008B2691">
      <w:pPr>
        <w:pStyle w:val="a6"/>
        <w:spacing w:before="0" w:beforeAutospacing="0" w:after="150" w:afterAutospacing="0"/>
        <w:rPr>
          <w:color w:val="000000"/>
        </w:rPr>
      </w:pPr>
      <w:r w:rsidRPr="009B64BC">
        <w:rPr>
          <w:color w:val="000000"/>
        </w:rPr>
        <w:t>Для решения данных проблем требуется комплексный подход, консолидация усилий и координация действий органов местного самоуправления, правоохранительных органов, заинтересованных ведомств, органов системы профилактики.</w:t>
      </w:r>
    </w:p>
    <w:p w:rsidR="008B2691" w:rsidRDefault="008B2691" w:rsidP="008B2691">
      <w:pPr>
        <w:pStyle w:val="a6"/>
        <w:spacing w:before="0" w:beforeAutospacing="0" w:after="150" w:afterAutospacing="0"/>
        <w:rPr>
          <w:color w:val="000000"/>
        </w:rPr>
      </w:pPr>
    </w:p>
    <w:p w:rsidR="008B2691" w:rsidRPr="00AC0742" w:rsidRDefault="008B2691" w:rsidP="008B2691">
      <w:pPr>
        <w:pStyle w:val="a6"/>
        <w:spacing w:before="0" w:beforeAutospacing="0" w:after="150" w:afterAutospacing="0"/>
        <w:jc w:val="center"/>
        <w:rPr>
          <w:color w:val="000000"/>
        </w:rPr>
      </w:pPr>
      <w:r>
        <w:rPr>
          <w:rStyle w:val="a7"/>
          <w:color w:val="000000"/>
        </w:rPr>
        <w:t>2. Приоритеты, цели и задачи П</w:t>
      </w:r>
      <w:r w:rsidRPr="00AC0742">
        <w:rPr>
          <w:rStyle w:val="a7"/>
          <w:color w:val="000000"/>
        </w:rPr>
        <w:t>одпрограммы</w:t>
      </w:r>
    </w:p>
    <w:p w:rsidR="008B2691" w:rsidRPr="00AC0742" w:rsidRDefault="008B2691" w:rsidP="008B2691">
      <w:pPr>
        <w:pStyle w:val="a6"/>
        <w:spacing w:before="0" w:beforeAutospacing="0" w:after="150" w:afterAutospacing="0"/>
        <w:rPr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r w:rsidRPr="00AC0742">
        <w:rPr>
          <w:color w:val="000000"/>
        </w:rPr>
        <w:t xml:space="preserve">            Основной целью Подпрограммы является комплексное обеспечение безопасности граждан на территории </w:t>
      </w:r>
      <w:proofErr w:type="spellStart"/>
      <w:r>
        <w:rPr>
          <w:color w:val="000000"/>
        </w:rPr>
        <w:t>Городовиковского</w:t>
      </w:r>
      <w:proofErr w:type="spellEnd"/>
      <w:r>
        <w:rPr>
          <w:color w:val="000000"/>
        </w:rPr>
        <w:t xml:space="preserve"> городского муниципального образования Респ</w:t>
      </w:r>
      <w:r w:rsidRPr="00AC0742">
        <w:rPr>
          <w:color w:val="000000"/>
        </w:rPr>
        <w:t>ублики Калмыкия</w:t>
      </w:r>
    </w:p>
    <w:p w:rsidR="008B2691" w:rsidRPr="00AC0742" w:rsidRDefault="008B2691" w:rsidP="008B2691">
      <w:pPr>
        <w:pStyle w:val="a6"/>
        <w:spacing w:before="0" w:beforeAutospacing="0" w:after="150" w:afterAutospacing="0"/>
        <w:rPr>
          <w:color w:val="000000"/>
        </w:rPr>
      </w:pPr>
      <w:r w:rsidRPr="00AC0742">
        <w:rPr>
          <w:color w:val="000000"/>
        </w:rPr>
        <w:t>Задачами Подпрограммы являются:</w:t>
      </w:r>
    </w:p>
    <w:p w:rsidR="008B2691" w:rsidRPr="00AC0742" w:rsidRDefault="008B2691" w:rsidP="008B2691">
      <w:pPr>
        <w:pStyle w:val="consplustitle"/>
        <w:spacing w:before="0" w:beforeAutospacing="0" w:after="150" w:afterAutospacing="0"/>
        <w:rPr>
          <w:color w:val="000000"/>
        </w:rPr>
      </w:pPr>
      <w:r w:rsidRPr="00AC0742">
        <w:rPr>
          <w:color w:val="000000"/>
        </w:rPr>
        <w:t>1. Обеспечение защиты прав, свобод и законных интересов граждан от противоправных действий путем предупреждения правонарушений;</w:t>
      </w:r>
    </w:p>
    <w:p w:rsidR="008B2691" w:rsidRPr="00AC0742" w:rsidRDefault="008B2691" w:rsidP="008B2691">
      <w:pPr>
        <w:pStyle w:val="consplustitle"/>
        <w:spacing w:before="0" w:beforeAutospacing="0" w:after="150" w:afterAutospacing="0"/>
        <w:rPr>
          <w:color w:val="000000"/>
        </w:rPr>
      </w:pPr>
      <w:r w:rsidRPr="00AC0742">
        <w:rPr>
          <w:color w:val="000000"/>
        </w:rPr>
        <w:t>2. Предупреждение правонарушений и антиобщественных действий, выявление и устранение причин и условий, способствующих их совершению;</w:t>
      </w:r>
    </w:p>
    <w:p w:rsidR="008B2691" w:rsidRPr="00AC0742" w:rsidRDefault="008B2691" w:rsidP="008B2691">
      <w:pPr>
        <w:pStyle w:val="consplustitle"/>
        <w:spacing w:before="0" w:beforeAutospacing="0" w:after="150" w:afterAutospacing="0"/>
        <w:rPr>
          <w:color w:val="000000"/>
        </w:rPr>
      </w:pPr>
      <w:r w:rsidRPr="00AC0742">
        <w:rPr>
          <w:color w:val="000000"/>
        </w:rPr>
        <w:t>3. Предупреждение безнадзорности, беспризорности и правонарушений несовершеннолетних, выявление и устранение причин и условий, способствующих их совершению.</w:t>
      </w:r>
    </w:p>
    <w:p w:rsidR="008B2691" w:rsidRPr="00AC0742" w:rsidRDefault="008B2691" w:rsidP="008B2691">
      <w:pPr>
        <w:pStyle w:val="consplustitle"/>
        <w:spacing w:before="0" w:beforeAutospacing="0" w:after="150" w:afterAutospacing="0"/>
        <w:rPr>
          <w:color w:val="000000"/>
        </w:rPr>
      </w:pPr>
      <w:r w:rsidRPr="00AC0742">
        <w:rPr>
          <w:color w:val="000000"/>
        </w:rPr>
        <w:t>4. Сокращение количества дорожно-транспортных происшествий с пострадавшими;</w:t>
      </w:r>
    </w:p>
    <w:p w:rsidR="008B2691" w:rsidRDefault="008B2691" w:rsidP="008B2691">
      <w:pPr>
        <w:pStyle w:val="consplustitle"/>
        <w:spacing w:before="0" w:beforeAutospacing="0" w:after="150" w:afterAutospacing="0"/>
        <w:rPr>
          <w:color w:val="000000"/>
        </w:rPr>
      </w:pPr>
      <w:r w:rsidRPr="00AC0742">
        <w:rPr>
          <w:color w:val="000000"/>
        </w:rPr>
        <w:t xml:space="preserve">5. Совершенствование организации движения транспорта и пешеходов </w:t>
      </w:r>
      <w:proofErr w:type="gramStart"/>
      <w:r w:rsidRPr="00AC0742">
        <w:rPr>
          <w:color w:val="000000"/>
        </w:rPr>
        <w:t>в</w:t>
      </w:r>
      <w:proofErr w:type="gramEnd"/>
      <w:r w:rsidRPr="00AC0742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Городовиковском</w:t>
      </w:r>
      <w:proofErr w:type="spellEnd"/>
      <w:proofErr w:type="gramEnd"/>
      <w:r>
        <w:rPr>
          <w:color w:val="000000"/>
        </w:rPr>
        <w:t xml:space="preserve"> городском муниципальном образовании РК</w:t>
      </w:r>
      <w:r w:rsidRPr="00AC0742">
        <w:rPr>
          <w:color w:val="000000"/>
        </w:rPr>
        <w:t>.</w:t>
      </w:r>
    </w:p>
    <w:p w:rsidR="008B2691" w:rsidRDefault="008B2691" w:rsidP="008B2691">
      <w:pPr>
        <w:pStyle w:val="consplustitle"/>
        <w:spacing w:before="0" w:beforeAutospacing="0" w:after="150" w:afterAutospacing="0"/>
        <w:rPr>
          <w:color w:val="000000"/>
        </w:rPr>
      </w:pPr>
    </w:p>
    <w:p w:rsidR="008B2691" w:rsidRPr="00AC0742" w:rsidRDefault="008B2691" w:rsidP="008B2691">
      <w:pPr>
        <w:pStyle w:val="a6"/>
        <w:spacing w:before="0" w:beforeAutospacing="0" w:after="150" w:afterAutospacing="0"/>
        <w:jc w:val="center"/>
        <w:rPr>
          <w:color w:val="000000"/>
        </w:rPr>
      </w:pPr>
      <w:r w:rsidRPr="00AC0742">
        <w:rPr>
          <w:rStyle w:val="a7"/>
          <w:color w:val="000000"/>
        </w:rPr>
        <w:t>3. Ц</w:t>
      </w:r>
      <w:r>
        <w:rPr>
          <w:rStyle w:val="a7"/>
          <w:color w:val="000000"/>
        </w:rPr>
        <w:t>елевые показатели (индикаторы) П</w:t>
      </w:r>
      <w:r w:rsidRPr="00AC0742">
        <w:rPr>
          <w:rStyle w:val="a7"/>
          <w:color w:val="000000"/>
        </w:rPr>
        <w:t>одпрограммы</w:t>
      </w:r>
    </w:p>
    <w:p w:rsidR="008B2691" w:rsidRPr="00AC0742" w:rsidRDefault="008B2691" w:rsidP="008B2691">
      <w:pPr>
        <w:pStyle w:val="a6"/>
        <w:spacing w:before="0" w:beforeAutospacing="0" w:after="150" w:afterAutospacing="0"/>
        <w:rPr>
          <w:color w:val="000000"/>
        </w:rPr>
      </w:pPr>
      <w:r w:rsidRPr="00AC0742">
        <w:rPr>
          <w:color w:val="000000"/>
        </w:rPr>
        <w:t>Реализация подпрограммы к концу 202</w:t>
      </w:r>
      <w:r>
        <w:rPr>
          <w:color w:val="000000"/>
        </w:rPr>
        <w:t>1</w:t>
      </w:r>
      <w:r w:rsidRPr="00AC0742">
        <w:rPr>
          <w:color w:val="000000"/>
        </w:rPr>
        <w:t xml:space="preserve"> года  предусматривает достижение следующих показателей:</w:t>
      </w:r>
    </w:p>
    <w:p w:rsidR="008B2691" w:rsidRPr="00AC0742" w:rsidRDefault="008B2691" w:rsidP="008B2691">
      <w:pPr>
        <w:pStyle w:val="a6"/>
        <w:spacing w:before="0" w:beforeAutospacing="0" w:after="0" w:afterAutospacing="0"/>
        <w:rPr>
          <w:color w:val="000000"/>
        </w:rPr>
      </w:pPr>
      <w:r w:rsidRPr="00AC0742">
        <w:rPr>
          <w:color w:val="000000"/>
        </w:rPr>
        <w:t>- количество зарегистрированных преступлений;</w:t>
      </w:r>
    </w:p>
    <w:p w:rsidR="008B2691" w:rsidRPr="00AC0742" w:rsidRDefault="008B2691" w:rsidP="008B2691">
      <w:pPr>
        <w:pStyle w:val="a6"/>
        <w:spacing w:before="0" w:beforeAutospacing="0" w:after="0" w:afterAutospacing="0"/>
        <w:rPr>
          <w:color w:val="000000"/>
        </w:rPr>
      </w:pPr>
      <w:r w:rsidRPr="00AC0742">
        <w:rPr>
          <w:color w:val="000000"/>
        </w:rPr>
        <w:t>- совершение тяжких и особо тяжких преступлений на 1 тыс. населения;</w:t>
      </w:r>
    </w:p>
    <w:p w:rsidR="008B2691" w:rsidRPr="00AC0742" w:rsidRDefault="008B2691" w:rsidP="008B2691">
      <w:pPr>
        <w:pStyle w:val="a6"/>
        <w:spacing w:before="0" w:beforeAutospacing="0" w:after="0" w:afterAutospacing="0"/>
        <w:rPr>
          <w:color w:val="000000"/>
        </w:rPr>
      </w:pPr>
      <w:r w:rsidRPr="00AC0742">
        <w:rPr>
          <w:color w:val="000000"/>
        </w:rPr>
        <w:t>-совершение преступлений в общественных местах на 1 тыс. населения;</w:t>
      </w:r>
    </w:p>
    <w:p w:rsidR="008B2691" w:rsidRPr="00AC0742" w:rsidRDefault="008B2691" w:rsidP="008B2691">
      <w:pPr>
        <w:pStyle w:val="a6"/>
        <w:spacing w:before="0" w:beforeAutospacing="0" w:after="0" w:afterAutospacing="0"/>
        <w:rPr>
          <w:color w:val="000000"/>
        </w:rPr>
      </w:pPr>
      <w:r w:rsidRPr="00AC0742">
        <w:rPr>
          <w:color w:val="000000"/>
        </w:rPr>
        <w:t>-совершение преступлений несовершеннолетними на 1 тыс. населения;</w:t>
      </w:r>
    </w:p>
    <w:p w:rsidR="008B2691" w:rsidRPr="00AC0742" w:rsidRDefault="008B2691" w:rsidP="008B2691">
      <w:pPr>
        <w:pStyle w:val="a6"/>
        <w:spacing w:before="0" w:beforeAutospacing="0" w:after="0" w:afterAutospacing="0"/>
        <w:rPr>
          <w:color w:val="000000"/>
        </w:rPr>
      </w:pPr>
      <w:r w:rsidRPr="00AC0742">
        <w:rPr>
          <w:color w:val="000000"/>
        </w:rPr>
        <w:t xml:space="preserve">-число лиц погибших в </w:t>
      </w:r>
      <w:proofErr w:type="spellStart"/>
      <w:r w:rsidRPr="00AC0742">
        <w:rPr>
          <w:color w:val="000000"/>
        </w:rPr>
        <w:t>дорожно</w:t>
      </w:r>
      <w:proofErr w:type="spellEnd"/>
      <w:r w:rsidRPr="00AC0742">
        <w:rPr>
          <w:color w:val="000000"/>
        </w:rPr>
        <w:t xml:space="preserve"> – транспортных происшествиях на 1 тыс. населения.</w:t>
      </w:r>
    </w:p>
    <w:p w:rsidR="008B2691" w:rsidRDefault="008B2691" w:rsidP="008B2691">
      <w:pPr>
        <w:pStyle w:val="a6"/>
        <w:spacing w:before="0" w:beforeAutospacing="0" w:after="150" w:afterAutospacing="0"/>
        <w:rPr>
          <w:color w:val="000000"/>
        </w:rPr>
      </w:pPr>
      <w:r w:rsidRPr="00AC0742">
        <w:rPr>
          <w:color w:val="000000"/>
        </w:rPr>
        <w:t xml:space="preserve">      </w:t>
      </w:r>
    </w:p>
    <w:p w:rsidR="008B2691" w:rsidRPr="00051141" w:rsidRDefault="008B2691" w:rsidP="008B2691">
      <w:pPr>
        <w:pStyle w:val="a6"/>
        <w:spacing w:before="0" w:beforeAutospacing="0" w:after="150" w:afterAutospacing="0"/>
        <w:jc w:val="center"/>
        <w:rPr>
          <w:color w:val="000000"/>
        </w:rPr>
      </w:pPr>
      <w:r w:rsidRPr="00051141">
        <w:rPr>
          <w:rStyle w:val="a7"/>
          <w:color w:val="000000"/>
        </w:rPr>
        <w:t>4. Сроки и этапы реализации</w:t>
      </w:r>
    </w:p>
    <w:p w:rsidR="008B2691" w:rsidRDefault="008B2691" w:rsidP="008B2691">
      <w:pPr>
        <w:pStyle w:val="a6"/>
        <w:spacing w:before="0" w:beforeAutospacing="0" w:after="150" w:afterAutospacing="0"/>
        <w:rPr>
          <w:color w:val="000000"/>
        </w:rPr>
      </w:pPr>
      <w:r w:rsidRPr="00051141">
        <w:rPr>
          <w:color w:val="000000"/>
        </w:rPr>
        <w:t>Подпрограмму планируется реализовать в один этап с</w:t>
      </w:r>
      <w:r>
        <w:rPr>
          <w:color w:val="000000"/>
        </w:rPr>
        <w:t xml:space="preserve"> </w:t>
      </w:r>
      <w:r w:rsidRPr="00051141">
        <w:rPr>
          <w:color w:val="000000"/>
        </w:rPr>
        <w:t>20</w:t>
      </w:r>
      <w:r>
        <w:rPr>
          <w:color w:val="000000"/>
        </w:rPr>
        <w:t>18</w:t>
      </w:r>
      <w:r w:rsidRPr="00051141">
        <w:rPr>
          <w:color w:val="000000"/>
        </w:rPr>
        <w:t xml:space="preserve"> г. по</w:t>
      </w:r>
      <w:r>
        <w:rPr>
          <w:color w:val="000000"/>
        </w:rPr>
        <w:t xml:space="preserve"> </w:t>
      </w:r>
      <w:r w:rsidRPr="00051141">
        <w:rPr>
          <w:color w:val="000000"/>
        </w:rPr>
        <w:t>202</w:t>
      </w:r>
      <w:r>
        <w:rPr>
          <w:color w:val="000000"/>
        </w:rPr>
        <w:t>1</w:t>
      </w:r>
      <w:r w:rsidRPr="00051141">
        <w:rPr>
          <w:color w:val="000000"/>
        </w:rPr>
        <w:t xml:space="preserve"> г.</w:t>
      </w:r>
    </w:p>
    <w:p w:rsidR="008B2691" w:rsidRPr="00051141" w:rsidRDefault="008B2691" w:rsidP="008B2691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0511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      Ресурсное обеспечение</w:t>
      </w:r>
    </w:p>
    <w:p w:rsidR="008B2691" w:rsidRDefault="008B2691" w:rsidP="008B2691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51141">
        <w:rPr>
          <w:rFonts w:ascii="Times New Roman" w:hAnsi="Times New Roman" w:cs="Times New Roman"/>
          <w:color w:val="000000"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color w:val="000000"/>
          <w:sz w:val="24"/>
          <w:szCs w:val="24"/>
        </w:rPr>
        <w:t>на реализацию П</w:t>
      </w:r>
      <w:r w:rsidRPr="00051141">
        <w:rPr>
          <w:rFonts w:ascii="Times New Roman" w:hAnsi="Times New Roman" w:cs="Times New Roman"/>
          <w:color w:val="000000"/>
          <w:sz w:val="24"/>
          <w:szCs w:val="24"/>
        </w:rPr>
        <w:t xml:space="preserve">одпрограммы планируется осуществлять за счет средств бюджета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Городовиковского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муниципального образования РК</w:t>
      </w:r>
      <w:r w:rsidRPr="000511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B2691" w:rsidRDefault="008B2691" w:rsidP="008B2691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5114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Объемы бюджетных ассигнований уточняются ежегодно при формировании бюджета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Городовиковского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муниципального образования</w:t>
      </w:r>
      <w:r w:rsidRPr="00051141">
        <w:rPr>
          <w:rFonts w:ascii="Times New Roman" w:hAnsi="Times New Roman" w:cs="Times New Roman"/>
          <w:color w:val="000000"/>
          <w:sz w:val="24"/>
          <w:szCs w:val="24"/>
        </w:rPr>
        <w:t xml:space="preserve"> РК на очередной финансовый год и на плановый период.</w:t>
      </w:r>
    </w:p>
    <w:p w:rsidR="008B2691" w:rsidRPr="00BB44D0" w:rsidRDefault="008B2691" w:rsidP="008B2691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BB44D0">
        <w:rPr>
          <w:rFonts w:ascii="Times New Roman" w:hAnsi="Times New Roman" w:cs="Times New Roman"/>
          <w:b/>
          <w:sz w:val="24"/>
          <w:szCs w:val="24"/>
        </w:rPr>
        <w:t>Перечень Подпрограммных мероприятий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386"/>
        <w:gridCol w:w="994"/>
        <w:gridCol w:w="1276"/>
        <w:gridCol w:w="1276"/>
        <w:gridCol w:w="1099"/>
      </w:tblGrid>
      <w:tr w:rsidR="008B2691" w:rsidTr="00484D32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тыс. руб.</w:t>
            </w:r>
          </w:p>
        </w:tc>
      </w:tr>
      <w:tr w:rsidR="008B2691" w:rsidTr="00484D3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91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91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2021г.</w:t>
            </w:r>
          </w:p>
        </w:tc>
      </w:tr>
      <w:tr w:rsidR="008B2691" w:rsidTr="00484D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Мероприятия, направленные на снижение преступности и наркомании среди молодежи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</w:tr>
      <w:tr w:rsidR="008B2691" w:rsidTr="00484D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</w:tr>
    </w:tbl>
    <w:p w:rsidR="008B2691" w:rsidRDefault="008B2691" w:rsidP="008B2691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8B2691" w:rsidRDefault="008B2691" w:rsidP="008B2691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8B2691" w:rsidRPr="00051141" w:rsidRDefault="008B2691" w:rsidP="008B2691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0511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.Ожидаемые конечные результаты  и оценка эффективности</w:t>
      </w:r>
    </w:p>
    <w:p w:rsidR="008B2691" w:rsidRPr="00051141" w:rsidRDefault="008B2691" w:rsidP="008B26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51141"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z w:val="24"/>
          <w:szCs w:val="24"/>
        </w:rPr>
        <w:t>ализация мероприятий настоящей П</w:t>
      </w:r>
      <w:r w:rsidRPr="00051141">
        <w:rPr>
          <w:rFonts w:ascii="Times New Roman" w:hAnsi="Times New Roman" w:cs="Times New Roman"/>
          <w:color w:val="000000"/>
          <w:sz w:val="24"/>
          <w:szCs w:val="24"/>
        </w:rPr>
        <w:t>одпрограммы позволит обеспечить:</w:t>
      </w:r>
    </w:p>
    <w:p w:rsidR="008B2691" w:rsidRPr="00051141" w:rsidRDefault="008B2691" w:rsidP="008B26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51141">
        <w:rPr>
          <w:rFonts w:ascii="Times New Roman" w:hAnsi="Times New Roman" w:cs="Times New Roman"/>
          <w:color w:val="000000"/>
          <w:sz w:val="24"/>
          <w:szCs w:val="24"/>
        </w:rPr>
        <w:t>снизить количество  зарегистрированных   преступлений;</w:t>
      </w:r>
    </w:p>
    <w:p w:rsidR="008B2691" w:rsidRPr="00051141" w:rsidRDefault="008B2691" w:rsidP="008B26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51141">
        <w:rPr>
          <w:rFonts w:ascii="Times New Roman" w:hAnsi="Times New Roman" w:cs="Times New Roman"/>
          <w:color w:val="000000"/>
          <w:sz w:val="24"/>
          <w:szCs w:val="24"/>
        </w:rPr>
        <w:t>снизить количество преступлений, совершенных в общественных местах;</w:t>
      </w:r>
    </w:p>
    <w:p w:rsidR="008B2691" w:rsidRPr="00051141" w:rsidRDefault="008B2691" w:rsidP="008B26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51141">
        <w:rPr>
          <w:rFonts w:ascii="Times New Roman" w:hAnsi="Times New Roman" w:cs="Times New Roman"/>
          <w:color w:val="000000"/>
          <w:sz w:val="24"/>
          <w:szCs w:val="24"/>
        </w:rPr>
        <w:t>снизить количество преступлений, совершенных несовершеннолетними или при их  участии;</w:t>
      </w:r>
    </w:p>
    <w:p w:rsidR="008B2691" w:rsidRPr="00051141" w:rsidRDefault="008B2691" w:rsidP="008B26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51141">
        <w:rPr>
          <w:rFonts w:ascii="Times New Roman" w:hAnsi="Times New Roman" w:cs="Times New Roman"/>
          <w:color w:val="000000"/>
          <w:sz w:val="24"/>
          <w:szCs w:val="24"/>
        </w:rPr>
        <w:t>         увеличить раскрываемость преступлений;</w:t>
      </w:r>
    </w:p>
    <w:p w:rsidR="008B2691" w:rsidRPr="00051141" w:rsidRDefault="008B2691" w:rsidP="008B26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51141">
        <w:rPr>
          <w:rFonts w:ascii="Times New Roman" w:hAnsi="Times New Roman" w:cs="Times New Roman"/>
          <w:color w:val="000000"/>
          <w:sz w:val="24"/>
          <w:szCs w:val="24"/>
        </w:rPr>
        <w:t>         создать благоприятные условия для адаптации лиц, попавших в трудную жизненную ситуацию, в том числе освободившихся из мест отбывания наказаний;</w:t>
      </w:r>
    </w:p>
    <w:p w:rsidR="008B2691" w:rsidRPr="00051141" w:rsidRDefault="008B2691" w:rsidP="008B26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51141">
        <w:rPr>
          <w:rFonts w:ascii="Times New Roman" w:hAnsi="Times New Roman" w:cs="Times New Roman"/>
          <w:color w:val="000000"/>
          <w:sz w:val="24"/>
          <w:szCs w:val="24"/>
        </w:rPr>
        <w:t>         снизить количество пострадавших в дорожно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1141">
        <w:rPr>
          <w:rFonts w:ascii="Times New Roman" w:hAnsi="Times New Roman" w:cs="Times New Roman"/>
          <w:color w:val="000000"/>
          <w:sz w:val="24"/>
          <w:szCs w:val="24"/>
        </w:rPr>
        <w:t>транспортных происшествиях.</w:t>
      </w:r>
    </w:p>
    <w:p w:rsidR="008B2691" w:rsidRPr="00051141" w:rsidRDefault="008B2691" w:rsidP="008B2691">
      <w:pPr>
        <w:pStyle w:val="default0"/>
        <w:spacing w:before="0" w:beforeAutospacing="0" w:after="150" w:afterAutospacing="0"/>
        <w:rPr>
          <w:color w:val="000000"/>
        </w:rPr>
      </w:pPr>
    </w:p>
    <w:p w:rsidR="008B2691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2691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2691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2691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2691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2691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2691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2691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2691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2691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2691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2691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2691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2691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2691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2691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2691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2691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2691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2691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2691" w:rsidRPr="00210B56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10B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Подпрограмма 3</w:t>
      </w:r>
    </w:p>
    <w:p w:rsidR="008B2691" w:rsidRPr="00210B56" w:rsidRDefault="008B2691" w:rsidP="008B2691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10B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«Противодействие экстремизму и профилактика терроризма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Городовиковском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городском муниципальном образовании </w:t>
      </w:r>
      <w:r w:rsidRPr="00210B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2018-202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210B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годы»</w:t>
      </w:r>
    </w:p>
    <w:p w:rsidR="008B2691" w:rsidRPr="00A80BFC" w:rsidRDefault="008B2691" w:rsidP="008B2691">
      <w:pPr>
        <w:shd w:val="clear" w:color="auto" w:fill="FFFFFF"/>
        <w:spacing w:before="60" w:after="180" w:line="29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BFC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8B2691" w:rsidRPr="00867FDC" w:rsidTr="00484D32">
        <w:tc>
          <w:tcPr>
            <w:tcW w:w="2518" w:type="dxa"/>
          </w:tcPr>
          <w:p w:rsidR="008B2691" w:rsidRDefault="008B2691" w:rsidP="00484D32">
            <w:pPr>
              <w:spacing w:before="60" w:after="180" w:line="293" w:lineRule="atLeast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53" w:type="dxa"/>
          </w:tcPr>
          <w:p w:rsidR="008B2691" w:rsidRDefault="008B2691" w:rsidP="00484D32">
            <w:pPr>
              <w:shd w:val="clear" w:color="auto" w:fill="FFFFFF"/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«Повышение эффективности муниципального управления </w:t>
            </w:r>
            <w:proofErr w:type="gramStart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92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годы»</w:t>
            </w:r>
          </w:p>
        </w:tc>
      </w:tr>
      <w:tr w:rsidR="008B2691" w:rsidRPr="00867FDC" w:rsidTr="00484D32">
        <w:tc>
          <w:tcPr>
            <w:tcW w:w="2518" w:type="dxa"/>
          </w:tcPr>
          <w:p w:rsidR="008B2691" w:rsidRDefault="008B2691" w:rsidP="00484D32">
            <w:pPr>
              <w:spacing w:before="60" w:after="180" w:line="293" w:lineRule="atLeast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53" w:type="dxa"/>
          </w:tcPr>
          <w:p w:rsidR="008B2691" w:rsidRDefault="008B2691" w:rsidP="00484D32">
            <w:pPr>
              <w:shd w:val="clear" w:color="auto" w:fill="FFFFFF"/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210B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Противодействие экстремизму и профилактика терроризма </w:t>
            </w:r>
            <w:proofErr w:type="gramStart"/>
            <w:r w:rsidRPr="00210B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10B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0B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Городовиковском</w:t>
            </w:r>
            <w:proofErr w:type="spellEnd"/>
            <w:proofErr w:type="gramEnd"/>
            <w:r w:rsidRPr="00210B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городском муниципальном образовании на 2018-202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210B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8B2691" w:rsidRPr="00867FDC" w:rsidTr="00484D32">
        <w:tc>
          <w:tcPr>
            <w:tcW w:w="2518" w:type="dxa"/>
          </w:tcPr>
          <w:p w:rsidR="008B2691" w:rsidRPr="00017E3E" w:rsidRDefault="008B2691" w:rsidP="00484D32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53" w:type="dxa"/>
          </w:tcPr>
          <w:p w:rsidR="008B2691" w:rsidRPr="00017E3E" w:rsidRDefault="008B2691" w:rsidP="00484D32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Городовиковского</w:t>
            </w:r>
            <w:proofErr w:type="spellEnd"/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городского муниципального образования Республики Калмыкия</w:t>
            </w:r>
          </w:p>
        </w:tc>
      </w:tr>
      <w:tr w:rsidR="008B2691" w:rsidRPr="00867FDC" w:rsidTr="00484D32">
        <w:tc>
          <w:tcPr>
            <w:tcW w:w="2518" w:type="dxa"/>
          </w:tcPr>
          <w:p w:rsidR="008B2691" w:rsidRPr="00017E3E" w:rsidRDefault="008B2691" w:rsidP="00484D32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7053" w:type="dxa"/>
          </w:tcPr>
          <w:p w:rsidR="008B2691" w:rsidRPr="00017E3E" w:rsidRDefault="008B2691" w:rsidP="00484D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sz w:val="24"/>
                <w:szCs w:val="24"/>
              </w:rPr>
              <w:t xml:space="preserve">- противодействие терроризму и экстремизму и защита жизни граждан, проживающих на территории </w:t>
            </w:r>
            <w:proofErr w:type="spellStart"/>
            <w:r w:rsidRPr="00017E3E"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 w:rsidRPr="00017E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Республики Калмыкия от террористических и экстремистских актов;</w:t>
            </w:r>
          </w:p>
          <w:p w:rsidR="008B2691" w:rsidRPr="00017E3E" w:rsidRDefault="008B2691" w:rsidP="00484D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sz w:val="24"/>
                <w:szCs w:val="24"/>
              </w:rPr>
              <w:t>– уменьшение проявлений экстремизма и негативного отношения к лицам других национальностей и религиозных конфессий;</w:t>
            </w:r>
          </w:p>
          <w:p w:rsidR="008B2691" w:rsidRPr="00017E3E" w:rsidRDefault="008B2691" w:rsidP="00484D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sz w:val="24"/>
                <w:szCs w:val="24"/>
              </w:rPr>
              <w:t>– формирование у населения внутренней потребности в толерантном поведении к людям других национальностей и религиозных конфессий на основе ценностей многонационального российского общества, культурного самосознания, принципов соблюдения прав и свобод человека;</w:t>
            </w:r>
          </w:p>
          <w:p w:rsidR="008B2691" w:rsidRPr="002C2E38" w:rsidRDefault="008B2691" w:rsidP="00484D32">
            <w:pPr>
              <w:spacing w:before="60" w:after="180" w:line="293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7E3E">
              <w:rPr>
                <w:rFonts w:ascii="Times New Roman" w:hAnsi="Times New Roman" w:cs="Times New Roman"/>
                <w:sz w:val="24"/>
                <w:szCs w:val="24"/>
              </w:rPr>
              <w:t>– формирование толерантности и межэтнической культуры в молодежной среде, профилактика агрессивного поведения</w:t>
            </w:r>
          </w:p>
        </w:tc>
      </w:tr>
      <w:tr w:rsidR="008B2691" w:rsidRPr="00867FDC" w:rsidTr="00484D32">
        <w:tc>
          <w:tcPr>
            <w:tcW w:w="2518" w:type="dxa"/>
          </w:tcPr>
          <w:p w:rsidR="008B2691" w:rsidRPr="00017E3E" w:rsidRDefault="008B2691" w:rsidP="00484D32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цели Подпрограммы</w:t>
            </w:r>
          </w:p>
        </w:tc>
        <w:tc>
          <w:tcPr>
            <w:tcW w:w="7053" w:type="dxa"/>
          </w:tcPr>
          <w:p w:rsidR="008B2691" w:rsidRPr="00017E3E" w:rsidRDefault="008B2691" w:rsidP="00484D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муниципального образования по вопросам противодействия терроризму и экстремизму;</w:t>
            </w:r>
          </w:p>
          <w:p w:rsidR="008B2691" w:rsidRPr="00017E3E" w:rsidRDefault="008B2691" w:rsidP="00484D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sz w:val="24"/>
                <w:szCs w:val="24"/>
              </w:rPr>
              <w:t>– содействие правоохранительным органам в выявлении правонарушений и преступлений данной категории, а также ликвидации их последствий;</w:t>
            </w:r>
          </w:p>
          <w:p w:rsidR="008B2691" w:rsidRPr="00017E3E" w:rsidRDefault="008B2691" w:rsidP="00484D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sz w:val="24"/>
                <w:szCs w:val="24"/>
              </w:rPr>
              <w:t>– пропаганда толерантного поведения к людям других национальностей и религиозных конфессий;</w:t>
            </w:r>
          </w:p>
          <w:p w:rsidR="008B2691" w:rsidRPr="00017E3E" w:rsidRDefault="008B2691" w:rsidP="00484D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sz w:val="24"/>
                <w:szCs w:val="24"/>
              </w:rPr>
              <w:t>– организация воспитательной работы среди детей и молодежи, направленная на устранение причин и условий, способствующих совершению действий экстремистского характера;</w:t>
            </w:r>
          </w:p>
          <w:p w:rsidR="008B2691" w:rsidRPr="00017E3E" w:rsidRDefault="008B2691" w:rsidP="00484D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sz w:val="24"/>
                <w:szCs w:val="24"/>
              </w:rPr>
              <w:t>– недопущение наличия свастики и иных элементов экстремистской направленности на объектах инфраструктуры.</w:t>
            </w:r>
          </w:p>
          <w:p w:rsidR="008B2691" w:rsidRPr="002C2E38" w:rsidRDefault="008B2691" w:rsidP="00484D32">
            <w:pPr>
              <w:spacing w:before="60" w:after="180" w:line="293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B2691" w:rsidRPr="00867FDC" w:rsidTr="00484D32">
        <w:tc>
          <w:tcPr>
            <w:tcW w:w="2518" w:type="dxa"/>
          </w:tcPr>
          <w:p w:rsidR="008B2691" w:rsidRPr="00017E3E" w:rsidRDefault="008B2691" w:rsidP="00484D32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Целевые показатели </w:t>
            </w:r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(индикаторы)</w:t>
            </w:r>
          </w:p>
        </w:tc>
        <w:tc>
          <w:tcPr>
            <w:tcW w:w="7053" w:type="dxa"/>
          </w:tcPr>
          <w:p w:rsidR="008B2691" w:rsidRPr="00017E3E" w:rsidRDefault="008B2691" w:rsidP="00484D32">
            <w:pPr>
              <w:spacing w:before="60" w:after="180" w:line="293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Отсутствие совершенных (попыток совершения) </w:t>
            </w:r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террористических актов на территории </w:t>
            </w:r>
            <w:proofErr w:type="spellStart"/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ородовиковска</w:t>
            </w:r>
            <w:proofErr w:type="spellEnd"/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Отсутствие совершенных (попыток совершения) актов экстремисткой направленности  на территории </w:t>
            </w:r>
            <w:proofErr w:type="spellStart"/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г.Городовиковска</w:t>
            </w:r>
            <w:proofErr w:type="spellEnd"/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B2691" w:rsidRPr="00867FDC" w:rsidTr="00484D32">
        <w:tc>
          <w:tcPr>
            <w:tcW w:w="2518" w:type="dxa"/>
          </w:tcPr>
          <w:p w:rsidR="008B2691" w:rsidRPr="00017E3E" w:rsidRDefault="008B2691" w:rsidP="00484D32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Сроки и этапы реализации</w:t>
            </w:r>
          </w:p>
        </w:tc>
        <w:tc>
          <w:tcPr>
            <w:tcW w:w="7053" w:type="dxa"/>
          </w:tcPr>
          <w:p w:rsidR="008B2691" w:rsidRDefault="008B2691" w:rsidP="00484D32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 реализации 2018-2021 годы.</w:t>
            </w:r>
          </w:p>
          <w:p w:rsidR="008B2691" w:rsidRPr="00017E3E" w:rsidRDefault="008B2691" w:rsidP="00484D32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Этапы реализации Подпрограммы не выделяются.</w:t>
            </w:r>
          </w:p>
        </w:tc>
      </w:tr>
      <w:tr w:rsidR="008B2691" w:rsidRPr="00867FDC" w:rsidTr="00484D32">
        <w:tc>
          <w:tcPr>
            <w:tcW w:w="2518" w:type="dxa"/>
          </w:tcPr>
          <w:p w:rsidR="008B2691" w:rsidRPr="00017E3E" w:rsidRDefault="008B2691" w:rsidP="00484D32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Ресурсное обеспечение за счет средств бюджета муниципального образования</w:t>
            </w:r>
          </w:p>
        </w:tc>
        <w:tc>
          <w:tcPr>
            <w:tcW w:w="7053" w:type="dxa"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Всего – 40,0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2018 год – 10,0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2019 год – 10,0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2020 год – 10,0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2021 год – 10,0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B2691" w:rsidRPr="00017E3E" w:rsidRDefault="008B2691" w:rsidP="00484D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Подпрограммы осуществляется за счет средств бюджета ГГМО РК.</w:t>
            </w:r>
          </w:p>
          <w:p w:rsidR="008B2691" w:rsidRPr="008721DE" w:rsidRDefault="008B2691" w:rsidP="00484D32">
            <w:pPr>
              <w:spacing w:before="60" w:after="180" w:line="293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7E3E">
              <w:rPr>
                <w:rFonts w:ascii="Times New Roman" w:hAnsi="Times New Roman" w:cs="Times New Roman"/>
                <w:sz w:val="24"/>
                <w:szCs w:val="24"/>
              </w:rPr>
              <w:t>В ходе реализации Подпрограммы перечень программных мероприятий может корректироваться, изменяться и дополняться по решению заказчика Подпрограммы.</w:t>
            </w:r>
          </w:p>
        </w:tc>
      </w:tr>
      <w:tr w:rsidR="008B2691" w:rsidRPr="00867FDC" w:rsidTr="00484D32">
        <w:tc>
          <w:tcPr>
            <w:tcW w:w="2518" w:type="dxa"/>
          </w:tcPr>
          <w:p w:rsidR="008B2691" w:rsidRPr="00017E3E" w:rsidRDefault="008B2691" w:rsidP="00484D32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7053" w:type="dxa"/>
          </w:tcPr>
          <w:p w:rsidR="008B2691" w:rsidRPr="00017E3E" w:rsidRDefault="008B2691" w:rsidP="00484D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sz w:val="24"/>
                <w:szCs w:val="24"/>
              </w:rPr>
              <w:t>– совершенствование форм и методов работы органов местного самоуправления по профилактике терроризма и экстремизма, проявлений ксенофобии</w:t>
            </w:r>
            <w:r w:rsidRPr="00017E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017E3E">
              <w:rPr>
                <w:rFonts w:ascii="Times New Roman" w:hAnsi="Times New Roman" w:cs="Times New Roman"/>
                <w:sz w:val="24"/>
                <w:szCs w:val="24"/>
              </w:rPr>
              <w:t>, национальной и расовой нетерпимости, противодействию этнической дискриминации на территории муниципального образования;</w:t>
            </w:r>
          </w:p>
          <w:p w:rsidR="008B2691" w:rsidRPr="00017E3E" w:rsidRDefault="008B2691" w:rsidP="00484D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sz w:val="24"/>
                <w:szCs w:val="24"/>
              </w:rPr>
              <w:t>– распространение культуры интернационализма, согласия, национальной и религиозной терпимости в среде учащихся общеобразовательных  учебных учреждений;</w:t>
            </w:r>
          </w:p>
          <w:p w:rsidR="008B2691" w:rsidRPr="00017E3E" w:rsidRDefault="008B2691" w:rsidP="00484D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sz w:val="24"/>
                <w:szCs w:val="24"/>
              </w:rPr>
              <w:t xml:space="preserve">– гармонизация межнациональных отношений, повышение уровня </w:t>
            </w:r>
            <w:proofErr w:type="spellStart"/>
            <w:r w:rsidRPr="00017E3E">
              <w:rPr>
                <w:rFonts w:ascii="Times New Roman" w:hAnsi="Times New Roman" w:cs="Times New Roman"/>
                <w:sz w:val="24"/>
                <w:szCs w:val="24"/>
              </w:rPr>
              <w:t>этносоциальной</w:t>
            </w:r>
            <w:proofErr w:type="spellEnd"/>
            <w:r w:rsidRPr="00017E3E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комфортности;</w:t>
            </w:r>
          </w:p>
          <w:p w:rsidR="008B2691" w:rsidRPr="00017E3E" w:rsidRDefault="008B2691" w:rsidP="00484D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sz w:val="24"/>
                <w:szCs w:val="24"/>
              </w:rPr>
              <w:t>– формирование нетерпимости ко всем фактам террористических и экстремистских проявлений, а также толерантного сознания, позитивных установок представителям иных этнических и конфессиональных сообществ;</w:t>
            </w:r>
          </w:p>
          <w:p w:rsidR="008B2691" w:rsidRPr="00017E3E" w:rsidRDefault="008B2691" w:rsidP="00484D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sz w:val="24"/>
                <w:szCs w:val="24"/>
              </w:rPr>
              <w:t>– укрепление и культивирование в молодежной среде атмосферы межэтнического согласия и толерантности;</w:t>
            </w:r>
          </w:p>
          <w:p w:rsidR="008B2691" w:rsidRPr="00017E3E" w:rsidRDefault="008B2691" w:rsidP="00484D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3E">
              <w:rPr>
                <w:rFonts w:ascii="Times New Roman" w:hAnsi="Times New Roman" w:cs="Times New Roman"/>
                <w:sz w:val="24"/>
                <w:szCs w:val="24"/>
              </w:rPr>
              <w:t>– недопущение создания и деятельности националистических экстремистских молодежных группировок;</w:t>
            </w:r>
          </w:p>
          <w:p w:rsidR="008B2691" w:rsidRPr="002C2E38" w:rsidRDefault="008B2691" w:rsidP="00484D32">
            <w:pPr>
              <w:spacing w:before="60" w:after="180" w:line="293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17E3E">
              <w:rPr>
                <w:rFonts w:ascii="Times New Roman" w:hAnsi="Times New Roman" w:cs="Times New Roman"/>
                <w:sz w:val="24"/>
                <w:szCs w:val="24"/>
              </w:rPr>
              <w:t>– формирование единого информационного пространства для пропаганды и распространения на территории муниципального образования идей толерантности, гражданской солидарности, уважения к другим культурам, в том числе через средства массовой информации.</w:t>
            </w:r>
          </w:p>
        </w:tc>
      </w:tr>
    </w:tbl>
    <w:p w:rsidR="008B2691" w:rsidRDefault="008B2691" w:rsidP="008B2691">
      <w:pPr>
        <w:shd w:val="clear" w:color="auto" w:fill="FFFFFF"/>
        <w:spacing w:before="60" w:after="180" w:line="293" w:lineRule="atLeast"/>
        <w:jc w:val="center"/>
        <w:rPr>
          <w:rFonts w:ascii="Times New Roman" w:hAnsi="Times New Roman" w:cs="Times New Roman"/>
          <w:b/>
          <w:bCs/>
          <w:color w:val="333333"/>
          <w:sz w:val="20"/>
        </w:rPr>
      </w:pPr>
    </w:p>
    <w:p w:rsidR="008B2691" w:rsidRPr="00017E3E" w:rsidRDefault="008B2691" w:rsidP="008B2691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60" w:after="180" w:line="29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E3E">
        <w:rPr>
          <w:rFonts w:ascii="Times New Roman" w:hAnsi="Times New Roman" w:cs="Times New Roman"/>
          <w:b/>
          <w:bCs/>
          <w:sz w:val="24"/>
          <w:szCs w:val="24"/>
        </w:rPr>
        <w:t>Характеристика сферы деятельности</w:t>
      </w:r>
    </w:p>
    <w:p w:rsidR="008B2691" w:rsidRPr="00120909" w:rsidRDefault="008B2691" w:rsidP="008B2691">
      <w:pPr>
        <w:shd w:val="clear" w:color="auto" w:fill="FFFFFF"/>
        <w:spacing w:before="60" w:after="180" w:line="293" w:lineRule="atLeast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12090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Настоящая Подпрограмма разработана и принята в соответствии Федеральным законом от 06.10.2003 года № 131-ФЗ «Об общих принципах организации местного самоуправления в РФ», Федеральным законом от 25.07.2002 № 114-ФЗ «О </w:t>
      </w:r>
      <w:r w:rsidRPr="00120909">
        <w:rPr>
          <w:rFonts w:ascii="Times New Roman" w:hAnsi="Times New Roman" w:cs="Times New Roman"/>
          <w:sz w:val="24"/>
          <w:szCs w:val="24"/>
          <w:shd w:val="clear" w:color="auto" w:fill="F9F9F9"/>
        </w:rPr>
        <w:lastRenderedPageBreak/>
        <w:t>противодействии экстремистской деятельности» и Федеральным законом от 06.03.2006 № 35-ФЗ «О противодействии терроризму».</w:t>
      </w:r>
    </w:p>
    <w:p w:rsidR="008B2691" w:rsidRPr="00120909" w:rsidRDefault="008B2691" w:rsidP="008B2691">
      <w:pPr>
        <w:pStyle w:val="a6"/>
        <w:shd w:val="clear" w:color="auto" w:fill="FFFFFF"/>
        <w:spacing w:after="0" w:afterAutospacing="0"/>
        <w:jc w:val="both"/>
      </w:pPr>
      <w:r w:rsidRPr="00120909">
        <w:t>1. Экстремистская деятельность (экстремизм):</w:t>
      </w:r>
    </w:p>
    <w:p w:rsidR="008B2691" w:rsidRPr="00120909" w:rsidRDefault="008B2691" w:rsidP="008B2691">
      <w:pPr>
        <w:pStyle w:val="a6"/>
        <w:shd w:val="clear" w:color="auto" w:fill="FFFFFF"/>
        <w:spacing w:after="0" w:afterAutospacing="0"/>
        <w:jc w:val="both"/>
      </w:pPr>
      <w:r w:rsidRPr="00120909">
        <w:t>- насильственное изменение основ конституционного строя и нарушение целостности Российской Федерации;</w:t>
      </w:r>
    </w:p>
    <w:p w:rsidR="008B2691" w:rsidRPr="00120909" w:rsidRDefault="008B2691" w:rsidP="008B2691">
      <w:pPr>
        <w:pStyle w:val="a6"/>
        <w:shd w:val="clear" w:color="auto" w:fill="FFFFFF"/>
        <w:spacing w:after="0" w:afterAutospacing="0"/>
        <w:jc w:val="both"/>
      </w:pPr>
      <w:r w:rsidRPr="00120909">
        <w:t>- публичное оправдание терроризма и иная террористическая деятельность;</w:t>
      </w:r>
    </w:p>
    <w:p w:rsidR="008B2691" w:rsidRPr="00120909" w:rsidRDefault="008B2691" w:rsidP="008B2691">
      <w:pPr>
        <w:pStyle w:val="a6"/>
        <w:shd w:val="clear" w:color="auto" w:fill="FFFFFF"/>
        <w:spacing w:after="0" w:afterAutospacing="0"/>
        <w:jc w:val="both"/>
      </w:pPr>
      <w:r w:rsidRPr="00120909">
        <w:t>- возбуждение социальной, расовой, национальной или религиозной розни;</w:t>
      </w:r>
    </w:p>
    <w:p w:rsidR="008B2691" w:rsidRPr="00120909" w:rsidRDefault="008B2691" w:rsidP="008B2691">
      <w:pPr>
        <w:pStyle w:val="a6"/>
        <w:shd w:val="clear" w:color="auto" w:fill="FFFFFF"/>
        <w:spacing w:after="0" w:afterAutospacing="0"/>
        <w:jc w:val="both"/>
      </w:pPr>
      <w:r w:rsidRPr="00120909"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8B2691" w:rsidRPr="00120909" w:rsidRDefault="008B2691" w:rsidP="008B2691">
      <w:pPr>
        <w:pStyle w:val="a6"/>
        <w:shd w:val="clear" w:color="auto" w:fill="FFFFFF"/>
        <w:spacing w:after="0" w:afterAutospacing="0"/>
        <w:jc w:val="both"/>
      </w:pPr>
      <w:r w:rsidRPr="00120909"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8B2691" w:rsidRPr="00120909" w:rsidRDefault="008B2691" w:rsidP="008B2691">
      <w:pPr>
        <w:pStyle w:val="a6"/>
        <w:shd w:val="clear" w:color="auto" w:fill="FFFFFF"/>
        <w:spacing w:after="0" w:afterAutospacing="0"/>
        <w:jc w:val="both"/>
      </w:pPr>
      <w:r w:rsidRPr="00120909"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8B2691" w:rsidRPr="00120909" w:rsidRDefault="008B2691" w:rsidP="008B2691">
      <w:pPr>
        <w:pStyle w:val="a6"/>
        <w:shd w:val="clear" w:color="auto" w:fill="FFFFFF"/>
        <w:spacing w:after="0" w:afterAutospacing="0"/>
        <w:jc w:val="both"/>
      </w:pPr>
      <w:r w:rsidRPr="00120909"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8B2691" w:rsidRPr="00120909" w:rsidRDefault="008B2691" w:rsidP="008B2691">
      <w:pPr>
        <w:pStyle w:val="a6"/>
        <w:shd w:val="clear" w:color="auto" w:fill="FFFFFF"/>
        <w:spacing w:after="0" w:afterAutospacing="0"/>
        <w:jc w:val="both"/>
      </w:pPr>
      <w:r w:rsidRPr="00120909">
        <w:t>- совершение преступлений по мотивам, указанным в пункте "е" части первой статьи 63 Уголовного кодекса Российской Федерации;</w:t>
      </w:r>
    </w:p>
    <w:p w:rsidR="008B2691" w:rsidRPr="00120909" w:rsidRDefault="008B2691" w:rsidP="008B2691">
      <w:pPr>
        <w:pStyle w:val="a6"/>
        <w:shd w:val="clear" w:color="auto" w:fill="FFFFFF"/>
        <w:spacing w:after="0" w:afterAutospacing="0"/>
        <w:jc w:val="both"/>
      </w:pPr>
      <w:r w:rsidRPr="00120909"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120909">
        <w:t>сходных</w:t>
      </w:r>
      <w:proofErr w:type="gramEnd"/>
      <w:r w:rsidRPr="00120909">
        <w:t xml:space="preserve"> с нацистской атрибутикой или символикой до степени смешения;</w:t>
      </w:r>
    </w:p>
    <w:p w:rsidR="008B2691" w:rsidRPr="00120909" w:rsidRDefault="008B2691" w:rsidP="008B2691">
      <w:pPr>
        <w:pStyle w:val="a6"/>
        <w:shd w:val="clear" w:color="auto" w:fill="FFFFFF"/>
        <w:spacing w:after="0" w:afterAutospacing="0"/>
        <w:jc w:val="both"/>
      </w:pPr>
      <w:r w:rsidRPr="00120909"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8B2691" w:rsidRPr="00120909" w:rsidRDefault="008B2691" w:rsidP="008B2691">
      <w:pPr>
        <w:pStyle w:val="a6"/>
        <w:shd w:val="clear" w:color="auto" w:fill="FFFFFF"/>
        <w:spacing w:after="0" w:afterAutospacing="0"/>
        <w:jc w:val="both"/>
      </w:pPr>
      <w:r w:rsidRPr="00120909"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8B2691" w:rsidRPr="00120909" w:rsidRDefault="008B2691" w:rsidP="008B2691">
      <w:pPr>
        <w:pStyle w:val="a6"/>
        <w:shd w:val="clear" w:color="auto" w:fill="FFFFFF"/>
        <w:spacing w:after="0" w:afterAutospacing="0"/>
        <w:jc w:val="both"/>
      </w:pPr>
      <w:r w:rsidRPr="00120909">
        <w:t>- организация и подготовка указанных деяний, а также подстрекательство к их осуществлению;</w:t>
      </w:r>
    </w:p>
    <w:p w:rsidR="008B2691" w:rsidRPr="00120909" w:rsidRDefault="008B2691" w:rsidP="008B2691">
      <w:pPr>
        <w:pStyle w:val="a6"/>
        <w:shd w:val="clear" w:color="auto" w:fill="FFFFFF"/>
        <w:spacing w:after="0" w:afterAutospacing="0"/>
        <w:jc w:val="both"/>
      </w:pPr>
      <w:r w:rsidRPr="00120909"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8B2691" w:rsidRPr="00120909" w:rsidRDefault="008B2691" w:rsidP="008B2691">
      <w:pPr>
        <w:pStyle w:val="a6"/>
        <w:shd w:val="clear" w:color="auto" w:fill="FFFFFF"/>
        <w:jc w:val="both"/>
      </w:pPr>
      <w:r w:rsidRPr="00120909">
        <w:lastRenderedPageBreak/>
        <w:tab/>
        <w:t xml:space="preserve">2. Экстремистская организация - общественное или религиозное объединение либо иная организация, в отношении </w:t>
      </w:r>
      <w:proofErr w:type="gramStart"/>
      <w:r w:rsidRPr="00120909">
        <w:t>которых</w:t>
      </w:r>
      <w:proofErr w:type="gramEnd"/>
      <w:r w:rsidRPr="00120909">
        <w:t xml:space="preserve"> по основаниям, предусмотренным настоящим Федеральным законом (Федеральный закон от 25 июля 2002 года N 114-ФЗ "О противодействии экстремистской деятельности"),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8B2691" w:rsidRPr="00120909" w:rsidRDefault="008B2691" w:rsidP="008B2691">
      <w:pPr>
        <w:pStyle w:val="a6"/>
        <w:shd w:val="clear" w:color="auto" w:fill="FFFFFF"/>
        <w:jc w:val="both"/>
      </w:pPr>
      <w:r w:rsidRPr="00120909">
        <w:tab/>
        <w:t xml:space="preserve">3. </w:t>
      </w:r>
      <w:proofErr w:type="gramStart"/>
      <w:r w:rsidRPr="00120909">
        <w:t>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120909">
        <w:t xml:space="preserve"> этнической, социальной, расовой, национальной или религиозной группы.</w:t>
      </w:r>
    </w:p>
    <w:p w:rsidR="008B2691" w:rsidRPr="00120909" w:rsidRDefault="008B2691" w:rsidP="008B2691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8"/>
        <w:jc w:val="both"/>
      </w:pPr>
      <w:r w:rsidRPr="00120909">
        <w:t>Основные направления противодействия экстремистской деятельности.</w:t>
      </w:r>
    </w:p>
    <w:p w:rsidR="008B2691" w:rsidRPr="00120909" w:rsidRDefault="008B2691" w:rsidP="008B2691">
      <w:pPr>
        <w:pStyle w:val="a6"/>
        <w:shd w:val="clear" w:color="auto" w:fill="FFFFFF"/>
        <w:ind w:firstLine="360"/>
        <w:jc w:val="both"/>
      </w:pPr>
      <w:r w:rsidRPr="00120909">
        <w:t>Противодействие экстремистской деятельности осуществляется по следующим основным направлениям:</w:t>
      </w:r>
    </w:p>
    <w:p w:rsidR="008B2691" w:rsidRPr="00120909" w:rsidRDefault="008B2691" w:rsidP="008B2691">
      <w:pPr>
        <w:pStyle w:val="a6"/>
        <w:shd w:val="clear" w:color="auto" w:fill="FFFFFF"/>
        <w:jc w:val="both"/>
      </w:pPr>
      <w:r w:rsidRPr="00120909"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8B2691" w:rsidRPr="00120909" w:rsidRDefault="008B2691" w:rsidP="008B2691">
      <w:pPr>
        <w:pStyle w:val="a6"/>
        <w:shd w:val="clear" w:color="auto" w:fill="FFFFFF"/>
        <w:jc w:val="both"/>
      </w:pPr>
      <w:r w:rsidRPr="00120909"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8B2691" w:rsidRPr="00120909" w:rsidRDefault="008B2691" w:rsidP="008B2691">
      <w:pPr>
        <w:pStyle w:val="a6"/>
        <w:shd w:val="clear" w:color="auto" w:fill="FFFFFF"/>
        <w:spacing w:after="0" w:afterAutospacing="0"/>
        <w:ind w:firstLine="426"/>
        <w:jc w:val="both"/>
      </w:pPr>
      <w:r w:rsidRPr="00120909">
        <w:t>5. Субъекты противодействия экстремистской деятельности.</w:t>
      </w:r>
    </w:p>
    <w:p w:rsidR="008B2691" w:rsidRPr="00120909" w:rsidRDefault="008B2691" w:rsidP="008B2691">
      <w:pPr>
        <w:pStyle w:val="a6"/>
        <w:shd w:val="clear" w:color="auto" w:fill="FFFFFF"/>
        <w:spacing w:after="0" w:afterAutospacing="0"/>
        <w:ind w:firstLine="426"/>
        <w:jc w:val="both"/>
      </w:pPr>
      <w:r w:rsidRPr="00120909"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8B2691" w:rsidRPr="00120909" w:rsidRDefault="008B2691" w:rsidP="008B2691">
      <w:pPr>
        <w:pStyle w:val="a6"/>
        <w:shd w:val="clear" w:color="auto" w:fill="FFFFFF"/>
        <w:spacing w:after="0" w:afterAutospacing="0"/>
        <w:ind w:firstLine="426"/>
        <w:jc w:val="both"/>
      </w:pPr>
      <w:r w:rsidRPr="00120909">
        <w:tab/>
        <w:t>6. Профилактика экстремистской деятельности.</w:t>
      </w:r>
    </w:p>
    <w:p w:rsidR="008B2691" w:rsidRPr="00120909" w:rsidRDefault="008B2691" w:rsidP="008B2691">
      <w:pPr>
        <w:pStyle w:val="a6"/>
        <w:shd w:val="clear" w:color="auto" w:fill="FFFFFF"/>
        <w:spacing w:after="0" w:afterAutospacing="0"/>
        <w:ind w:firstLine="426"/>
        <w:jc w:val="both"/>
      </w:pPr>
      <w:r w:rsidRPr="00120909"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8B2691" w:rsidRPr="00120909" w:rsidRDefault="008B2691" w:rsidP="008B2691">
      <w:pPr>
        <w:pStyle w:val="a6"/>
        <w:shd w:val="clear" w:color="auto" w:fill="FFFFFF"/>
        <w:ind w:firstLine="426"/>
        <w:jc w:val="both"/>
      </w:pPr>
      <w:r w:rsidRPr="00120909">
        <w:tab/>
        <w:t xml:space="preserve">7. Толерантность (лат. </w:t>
      </w:r>
      <w:proofErr w:type="spellStart"/>
      <w:r w:rsidRPr="00120909">
        <w:t>tolerantia</w:t>
      </w:r>
      <w:proofErr w:type="spellEnd"/>
      <w:r w:rsidRPr="00120909">
        <w:t xml:space="preserve"> - терпение) - терпимость к чужому образу жизни, поведению, чужим обычаям, чувствам, верованиям, мнениям, идеям</w:t>
      </w:r>
      <w:proofErr w:type="gramStart"/>
      <w:r w:rsidRPr="00120909">
        <w:t>.</w:t>
      </w:r>
      <w:proofErr w:type="gramEnd"/>
      <w:r w:rsidRPr="00120909">
        <w:t xml:space="preserve"> </w:t>
      </w:r>
      <w:proofErr w:type="gramStart"/>
      <w:r w:rsidRPr="00120909">
        <w:t>т</w:t>
      </w:r>
      <w:proofErr w:type="gramEnd"/>
      <w:r w:rsidRPr="00120909">
        <w:t>.е.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8B2691" w:rsidRPr="00120909" w:rsidRDefault="008B2691" w:rsidP="008B2691">
      <w:pPr>
        <w:pStyle w:val="a6"/>
        <w:shd w:val="clear" w:color="auto" w:fill="FFFFFF"/>
        <w:ind w:firstLine="426"/>
        <w:jc w:val="both"/>
      </w:pPr>
      <w:r w:rsidRPr="00120909">
        <w:tab/>
        <w:t xml:space="preserve">8. Ксенофобия (греч. </w:t>
      </w:r>
      <w:proofErr w:type="spellStart"/>
      <w:r w:rsidRPr="00120909">
        <w:t>xenos</w:t>
      </w:r>
      <w:proofErr w:type="spellEnd"/>
      <w:r w:rsidRPr="00120909">
        <w:t xml:space="preserve"> - чужой + </w:t>
      </w:r>
      <w:proofErr w:type="spellStart"/>
      <w:r w:rsidRPr="00120909">
        <w:t>phobos</w:t>
      </w:r>
      <w:proofErr w:type="spellEnd"/>
      <w:r w:rsidRPr="00120909"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8B2691" w:rsidRPr="00120909" w:rsidRDefault="008B2691" w:rsidP="008B2691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60" w:after="18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09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Приоритеты, цели и задачи в сфере деятельности</w:t>
      </w:r>
    </w:p>
    <w:p w:rsidR="008B2691" w:rsidRPr="00120909" w:rsidRDefault="008B2691" w:rsidP="008B2691">
      <w:pPr>
        <w:shd w:val="clear" w:color="auto" w:fill="FFFFFF"/>
        <w:spacing w:before="60" w:after="180" w:line="293" w:lineRule="atLea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209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Гла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вными целями Подпрограммы являются</w:t>
      </w:r>
      <w:r w:rsidRPr="001209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8B2691" w:rsidRPr="00120909" w:rsidRDefault="008B2691" w:rsidP="008B2691">
      <w:pPr>
        <w:rPr>
          <w:rFonts w:ascii="Times New Roman" w:hAnsi="Times New Roman" w:cs="Times New Roman"/>
          <w:sz w:val="24"/>
          <w:szCs w:val="24"/>
        </w:rPr>
      </w:pPr>
      <w:r w:rsidRPr="00120909">
        <w:rPr>
          <w:rFonts w:ascii="Times New Roman" w:hAnsi="Times New Roman" w:cs="Times New Roman"/>
          <w:sz w:val="24"/>
          <w:szCs w:val="24"/>
        </w:rPr>
        <w:t xml:space="preserve">- противодействие терроризму и экстремизму и защита жизни граждан, проживающих на территории </w:t>
      </w:r>
      <w:proofErr w:type="spellStart"/>
      <w:r w:rsidRPr="00120909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120909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 от террористических и экстремистских актов;</w:t>
      </w:r>
    </w:p>
    <w:p w:rsidR="008B2691" w:rsidRPr="00120909" w:rsidRDefault="008B2691" w:rsidP="008B2691">
      <w:pPr>
        <w:rPr>
          <w:rFonts w:ascii="Times New Roman" w:hAnsi="Times New Roman" w:cs="Times New Roman"/>
          <w:sz w:val="24"/>
          <w:szCs w:val="24"/>
        </w:rPr>
      </w:pPr>
      <w:r w:rsidRPr="00120909">
        <w:rPr>
          <w:rFonts w:ascii="Times New Roman" w:hAnsi="Times New Roman" w:cs="Times New Roman"/>
          <w:sz w:val="24"/>
          <w:szCs w:val="24"/>
        </w:rPr>
        <w:t>– уменьшение проявлений экстремизма и негативного отношения к лицам других национальностей и религиозных конфессий;</w:t>
      </w:r>
    </w:p>
    <w:p w:rsidR="008B2691" w:rsidRPr="00120909" w:rsidRDefault="008B2691" w:rsidP="008B2691">
      <w:pPr>
        <w:rPr>
          <w:rFonts w:ascii="Times New Roman" w:hAnsi="Times New Roman" w:cs="Times New Roman"/>
          <w:sz w:val="24"/>
          <w:szCs w:val="24"/>
        </w:rPr>
      </w:pPr>
      <w:r w:rsidRPr="00120909">
        <w:rPr>
          <w:rFonts w:ascii="Times New Roman" w:hAnsi="Times New Roman" w:cs="Times New Roman"/>
          <w:sz w:val="24"/>
          <w:szCs w:val="24"/>
        </w:rPr>
        <w:t>– формирование у населения внутренней потребности в толерантном поведении к людям других национальностей и религиозных конфессий на основе ценностей многонационального российского общества, культурного самосознания, принципов соблюдения прав и свобод человека;</w:t>
      </w:r>
    </w:p>
    <w:p w:rsidR="008B2691" w:rsidRPr="00120909" w:rsidRDefault="008B2691" w:rsidP="008B2691">
      <w:pPr>
        <w:shd w:val="clear" w:color="auto" w:fill="FFFFFF"/>
        <w:spacing w:before="60" w:after="180" w:line="293" w:lineRule="atLeas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20909">
        <w:rPr>
          <w:rFonts w:ascii="Times New Roman" w:hAnsi="Times New Roman" w:cs="Times New Roman"/>
          <w:sz w:val="24"/>
          <w:szCs w:val="24"/>
        </w:rPr>
        <w:t>– формирование толерантности и межэтнической культуры в молодежной среде, профилактика агрессивного поведения</w:t>
      </w:r>
    </w:p>
    <w:p w:rsidR="008B2691" w:rsidRPr="00120909" w:rsidRDefault="008B2691" w:rsidP="008B2691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120909">
        <w:rPr>
          <w:rFonts w:ascii="Times New Roman" w:hAnsi="Times New Roman" w:cs="Times New Roman"/>
          <w:b/>
          <w:sz w:val="24"/>
          <w:szCs w:val="24"/>
        </w:rPr>
        <w:t>Основными задачами реализации П</w:t>
      </w:r>
      <w:r>
        <w:rPr>
          <w:rFonts w:ascii="Times New Roman" w:hAnsi="Times New Roman" w:cs="Times New Roman"/>
          <w:b/>
          <w:sz w:val="24"/>
          <w:szCs w:val="24"/>
        </w:rPr>
        <w:t>одп</w:t>
      </w:r>
      <w:r w:rsidRPr="00120909">
        <w:rPr>
          <w:rFonts w:ascii="Times New Roman" w:hAnsi="Times New Roman" w:cs="Times New Roman"/>
          <w:b/>
          <w:sz w:val="24"/>
          <w:szCs w:val="24"/>
        </w:rPr>
        <w:t>рограммы являются:</w:t>
      </w:r>
    </w:p>
    <w:p w:rsidR="008B2691" w:rsidRPr="00120909" w:rsidRDefault="008B2691" w:rsidP="008B2691">
      <w:pPr>
        <w:rPr>
          <w:rFonts w:ascii="Times New Roman" w:hAnsi="Times New Roman" w:cs="Times New Roman"/>
          <w:sz w:val="24"/>
          <w:szCs w:val="24"/>
        </w:rPr>
      </w:pPr>
      <w:r w:rsidRPr="00120909">
        <w:rPr>
          <w:rFonts w:ascii="Times New Roman" w:hAnsi="Times New Roman" w:cs="Times New Roman"/>
          <w:sz w:val="24"/>
          <w:szCs w:val="24"/>
        </w:rPr>
        <w:t>- информирование населения муниципального образования по вопросам противодействия терроризму и экстремизму;</w:t>
      </w:r>
    </w:p>
    <w:p w:rsidR="008B2691" w:rsidRPr="00120909" w:rsidRDefault="008B2691" w:rsidP="008B2691">
      <w:pPr>
        <w:rPr>
          <w:rFonts w:ascii="Times New Roman" w:hAnsi="Times New Roman" w:cs="Times New Roman"/>
          <w:sz w:val="24"/>
          <w:szCs w:val="24"/>
        </w:rPr>
      </w:pPr>
      <w:r w:rsidRPr="00120909">
        <w:rPr>
          <w:rFonts w:ascii="Times New Roman" w:hAnsi="Times New Roman" w:cs="Times New Roman"/>
          <w:sz w:val="24"/>
          <w:szCs w:val="24"/>
        </w:rPr>
        <w:t>– содействие правоохранительным органам в выявлении правонарушений и преступлений данной категории, а также ликвидации их последствий;</w:t>
      </w:r>
    </w:p>
    <w:p w:rsidR="008B2691" w:rsidRPr="00120909" w:rsidRDefault="008B2691" w:rsidP="008B2691">
      <w:pPr>
        <w:rPr>
          <w:rFonts w:ascii="Times New Roman" w:hAnsi="Times New Roman" w:cs="Times New Roman"/>
          <w:sz w:val="24"/>
          <w:szCs w:val="24"/>
        </w:rPr>
      </w:pPr>
      <w:r w:rsidRPr="00120909">
        <w:rPr>
          <w:rFonts w:ascii="Times New Roman" w:hAnsi="Times New Roman" w:cs="Times New Roman"/>
          <w:sz w:val="24"/>
          <w:szCs w:val="24"/>
        </w:rPr>
        <w:t>– пропаганда толерантного поведения к людям других национальностей и религиозных конфессий;</w:t>
      </w:r>
    </w:p>
    <w:p w:rsidR="008B2691" w:rsidRPr="00120909" w:rsidRDefault="008B2691" w:rsidP="008B2691">
      <w:pPr>
        <w:rPr>
          <w:rFonts w:ascii="Times New Roman" w:hAnsi="Times New Roman" w:cs="Times New Roman"/>
          <w:sz w:val="24"/>
          <w:szCs w:val="24"/>
        </w:rPr>
      </w:pPr>
      <w:r w:rsidRPr="00120909">
        <w:rPr>
          <w:rFonts w:ascii="Times New Roman" w:hAnsi="Times New Roman" w:cs="Times New Roman"/>
          <w:sz w:val="24"/>
          <w:szCs w:val="24"/>
        </w:rPr>
        <w:t>– организация воспитательной работы среди детей и молодежи, направленная на устранение причин и условий, способствующих совершению действий экстремистского характера;</w:t>
      </w:r>
    </w:p>
    <w:p w:rsidR="008B2691" w:rsidRDefault="008B2691" w:rsidP="008B2691">
      <w:pPr>
        <w:rPr>
          <w:rFonts w:ascii="Times New Roman" w:hAnsi="Times New Roman" w:cs="Times New Roman"/>
          <w:sz w:val="28"/>
          <w:szCs w:val="28"/>
        </w:rPr>
      </w:pPr>
      <w:r w:rsidRPr="00120909">
        <w:rPr>
          <w:rFonts w:ascii="Times New Roman" w:hAnsi="Times New Roman" w:cs="Times New Roman"/>
          <w:sz w:val="24"/>
          <w:szCs w:val="24"/>
        </w:rPr>
        <w:t>– недопущение наличия свастики и иных элементов экстремистской направленности на объектах инфраструктуры</w:t>
      </w:r>
      <w:r w:rsidRPr="002C2E38">
        <w:rPr>
          <w:rFonts w:ascii="Times New Roman" w:hAnsi="Times New Roman" w:cs="Times New Roman"/>
          <w:sz w:val="28"/>
          <w:szCs w:val="28"/>
        </w:rPr>
        <w:t>.</w:t>
      </w:r>
    </w:p>
    <w:p w:rsidR="008B2691" w:rsidRPr="002C2E38" w:rsidRDefault="008B2691" w:rsidP="008B2691">
      <w:pPr>
        <w:rPr>
          <w:rFonts w:ascii="Times New Roman" w:hAnsi="Times New Roman" w:cs="Times New Roman"/>
          <w:sz w:val="28"/>
          <w:szCs w:val="28"/>
        </w:rPr>
      </w:pPr>
    </w:p>
    <w:p w:rsidR="008B2691" w:rsidRPr="00120909" w:rsidRDefault="008B2691" w:rsidP="008B2691">
      <w:pPr>
        <w:pStyle w:val="a4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909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</w:t>
      </w:r>
    </w:p>
    <w:p w:rsidR="008B2691" w:rsidRPr="00120909" w:rsidRDefault="008B2691" w:rsidP="008B2691">
      <w:pPr>
        <w:spacing w:before="60" w:after="180" w:line="293" w:lineRule="atLeast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20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Отсутствие совершенных (попыток совершения) террористических актов на территории </w:t>
      </w:r>
      <w:proofErr w:type="spellStart"/>
      <w:r w:rsidRPr="00120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</w:t>
      </w:r>
      <w:proofErr w:type="gramStart"/>
      <w:r w:rsidRPr="00120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.Г</w:t>
      </w:r>
      <w:proofErr w:type="gramEnd"/>
      <w:r w:rsidRPr="00120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ородовиковска</w:t>
      </w:r>
      <w:proofErr w:type="spellEnd"/>
      <w:r w:rsidRPr="00120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8B2691" w:rsidRPr="00120909" w:rsidRDefault="008B2691" w:rsidP="008B2691">
      <w:pPr>
        <w:spacing w:before="60" w:after="180" w:line="293" w:lineRule="atLeast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20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отсутствие совершенных (попыток совершения) актов экстремисткой направленности  на территории </w:t>
      </w:r>
      <w:proofErr w:type="spellStart"/>
      <w:r w:rsidRPr="00120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</w:t>
      </w:r>
      <w:proofErr w:type="gramStart"/>
      <w:r w:rsidRPr="00120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.Г</w:t>
      </w:r>
      <w:proofErr w:type="gramEnd"/>
      <w:r w:rsidRPr="00120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ородовиковска</w:t>
      </w:r>
      <w:proofErr w:type="spellEnd"/>
      <w:r w:rsidRPr="00120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8B2691" w:rsidRDefault="008B2691" w:rsidP="008B2691">
      <w:pPr>
        <w:pStyle w:val="a4"/>
        <w:widowControl/>
        <w:numPr>
          <w:ilvl w:val="0"/>
          <w:numId w:val="3"/>
        </w:numPr>
        <w:autoSpaceDE/>
        <w:autoSpaceDN/>
        <w:adjustRightInd/>
        <w:spacing w:before="60" w:after="18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09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Сроки и этапы реализации</w:t>
      </w:r>
    </w:p>
    <w:p w:rsidR="008B2691" w:rsidRPr="00120909" w:rsidRDefault="008B2691" w:rsidP="008B2691">
      <w:pPr>
        <w:pStyle w:val="a4"/>
        <w:widowControl/>
        <w:autoSpaceDE/>
        <w:autoSpaceDN/>
        <w:adjustRightInd/>
        <w:spacing w:before="60" w:after="180" w:line="293" w:lineRule="atLeast"/>
        <w:ind w:left="786"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2691" w:rsidRPr="00120909" w:rsidRDefault="008B2691" w:rsidP="008B2691">
      <w:pPr>
        <w:rPr>
          <w:rFonts w:ascii="Times New Roman" w:hAnsi="Times New Roman" w:cs="Times New Roman"/>
          <w:sz w:val="24"/>
          <w:szCs w:val="24"/>
        </w:rPr>
      </w:pPr>
      <w:r w:rsidRPr="00120909">
        <w:rPr>
          <w:rFonts w:ascii="Times New Roman" w:hAnsi="Times New Roman" w:cs="Times New Roman"/>
          <w:sz w:val="24"/>
          <w:szCs w:val="24"/>
        </w:rPr>
        <w:t>Срок реализации 2018-202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0909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8B2691" w:rsidRDefault="008B2691" w:rsidP="008B2691">
      <w:pPr>
        <w:rPr>
          <w:rFonts w:ascii="Times New Roman" w:hAnsi="Times New Roman" w:cs="Times New Roman"/>
          <w:sz w:val="24"/>
          <w:szCs w:val="24"/>
        </w:rPr>
      </w:pPr>
      <w:r w:rsidRPr="00120909">
        <w:rPr>
          <w:rFonts w:ascii="Times New Roman" w:hAnsi="Times New Roman" w:cs="Times New Roman"/>
          <w:sz w:val="24"/>
          <w:szCs w:val="24"/>
        </w:rPr>
        <w:t>Этапы реализации Подпрограммы не выделяются.</w:t>
      </w:r>
    </w:p>
    <w:p w:rsidR="008B2691" w:rsidRDefault="008B2691" w:rsidP="008B2691">
      <w:pPr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BB44D0">
        <w:rPr>
          <w:rFonts w:ascii="Times New Roman" w:hAnsi="Times New Roman" w:cs="Times New Roman"/>
          <w:b/>
          <w:sz w:val="24"/>
          <w:szCs w:val="24"/>
        </w:rPr>
        <w:t>Перечень Подпрограммных мероприятий</w:t>
      </w:r>
    </w:p>
    <w:p w:rsidR="008B2691" w:rsidRDefault="008B2691" w:rsidP="008B2691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436"/>
        <w:gridCol w:w="1086"/>
        <w:gridCol w:w="1134"/>
        <w:gridCol w:w="1276"/>
        <w:gridCol w:w="1099"/>
      </w:tblGrid>
      <w:tr w:rsidR="008B2691" w:rsidTr="00484D32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B2691" w:rsidTr="00484D3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91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91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2021г.</w:t>
            </w:r>
          </w:p>
        </w:tc>
      </w:tr>
      <w:tr w:rsidR="008B2691" w:rsidTr="00484D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Мероприятия, направленные против экстремизма и терроризма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8B2691" w:rsidTr="00484D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</w:tr>
    </w:tbl>
    <w:p w:rsidR="008B2691" w:rsidRDefault="008B2691" w:rsidP="008B2691">
      <w:pPr>
        <w:rPr>
          <w:rFonts w:ascii="Times New Roman" w:hAnsi="Times New Roman" w:cs="Times New Roman"/>
          <w:sz w:val="24"/>
          <w:szCs w:val="24"/>
        </w:rPr>
      </w:pPr>
    </w:p>
    <w:p w:rsidR="008B2691" w:rsidRPr="00120909" w:rsidRDefault="008B2691" w:rsidP="008B2691">
      <w:pPr>
        <w:rPr>
          <w:rFonts w:ascii="Times New Roman" w:hAnsi="Times New Roman" w:cs="Times New Roman"/>
          <w:sz w:val="24"/>
          <w:szCs w:val="24"/>
        </w:rPr>
      </w:pPr>
    </w:p>
    <w:p w:rsidR="008B2691" w:rsidRDefault="008B2691" w:rsidP="008B269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B58B5">
        <w:rPr>
          <w:rFonts w:ascii="Times New Roman" w:hAnsi="Times New Roman" w:cs="Times New Roman"/>
          <w:sz w:val="24"/>
          <w:szCs w:val="24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 xml:space="preserve"> Исполнение всех мероприятий МО МВД РФ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Отделением УФСБ России по РК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ородовиковске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B2691" w:rsidRDefault="008B2691" w:rsidP="008B269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ПЧ - №3 ФГКУ МЧС России по РК, КУ РК «Центр занятости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и ТП ОФМС России по РК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Городовиковском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носит рекомендательный характер.</w:t>
      </w:r>
    </w:p>
    <w:p w:rsidR="008B2691" w:rsidRPr="002D0415" w:rsidRDefault="008B2691" w:rsidP="008B26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415">
        <w:rPr>
          <w:rFonts w:ascii="Times New Roman" w:hAnsi="Times New Roman" w:cs="Times New Roman"/>
          <w:b/>
          <w:sz w:val="24"/>
          <w:szCs w:val="24"/>
        </w:rPr>
        <w:t>6. Ресурсное обеспечение</w:t>
      </w:r>
    </w:p>
    <w:p w:rsidR="008B2691" w:rsidRPr="002D0415" w:rsidRDefault="008B2691" w:rsidP="008B26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91" w:rsidRDefault="008B2691" w:rsidP="008B2691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15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  мероприятий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одп</w:t>
      </w:r>
      <w:r w:rsidRPr="002D0415">
        <w:rPr>
          <w:rFonts w:ascii="Times New Roman" w:hAnsi="Times New Roman" w:cs="Times New Roman"/>
          <w:color w:val="000000" w:themeColor="text1"/>
          <w:sz w:val="24"/>
          <w:szCs w:val="24"/>
        </w:rPr>
        <w:t>рограммы осуществляется за счет средств бюджета ГГМО РК    в объемах, утвержденных решением Собрания депутатов ГГМО РК  о бюджете на очередной финансовый год.</w:t>
      </w:r>
    </w:p>
    <w:p w:rsidR="008B2691" w:rsidRPr="002D0415" w:rsidRDefault="008B2691" w:rsidP="008B2691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60" w:after="180" w:line="293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04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Риски и меры по управлению рисками</w:t>
      </w:r>
    </w:p>
    <w:p w:rsidR="008B2691" w:rsidRPr="002D0415" w:rsidRDefault="008B2691" w:rsidP="008B2691">
      <w:pPr>
        <w:shd w:val="clear" w:color="auto" w:fill="FFFFFF"/>
        <w:spacing w:before="60" w:after="180" w:line="29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15">
        <w:rPr>
          <w:rFonts w:ascii="Times New Roman" w:hAnsi="Times New Roman" w:cs="Times New Roman"/>
          <w:color w:val="000000" w:themeColor="text1"/>
          <w:sz w:val="24"/>
          <w:szCs w:val="24"/>
        </w:rPr>
        <w:t> При реализации Подпрограммы,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8B2691" w:rsidRDefault="008B2691" w:rsidP="008B2691">
      <w:pPr>
        <w:shd w:val="clear" w:color="auto" w:fill="FFFFFF"/>
        <w:spacing w:before="60" w:after="180" w:line="293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D0415">
        <w:rPr>
          <w:rFonts w:ascii="Times New Roman" w:hAnsi="Times New Roman" w:cs="Times New Roman"/>
          <w:color w:val="000000" w:themeColor="text1"/>
          <w:sz w:val="24"/>
          <w:szCs w:val="24"/>
        </w:rPr>
        <w:t>          В этом случае объемы средств, необходимых для финансирования мероприятий Подпрограммы в очередном году, уточняются, и в случае необходимости вносятся соответствующие изменения в решение Собрания депутатов ГГМО РК о бюджете на очередной финансовый год и в Подпрограмму</w:t>
      </w:r>
      <w:r w:rsidRPr="002D041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8B2691" w:rsidRPr="002D0415" w:rsidRDefault="008B2691" w:rsidP="008B2691">
      <w:pPr>
        <w:pStyle w:val="a4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415">
        <w:rPr>
          <w:rFonts w:ascii="Times New Roman" w:hAnsi="Times New Roman" w:cs="Times New Roman"/>
          <w:b/>
          <w:sz w:val="24"/>
          <w:szCs w:val="24"/>
        </w:rPr>
        <w:t>Конечные результаты и оценка эффективности</w:t>
      </w:r>
    </w:p>
    <w:p w:rsidR="008B2691" w:rsidRPr="002D0415" w:rsidRDefault="008B2691" w:rsidP="008B2691">
      <w:pPr>
        <w:rPr>
          <w:rFonts w:ascii="Times New Roman" w:hAnsi="Times New Roman" w:cs="Times New Roman"/>
          <w:sz w:val="24"/>
          <w:szCs w:val="24"/>
        </w:rPr>
      </w:pPr>
      <w:r w:rsidRPr="002D0415">
        <w:rPr>
          <w:rFonts w:ascii="Times New Roman" w:hAnsi="Times New Roman" w:cs="Times New Roman"/>
          <w:sz w:val="24"/>
          <w:szCs w:val="24"/>
        </w:rPr>
        <w:t>Совершенствование форм и методов работы органов местного самоуправления по профилактике терроризма и экстремизма, проявлений ксенофобии</w:t>
      </w:r>
      <w:r w:rsidRPr="002D041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2D0415">
        <w:rPr>
          <w:rFonts w:ascii="Times New Roman" w:hAnsi="Times New Roman" w:cs="Times New Roman"/>
          <w:sz w:val="24"/>
          <w:szCs w:val="24"/>
        </w:rPr>
        <w:t>, национальной и расовой нетерпимости, противодействию этнической дискриминации на территории муниципального образования;</w:t>
      </w:r>
    </w:p>
    <w:p w:rsidR="008B2691" w:rsidRPr="002D0415" w:rsidRDefault="008B2691" w:rsidP="008B2691">
      <w:pPr>
        <w:rPr>
          <w:rFonts w:ascii="Times New Roman" w:hAnsi="Times New Roman" w:cs="Times New Roman"/>
          <w:sz w:val="24"/>
          <w:szCs w:val="24"/>
        </w:rPr>
      </w:pPr>
      <w:r w:rsidRPr="002D0415">
        <w:rPr>
          <w:rFonts w:ascii="Times New Roman" w:hAnsi="Times New Roman" w:cs="Times New Roman"/>
          <w:sz w:val="24"/>
          <w:szCs w:val="24"/>
        </w:rPr>
        <w:t>– распространение культуры интернационализма, согласия, национальной и религиозной терпимости в среде учащихся общеобразовательных  учебных учреждений;</w:t>
      </w:r>
    </w:p>
    <w:p w:rsidR="008B2691" w:rsidRPr="002D0415" w:rsidRDefault="008B2691" w:rsidP="008B2691">
      <w:pPr>
        <w:rPr>
          <w:rFonts w:ascii="Times New Roman" w:hAnsi="Times New Roman" w:cs="Times New Roman"/>
          <w:sz w:val="24"/>
          <w:szCs w:val="24"/>
        </w:rPr>
      </w:pPr>
      <w:r w:rsidRPr="002D0415">
        <w:rPr>
          <w:rFonts w:ascii="Times New Roman" w:hAnsi="Times New Roman" w:cs="Times New Roman"/>
          <w:sz w:val="24"/>
          <w:szCs w:val="24"/>
        </w:rPr>
        <w:t xml:space="preserve">– гармонизация межнациональных отношений, повышение уровня </w:t>
      </w:r>
      <w:proofErr w:type="spellStart"/>
      <w:r w:rsidRPr="002D0415">
        <w:rPr>
          <w:rFonts w:ascii="Times New Roman" w:hAnsi="Times New Roman" w:cs="Times New Roman"/>
          <w:sz w:val="24"/>
          <w:szCs w:val="24"/>
        </w:rPr>
        <w:t>этносоциальной</w:t>
      </w:r>
      <w:proofErr w:type="spellEnd"/>
      <w:r w:rsidRPr="002D0415">
        <w:rPr>
          <w:rFonts w:ascii="Times New Roman" w:hAnsi="Times New Roman" w:cs="Times New Roman"/>
          <w:sz w:val="24"/>
          <w:szCs w:val="24"/>
        </w:rPr>
        <w:t xml:space="preserve"> комфортности;</w:t>
      </w:r>
    </w:p>
    <w:p w:rsidR="008B2691" w:rsidRPr="002D0415" w:rsidRDefault="008B2691" w:rsidP="008B2691">
      <w:pPr>
        <w:rPr>
          <w:rFonts w:ascii="Times New Roman" w:hAnsi="Times New Roman" w:cs="Times New Roman"/>
          <w:sz w:val="24"/>
          <w:szCs w:val="24"/>
        </w:rPr>
      </w:pPr>
      <w:r w:rsidRPr="002D0415">
        <w:rPr>
          <w:rFonts w:ascii="Times New Roman" w:hAnsi="Times New Roman" w:cs="Times New Roman"/>
          <w:sz w:val="24"/>
          <w:szCs w:val="24"/>
        </w:rPr>
        <w:t>– формирование нетерпимости ко всем фактам террористических и экстремистских проявлений, а также толерантного сознания, позитивных установок представителям иных этнических и конфессиональных сообществ;</w:t>
      </w:r>
    </w:p>
    <w:p w:rsidR="008B2691" w:rsidRPr="002D0415" w:rsidRDefault="008B2691" w:rsidP="008B2691">
      <w:pPr>
        <w:rPr>
          <w:rFonts w:ascii="Times New Roman" w:hAnsi="Times New Roman" w:cs="Times New Roman"/>
          <w:sz w:val="24"/>
          <w:szCs w:val="24"/>
        </w:rPr>
      </w:pPr>
      <w:r w:rsidRPr="002D0415">
        <w:rPr>
          <w:rFonts w:ascii="Times New Roman" w:hAnsi="Times New Roman" w:cs="Times New Roman"/>
          <w:sz w:val="24"/>
          <w:szCs w:val="24"/>
        </w:rPr>
        <w:t>– укрепление и культивирование в молодежной среде атмосферы межэтнического согласия и толерантности;</w:t>
      </w:r>
    </w:p>
    <w:p w:rsidR="008B2691" w:rsidRPr="002D0415" w:rsidRDefault="008B2691" w:rsidP="008B2691">
      <w:pPr>
        <w:rPr>
          <w:rFonts w:ascii="Times New Roman" w:hAnsi="Times New Roman" w:cs="Times New Roman"/>
          <w:sz w:val="24"/>
          <w:szCs w:val="24"/>
        </w:rPr>
      </w:pPr>
      <w:r w:rsidRPr="002D0415">
        <w:rPr>
          <w:rFonts w:ascii="Times New Roman" w:hAnsi="Times New Roman" w:cs="Times New Roman"/>
          <w:sz w:val="24"/>
          <w:szCs w:val="24"/>
        </w:rPr>
        <w:t>– недопущение создания и деятельности националистических экстремистских молодежных группировок;</w:t>
      </w:r>
    </w:p>
    <w:p w:rsidR="008B2691" w:rsidRDefault="008B2691" w:rsidP="008B2691">
      <w:pPr>
        <w:shd w:val="clear" w:color="auto" w:fill="FFFFFF"/>
        <w:spacing w:before="60" w:after="180" w:line="293" w:lineRule="atLeast"/>
        <w:rPr>
          <w:rFonts w:ascii="Times New Roman" w:hAnsi="Times New Roman" w:cs="Times New Roman"/>
          <w:sz w:val="24"/>
          <w:szCs w:val="24"/>
        </w:rPr>
      </w:pPr>
      <w:r w:rsidRPr="002D0415">
        <w:rPr>
          <w:rFonts w:ascii="Times New Roman" w:hAnsi="Times New Roman" w:cs="Times New Roman"/>
          <w:sz w:val="24"/>
          <w:szCs w:val="24"/>
        </w:rPr>
        <w:t>– формирование единого информационного пространства для пропаганды и распространения на территории муниципального образования идей толерантности, гражданской солидарности, уважения к другим культурам, в том числе через средства массовой информации.</w:t>
      </w:r>
    </w:p>
    <w:p w:rsidR="008B2691" w:rsidRDefault="008B2691" w:rsidP="008B269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B2691" w:rsidRDefault="008B2691" w:rsidP="008B269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B2691" w:rsidRDefault="008B2691" w:rsidP="008B269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B2691" w:rsidRDefault="008B2691" w:rsidP="008B269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B2691" w:rsidRDefault="008B2691" w:rsidP="008B269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Подпрограмма 4</w:t>
      </w:r>
    </w:p>
    <w:p w:rsidR="008B2691" w:rsidRDefault="008B2691" w:rsidP="008B2691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Гражданская оборона и минимизация последствий ЧС</w:t>
      </w:r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городском муниципальном образовании РК на 2018-202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Pr="002150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годы»</w:t>
      </w:r>
    </w:p>
    <w:p w:rsidR="008B2691" w:rsidRDefault="008B2691" w:rsidP="008B2691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2691" w:rsidRDefault="008B2691" w:rsidP="008B2691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B2691" w:rsidTr="00484D32">
        <w:tc>
          <w:tcPr>
            <w:tcW w:w="2093" w:type="dxa"/>
          </w:tcPr>
          <w:p w:rsidR="008B2691" w:rsidRPr="005F6630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66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7478" w:type="dxa"/>
          </w:tcPr>
          <w:p w:rsidR="008B2691" w:rsidRPr="005F6630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66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«Повышение эффективности муниципального управления </w:t>
            </w:r>
            <w:proofErr w:type="gramStart"/>
            <w:r w:rsidRPr="005F66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5F66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5F66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5F66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5F66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годы»</w:t>
            </w:r>
          </w:p>
        </w:tc>
      </w:tr>
      <w:tr w:rsidR="008B2691" w:rsidTr="00484D32">
        <w:tc>
          <w:tcPr>
            <w:tcW w:w="2093" w:type="dxa"/>
          </w:tcPr>
          <w:p w:rsidR="008B2691" w:rsidRPr="005F6630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66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7478" w:type="dxa"/>
          </w:tcPr>
          <w:p w:rsidR="008B2691" w:rsidRPr="005F6630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«Гражданская оборона и минимизация последствий ЧС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2018-2021 годы»</w:t>
            </w:r>
          </w:p>
        </w:tc>
      </w:tr>
      <w:tr w:rsidR="008B2691" w:rsidTr="00484D32">
        <w:tc>
          <w:tcPr>
            <w:tcW w:w="2093" w:type="dxa"/>
          </w:tcPr>
          <w:p w:rsidR="008B2691" w:rsidRPr="005F6630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7478" w:type="dxa"/>
          </w:tcPr>
          <w:p w:rsidR="008B2691" w:rsidRPr="005F6630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</w:t>
            </w:r>
          </w:p>
        </w:tc>
      </w:tr>
      <w:tr w:rsidR="008B2691" w:rsidTr="00484D32">
        <w:tc>
          <w:tcPr>
            <w:tcW w:w="2093" w:type="dxa"/>
          </w:tcPr>
          <w:p w:rsidR="008B2691" w:rsidRPr="005F6630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Соучастники</w:t>
            </w:r>
          </w:p>
        </w:tc>
        <w:tc>
          <w:tcPr>
            <w:tcW w:w="7478" w:type="dxa"/>
          </w:tcPr>
          <w:p w:rsidR="008B2691" w:rsidRPr="005F6630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2691" w:rsidTr="00484D32">
        <w:tc>
          <w:tcPr>
            <w:tcW w:w="2093" w:type="dxa"/>
          </w:tcPr>
          <w:p w:rsidR="008B2691" w:rsidRPr="005F6630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Цели и задачи Подпрограммы</w:t>
            </w:r>
          </w:p>
        </w:tc>
        <w:tc>
          <w:tcPr>
            <w:tcW w:w="7478" w:type="dxa"/>
          </w:tcPr>
          <w:p w:rsidR="008B2691" w:rsidRPr="00172DFC" w:rsidRDefault="008B2691" w:rsidP="00484D32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72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-Предупреждение   возникновения и ликвидация последствий</w:t>
            </w:r>
          </w:p>
          <w:p w:rsidR="008B2691" w:rsidRPr="00172DFC" w:rsidRDefault="008B2691" w:rsidP="00484D32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72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чрезвычайных ситуаций;                                                                             </w:t>
            </w:r>
            <w:proofErr w:type="gramStart"/>
            <w:r w:rsidRPr="00172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</w:t>
            </w:r>
            <w:proofErr w:type="gramEnd"/>
            <w:r w:rsidRPr="00172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условий способствующих   улучшению   работы по ГО предупреждению ЧСПБ;</w:t>
            </w:r>
          </w:p>
          <w:p w:rsidR="008B2691" w:rsidRPr="00172DFC" w:rsidRDefault="008B2691" w:rsidP="00484D32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72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-Укрепление системы ГОЧС и ПБ;</w:t>
            </w:r>
          </w:p>
          <w:p w:rsidR="008B2691" w:rsidRPr="00172DFC" w:rsidRDefault="008B2691" w:rsidP="00484D32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72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-Сохранение жизни и здоровья людей; </w:t>
            </w:r>
          </w:p>
          <w:p w:rsidR="008B2691" w:rsidRPr="00172DFC" w:rsidRDefault="008B2691" w:rsidP="00484D32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72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-Обеспечение первичных мер пожарной безопасности и минимизация ущерба от чрезвычайных ситуаций, пожаров на территории </w:t>
            </w:r>
            <w:proofErr w:type="spellStart"/>
            <w:r w:rsidRPr="00172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Городовиковского</w:t>
            </w:r>
            <w:proofErr w:type="spellEnd"/>
            <w:r w:rsidRPr="00172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муниципального образования Республики Калмыкия;  </w:t>
            </w:r>
          </w:p>
          <w:p w:rsidR="008B2691" w:rsidRPr="00172DFC" w:rsidRDefault="008B2691" w:rsidP="00484D32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-Обеспечение высокого уровня противопожарной защищенности </w:t>
            </w:r>
            <w:proofErr w:type="spellStart"/>
            <w:r w:rsidRPr="00172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Городовиковского</w:t>
            </w:r>
            <w:proofErr w:type="spellEnd"/>
            <w:r w:rsidRPr="00172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муниципального образования РК</w:t>
            </w:r>
          </w:p>
          <w:p w:rsidR="008B2691" w:rsidRPr="00172DFC" w:rsidRDefault="008B2691" w:rsidP="00484D32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2691" w:rsidTr="00484D32">
        <w:tc>
          <w:tcPr>
            <w:tcW w:w="2093" w:type="dxa"/>
          </w:tcPr>
          <w:p w:rsidR="008B2691" w:rsidRPr="005F6630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и этапы реализации</w:t>
            </w:r>
          </w:p>
        </w:tc>
        <w:tc>
          <w:tcPr>
            <w:tcW w:w="7478" w:type="dxa"/>
          </w:tcPr>
          <w:p w:rsidR="008B2691" w:rsidRDefault="008B2691" w:rsidP="00484D32">
            <w:pPr>
              <w:spacing w:before="6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 реализации 2018-2021 годы.</w:t>
            </w:r>
          </w:p>
          <w:p w:rsidR="008B2691" w:rsidRPr="005F6630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Этапы реализации Подпрограммы не выделяются.</w:t>
            </w:r>
          </w:p>
        </w:tc>
      </w:tr>
      <w:tr w:rsidR="008B2691" w:rsidTr="00484D32">
        <w:tc>
          <w:tcPr>
            <w:tcW w:w="2093" w:type="dxa"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Ресурсное обеспечение</w:t>
            </w:r>
          </w:p>
        </w:tc>
        <w:tc>
          <w:tcPr>
            <w:tcW w:w="7478" w:type="dxa"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Всего – </w:t>
            </w:r>
            <w:r w:rsidR="00397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3558,2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2018 год – 737,0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2019 год – </w:t>
            </w:r>
            <w:r w:rsidR="00397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940,4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2020 год – 940,4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2021 год – 940,4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B2691" w:rsidRPr="005F6630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уточняются ежегодно при формировании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ГМО РК </w:t>
            </w:r>
            <w:r w:rsidRPr="00CA0A72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период.</w:t>
            </w:r>
          </w:p>
        </w:tc>
      </w:tr>
      <w:tr w:rsidR="008B2691" w:rsidTr="00484D32">
        <w:tc>
          <w:tcPr>
            <w:tcW w:w="2093" w:type="dxa"/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Ожидаемые конечные результаты</w:t>
            </w:r>
          </w:p>
        </w:tc>
        <w:tc>
          <w:tcPr>
            <w:tcW w:w="7478" w:type="dxa"/>
          </w:tcPr>
          <w:p w:rsidR="008B2691" w:rsidRPr="000845BD" w:rsidRDefault="008B2691" w:rsidP="00484D32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создание условий, обеспечивающих высокий уровень безопасности жизнедеятельности </w:t>
            </w:r>
            <w:proofErr w:type="gramStart"/>
            <w:r w:rsidRPr="0008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8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Городовиковском</w:t>
            </w:r>
            <w:proofErr w:type="spellEnd"/>
            <w:proofErr w:type="gramEnd"/>
            <w:r w:rsidRPr="0008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городском муниципальном образовании Республики Калмыкия                                             </w:t>
            </w:r>
          </w:p>
          <w:p w:rsidR="008B2691" w:rsidRPr="000845BD" w:rsidRDefault="008B2691" w:rsidP="00484D32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8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соблюдение   законодательства в вопросах ГОЧС и ПБ.</w:t>
            </w:r>
          </w:p>
          <w:p w:rsidR="008B2691" w:rsidRPr="005F6630" w:rsidRDefault="008B2691" w:rsidP="00484D3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B2691" w:rsidRDefault="008B2691" w:rsidP="008B2691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2691" w:rsidRPr="007375D0" w:rsidRDefault="008B2691" w:rsidP="008B2691">
      <w:pPr>
        <w:pStyle w:val="a4"/>
        <w:numPr>
          <w:ilvl w:val="0"/>
          <w:numId w:val="7"/>
        </w:numPr>
        <w:shd w:val="clear" w:color="auto" w:fill="FFFFFF"/>
        <w:spacing w:before="60" w:after="180" w:line="29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5D0">
        <w:rPr>
          <w:rFonts w:ascii="Times New Roman" w:hAnsi="Times New Roman" w:cs="Times New Roman"/>
          <w:b/>
          <w:sz w:val="24"/>
          <w:szCs w:val="24"/>
        </w:rPr>
        <w:t>Характеристика сферы деятельности</w:t>
      </w:r>
    </w:p>
    <w:p w:rsidR="008B2691" w:rsidRPr="007375D0" w:rsidRDefault="008B2691" w:rsidP="008B2691">
      <w:pPr>
        <w:widowControl/>
        <w:shd w:val="clear" w:color="auto" w:fill="FFFFFF"/>
        <w:autoSpaceDE/>
        <w:autoSpaceDN/>
        <w:adjustRightInd/>
        <w:spacing w:after="135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Подпрограмма «Гражданская оборона и минимизация последствий ЧС </w:t>
      </w:r>
      <w:proofErr w:type="gramStart"/>
      <w:r w:rsidRPr="007375D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37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375D0">
        <w:rPr>
          <w:rFonts w:ascii="Times New Roman" w:hAnsi="Times New Roman" w:cs="Times New Roman"/>
          <w:color w:val="000000"/>
          <w:sz w:val="24"/>
          <w:szCs w:val="24"/>
        </w:rPr>
        <w:t>Городовиковском</w:t>
      </w:r>
      <w:proofErr w:type="spellEnd"/>
      <w:proofErr w:type="gramEnd"/>
      <w:r w:rsidRPr="007375D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муниципальном образовании РК на 2018-202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375D0">
        <w:rPr>
          <w:rFonts w:ascii="Times New Roman" w:hAnsi="Times New Roman" w:cs="Times New Roman"/>
          <w:color w:val="000000"/>
          <w:sz w:val="24"/>
          <w:szCs w:val="24"/>
        </w:rPr>
        <w:t xml:space="preserve"> годы» </w:t>
      </w:r>
      <w:r w:rsidRPr="007375D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разработана в соответствии с Федеральным законом от 06.10.2003 №131-ФЗ «Об общих принципах организации местного самоуправления в Российской Федерации», а также на основе анализа современного состояния работы в области чрезвычайных ситуаций, экологической и пожарной безопасности. </w:t>
      </w:r>
    </w:p>
    <w:p w:rsidR="008B2691" w:rsidRPr="007375D0" w:rsidRDefault="008B2691" w:rsidP="008B2691">
      <w:pPr>
        <w:widowControl/>
        <w:shd w:val="clear" w:color="auto" w:fill="FFFFFF"/>
        <w:autoSpaceDE/>
        <w:autoSpaceDN/>
        <w:adjustRightInd/>
        <w:spacing w:after="135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>Определенную угрозу для населения и экономики города представляют опасные природно-климатические явления: низкие температуры, снегопады, гололед, пожары лесных массивов и жилых домов частного сектора (деревянные строения).  </w:t>
      </w:r>
    </w:p>
    <w:p w:rsidR="008B2691" w:rsidRPr="007375D0" w:rsidRDefault="008B2691" w:rsidP="008B2691">
      <w:pPr>
        <w:widowControl/>
        <w:shd w:val="clear" w:color="auto" w:fill="FFFFFF"/>
        <w:autoSpaceDE/>
        <w:autoSpaceDN/>
        <w:adjustRightInd/>
        <w:spacing w:after="135"/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>Социальную напряженность в обществе вызывают ЧС, инициируемые авариями на объектах жилищно-коммунального хозяйства.</w:t>
      </w:r>
    </w:p>
    <w:p w:rsidR="008B2691" w:rsidRPr="007375D0" w:rsidRDefault="008B2691" w:rsidP="008B2691">
      <w:pPr>
        <w:widowControl/>
        <w:shd w:val="clear" w:color="auto" w:fill="FFFFFF"/>
        <w:autoSpaceDE/>
        <w:autoSpaceDN/>
        <w:adjustRightInd/>
        <w:spacing w:after="135"/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>В краткосрочной перспективе ЧС остаются одним из важнейших вызовов стабильному социально-экономическому росту.</w:t>
      </w:r>
    </w:p>
    <w:p w:rsidR="008B2691" w:rsidRPr="007375D0" w:rsidRDefault="008B2691" w:rsidP="008B2691">
      <w:pPr>
        <w:widowControl/>
        <w:shd w:val="clear" w:color="auto" w:fill="FFFFFF"/>
        <w:autoSpaceDE/>
        <w:autoSpaceDN/>
        <w:adjustRightInd/>
        <w:spacing w:after="135"/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>Учитывая многоплановость имеющихся угроз возникновения ЧС, необходимость координации усилий органов муниципальной власти и организаций при их ликвидации, Подпрограмма станет инструментом координации и комплексного подхода к решению данной проблемы.</w:t>
      </w:r>
    </w:p>
    <w:p w:rsidR="008B2691" w:rsidRPr="007375D0" w:rsidRDefault="008B2691" w:rsidP="008B2691">
      <w:pPr>
        <w:widowControl/>
        <w:shd w:val="clear" w:color="auto" w:fill="FFFFFF"/>
        <w:autoSpaceDE/>
        <w:autoSpaceDN/>
        <w:adjustRightInd/>
        <w:spacing w:after="135"/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>С каждым годом увеличивается число поджогов сухой травы, что так же может повлечь за собой и увеличение пожаров в населённых пунктах поселения.</w:t>
      </w:r>
    </w:p>
    <w:p w:rsidR="008B2691" w:rsidRPr="007375D0" w:rsidRDefault="008B2691" w:rsidP="008B2691">
      <w:pPr>
        <w:widowControl/>
        <w:shd w:val="clear" w:color="auto" w:fill="FFFFFF"/>
        <w:autoSpaceDE/>
        <w:autoSpaceDN/>
        <w:adjustRightInd/>
        <w:spacing w:after="135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мероприятий Подпрограммы приведет к созданию условий, обеспечивающих высокий уровень безопасности жизнедеятельности </w:t>
      </w:r>
      <w:proofErr w:type="gramStart"/>
      <w:r w:rsidRPr="007375D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37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375D0">
        <w:rPr>
          <w:rFonts w:ascii="Times New Roman" w:hAnsi="Times New Roman" w:cs="Times New Roman"/>
          <w:color w:val="000000"/>
          <w:sz w:val="24"/>
          <w:szCs w:val="24"/>
        </w:rPr>
        <w:t>Городовиковском</w:t>
      </w:r>
      <w:proofErr w:type="spellEnd"/>
      <w:proofErr w:type="gramEnd"/>
      <w:r w:rsidRPr="007375D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муниципальном образовании РК.</w:t>
      </w:r>
    </w:p>
    <w:p w:rsidR="008B2691" w:rsidRPr="007375D0" w:rsidRDefault="008B2691" w:rsidP="008B2691">
      <w:pPr>
        <w:widowControl/>
        <w:shd w:val="clear" w:color="auto" w:fill="FFFFFF"/>
        <w:autoSpaceDE/>
        <w:autoSpaceDN/>
        <w:adjustRightInd/>
        <w:spacing w:after="135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2691" w:rsidRPr="007375D0" w:rsidRDefault="008B2691" w:rsidP="008B2691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5D0">
        <w:rPr>
          <w:rFonts w:ascii="Times New Roman" w:hAnsi="Times New Roman" w:cs="Times New Roman"/>
          <w:b/>
          <w:sz w:val="24"/>
          <w:szCs w:val="24"/>
        </w:rPr>
        <w:t>Цели и задачи Подпрограммы</w:t>
      </w:r>
    </w:p>
    <w:p w:rsidR="008B2691" w:rsidRPr="007375D0" w:rsidRDefault="008B2691" w:rsidP="008B2691">
      <w:pPr>
        <w:widowControl/>
        <w:shd w:val="clear" w:color="auto" w:fill="FFFFFF"/>
        <w:autoSpaceDE/>
        <w:autoSpaceDN/>
        <w:adjustRightInd/>
        <w:spacing w:after="135"/>
        <w:ind w:firstLine="0"/>
        <w:rPr>
          <w:rFonts w:ascii="Times New Roman" w:hAnsi="Times New Roman" w:cs="Times New Roman"/>
          <w:sz w:val="24"/>
          <w:szCs w:val="24"/>
        </w:rPr>
      </w:pPr>
      <w:r w:rsidRPr="007375D0">
        <w:rPr>
          <w:rFonts w:ascii="Times New Roman" w:hAnsi="Times New Roman" w:cs="Times New Roman"/>
          <w:sz w:val="24"/>
          <w:szCs w:val="24"/>
        </w:rPr>
        <w:t>Формирование условий, способствующих улучшению работы по гражданской обороне ГО минимизации последствий ЧС и пожарной безопасности;</w:t>
      </w:r>
    </w:p>
    <w:p w:rsidR="008B2691" w:rsidRPr="007375D0" w:rsidRDefault="008B2691" w:rsidP="008B2691">
      <w:pPr>
        <w:widowControl/>
        <w:shd w:val="clear" w:color="auto" w:fill="FFFFFF"/>
        <w:autoSpaceDE/>
        <w:autoSpaceDN/>
        <w:adjustRightInd/>
        <w:spacing w:after="135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>Сохранение жизни и здоровья людей; </w:t>
      </w:r>
    </w:p>
    <w:p w:rsidR="008B2691" w:rsidRPr="007375D0" w:rsidRDefault="008B2691" w:rsidP="008B2691">
      <w:pPr>
        <w:widowControl/>
        <w:shd w:val="clear" w:color="auto" w:fill="FFFFFF"/>
        <w:autoSpaceDE/>
        <w:autoSpaceDN/>
        <w:adjustRightInd/>
        <w:spacing w:after="135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>Оперативное реагирование и организация работ по ликвидации последствий кризисных и ЧС, пожаров;</w:t>
      </w:r>
    </w:p>
    <w:p w:rsidR="008B2691" w:rsidRPr="007375D0" w:rsidRDefault="008B2691" w:rsidP="008B2691">
      <w:pPr>
        <w:widowControl/>
        <w:shd w:val="clear" w:color="auto" w:fill="FFFFFF"/>
        <w:autoSpaceDE/>
        <w:autoSpaceDN/>
        <w:adjustRightInd/>
        <w:spacing w:after="135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первичных мер ПБ и минимизация ущерба от ЧС, пожаров на территории </w:t>
      </w:r>
      <w:proofErr w:type="spellStart"/>
      <w:r w:rsidRPr="007375D0">
        <w:rPr>
          <w:rFonts w:ascii="Times New Roman" w:hAnsi="Times New Roman" w:cs="Times New Roman"/>
          <w:color w:val="000000"/>
          <w:sz w:val="24"/>
          <w:szCs w:val="24"/>
        </w:rPr>
        <w:t>Городовиковского</w:t>
      </w:r>
      <w:proofErr w:type="spellEnd"/>
      <w:r w:rsidRPr="007375D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муниципального образования РК;</w:t>
      </w:r>
    </w:p>
    <w:p w:rsidR="008B2691" w:rsidRPr="007375D0" w:rsidRDefault="008B2691" w:rsidP="008B2691">
      <w:pPr>
        <w:widowControl/>
        <w:shd w:val="clear" w:color="auto" w:fill="FFFFFF"/>
        <w:autoSpaceDE/>
        <w:autoSpaceDN/>
        <w:adjustRightInd/>
        <w:spacing w:after="135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комфортных условий жизнедеятельности населения </w:t>
      </w:r>
      <w:proofErr w:type="spellStart"/>
      <w:r w:rsidRPr="007375D0">
        <w:rPr>
          <w:rFonts w:ascii="Times New Roman" w:hAnsi="Times New Roman" w:cs="Times New Roman"/>
          <w:color w:val="000000"/>
          <w:sz w:val="24"/>
          <w:szCs w:val="24"/>
        </w:rPr>
        <w:t>Городовиковского</w:t>
      </w:r>
      <w:proofErr w:type="spellEnd"/>
      <w:r w:rsidRPr="007375D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муниципального образования Респу</w:t>
      </w:r>
      <w:r>
        <w:rPr>
          <w:rFonts w:ascii="Times New Roman" w:hAnsi="Times New Roman" w:cs="Times New Roman"/>
          <w:color w:val="000000"/>
          <w:sz w:val="24"/>
          <w:szCs w:val="24"/>
        </w:rPr>
        <w:t>блики Калмыкия, независимо от ЧС</w:t>
      </w:r>
      <w:r w:rsidRPr="007375D0">
        <w:rPr>
          <w:rFonts w:ascii="Times New Roman" w:hAnsi="Times New Roman" w:cs="Times New Roman"/>
          <w:color w:val="000000"/>
          <w:sz w:val="24"/>
          <w:szCs w:val="24"/>
        </w:rPr>
        <w:t xml:space="preserve"> природного и технического характера, охраны жизни и здоровья граждан, имущества.</w:t>
      </w:r>
    </w:p>
    <w:p w:rsidR="008B2691" w:rsidRPr="007375D0" w:rsidRDefault="008B2691" w:rsidP="008B2691">
      <w:pPr>
        <w:widowControl/>
        <w:shd w:val="clear" w:color="auto" w:fill="FFFFFF"/>
        <w:autoSpaceDE/>
        <w:autoSpaceDN/>
        <w:adjustRightInd/>
        <w:spacing w:after="135"/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</w:t>
      </w:r>
    </w:p>
    <w:p w:rsidR="008B2691" w:rsidRPr="007375D0" w:rsidRDefault="008B2691" w:rsidP="008B2691">
      <w:pPr>
        <w:pStyle w:val="a4"/>
        <w:numPr>
          <w:ilvl w:val="0"/>
          <w:numId w:val="7"/>
        </w:numPr>
        <w:shd w:val="clear" w:color="auto" w:fill="FFFFFF"/>
        <w:spacing w:before="60" w:after="180" w:line="29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5D0">
        <w:rPr>
          <w:rFonts w:ascii="Times New Roman" w:hAnsi="Times New Roman" w:cs="Times New Roman"/>
          <w:b/>
          <w:sz w:val="24"/>
          <w:szCs w:val="24"/>
        </w:rPr>
        <w:t>Основные мероприятия</w:t>
      </w:r>
    </w:p>
    <w:p w:rsidR="008B2691" w:rsidRPr="007375D0" w:rsidRDefault="008B2691" w:rsidP="008B2691">
      <w:pPr>
        <w:shd w:val="clear" w:color="auto" w:fill="FFFFFF"/>
        <w:spacing w:after="135"/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>Основными приоритетными направлениями данной Подпрограммы будут являться вопросы:</w:t>
      </w:r>
    </w:p>
    <w:p w:rsidR="008B2691" w:rsidRPr="007375D0" w:rsidRDefault="008B2691" w:rsidP="008B2691">
      <w:pPr>
        <w:shd w:val="clear" w:color="auto" w:fill="FFFFFF"/>
        <w:spacing w:after="135"/>
        <w:rPr>
          <w:rFonts w:ascii="Times New Roman" w:hAnsi="Times New Roman" w:cs="Times New Roman"/>
          <w:color w:val="333333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>- </w:t>
      </w:r>
      <w:hyperlink r:id="rId10" w:history="1">
        <w:r w:rsidRPr="007375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первичные меры пожарной безопасности</w:t>
        </w:r>
      </w:hyperlink>
      <w:r w:rsidRPr="007375D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2691" w:rsidRPr="007375D0" w:rsidRDefault="008B2691" w:rsidP="008B2691">
      <w:pPr>
        <w:shd w:val="clear" w:color="auto" w:fill="FFFFFF"/>
        <w:spacing w:after="135"/>
        <w:rPr>
          <w:rFonts w:ascii="Times New Roman" w:hAnsi="Times New Roman" w:cs="Times New Roman"/>
          <w:color w:val="333333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>- </w:t>
      </w:r>
      <w:hyperlink r:id="rId11" w:history="1">
        <w:r w:rsidRPr="007375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гражданская оборона</w:t>
        </w:r>
      </w:hyperlink>
      <w:r w:rsidRPr="007375D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2691" w:rsidRPr="007375D0" w:rsidRDefault="008B2691" w:rsidP="008B2691">
      <w:pPr>
        <w:shd w:val="clear" w:color="auto" w:fill="FFFFFF"/>
        <w:spacing w:after="135"/>
        <w:rPr>
          <w:rFonts w:ascii="Times New Roman" w:hAnsi="Times New Roman" w:cs="Times New Roman"/>
          <w:color w:val="333333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2" w:history="1">
        <w:r w:rsidRPr="007375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создание и содержание</w:t>
        </w:r>
      </w:hyperlink>
      <w:r w:rsidRPr="007375D0">
        <w:rPr>
          <w:rFonts w:ascii="Times New Roman" w:hAnsi="Times New Roman" w:cs="Times New Roman"/>
          <w:color w:val="000000"/>
          <w:sz w:val="24"/>
          <w:szCs w:val="24"/>
        </w:rPr>
        <w:t> аварийно-спасательных формирований.</w:t>
      </w:r>
    </w:p>
    <w:p w:rsidR="008B2691" w:rsidRPr="007375D0" w:rsidRDefault="008B2691" w:rsidP="008B2691">
      <w:pPr>
        <w:shd w:val="clear" w:color="auto" w:fill="FFFFFF"/>
        <w:spacing w:after="135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 xml:space="preserve">Эти направления и мероприятия позволят  </w:t>
      </w:r>
      <w:proofErr w:type="spellStart"/>
      <w:r w:rsidRPr="007375D0">
        <w:rPr>
          <w:rFonts w:ascii="Times New Roman" w:hAnsi="Times New Roman" w:cs="Times New Roman"/>
          <w:color w:val="000000"/>
          <w:sz w:val="24"/>
          <w:szCs w:val="24"/>
        </w:rPr>
        <w:t>Городовиковскому</w:t>
      </w:r>
      <w:proofErr w:type="spellEnd"/>
      <w:r w:rsidRPr="007375D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городскому муниципальному образованию предупредить возникновение и развитие чрезвычайных ситуаций (далее ЧС), снизить размеры ущерба и потерь от ЧС,  повысить образовательный </w:t>
      </w:r>
      <w:r w:rsidRPr="007375D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уровень знаний в сфере ГОЧС и ПБ.</w:t>
      </w:r>
    </w:p>
    <w:p w:rsidR="008B2691" w:rsidRPr="007375D0" w:rsidRDefault="008B2691" w:rsidP="008B2691">
      <w:pPr>
        <w:pStyle w:val="a4"/>
        <w:numPr>
          <w:ilvl w:val="0"/>
          <w:numId w:val="7"/>
        </w:numPr>
        <w:shd w:val="clear" w:color="auto" w:fill="FFFFFF"/>
        <w:spacing w:after="13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75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Сроки и этапы реализации Подпрограммы</w:t>
      </w:r>
    </w:p>
    <w:p w:rsidR="008B2691" w:rsidRPr="007375D0" w:rsidRDefault="008B2691" w:rsidP="008B2691">
      <w:pPr>
        <w:shd w:val="clear" w:color="auto" w:fill="FFFFFF"/>
        <w:spacing w:after="135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5D0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будет реализована с 2018 по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37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 без разбивки на этапы.</w:t>
      </w:r>
    </w:p>
    <w:p w:rsidR="008B2691" w:rsidRPr="007375D0" w:rsidRDefault="008B2691" w:rsidP="008B2691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91" w:rsidRPr="007375D0" w:rsidRDefault="008B2691" w:rsidP="008B2691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5D0">
        <w:rPr>
          <w:rFonts w:ascii="Times New Roman" w:hAnsi="Times New Roman" w:cs="Times New Roman"/>
          <w:b/>
          <w:sz w:val="24"/>
          <w:szCs w:val="24"/>
        </w:rPr>
        <w:t>5.Перечень Подпрограммных мероприятий</w:t>
      </w:r>
    </w:p>
    <w:p w:rsidR="008B2691" w:rsidRPr="007375D0" w:rsidRDefault="008B2691" w:rsidP="008B2691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459"/>
        <w:gridCol w:w="1063"/>
        <w:gridCol w:w="1276"/>
        <w:gridCol w:w="1134"/>
        <w:gridCol w:w="1099"/>
      </w:tblGrid>
      <w:tr w:rsidR="008B2691" w:rsidRPr="007375D0" w:rsidTr="00484D32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Pr="007375D0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37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37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Pr="007375D0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Pr="007375D0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</w:t>
            </w:r>
            <w:proofErr w:type="spellStart"/>
            <w:r w:rsidRPr="00737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737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737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737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B2691" w:rsidRPr="007375D0" w:rsidTr="00484D3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91" w:rsidRPr="007375D0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91" w:rsidRPr="007375D0" w:rsidRDefault="008B2691" w:rsidP="00484D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Pr="007375D0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Pr="007375D0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Pr="007375D0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Pr="007375D0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2021г.</w:t>
            </w:r>
          </w:p>
        </w:tc>
      </w:tr>
      <w:tr w:rsidR="008B2691" w:rsidRPr="007375D0" w:rsidTr="00484D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Pr="007375D0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Pr="007375D0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Предупреждение и ликвидация последствий чрезвычайны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 ситуаций и стихийных бедствий природного и технического характера на территории городского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Pr="007375D0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Pr="007375D0" w:rsidRDefault="00397C98" w:rsidP="00AC395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Pr="007375D0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Pr="007375D0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</w:tr>
      <w:tr w:rsidR="008B2691" w:rsidRPr="007375D0" w:rsidTr="00484D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Pr="007375D0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Pr="007375D0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Передаваемые полномочия по организации формирования, исполнения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исполнением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Default="008B2691" w:rsidP="00AC395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  <w:r w:rsidR="00AC39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920,4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920,4</w:t>
            </w:r>
          </w:p>
        </w:tc>
      </w:tr>
      <w:tr w:rsidR="008B2691" w:rsidRPr="007375D0" w:rsidTr="00484D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Pr="007375D0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Pr="007375D0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Pr="007375D0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Pr="007375D0" w:rsidRDefault="00397C98" w:rsidP="00397C9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940,4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1" w:rsidRPr="007375D0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940,4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1" w:rsidRPr="007375D0" w:rsidRDefault="008B2691" w:rsidP="00484D3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940,4</w:t>
            </w:r>
          </w:p>
        </w:tc>
      </w:tr>
    </w:tbl>
    <w:p w:rsidR="008B2691" w:rsidRPr="007375D0" w:rsidRDefault="008B2691" w:rsidP="008B2691">
      <w:pPr>
        <w:shd w:val="clear" w:color="auto" w:fill="FFFFFF"/>
        <w:spacing w:after="135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691" w:rsidRPr="007375D0" w:rsidRDefault="008B2691" w:rsidP="008B2691">
      <w:pPr>
        <w:shd w:val="clear" w:color="auto" w:fill="FFFFFF"/>
        <w:spacing w:after="135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691" w:rsidRPr="007375D0" w:rsidRDefault="008B2691" w:rsidP="008B2691">
      <w:pPr>
        <w:pStyle w:val="a4"/>
        <w:shd w:val="clear" w:color="auto" w:fill="FFFFFF"/>
        <w:spacing w:before="60" w:after="180" w:line="293" w:lineRule="atLeast"/>
        <w:ind w:left="786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375D0">
        <w:rPr>
          <w:rFonts w:ascii="Times New Roman" w:hAnsi="Times New Roman" w:cs="Times New Roman"/>
          <w:b/>
          <w:sz w:val="24"/>
          <w:szCs w:val="24"/>
        </w:rPr>
        <w:t>6.Оценка эффективности осуществления Подпрограммы</w:t>
      </w:r>
    </w:p>
    <w:p w:rsidR="008B2691" w:rsidRPr="007375D0" w:rsidRDefault="008B2691" w:rsidP="008B2691">
      <w:pPr>
        <w:widowControl/>
        <w:shd w:val="clear" w:color="auto" w:fill="FFFFFF"/>
        <w:autoSpaceDE/>
        <w:autoSpaceDN/>
        <w:adjustRightInd/>
        <w:spacing w:after="135"/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>1.Будет реализована единая государственная политика в области ГОЧС, экологической и ПБ.        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B2691" w:rsidRPr="007375D0" w:rsidRDefault="008B2691" w:rsidP="008B2691">
      <w:pPr>
        <w:widowControl/>
        <w:shd w:val="clear" w:color="auto" w:fill="FFFFFF"/>
        <w:autoSpaceDE/>
        <w:autoSpaceDN/>
        <w:adjustRightInd/>
        <w:spacing w:after="135"/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>  2.Обеспечивается безопасность населения и территории.</w:t>
      </w:r>
    </w:p>
    <w:p w:rsidR="008B2691" w:rsidRPr="007375D0" w:rsidRDefault="008B2691" w:rsidP="008B2691">
      <w:pPr>
        <w:widowControl/>
        <w:shd w:val="clear" w:color="auto" w:fill="FFFFFF"/>
        <w:autoSpaceDE/>
        <w:autoSpaceDN/>
        <w:adjustRightInd/>
        <w:spacing w:after="135"/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>  3. Население приобретает возможность реализации своих прав на получение помощи и защиту при возникновении ЧС.</w:t>
      </w:r>
    </w:p>
    <w:p w:rsidR="008B2691" w:rsidRPr="007375D0" w:rsidRDefault="008B2691" w:rsidP="008B2691">
      <w:pPr>
        <w:widowControl/>
        <w:shd w:val="clear" w:color="auto" w:fill="FFFFFF"/>
        <w:autoSpaceDE/>
        <w:autoSpaceDN/>
        <w:adjustRightInd/>
        <w:spacing w:after="135"/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>  4. Снимается социальная напряженность.</w:t>
      </w:r>
    </w:p>
    <w:p w:rsidR="008B2691" w:rsidRPr="007375D0" w:rsidRDefault="008B2691" w:rsidP="008B2691">
      <w:pPr>
        <w:widowControl/>
        <w:shd w:val="clear" w:color="auto" w:fill="FFFFFF"/>
        <w:autoSpaceDE/>
        <w:autoSpaceDN/>
        <w:adjustRightInd/>
        <w:spacing w:after="135"/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7375D0">
        <w:rPr>
          <w:rFonts w:ascii="Times New Roman" w:hAnsi="Times New Roman" w:cs="Times New Roman"/>
          <w:color w:val="000000"/>
          <w:sz w:val="24"/>
          <w:szCs w:val="24"/>
        </w:rPr>
        <w:t xml:space="preserve">  5. Реализация мероприятий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Подпрограммы</w:t>
      </w:r>
      <w:r w:rsidRPr="007375D0">
        <w:rPr>
          <w:rFonts w:ascii="Times New Roman" w:hAnsi="Times New Roman" w:cs="Times New Roman"/>
          <w:color w:val="000000"/>
          <w:sz w:val="24"/>
          <w:szCs w:val="24"/>
        </w:rPr>
        <w:t xml:space="preserve"> позволит усилить роль ГО, комиссии КЧС и ПБ </w:t>
      </w:r>
      <w:proofErr w:type="gramStart"/>
      <w:r w:rsidRPr="007375D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375D0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proofErr w:type="gramStart"/>
      <w:r w:rsidRPr="007375D0">
        <w:rPr>
          <w:rFonts w:ascii="Times New Roman" w:hAnsi="Times New Roman" w:cs="Times New Roman"/>
          <w:color w:val="000000"/>
          <w:sz w:val="24"/>
          <w:szCs w:val="24"/>
        </w:rPr>
        <w:t>Городовиковском</w:t>
      </w:r>
      <w:proofErr w:type="spellEnd"/>
      <w:proofErr w:type="gramEnd"/>
      <w:r w:rsidRPr="007375D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муниципальном образовании РК.</w:t>
      </w:r>
    </w:p>
    <w:p w:rsidR="005A791D" w:rsidRDefault="005A791D"/>
    <w:sectPr w:rsidR="005A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BEF"/>
    <w:multiLevelType w:val="hybridMultilevel"/>
    <w:tmpl w:val="E2BCD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56EA8"/>
    <w:multiLevelType w:val="multilevel"/>
    <w:tmpl w:val="D446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45066"/>
    <w:multiLevelType w:val="hybridMultilevel"/>
    <w:tmpl w:val="288E35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E5066"/>
    <w:multiLevelType w:val="hybridMultilevel"/>
    <w:tmpl w:val="C2EECB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60D61"/>
    <w:multiLevelType w:val="hybridMultilevel"/>
    <w:tmpl w:val="7C74D4BC"/>
    <w:lvl w:ilvl="0" w:tplc="54A6B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624295"/>
    <w:multiLevelType w:val="hybridMultilevel"/>
    <w:tmpl w:val="EADC77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B4690"/>
    <w:multiLevelType w:val="hybridMultilevel"/>
    <w:tmpl w:val="1B0E53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CE"/>
    <w:rsid w:val="00135FCB"/>
    <w:rsid w:val="002C08CE"/>
    <w:rsid w:val="003658D5"/>
    <w:rsid w:val="00397C98"/>
    <w:rsid w:val="005A791D"/>
    <w:rsid w:val="008B2691"/>
    <w:rsid w:val="00AC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5F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5FCB"/>
    <w:pPr>
      <w:ind w:left="720"/>
      <w:contextualSpacing/>
    </w:pPr>
  </w:style>
  <w:style w:type="table" w:styleId="a5">
    <w:name w:val="Table Grid"/>
    <w:basedOn w:val="a1"/>
    <w:uiPriority w:val="59"/>
    <w:rsid w:val="008B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26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nhideWhenUsed/>
    <w:rsid w:val="008B269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8B269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B2691"/>
    <w:rPr>
      <w:b/>
      <w:bCs/>
    </w:rPr>
  </w:style>
  <w:style w:type="paragraph" w:customStyle="1" w:styleId="default0">
    <w:name w:val="default"/>
    <w:basedOn w:val="a"/>
    <w:rsid w:val="008B269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26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6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5F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5FCB"/>
    <w:pPr>
      <w:ind w:left="720"/>
      <w:contextualSpacing/>
    </w:pPr>
  </w:style>
  <w:style w:type="table" w:styleId="a5">
    <w:name w:val="Table Grid"/>
    <w:basedOn w:val="a1"/>
    <w:uiPriority w:val="59"/>
    <w:rsid w:val="008B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26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nhideWhenUsed/>
    <w:rsid w:val="008B269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8B269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B2691"/>
    <w:rPr>
      <w:b/>
      <w:bCs/>
    </w:rPr>
  </w:style>
  <w:style w:type="paragraph" w:customStyle="1" w:styleId="default0">
    <w:name w:val="default"/>
    <w:basedOn w:val="a"/>
    <w:rsid w:val="008B269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26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6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mo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BOBBY\KALMGERB.PCX" TargetMode="External"/><Relationship Id="rId12" Type="http://schemas.openxmlformats.org/officeDocument/2006/relationships/hyperlink" Target="consultantplus://offline/main?base=RLAW117;n=24746;fld=134;dst=1006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117;n=24746;fld=134;dst=1006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17;n=24746;fld=134;dst=1006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gorodovikov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25</Pages>
  <Words>8683</Words>
  <Characters>49498</Characters>
  <Application>Microsoft Office Word</Application>
  <DocSecurity>0</DocSecurity>
  <Lines>412</Lines>
  <Paragraphs>116</Paragraphs>
  <ScaleCrop>false</ScaleCrop>
  <Company>MICROSOFT</Company>
  <LinksUpToDate>false</LinksUpToDate>
  <CharactersWithSpaces>58065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6</cp:revision>
  <dcterms:created xsi:type="dcterms:W3CDTF">2019-01-10T13:22:00Z</dcterms:created>
  <dcterms:modified xsi:type="dcterms:W3CDTF">2019-03-21T12:03:00Z</dcterms:modified>
</cp:coreProperties>
</file>