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92" w:rsidRPr="00141192" w:rsidRDefault="00141192" w:rsidP="00AD7C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141192">
        <w:rPr>
          <w:rFonts w:ascii="Times New Roman" w:hAnsi="Times New Roman" w:cs="Times New Roman"/>
          <w:b/>
          <w:color w:val="22272F"/>
          <w:sz w:val="28"/>
          <w:szCs w:val="28"/>
        </w:rPr>
        <w:t>СОВЕТ</w:t>
      </w:r>
      <w:r w:rsidRPr="00141192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СПАССКОГО СЕЛЬСКОГО ПОСЕЛЕНИЯ</w:t>
      </w:r>
      <w:r w:rsidR="00AD7C41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br/>
      </w:r>
      <w:r w:rsidRPr="00141192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ТАРНОГСКОГО МУНИЦИПАЛЬНОГО РАЙОНА</w:t>
      </w:r>
      <w:r w:rsidR="00AD7C41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br/>
      </w:r>
      <w:r w:rsidRPr="00141192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Pr="00141192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ВОЛОГОДСКОЙ ОБЛАСТИ</w:t>
      </w:r>
    </w:p>
    <w:p w:rsidR="00C259EF" w:rsidRDefault="00C259EF" w:rsidP="00ED789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192" w:rsidRPr="00C259EF" w:rsidRDefault="00141192" w:rsidP="00ED789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EF" w:rsidRPr="00C259EF" w:rsidRDefault="00C259EF" w:rsidP="00C25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C259E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C259EF" w:rsidRDefault="00C259EF" w:rsidP="00C259E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7C41" w:rsidRPr="00C259EF" w:rsidRDefault="00AD7C41" w:rsidP="00C259E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59EF" w:rsidRPr="00C259EF" w:rsidRDefault="00C259EF" w:rsidP="00C25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9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AD7C41">
        <w:rPr>
          <w:rFonts w:ascii="Times New Roman" w:eastAsia="Times New Roman" w:hAnsi="Times New Roman" w:cs="Times New Roman"/>
          <w:sz w:val="28"/>
          <w:szCs w:val="28"/>
          <w:lang w:eastAsia="ar-SA"/>
        </w:rPr>
        <w:t>26 марта  2021</w:t>
      </w:r>
      <w:r w:rsidRPr="00C259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года                         </w:t>
      </w:r>
      <w:r w:rsidR="00AD7C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C259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№</w:t>
      </w:r>
      <w:r w:rsidR="00AD7C41">
        <w:rPr>
          <w:rFonts w:ascii="Times New Roman" w:eastAsia="Times New Roman" w:hAnsi="Times New Roman" w:cs="Times New Roman"/>
          <w:sz w:val="28"/>
          <w:szCs w:val="28"/>
          <w:lang w:eastAsia="ar-SA"/>
        </w:rPr>
        <w:t>129</w:t>
      </w:r>
    </w:p>
    <w:p w:rsidR="00C259EF" w:rsidRPr="00C259EF" w:rsidRDefault="00C259EF" w:rsidP="0014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EF" w:rsidRPr="00141192" w:rsidRDefault="00A96D74" w:rsidP="00141192">
      <w:pPr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CB3C9E" w:rsidRPr="00141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положения о создании условий для массового отдыха жителей </w:t>
      </w:r>
      <w:r w:rsidR="00141192" w:rsidRPr="00141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Спасского сельского поселения </w:t>
      </w:r>
      <w:r w:rsidR="00CB3C9E" w:rsidRPr="00141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организации обустройства мест массового отдыха населения на территории </w:t>
      </w:r>
      <w:r w:rsidR="00141192" w:rsidRPr="00141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Спасского сельского поселения</w:t>
      </w:r>
      <w:r w:rsidR="00CB3C9E" w:rsidRPr="00141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259EF" w:rsidRDefault="00C259EF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9E" w:rsidRPr="00C259EF" w:rsidRDefault="00CB3C9E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EF" w:rsidRPr="00141192" w:rsidRDefault="00C259EF" w:rsidP="0014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9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15 ч. 1, ч. 3 ст. 14 </w:t>
      </w:r>
      <w:r w:rsidR="00CB3C9E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                     № 131-ФЗ «Об общих принципах организации местного самоуправления в </w:t>
      </w:r>
      <w:r w:rsidR="00CB3C9E" w:rsidRPr="00141192">
        <w:rPr>
          <w:rFonts w:ascii="Times New Roman" w:hAnsi="Times New Roman" w:cs="Times New Roman"/>
          <w:sz w:val="28"/>
          <w:szCs w:val="28"/>
        </w:rPr>
        <w:t>Российской Федерации», ст. 1 закона Вологодской области от 13.11.2014                     № 3474-ОЗ «О закреплении за сельскими поселениями области вопросов местного значения городских поселений»</w:t>
      </w:r>
      <w:r w:rsidR="00ED789F" w:rsidRPr="00141192">
        <w:rPr>
          <w:rFonts w:ascii="Times New Roman" w:hAnsi="Times New Roman" w:cs="Times New Roman"/>
          <w:sz w:val="28"/>
          <w:szCs w:val="28"/>
        </w:rPr>
        <w:t xml:space="preserve">, </w:t>
      </w:r>
      <w:r w:rsidRPr="0014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141192" w:rsidRPr="0014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Спасского сельского поселения Тарногского муниципального района Вологодской области</w:t>
      </w:r>
      <w:r w:rsidRPr="0014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192" w:rsidRPr="0014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Спасского сельского поселения </w:t>
      </w:r>
      <w:r w:rsidRPr="00141192">
        <w:rPr>
          <w:rFonts w:ascii="Times New Roman" w:eastAsia="Times New Roman" w:hAnsi="Times New Roman" w:cs="Times New Roman"/>
          <w:b/>
          <w:caps/>
          <w:color w:val="000000"/>
          <w:spacing w:val="20"/>
          <w:sz w:val="28"/>
          <w:szCs w:val="28"/>
          <w:lang w:eastAsia="ru-RU"/>
        </w:rPr>
        <w:t>РЕШИЛ</w:t>
      </w:r>
      <w:r w:rsidRPr="00141192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:</w:t>
      </w:r>
    </w:p>
    <w:p w:rsidR="00ED789F" w:rsidRPr="00ED789F" w:rsidRDefault="00BB0EE9" w:rsidP="00141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</w:t>
      </w:r>
      <w:r w:rsidR="00ED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ED789F" w:rsidRPr="00ED7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D789F" w:rsidRPr="00ED7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 о создании условий для массового отдыха жителей </w:t>
      </w:r>
      <w:r w:rsidR="00141192" w:rsidRPr="00141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Спасского сельского поселения</w:t>
      </w:r>
      <w:r w:rsidR="00141192" w:rsidRPr="00ED7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789F" w:rsidRPr="00ED7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организации обустройства мест массового отдыха населения на территории </w:t>
      </w:r>
      <w:r w:rsidR="00141192" w:rsidRPr="00141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Спасского сельского поселения</w:t>
      </w:r>
      <w:r w:rsidR="00ED78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D789F" w:rsidRDefault="00A96D74" w:rsidP="00ED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9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вступает в силу после официального опубликования в </w:t>
      </w:r>
      <w:r w:rsidR="00141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районной газете «Кокшеньга» </w:t>
      </w:r>
      <w:r w:rsidRPr="00A9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подлежит  размещению на официальном сайте </w:t>
      </w:r>
      <w:r w:rsidR="00141192" w:rsidRPr="00141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141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 - телекоммуникационной сети «Интернет».</w:t>
      </w:r>
      <w:bookmarkStart w:id="0" w:name="_GoBack"/>
      <w:bookmarkEnd w:id="0"/>
    </w:p>
    <w:p w:rsidR="008743EC" w:rsidRDefault="008743EC" w:rsidP="00ED7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C41" w:rsidRPr="00141192" w:rsidRDefault="00AD7C41" w:rsidP="00ED7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92" w:rsidRDefault="00AD7C41" w:rsidP="001411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A96D74" w:rsidRPr="0014119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141192" w:rsidRPr="00141192">
        <w:rPr>
          <w:rFonts w:ascii="Times New Roman" w:eastAsia="Calibri" w:hAnsi="Times New Roman" w:cs="Times New Roman"/>
          <w:sz w:val="28"/>
          <w:szCs w:val="28"/>
        </w:rPr>
        <w:t xml:space="preserve">поселения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141192" w:rsidRPr="00141192">
        <w:rPr>
          <w:rFonts w:ascii="Times New Roman" w:eastAsia="Calibri" w:hAnsi="Times New Roman" w:cs="Times New Roman"/>
          <w:sz w:val="28"/>
          <w:szCs w:val="28"/>
        </w:rPr>
        <w:t xml:space="preserve">                   О.П.Кузьмина</w:t>
      </w:r>
      <w:r w:rsidR="0014119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41192" w:rsidRDefault="00141192" w:rsidP="001411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1192" w:rsidRDefault="00141192" w:rsidP="001411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92" w:rsidRDefault="00141192" w:rsidP="001411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92" w:rsidRDefault="00141192" w:rsidP="001411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92" w:rsidRDefault="00141192" w:rsidP="001411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92" w:rsidRDefault="00141192" w:rsidP="001411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92" w:rsidRDefault="00141192" w:rsidP="001411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92" w:rsidRDefault="00141192" w:rsidP="001411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92" w:rsidRDefault="00141192" w:rsidP="001411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92" w:rsidRDefault="00141192" w:rsidP="001411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92" w:rsidRDefault="00141192" w:rsidP="001411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D74" w:rsidRPr="00141192" w:rsidRDefault="00A96D74" w:rsidP="00141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7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A96D74" w:rsidRDefault="00A96D74" w:rsidP="00141192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411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решению </w:t>
      </w:r>
      <w:r w:rsidR="001411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Совета Спасского сельского поселения</w:t>
      </w:r>
      <w:r w:rsidRPr="0014119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141192" w:rsidRPr="00141192" w:rsidRDefault="00141192" w:rsidP="00141192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A96D74" w:rsidRPr="00141192" w:rsidRDefault="00AD7C41" w:rsidP="00141192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</w:t>
      </w:r>
      <w:r w:rsidR="00A96D74" w:rsidRPr="001411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26.03.2021</w:t>
      </w:r>
      <w:r w:rsidR="00A96D74" w:rsidRPr="001411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129</w:t>
      </w:r>
      <w:r w:rsidR="00141192" w:rsidRPr="001411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8743EC" w:rsidRPr="00141192" w:rsidRDefault="008743EC" w:rsidP="00874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43EC" w:rsidRPr="00141192" w:rsidRDefault="008743EC" w:rsidP="008743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11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141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оложение</w:t>
      </w:r>
    </w:p>
    <w:p w:rsidR="003E3ABB" w:rsidRPr="00141192" w:rsidRDefault="008743EC" w:rsidP="00874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создании условий для массового отдыха жителей </w:t>
      </w:r>
      <w:r w:rsidR="00141192" w:rsidRPr="00141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Спасского сельского поселения</w:t>
      </w:r>
      <w:r w:rsidRPr="00141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организации обустройства мест массового отдыха населения на территории </w:t>
      </w:r>
      <w:r w:rsidR="00141192" w:rsidRPr="00141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Спасского сельского поселения</w:t>
      </w:r>
    </w:p>
    <w:p w:rsidR="004E6081" w:rsidRDefault="004E608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3EC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вопросы создания условий для массового отдыха жителей </w:t>
      </w:r>
      <w:r w:rsidR="00141192" w:rsidRPr="00141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, организации обустройства мест массового отдыха населения на территории </w:t>
      </w:r>
      <w:r w:rsidR="00141192" w:rsidRPr="00141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 (далее – места массового отдыха), а также устанавливает полномочия органов местного самоуправления </w:t>
      </w:r>
      <w:r w:rsidR="00141192" w:rsidRPr="00141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Спасского сельского поселения</w:t>
      </w:r>
      <w:r w:rsidR="00141192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в соответствующей сфере правового регулирования. </w:t>
      </w:r>
    </w:p>
    <w:p w:rsidR="008743EC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Для целей настоящего Положения п</w:t>
      </w:r>
      <w:r w:rsidRPr="008743EC">
        <w:rPr>
          <w:rFonts w:ascii="Times New Roman" w:hAnsi="Times New Roman" w:cs="Times New Roman"/>
          <w:sz w:val="28"/>
          <w:szCs w:val="28"/>
        </w:rPr>
        <w:t xml:space="preserve">од созданием </w:t>
      </w:r>
      <w:r w:rsidRPr="00E81643">
        <w:rPr>
          <w:rFonts w:ascii="Times New Roman" w:hAnsi="Times New Roman" w:cs="Times New Roman"/>
          <w:sz w:val="28"/>
          <w:szCs w:val="28"/>
        </w:rPr>
        <w:t xml:space="preserve">условий для массового отдыха жителей </w:t>
      </w:r>
      <w:r w:rsidR="00141192" w:rsidRPr="00141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Спасского сельского поселения</w:t>
      </w:r>
      <w:r w:rsidR="00141192" w:rsidRPr="00E81643">
        <w:rPr>
          <w:rFonts w:ascii="Times New Roman" w:hAnsi="Times New Roman" w:cs="Times New Roman"/>
          <w:sz w:val="28"/>
          <w:szCs w:val="28"/>
        </w:rPr>
        <w:t xml:space="preserve"> </w:t>
      </w:r>
      <w:r w:rsidRPr="00E81643">
        <w:rPr>
          <w:rFonts w:ascii="Times New Roman" w:hAnsi="Times New Roman" w:cs="Times New Roman"/>
          <w:sz w:val="28"/>
          <w:szCs w:val="28"/>
        </w:rPr>
        <w:t xml:space="preserve">понимается система мер, </w:t>
      </w:r>
      <w:r w:rsidR="00E81643" w:rsidRPr="00E81643">
        <w:rPr>
          <w:rFonts w:ascii="Times New Roman" w:hAnsi="Times New Roman" w:cs="Times New Roman"/>
          <w:sz w:val="28"/>
          <w:szCs w:val="28"/>
        </w:rPr>
        <w:t xml:space="preserve">выполняемых органами местного самоуправления </w:t>
      </w:r>
      <w:r w:rsidR="00141192" w:rsidRPr="00141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Спасского сельского поселения</w:t>
      </w:r>
      <w:r w:rsidR="00E81643">
        <w:rPr>
          <w:rFonts w:ascii="Times New Roman" w:hAnsi="Times New Roman" w:cs="Times New Roman"/>
          <w:i/>
          <w:sz w:val="28"/>
          <w:szCs w:val="28"/>
        </w:rPr>
        <w:t>,</w:t>
      </w:r>
      <w:r w:rsidR="00E81643" w:rsidRPr="00E81643">
        <w:rPr>
          <w:rFonts w:ascii="Times New Roman" w:hAnsi="Times New Roman" w:cs="Times New Roman"/>
          <w:sz w:val="28"/>
          <w:szCs w:val="28"/>
        </w:rPr>
        <w:t xml:space="preserve"> </w:t>
      </w:r>
      <w:r w:rsidRPr="00E81643">
        <w:rPr>
          <w:rFonts w:ascii="Times New Roman" w:hAnsi="Times New Roman" w:cs="Times New Roman"/>
          <w:sz w:val="28"/>
          <w:szCs w:val="28"/>
        </w:rPr>
        <w:t>направленных на удовлетворение потребностей населения в спортивно-озд</w:t>
      </w:r>
      <w:r w:rsidRPr="008743EC">
        <w:rPr>
          <w:rFonts w:ascii="Times New Roman" w:hAnsi="Times New Roman" w:cs="Times New Roman"/>
          <w:sz w:val="28"/>
          <w:szCs w:val="28"/>
        </w:rPr>
        <w:t xml:space="preserve">оровительных, культурно-развлекательных мероприятиях, носящих массовый характер, а также организацию свободного времени жителей </w:t>
      </w:r>
      <w:r w:rsidR="00141192" w:rsidRPr="00141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643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3. </w:t>
      </w:r>
      <w:r w:rsidR="00E81643">
        <w:rPr>
          <w:rFonts w:ascii="Times New Roman" w:hAnsi="Times New Roman" w:cs="Times New Roman"/>
          <w:sz w:val="28"/>
          <w:szCs w:val="28"/>
        </w:rPr>
        <w:t>Для целей настоящего Положения п</w:t>
      </w:r>
      <w:r w:rsidRPr="008743EC">
        <w:rPr>
          <w:rFonts w:ascii="Times New Roman" w:hAnsi="Times New Roman" w:cs="Times New Roman"/>
          <w:sz w:val="28"/>
          <w:szCs w:val="28"/>
        </w:rPr>
        <w:t xml:space="preserve">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</w:t>
      </w:r>
      <w:r w:rsidR="00E81643">
        <w:rPr>
          <w:rFonts w:ascii="Times New Roman" w:hAnsi="Times New Roman" w:cs="Times New Roman"/>
          <w:sz w:val="28"/>
          <w:szCs w:val="28"/>
        </w:rPr>
        <w:t xml:space="preserve">их </w:t>
      </w:r>
      <w:r w:rsidRPr="008743EC">
        <w:rPr>
          <w:rFonts w:ascii="Times New Roman" w:hAnsi="Times New Roman" w:cs="Times New Roman"/>
          <w:sz w:val="28"/>
          <w:szCs w:val="28"/>
        </w:rPr>
        <w:t xml:space="preserve">обустройстве.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4. К местам массового отдыха относятся территории рекреационного назначения, предусмотренные в генеральном плане </w:t>
      </w:r>
      <w:r w:rsidR="00141192" w:rsidRPr="00141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 которых расположен комплекс временных и постоянных сооружений, несущих функциональную нагрузку в качестве оборудования места отдыха. </w:t>
      </w:r>
    </w:p>
    <w:p w:rsidR="00AB2C28" w:rsidRDefault="008743EC" w:rsidP="0078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5. Перечень мест массового отдыха утверждается постановлением </w:t>
      </w:r>
      <w:r w:rsidRPr="0078533E">
        <w:rPr>
          <w:rFonts w:ascii="Times New Roman" w:hAnsi="Times New Roman" w:cs="Times New Roman"/>
          <w:sz w:val="28"/>
          <w:szCs w:val="28"/>
        </w:rPr>
        <w:t>администрации</w:t>
      </w:r>
      <w:r w:rsidR="0078533E" w:rsidRPr="0078533E">
        <w:rPr>
          <w:rFonts w:ascii="Times New Roman" w:hAnsi="Times New Roman" w:cs="Times New Roman"/>
          <w:sz w:val="28"/>
          <w:szCs w:val="28"/>
        </w:rPr>
        <w:t xml:space="preserve"> Спасского сельского поселения Тарногского муниципального район Вологодской области</w:t>
      </w:r>
      <w:r w:rsidR="0078533E">
        <w:rPr>
          <w:rFonts w:ascii="Times New Roman" w:hAnsi="Times New Roman" w:cs="Times New Roman"/>
          <w:sz w:val="28"/>
          <w:szCs w:val="28"/>
        </w:rPr>
        <w:t>.</w:t>
      </w:r>
      <w:r w:rsidRPr="008743EC">
        <w:rPr>
          <w:rFonts w:ascii="Times New Roman" w:hAnsi="Times New Roman" w:cs="Times New Roman"/>
          <w:sz w:val="28"/>
          <w:szCs w:val="28"/>
        </w:rPr>
        <w:t xml:space="preserve"> Оценка необходимости внесения изменений в </w:t>
      </w:r>
      <w:r w:rsidRPr="008743EC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мест массового отдыха осуществляется </w:t>
      </w:r>
      <w:r w:rsidRPr="0078533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8533E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 не реже чем один раз в три года, в том числе с учетом обращений жителей </w:t>
      </w:r>
      <w:r w:rsidR="0078533E" w:rsidRPr="0078533E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 или организаций, намеренных выполнять работы (оказывать услуги) в местах массового отдыха.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6. Органом, уполномоченным на создание условий для массового отдыха жителей муниципального образования, организацию обустройства мест массового отдыха является </w:t>
      </w:r>
      <w:r w:rsidRPr="0078533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533E" w:rsidRPr="0078533E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Pr="0078533E">
        <w:rPr>
          <w:rFonts w:ascii="Times New Roman" w:hAnsi="Times New Roman" w:cs="Times New Roman"/>
          <w:sz w:val="28"/>
          <w:szCs w:val="28"/>
        </w:rPr>
        <w:t>.</w:t>
      </w:r>
      <w:r w:rsidRPr="0087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7. 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</w:t>
      </w:r>
      <w:r w:rsidR="00AB2C28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8. Финансирование расходов по созданию условий для массового отдыха жителей </w:t>
      </w:r>
      <w:r w:rsidR="0009471D" w:rsidRPr="00141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Спасского сельского поселения</w:t>
      </w:r>
      <w:r w:rsidR="0009471D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и организации обустройства мест массового отдыха (за исключением случая, предусмотренного абзацем вторым пункта 7 настоящего Положения) осуществляется за счет средств, предусмотренных в бюджете </w:t>
      </w:r>
      <w:r w:rsidR="0009471D" w:rsidRPr="00141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Спасского сельского поселения</w:t>
      </w:r>
      <w:r w:rsidR="0009471D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а также с привлечением иных источников финансирования, предусмотренных действующим законодательством.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9. К </w:t>
      </w:r>
      <w:r w:rsidRPr="0009471D">
        <w:rPr>
          <w:rFonts w:ascii="Times New Roman" w:hAnsi="Times New Roman" w:cs="Times New Roman"/>
          <w:sz w:val="28"/>
          <w:szCs w:val="28"/>
        </w:rPr>
        <w:t>полномочиям администрации</w:t>
      </w:r>
      <w:r w:rsidRPr="00AB2C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471D" w:rsidRPr="00141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Спасского сельского поселения</w:t>
      </w:r>
      <w:r w:rsidR="0009471D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в сфере создания условий для массового отдыха жителей </w:t>
      </w:r>
      <w:r w:rsidR="0009471D" w:rsidRPr="00141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Спасского сельского поселения</w:t>
      </w:r>
      <w:r w:rsidR="0009471D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и организации обустройства мест массового отдыха относятся: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1) мониторинг потребностей жителей </w:t>
      </w:r>
      <w:r w:rsidR="0009471D" w:rsidRPr="00141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Спасского сельского поселения</w:t>
      </w:r>
      <w:r w:rsidR="0009471D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в массовом отдыхе;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2) утверждение перечня мест массового отдыха;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разработка и реализация муниципальных программ в сфере создания условий для массового отдыха жителей </w:t>
      </w:r>
      <w:r w:rsidR="0009471D" w:rsidRPr="00141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Спасского сельского поселения</w:t>
      </w:r>
      <w:r w:rsidR="0009471D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и организации обустройства мест массового отдыха;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осуществление в рамках своей компетенции контроля за соблюдением норм и правил в сфере обустройства мест массового отдыха;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принятие мер для предотвращения использования мест массового отдыха, представляющих опасность для здоровья населения;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принятие в рамках своей компетенции мер по обеспечению общественного порядка в местах массового отдыха;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осуществление иных полномочий в соответствии с действующим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области и муниципальными правовыми актами.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10. На территории места массового отдыха могут быть выделены следующие функциональные зоны: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1) зона отдыха;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2) зона обслуживания;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3) спортивная</w:t>
      </w:r>
      <w:r w:rsidR="00AB2C28">
        <w:rPr>
          <w:rFonts w:ascii="Times New Roman" w:hAnsi="Times New Roman" w:cs="Times New Roman"/>
          <w:sz w:val="28"/>
          <w:szCs w:val="28"/>
        </w:rPr>
        <w:t xml:space="preserve"> зона</w:t>
      </w:r>
      <w:r w:rsidRPr="008743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4) зона озеленения;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детский сектор;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пешеходные дорожки.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</w:t>
      </w:r>
      <w:r w:rsidR="00952F4B">
        <w:rPr>
          <w:rFonts w:ascii="Times New Roman" w:hAnsi="Times New Roman" w:cs="Times New Roman"/>
          <w:sz w:val="28"/>
          <w:szCs w:val="28"/>
        </w:rPr>
        <w:t>, стоянки транспортных средств.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12.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</w:t>
      </w:r>
      <w:r w:rsidR="0009471D" w:rsidRPr="00141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13. Проекты комплексного благоустройства мест массового отдыха могут предусматривать: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3) размещение малых архитектурных форм, произведений монументально-декоративного искусства;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4) озеленение;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таблички с размещением информации;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цветовое решение застройки, освещение и оформление прилегающей территории.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2) проведение комплекса противоэпидемических мероприятий;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lastRenderedPageBreak/>
        <w:t xml:space="preserve">3) организация спортивных и иных функциональных площадок, развлекательных аттракционов, пунктов проката спортивного инвентаря;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организация, размещение нестационарных торговых объектов, а также размещение туалетных кабин;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определение площадок для стоянки транспортных средств на прилегающей к местам массового отдыха территории;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</w:t>
      </w:r>
      <w:r w:rsidRPr="0009471D">
        <w:rPr>
          <w:rFonts w:ascii="Times New Roman" w:hAnsi="Times New Roman" w:cs="Times New Roman"/>
          <w:sz w:val="28"/>
          <w:szCs w:val="28"/>
        </w:rPr>
        <w:t>администрации</w:t>
      </w:r>
      <w:r w:rsidRPr="00952F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471D" w:rsidRPr="00141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Спасского сельского поселения</w:t>
      </w:r>
      <w:r w:rsidR="0009471D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>и включает представителей контролирующих и надзорных органов (по согласованию).</w:t>
      </w:r>
    </w:p>
    <w:p w:rsidR="00952F4B" w:rsidRDefault="008743EC" w:rsidP="0095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16.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</w:t>
      </w:r>
      <w:r w:rsidR="00952F4B">
        <w:rPr>
          <w:rFonts w:ascii="Times New Roman" w:hAnsi="Times New Roman" w:cs="Times New Roman"/>
          <w:sz w:val="28"/>
          <w:szCs w:val="28"/>
        </w:rPr>
        <w:t>Правительства Вологодской области от 20.12.2007 № 1782 «Об утверждении Правил охраны жизни людей на водных объектах в Вологодской области».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17.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моржевание, спортивные игры, катание на лыжах и коньках, конный спорт и аттракционы и другие виды рекреационного использования. Виды рекреационного использования конкретного места массового отдыха устанавливаются решением </w:t>
      </w:r>
      <w:r w:rsidRPr="0009471D">
        <w:rPr>
          <w:rFonts w:ascii="Times New Roman" w:hAnsi="Times New Roman" w:cs="Times New Roman"/>
          <w:sz w:val="28"/>
          <w:szCs w:val="28"/>
        </w:rPr>
        <w:t>администрации</w:t>
      </w:r>
      <w:r w:rsidRPr="00952F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471D" w:rsidRPr="00141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Спасского сельского поселения</w:t>
      </w:r>
      <w:r w:rsidR="0009471D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>при включении данного места массового отдыха в перечень мест массового отдыха.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18. Граждане имеют право беспрепятственного посещения мест</w:t>
      </w:r>
      <w:r w:rsidR="00952F4B">
        <w:rPr>
          <w:rFonts w:ascii="Times New Roman" w:hAnsi="Times New Roman" w:cs="Times New Roman"/>
          <w:sz w:val="28"/>
          <w:szCs w:val="28"/>
        </w:rPr>
        <w:t>а</w:t>
      </w:r>
      <w:r w:rsidRPr="008743EC">
        <w:rPr>
          <w:rFonts w:ascii="Times New Roman" w:hAnsi="Times New Roman" w:cs="Times New Roman"/>
          <w:sz w:val="28"/>
          <w:szCs w:val="28"/>
        </w:rPr>
        <w:t xml:space="preserve"> массового отдыха на территории </w:t>
      </w:r>
      <w:r w:rsidR="0009471D" w:rsidRPr="00141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за пользование объектами, находящимися на территории места массового отдыха, в том числе инвентарем, установлена плата.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19.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</w:t>
      </w:r>
      <w:r w:rsidR="00952F4B">
        <w:rPr>
          <w:rFonts w:ascii="Times New Roman" w:hAnsi="Times New Roman" w:cs="Times New Roman"/>
          <w:sz w:val="28"/>
          <w:szCs w:val="28"/>
        </w:rPr>
        <w:t>Вологодской</w:t>
      </w:r>
      <w:r w:rsidRPr="008743EC">
        <w:rPr>
          <w:rFonts w:ascii="Times New Roman" w:hAnsi="Times New Roman" w:cs="Times New Roman"/>
          <w:sz w:val="28"/>
          <w:szCs w:val="28"/>
        </w:rPr>
        <w:t xml:space="preserve"> области и муниципальными правовыми актами. </w:t>
      </w:r>
    </w:p>
    <w:p w:rsidR="008743EC" w:rsidRPr="008743EC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20. Проведение культурно-массовых мероприятий в местах массового отдыха осуществляется в соответствии с законодательством.</w:t>
      </w:r>
    </w:p>
    <w:p w:rsidR="00952F4B" w:rsidRDefault="00952F4B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F4B" w:rsidRDefault="00952F4B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F4B" w:rsidRDefault="00952F4B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F4B" w:rsidRDefault="00952F4B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2F4B" w:rsidSect="00D7149C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F14" w:rsidRDefault="00201F14" w:rsidP="00BB0EE9">
      <w:pPr>
        <w:spacing w:after="0" w:line="240" w:lineRule="auto"/>
      </w:pPr>
      <w:r>
        <w:separator/>
      </w:r>
    </w:p>
  </w:endnote>
  <w:endnote w:type="continuationSeparator" w:id="1">
    <w:p w:rsidR="00201F14" w:rsidRDefault="00201F14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F14" w:rsidRDefault="00201F14" w:rsidP="00BB0EE9">
      <w:pPr>
        <w:spacing w:after="0" w:line="240" w:lineRule="auto"/>
      </w:pPr>
      <w:r>
        <w:separator/>
      </w:r>
    </w:p>
  </w:footnote>
  <w:footnote w:type="continuationSeparator" w:id="1">
    <w:p w:rsidR="00201F14" w:rsidRDefault="00201F14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Content>
      <w:p w:rsidR="00F911D3" w:rsidRPr="008604FB" w:rsidRDefault="006929E7" w:rsidP="00F911D3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F911D3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AD7C41">
          <w:rPr>
            <w:rFonts w:ascii="Times New Roman" w:hAnsi="Times New Roman" w:cs="Times New Roman"/>
            <w:noProof/>
          </w:rPr>
          <w:t>5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B5"/>
    <w:rsid w:val="00041857"/>
    <w:rsid w:val="0005258C"/>
    <w:rsid w:val="00064399"/>
    <w:rsid w:val="00077365"/>
    <w:rsid w:val="00086D77"/>
    <w:rsid w:val="0009471D"/>
    <w:rsid w:val="000C6EF5"/>
    <w:rsid w:val="000C7851"/>
    <w:rsid w:val="000E2E79"/>
    <w:rsid w:val="000E77F7"/>
    <w:rsid w:val="000F4CB3"/>
    <w:rsid w:val="001259D4"/>
    <w:rsid w:val="00127F42"/>
    <w:rsid w:val="00141192"/>
    <w:rsid w:val="00142A18"/>
    <w:rsid w:val="00164AA1"/>
    <w:rsid w:val="00187A60"/>
    <w:rsid w:val="001B6521"/>
    <w:rsid w:val="001C1720"/>
    <w:rsid w:val="001D484B"/>
    <w:rsid w:val="001D5C13"/>
    <w:rsid w:val="001E5295"/>
    <w:rsid w:val="00201F14"/>
    <w:rsid w:val="00206EE5"/>
    <w:rsid w:val="00242CBB"/>
    <w:rsid w:val="0025481A"/>
    <w:rsid w:val="002674E8"/>
    <w:rsid w:val="00280FC7"/>
    <w:rsid w:val="002A7BC6"/>
    <w:rsid w:val="002C71C5"/>
    <w:rsid w:val="002F0D32"/>
    <w:rsid w:val="002F2ECD"/>
    <w:rsid w:val="00310D3C"/>
    <w:rsid w:val="0031148C"/>
    <w:rsid w:val="00331EB2"/>
    <w:rsid w:val="00344545"/>
    <w:rsid w:val="00363859"/>
    <w:rsid w:val="003774B4"/>
    <w:rsid w:val="003876BB"/>
    <w:rsid w:val="00390279"/>
    <w:rsid w:val="003A13DC"/>
    <w:rsid w:val="003B2D4E"/>
    <w:rsid w:val="003D2485"/>
    <w:rsid w:val="003E3ABB"/>
    <w:rsid w:val="003E6DD3"/>
    <w:rsid w:val="003F3EE0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616D4"/>
    <w:rsid w:val="004779C5"/>
    <w:rsid w:val="004855A1"/>
    <w:rsid w:val="004A2B96"/>
    <w:rsid w:val="004A469B"/>
    <w:rsid w:val="004B5609"/>
    <w:rsid w:val="004D4DB7"/>
    <w:rsid w:val="004E6081"/>
    <w:rsid w:val="00501483"/>
    <w:rsid w:val="00536C72"/>
    <w:rsid w:val="005551AC"/>
    <w:rsid w:val="00562A4D"/>
    <w:rsid w:val="005669A5"/>
    <w:rsid w:val="00567C02"/>
    <w:rsid w:val="005824BF"/>
    <w:rsid w:val="00592D8D"/>
    <w:rsid w:val="005A042A"/>
    <w:rsid w:val="005B4821"/>
    <w:rsid w:val="005C30B3"/>
    <w:rsid w:val="005E4A76"/>
    <w:rsid w:val="00650480"/>
    <w:rsid w:val="006674CD"/>
    <w:rsid w:val="00671766"/>
    <w:rsid w:val="006929E7"/>
    <w:rsid w:val="006A0174"/>
    <w:rsid w:val="006A1038"/>
    <w:rsid w:val="006A50D6"/>
    <w:rsid w:val="006B26A7"/>
    <w:rsid w:val="006B2B0F"/>
    <w:rsid w:val="006B67E1"/>
    <w:rsid w:val="006F1292"/>
    <w:rsid w:val="006F2C98"/>
    <w:rsid w:val="006F6B92"/>
    <w:rsid w:val="00700622"/>
    <w:rsid w:val="0072731F"/>
    <w:rsid w:val="00745110"/>
    <w:rsid w:val="00752B8E"/>
    <w:rsid w:val="0078533E"/>
    <w:rsid w:val="007D1A6D"/>
    <w:rsid w:val="007D7672"/>
    <w:rsid w:val="007E5BA5"/>
    <w:rsid w:val="007F76F4"/>
    <w:rsid w:val="0082112F"/>
    <w:rsid w:val="00827639"/>
    <w:rsid w:val="00855C3A"/>
    <w:rsid w:val="008640D0"/>
    <w:rsid w:val="00873F6F"/>
    <w:rsid w:val="008743EC"/>
    <w:rsid w:val="008766F6"/>
    <w:rsid w:val="008B09C6"/>
    <w:rsid w:val="008B6799"/>
    <w:rsid w:val="008D6A3C"/>
    <w:rsid w:val="008E2FBB"/>
    <w:rsid w:val="008F46E2"/>
    <w:rsid w:val="009015A5"/>
    <w:rsid w:val="009069EC"/>
    <w:rsid w:val="009222B5"/>
    <w:rsid w:val="0092537E"/>
    <w:rsid w:val="00952F4B"/>
    <w:rsid w:val="00966092"/>
    <w:rsid w:val="00985461"/>
    <w:rsid w:val="00990C62"/>
    <w:rsid w:val="009B1E90"/>
    <w:rsid w:val="009E1C85"/>
    <w:rsid w:val="009F7095"/>
    <w:rsid w:val="009F7D77"/>
    <w:rsid w:val="00A003B6"/>
    <w:rsid w:val="00A0640A"/>
    <w:rsid w:val="00A11FFA"/>
    <w:rsid w:val="00A25F1B"/>
    <w:rsid w:val="00A27052"/>
    <w:rsid w:val="00A61741"/>
    <w:rsid w:val="00A96D74"/>
    <w:rsid w:val="00AB2C28"/>
    <w:rsid w:val="00AB5FD2"/>
    <w:rsid w:val="00AC506F"/>
    <w:rsid w:val="00AD120A"/>
    <w:rsid w:val="00AD7C41"/>
    <w:rsid w:val="00B46C86"/>
    <w:rsid w:val="00B6778B"/>
    <w:rsid w:val="00B701E3"/>
    <w:rsid w:val="00B74A72"/>
    <w:rsid w:val="00B77205"/>
    <w:rsid w:val="00B84021"/>
    <w:rsid w:val="00B858B9"/>
    <w:rsid w:val="00B859EE"/>
    <w:rsid w:val="00BA0A1A"/>
    <w:rsid w:val="00BA7458"/>
    <w:rsid w:val="00BB0EE9"/>
    <w:rsid w:val="00BB1A6B"/>
    <w:rsid w:val="00BD40F8"/>
    <w:rsid w:val="00BD5C49"/>
    <w:rsid w:val="00C01416"/>
    <w:rsid w:val="00C10CBA"/>
    <w:rsid w:val="00C144FF"/>
    <w:rsid w:val="00C259EF"/>
    <w:rsid w:val="00C33C43"/>
    <w:rsid w:val="00C527AD"/>
    <w:rsid w:val="00C61E7A"/>
    <w:rsid w:val="00C64566"/>
    <w:rsid w:val="00C83F43"/>
    <w:rsid w:val="00C85B74"/>
    <w:rsid w:val="00CA05DD"/>
    <w:rsid w:val="00CB3C9E"/>
    <w:rsid w:val="00CD44FA"/>
    <w:rsid w:val="00D0671F"/>
    <w:rsid w:val="00D16DFE"/>
    <w:rsid w:val="00D305A3"/>
    <w:rsid w:val="00D603BB"/>
    <w:rsid w:val="00D7149C"/>
    <w:rsid w:val="00D96692"/>
    <w:rsid w:val="00DC6C11"/>
    <w:rsid w:val="00DF2D34"/>
    <w:rsid w:val="00E0213F"/>
    <w:rsid w:val="00E05561"/>
    <w:rsid w:val="00E20B9D"/>
    <w:rsid w:val="00E50930"/>
    <w:rsid w:val="00E530BD"/>
    <w:rsid w:val="00E72C7B"/>
    <w:rsid w:val="00E80E03"/>
    <w:rsid w:val="00E81643"/>
    <w:rsid w:val="00E82FFE"/>
    <w:rsid w:val="00ED789F"/>
    <w:rsid w:val="00EF2F5F"/>
    <w:rsid w:val="00F06CEA"/>
    <w:rsid w:val="00F6732B"/>
    <w:rsid w:val="00F76154"/>
    <w:rsid w:val="00F80ECE"/>
    <w:rsid w:val="00F84A5D"/>
    <w:rsid w:val="00F911D3"/>
    <w:rsid w:val="00FB665C"/>
    <w:rsid w:val="00FE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39F85-68C8-4A03-906E-5B56454C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Spass1</cp:lastModifiedBy>
  <cp:revision>3</cp:revision>
  <cp:lastPrinted>2020-10-06T15:40:00Z</cp:lastPrinted>
  <dcterms:created xsi:type="dcterms:W3CDTF">2021-02-25T10:48:00Z</dcterms:created>
  <dcterms:modified xsi:type="dcterms:W3CDTF">2021-03-26T05:45:00Z</dcterms:modified>
</cp:coreProperties>
</file>