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83" w:rsidRPr="001A0107" w:rsidRDefault="00AE7683" w:rsidP="001A0107">
      <w:pPr>
        <w:pStyle w:val="af4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A0107">
        <w:rPr>
          <w:rFonts w:ascii="Times New Roman" w:hAnsi="Times New Roman"/>
          <w:b/>
          <w:sz w:val="26"/>
          <w:szCs w:val="26"/>
        </w:rPr>
        <w:t>АДМИНИСТРАЦИЯ СЕЛЬСКОГО ПОСЕЛЕНИЯ ПЕРЦЕВСКОЕ</w:t>
      </w:r>
    </w:p>
    <w:p w:rsidR="00AE7683" w:rsidRPr="001A0107" w:rsidRDefault="00AE7683" w:rsidP="001A0107">
      <w:pPr>
        <w:pStyle w:val="af4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A0107">
        <w:rPr>
          <w:rFonts w:ascii="Times New Roman" w:hAnsi="Times New Roman"/>
          <w:b/>
          <w:sz w:val="26"/>
          <w:szCs w:val="26"/>
        </w:rPr>
        <w:t>ГРЯЗОВЕЦКОГО МУНИЦИПАЛЬНОГО РАЙОНА</w:t>
      </w:r>
    </w:p>
    <w:p w:rsidR="00AE7683" w:rsidRDefault="00AE7683" w:rsidP="001A0107">
      <w:pPr>
        <w:pStyle w:val="af4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A0107">
        <w:rPr>
          <w:rFonts w:ascii="Times New Roman" w:hAnsi="Times New Roman"/>
          <w:b/>
          <w:sz w:val="26"/>
          <w:szCs w:val="26"/>
        </w:rPr>
        <w:t>ВОЛОГОДСКОЙ ОБЛАСТИ</w:t>
      </w:r>
    </w:p>
    <w:p w:rsidR="001A0107" w:rsidRPr="001A0107" w:rsidRDefault="001A0107" w:rsidP="001A0107">
      <w:pPr>
        <w:pStyle w:val="af4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7683" w:rsidRDefault="00AE7683" w:rsidP="001A0107">
      <w:pPr>
        <w:pStyle w:val="af4"/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A0107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A0107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1A0107" w:rsidRPr="001A0107" w:rsidRDefault="001A0107" w:rsidP="001A0107">
      <w:pPr>
        <w:pStyle w:val="af4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3564"/>
        <w:gridCol w:w="685"/>
        <w:gridCol w:w="1326"/>
      </w:tblGrid>
      <w:tr w:rsidR="00AE7683" w:rsidRPr="007635BF" w:rsidTr="00024E7B">
        <w:trPr>
          <w:trHeight w:val="98"/>
        </w:trPr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E7683" w:rsidRPr="007635BF" w:rsidRDefault="00AE7683" w:rsidP="001A0107">
            <w:pPr>
              <w:pStyle w:val="af4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  <w:r w:rsidR="001B7291">
              <w:rPr>
                <w:rFonts w:ascii="Times New Roman" w:hAnsi="Times New Roman"/>
                <w:sz w:val="26"/>
                <w:szCs w:val="26"/>
              </w:rPr>
              <w:t>28.07</w:t>
            </w:r>
            <w:r w:rsidRPr="007635BF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  <w:hideMark/>
          </w:tcPr>
          <w:p w:rsidR="00AE7683" w:rsidRPr="007635BF" w:rsidRDefault="00AE7683" w:rsidP="00024E7B">
            <w:pPr>
              <w:pStyle w:val="af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5B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E7683" w:rsidRPr="007635BF" w:rsidRDefault="001B7291" w:rsidP="00024E7B">
            <w:pPr>
              <w:pStyle w:val="af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</w:tbl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2"/>
      </w:tblGrid>
      <w:tr w:rsidR="00AE7683" w:rsidRPr="00E7180D" w:rsidTr="00024E7B">
        <w:trPr>
          <w:trHeight w:val="895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683" w:rsidRPr="001A0107" w:rsidRDefault="001F11F3" w:rsidP="001F11F3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1A0107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0C1AA2" w:rsidRPr="001A0107">
              <w:rPr>
                <w:rFonts w:ascii="Times New Roman" w:hAnsi="Times New Roman"/>
                <w:bCs/>
                <w:sz w:val="26"/>
                <w:szCs w:val="26"/>
              </w:rPr>
              <w:t>б утверждении</w:t>
            </w:r>
            <w:r w:rsidR="00AE7683" w:rsidRPr="001A010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C1AA2" w:rsidRPr="001A0107">
              <w:rPr>
                <w:rFonts w:ascii="Times New Roman" w:hAnsi="Times New Roman"/>
                <w:bCs/>
                <w:sz w:val="26"/>
                <w:szCs w:val="26"/>
              </w:rPr>
              <w:t>порядка</w:t>
            </w:r>
            <w:r w:rsidRPr="001A0107">
              <w:rPr>
                <w:rFonts w:ascii="Times New Roman" w:hAnsi="Times New Roman"/>
                <w:bCs/>
                <w:sz w:val="26"/>
                <w:szCs w:val="26"/>
              </w:rPr>
              <w:t xml:space="preserve"> разработки и утверждения административных регламентов предоставления муниципальных услуг органами местного самоуправления сельского поселения Перцевское </w:t>
            </w:r>
            <w:proofErr w:type="spellStart"/>
            <w:r w:rsidRPr="001A0107">
              <w:rPr>
                <w:rFonts w:ascii="Times New Roman" w:hAnsi="Times New Roman"/>
                <w:bCs/>
                <w:sz w:val="26"/>
                <w:szCs w:val="26"/>
              </w:rPr>
              <w:t>Грязовецкого</w:t>
            </w:r>
            <w:proofErr w:type="spellEnd"/>
            <w:r w:rsidRPr="001A010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 Вологодской области</w:t>
            </w:r>
          </w:p>
        </w:tc>
      </w:tr>
    </w:tbl>
    <w:p w:rsidR="00AE7683" w:rsidRPr="00E7180D" w:rsidRDefault="00AE7683" w:rsidP="00AE768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E7180D">
        <w:rPr>
          <w:rFonts w:ascii="Times New Roman" w:hAnsi="Times New Roman"/>
          <w:sz w:val="24"/>
          <w:szCs w:val="24"/>
        </w:rPr>
        <w:t xml:space="preserve">     </w:t>
      </w:r>
    </w:p>
    <w:p w:rsidR="00AE7683" w:rsidRPr="00E7180D" w:rsidRDefault="00AE7683" w:rsidP="00AE7683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E7683" w:rsidRPr="00E7180D" w:rsidRDefault="00AE7683" w:rsidP="00AE7683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E7683" w:rsidRPr="00E7180D" w:rsidRDefault="00AE7683" w:rsidP="00AE7683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E7683" w:rsidRDefault="00AE7683" w:rsidP="00AE7683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E7683" w:rsidRPr="00E7180D" w:rsidRDefault="00AE7683" w:rsidP="00AE7683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AE7683" w:rsidRPr="00E7180D" w:rsidRDefault="00AE7683" w:rsidP="00AE7683">
      <w:pPr>
        <w:pStyle w:val="af4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B7291">
        <w:rPr>
          <w:rFonts w:ascii="Times New Roman" w:hAnsi="Times New Roman"/>
          <w:sz w:val="26"/>
          <w:szCs w:val="26"/>
        </w:rPr>
        <w:t xml:space="preserve">             </w:t>
      </w:r>
      <w:proofErr w:type="gramStart"/>
      <w:r w:rsidRPr="001B7291">
        <w:rPr>
          <w:rFonts w:ascii="Times New Roman" w:hAnsi="Times New Roman"/>
          <w:sz w:val="26"/>
          <w:szCs w:val="26"/>
        </w:rPr>
        <w:t xml:space="preserve">В соответствии </w:t>
      </w:r>
      <w:r w:rsidR="001B7291" w:rsidRPr="001B7291">
        <w:rPr>
          <w:rStyle w:val="a5"/>
          <w:rFonts w:ascii="Times New Roman" w:hAnsi="Times New Roman"/>
          <w:sz w:val="26"/>
          <w:szCs w:val="26"/>
        </w:rPr>
        <w:t xml:space="preserve"> </w:t>
      </w:r>
      <w:proofErr w:type="spellStart"/>
      <w:r w:rsidR="001B7291" w:rsidRPr="001B7291">
        <w:rPr>
          <w:rStyle w:val="FontStyle27"/>
          <w:rFonts w:ascii="Times New Roman" w:hAnsi="Times New Roman"/>
          <w:szCs w:val="26"/>
        </w:rPr>
        <w:t>с</w:t>
      </w:r>
      <w:proofErr w:type="spellEnd"/>
      <w:r w:rsidR="001B7291" w:rsidRPr="001B7291">
        <w:rPr>
          <w:rStyle w:val="FontStyle27"/>
          <w:rFonts w:ascii="Times New Roman" w:hAnsi="Times New Roman"/>
          <w:szCs w:val="26"/>
        </w:rPr>
        <w:t xml:space="preserve"> </w:t>
      </w:r>
      <w:r w:rsidR="001B7291" w:rsidRPr="001B7291">
        <w:rPr>
          <w:rFonts w:ascii="Times New Roman" w:hAnsi="Times New Roman"/>
          <w:sz w:val="26"/>
          <w:szCs w:val="26"/>
        </w:rPr>
        <w:t>ч. 15 ст. 13</w:t>
      </w:r>
      <w:r w:rsidR="001B7291" w:rsidRPr="00664242">
        <w:rPr>
          <w:sz w:val="28"/>
          <w:szCs w:val="28"/>
        </w:rPr>
        <w:t xml:space="preserve"> </w:t>
      </w:r>
      <w:r w:rsidRPr="00E7180D">
        <w:rPr>
          <w:rFonts w:ascii="Times New Roman" w:hAnsi="Times New Roman"/>
          <w:sz w:val="26"/>
          <w:szCs w:val="26"/>
        </w:rPr>
        <w:t xml:space="preserve">Федеральным законом Российской Федерации от 27.07.2010 г. № 210-ФЗ «Об организации предоставления государственных и муниципальных услуг» </w:t>
      </w:r>
      <w:r w:rsidRPr="001A0107">
        <w:rPr>
          <w:rFonts w:ascii="Times New Roman" w:hAnsi="Times New Roman"/>
          <w:sz w:val="26"/>
          <w:szCs w:val="26"/>
        </w:rPr>
        <w:t xml:space="preserve">и </w:t>
      </w:r>
      <w:r w:rsidR="001A0107" w:rsidRPr="001A0107">
        <w:rPr>
          <w:rFonts w:ascii="Times New Roman" w:hAnsi="Times New Roman"/>
          <w:sz w:val="26"/>
          <w:szCs w:val="26"/>
        </w:rPr>
        <w:t>постановлением Правите</w:t>
      </w:r>
      <w:r w:rsidR="001A0107">
        <w:rPr>
          <w:rFonts w:ascii="Times New Roman" w:hAnsi="Times New Roman"/>
          <w:sz w:val="26"/>
          <w:szCs w:val="26"/>
        </w:rPr>
        <w:t>льства Вологодской области от 05.12.2016 № 1099</w:t>
      </w:r>
      <w:r w:rsidR="001A0107" w:rsidRPr="001A0107">
        <w:rPr>
          <w:rFonts w:ascii="Times New Roman" w:hAnsi="Times New Roman"/>
          <w:sz w:val="26"/>
          <w:szCs w:val="26"/>
        </w:rPr>
        <w:t xml:space="preserve"> «</w:t>
      </w:r>
      <w:r w:rsidR="001A0107">
        <w:rPr>
          <w:rFonts w:ascii="Times New Roman" w:hAnsi="Times New Roman"/>
          <w:sz w:val="26"/>
          <w:szCs w:val="26"/>
        </w:rPr>
        <w:t xml:space="preserve">О </w:t>
      </w:r>
      <w:r w:rsidR="001A0107">
        <w:rPr>
          <w:rFonts w:ascii="Times New Roman" w:hAnsi="Times New Roman"/>
          <w:bCs/>
          <w:sz w:val="26"/>
          <w:szCs w:val="26"/>
        </w:rPr>
        <w:t>порядке</w:t>
      </w:r>
      <w:r w:rsidR="001A0107" w:rsidRPr="001A0107">
        <w:rPr>
          <w:rFonts w:ascii="Times New Roman" w:hAnsi="Times New Roman"/>
          <w:bCs/>
          <w:sz w:val="26"/>
          <w:szCs w:val="26"/>
        </w:rPr>
        <w:t xml:space="preserve"> разработки и утверждения административных регламентов </w:t>
      </w:r>
      <w:r w:rsidR="001A0107">
        <w:rPr>
          <w:rFonts w:ascii="Times New Roman" w:hAnsi="Times New Roman"/>
          <w:bCs/>
          <w:sz w:val="26"/>
          <w:szCs w:val="26"/>
        </w:rPr>
        <w:t xml:space="preserve">исполнения государственных функций, административных регламентов </w:t>
      </w:r>
      <w:r w:rsidR="001A0107" w:rsidRPr="001A0107">
        <w:rPr>
          <w:rFonts w:ascii="Times New Roman" w:hAnsi="Times New Roman"/>
          <w:bCs/>
          <w:sz w:val="26"/>
          <w:szCs w:val="26"/>
        </w:rPr>
        <w:t xml:space="preserve">предоставления </w:t>
      </w:r>
      <w:r w:rsidR="001A0107">
        <w:rPr>
          <w:rFonts w:ascii="Times New Roman" w:hAnsi="Times New Roman"/>
          <w:bCs/>
          <w:sz w:val="26"/>
          <w:szCs w:val="26"/>
        </w:rPr>
        <w:t>государственных</w:t>
      </w:r>
      <w:r w:rsidR="001A0107" w:rsidRPr="001A0107">
        <w:rPr>
          <w:rFonts w:ascii="Times New Roman" w:hAnsi="Times New Roman"/>
          <w:bCs/>
          <w:sz w:val="26"/>
          <w:szCs w:val="26"/>
        </w:rPr>
        <w:t xml:space="preserve"> услуг</w:t>
      </w:r>
      <w:r w:rsidR="001A0107">
        <w:rPr>
          <w:rFonts w:ascii="Times New Roman" w:hAnsi="Times New Roman"/>
          <w:bCs/>
          <w:sz w:val="26"/>
          <w:szCs w:val="26"/>
        </w:rPr>
        <w:t xml:space="preserve"> органами исполнительной власти области</w:t>
      </w:r>
      <w:r w:rsidR="001A0107" w:rsidRPr="001A0107">
        <w:rPr>
          <w:rFonts w:ascii="Times New Roman" w:hAnsi="Times New Roman"/>
          <w:sz w:val="26"/>
          <w:szCs w:val="26"/>
        </w:rPr>
        <w:t>»</w:t>
      </w:r>
      <w:r w:rsidR="001A0107" w:rsidRPr="00160C33">
        <w:rPr>
          <w:sz w:val="26"/>
          <w:szCs w:val="26"/>
        </w:rPr>
        <w:t xml:space="preserve"> </w:t>
      </w:r>
      <w:r w:rsidRPr="00E7180D">
        <w:rPr>
          <w:rFonts w:ascii="Times New Roman" w:hAnsi="Times New Roman"/>
          <w:sz w:val="26"/>
          <w:szCs w:val="26"/>
        </w:rPr>
        <w:t xml:space="preserve"> </w:t>
      </w:r>
      <w:r w:rsidRPr="00E7180D">
        <w:rPr>
          <w:rFonts w:ascii="Times New Roman" w:hAnsi="Times New Roman"/>
          <w:b/>
          <w:sz w:val="26"/>
          <w:szCs w:val="26"/>
        </w:rPr>
        <w:t>Администрация сельского поселения Перцевское ПОСТАНОВЛЯЕТ:</w:t>
      </w:r>
      <w:proofErr w:type="gramEnd"/>
    </w:p>
    <w:p w:rsidR="00AE7683" w:rsidRPr="000C1AA2" w:rsidRDefault="00AE7683" w:rsidP="00B82E9F">
      <w:pPr>
        <w:pStyle w:val="af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180D">
        <w:rPr>
          <w:rFonts w:ascii="Times New Roman" w:hAnsi="Times New Roman"/>
          <w:sz w:val="26"/>
          <w:szCs w:val="26"/>
        </w:rPr>
        <w:t xml:space="preserve">1. </w:t>
      </w:r>
      <w:r w:rsidRPr="000C1AA2">
        <w:rPr>
          <w:rFonts w:ascii="Times New Roman" w:hAnsi="Times New Roman"/>
          <w:sz w:val="26"/>
          <w:szCs w:val="26"/>
        </w:rPr>
        <w:t xml:space="preserve">Утвердить </w:t>
      </w:r>
      <w:r w:rsidR="000C1AA2">
        <w:rPr>
          <w:rFonts w:ascii="Times New Roman" w:hAnsi="Times New Roman"/>
          <w:bCs/>
          <w:sz w:val="26"/>
          <w:szCs w:val="26"/>
        </w:rPr>
        <w:t>порядок</w:t>
      </w:r>
      <w:r w:rsidR="000C1AA2" w:rsidRPr="000C1AA2">
        <w:rPr>
          <w:rFonts w:ascii="Times New Roman" w:hAnsi="Times New Roman"/>
          <w:bCs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 органами местного самоуправления сельского поселения Перцевское </w:t>
      </w:r>
      <w:proofErr w:type="spellStart"/>
      <w:r w:rsidR="000C1AA2" w:rsidRPr="000C1AA2">
        <w:rPr>
          <w:rFonts w:ascii="Times New Roman" w:hAnsi="Times New Roman"/>
          <w:bCs/>
          <w:sz w:val="26"/>
          <w:szCs w:val="26"/>
        </w:rPr>
        <w:t>Грязовецкого</w:t>
      </w:r>
      <w:proofErr w:type="spellEnd"/>
      <w:r w:rsidR="000C1AA2" w:rsidRPr="000C1AA2">
        <w:rPr>
          <w:rFonts w:ascii="Times New Roman" w:hAnsi="Times New Roman"/>
          <w:bCs/>
          <w:sz w:val="26"/>
          <w:szCs w:val="26"/>
        </w:rPr>
        <w:t xml:space="preserve"> муниципального района Вологодской области</w:t>
      </w:r>
    </w:p>
    <w:p w:rsidR="00B82E9F" w:rsidRDefault="001A0107" w:rsidP="00B82E9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1A0107">
        <w:rPr>
          <w:rFonts w:ascii="Times New Roman" w:hAnsi="Times New Roman"/>
          <w:sz w:val="26"/>
          <w:szCs w:val="26"/>
        </w:rPr>
        <w:t xml:space="preserve">2. Признать утратившим силу </w:t>
      </w:r>
      <w:r w:rsidR="00B82E9F">
        <w:rPr>
          <w:rFonts w:ascii="Times New Roman" w:hAnsi="Times New Roman"/>
          <w:sz w:val="26"/>
          <w:szCs w:val="26"/>
        </w:rPr>
        <w:t>постановления</w:t>
      </w:r>
      <w:r w:rsidRPr="001A0107">
        <w:rPr>
          <w:rFonts w:ascii="Times New Roman" w:hAnsi="Times New Roman"/>
          <w:sz w:val="26"/>
          <w:szCs w:val="26"/>
        </w:rPr>
        <w:t xml:space="preserve"> администрации муниципальн</w:t>
      </w:r>
      <w:r>
        <w:rPr>
          <w:rFonts w:ascii="Times New Roman" w:hAnsi="Times New Roman"/>
          <w:sz w:val="26"/>
          <w:szCs w:val="26"/>
        </w:rPr>
        <w:t>ого образования Перцевское</w:t>
      </w:r>
      <w:r w:rsidR="00B82E9F">
        <w:rPr>
          <w:rFonts w:ascii="Times New Roman" w:hAnsi="Times New Roman"/>
          <w:sz w:val="26"/>
          <w:szCs w:val="26"/>
        </w:rPr>
        <w:t>:</w:t>
      </w:r>
    </w:p>
    <w:p w:rsidR="001A0107" w:rsidRDefault="00B82E9F" w:rsidP="00B82E9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1A0107">
        <w:rPr>
          <w:rFonts w:ascii="Times New Roman" w:hAnsi="Times New Roman"/>
          <w:sz w:val="26"/>
          <w:szCs w:val="26"/>
        </w:rPr>
        <w:t xml:space="preserve"> от 20</w:t>
      </w:r>
      <w:r w:rsidR="001A0107" w:rsidRPr="001A0107">
        <w:rPr>
          <w:rFonts w:ascii="Times New Roman" w:hAnsi="Times New Roman"/>
          <w:sz w:val="26"/>
          <w:szCs w:val="26"/>
        </w:rPr>
        <w:t>.1</w:t>
      </w:r>
      <w:r w:rsidR="001A0107">
        <w:rPr>
          <w:rFonts w:ascii="Times New Roman" w:hAnsi="Times New Roman"/>
          <w:sz w:val="26"/>
          <w:szCs w:val="26"/>
        </w:rPr>
        <w:t>2</w:t>
      </w:r>
      <w:r w:rsidR="001A0107" w:rsidRPr="001A0107">
        <w:rPr>
          <w:rFonts w:ascii="Times New Roman" w:hAnsi="Times New Roman"/>
          <w:sz w:val="26"/>
          <w:szCs w:val="26"/>
        </w:rPr>
        <w:t xml:space="preserve">.2011 г. </w:t>
      </w:r>
      <w:r w:rsidR="001A0107">
        <w:rPr>
          <w:rFonts w:ascii="Times New Roman" w:hAnsi="Times New Roman"/>
          <w:sz w:val="26"/>
          <w:szCs w:val="26"/>
        </w:rPr>
        <w:t>№ 174</w:t>
      </w:r>
      <w:r w:rsidR="001A0107" w:rsidRPr="001A0107">
        <w:rPr>
          <w:rFonts w:ascii="Times New Roman" w:hAnsi="Times New Roman"/>
          <w:sz w:val="26"/>
          <w:szCs w:val="26"/>
        </w:rPr>
        <w:t xml:space="preserve"> «О порядках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</w:t>
      </w:r>
      <w:r w:rsidR="000E51F2">
        <w:rPr>
          <w:rFonts w:ascii="Times New Roman" w:hAnsi="Times New Roman"/>
          <w:sz w:val="26"/>
          <w:szCs w:val="26"/>
        </w:rPr>
        <w:t>органами местного самоуправления муниципального образования Перцевское</w:t>
      </w:r>
      <w:r w:rsidR="001A0107" w:rsidRPr="001A0107">
        <w:rPr>
          <w:rFonts w:ascii="Times New Roman" w:hAnsi="Times New Roman"/>
          <w:sz w:val="26"/>
          <w:szCs w:val="26"/>
        </w:rPr>
        <w:t>».</w:t>
      </w:r>
    </w:p>
    <w:p w:rsidR="00B82E9F" w:rsidRPr="00B82E9F" w:rsidRDefault="00B82E9F" w:rsidP="00B82E9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B82E9F">
        <w:rPr>
          <w:rFonts w:ascii="Times New Roman" w:hAnsi="Times New Roman"/>
          <w:sz w:val="26"/>
          <w:szCs w:val="26"/>
        </w:rPr>
        <w:t>- от 05.07.2012 г. № 103 «О внесении изменений в постановление администрации муниципального образования Перцевское от 20.12.2011 № 174 «О порядках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муниципального образования Перцевское»</w:t>
      </w:r>
    </w:p>
    <w:p w:rsidR="00AE7683" w:rsidRPr="00E7180D" w:rsidRDefault="00AE7683" w:rsidP="00B82E9F">
      <w:pPr>
        <w:pStyle w:val="af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7180D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и размещению на официальном сайте администрации сельского поселения Перцевское и вступает в силу после его официального опубликования на Портале муниципальных образований </w:t>
      </w:r>
      <w:hyperlink r:id="rId6" w:history="1">
        <w:r w:rsidRPr="00E7180D">
          <w:rPr>
            <w:rStyle w:val="af3"/>
            <w:rFonts w:ascii="Times New Roman" w:hAnsi="Times New Roman"/>
            <w:sz w:val="26"/>
            <w:szCs w:val="26"/>
          </w:rPr>
          <w:t>http://muob.ru/</w:t>
        </w:r>
      </w:hyperlink>
      <w:r w:rsidRPr="00E7180D">
        <w:rPr>
          <w:rFonts w:ascii="Times New Roman" w:hAnsi="Times New Roman"/>
          <w:sz w:val="26"/>
          <w:szCs w:val="26"/>
        </w:rPr>
        <w:t>.</w:t>
      </w:r>
    </w:p>
    <w:p w:rsidR="00AE7683" w:rsidRDefault="00AE7683" w:rsidP="00B82E9F">
      <w:pPr>
        <w:pStyle w:val="af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E7180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7180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7180D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E7683" w:rsidRPr="00E7180D" w:rsidRDefault="00AE7683" w:rsidP="00AE7683">
      <w:pPr>
        <w:pStyle w:val="af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82E9F" w:rsidRPr="007635BF" w:rsidRDefault="00AE7683" w:rsidP="00B82E9F">
      <w:pPr>
        <w:pStyle w:val="af4"/>
        <w:rPr>
          <w:rFonts w:ascii="Times New Roman" w:hAnsi="Times New Roman"/>
          <w:sz w:val="26"/>
          <w:szCs w:val="26"/>
        </w:rPr>
      </w:pPr>
      <w:r w:rsidRPr="00E7180D">
        <w:rPr>
          <w:rFonts w:ascii="Times New Roman" w:hAnsi="Times New Roman"/>
          <w:sz w:val="26"/>
          <w:szCs w:val="26"/>
        </w:rPr>
        <w:t>Глава сельск</w:t>
      </w:r>
      <w:r>
        <w:rPr>
          <w:rFonts w:ascii="Times New Roman" w:hAnsi="Times New Roman"/>
          <w:sz w:val="26"/>
          <w:szCs w:val="26"/>
        </w:rPr>
        <w:t>ого поселения Перцевское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718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E7180D">
        <w:rPr>
          <w:rFonts w:ascii="Times New Roman" w:hAnsi="Times New Roman"/>
          <w:sz w:val="26"/>
          <w:szCs w:val="26"/>
        </w:rPr>
        <w:t xml:space="preserve">  Н.В. Богословская</w:t>
      </w:r>
    </w:p>
    <w:p w:rsidR="00AE7683" w:rsidRPr="001E2D29" w:rsidRDefault="00AE7683" w:rsidP="00AE7683">
      <w:pPr>
        <w:pStyle w:val="ConsPlusNormal"/>
        <w:widowControl/>
        <w:jc w:val="right"/>
        <w:rPr>
          <w:sz w:val="20"/>
          <w:szCs w:val="20"/>
        </w:rPr>
      </w:pPr>
      <w:r w:rsidRPr="001E2D29">
        <w:rPr>
          <w:bCs/>
          <w:sz w:val="20"/>
          <w:szCs w:val="20"/>
        </w:rPr>
        <w:lastRenderedPageBreak/>
        <w:t>Приложение к постановлению</w:t>
      </w:r>
    </w:p>
    <w:p w:rsidR="00AE7683" w:rsidRPr="001E2D29" w:rsidRDefault="00AE7683" w:rsidP="00AE7683">
      <w:pPr>
        <w:pStyle w:val="ConsPlusNormal"/>
        <w:widowControl/>
        <w:ind w:left="4140"/>
        <w:jc w:val="right"/>
        <w:rPr>
          <w:sz w:val="20"/>
          <w:szCs w:val="20"/>
        </w:rPr>
      </w:pPr>
      <w:r w:rsidRPr="001E2D29">
        <w:rPr>
          <w:bCs/>
          <w:sz w:val="20"/>
          <w:szCs w:val="20"/>
        </w:rPr>
        <w:t xml:space="preserve">                    Администрации СП Перцевское</w:t>
      </w:r>
    </w:p>
    <w:p w:rsidR="00AE7683" w:rsidRPr="001E2D29" w:rsidRDefault="00AE7683" w:rsidP="00AE7683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1E2D29">
        <w:rPr>
          <w:rFonts w:ascii="Times New Roman" w:hAnsi="Times New Roman" w:cs="Times New Roman"/>
          <w:b w:val="0"/>
        </w:rPr>
        <w:t xml:space="preserve">                                                                                  № </w:t>
      </w:r>
      <w:r w:rsidR="008106CA">
        <w:rPr>
          <w:rFonts w:ascii="Times New Roman" w:hAnsi="Times New Roman" w:cs="Times New Roman"/>
          <w:b w:val="0"/>
        </w:rPr>
        <w:t xml:space="preserve">75 </w:t>
      </w:r>
      <w:r w:rsidRPr="001E2D29">
        <w:rPr>
          <w:rFonts w:ascii="Times New Roman" w:hAnsi="Times New Roman" w:cs="Times New Roman"/>
          <w:b w:val="0"/>
        </w:rPr>
        <w:t xml:space="preserve">от </w:t>
      </w:r>
      <w:r w:rsidR="008106CA">
        <w:rPr>
          <w:rFonts w:ascii="Times New Roman" w:hAnsi="Times New Roman" w:cs="Times New Roman"/>
          <w:b w:val="0"/>
        </w:rPr>
        <w:t>28.07</w:t>
      </w:r>
      <w:r w:rsidRPr="001E2D29">
        <w:rPr>
          <w:rFonts w:ascii="Times New Roman" w:hAnsi="Times New Roman" w:cs="Times New Roman"/>
          <w:b w:val="0"/>
        </w:rPr>
        <w:t>.2021г.</w:t>
      </w:r>
    </w:p>
    <w:p w:rsidR="00C64A23" w:rsidRPr="00B82E9F" w:rsidRDefault="00BB1D47">
      <w:pPr>
        <w:pStyle w:val="ConsPlusNormal"/>
        <w:jc w:val="both"/>
        <w:rPr>
          <w:color w:val="FF0000"/>
          <w:sz w:val="26"/>
          <w:szCs w:val="26"/>
        </w:rPr>
      </w:pPr>
    </w:p>
    <w:p w:rsidR="00C64A23" w:rsidRPr="00B82E9F" w:rsidRDefault="00EB4D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66"/>
      <w:bookmarkEnd w:id="0"/>
      <w:r w:rsidRPr="00B82E9F">
        <w:rPr>
          <w:rFonts w:ascii="Times New Roman" w:hAnsi="Times New Roman" w:cs="Times New Roman"/>
          <w:sz w:val="26"/>
          <w:szCs w:val="26"/>
        </w:rPr>
        <w:t>ПОРЯДОК</w:t>
      </w:r>
    </w:p>
    <w:p w:rsidR="00C64A23" w:rsidRPr="00B82E9F" w:rsidRDefault="00EB4D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2E9F">
        <w:rPr>
          <w:rFonts w:ascii="Times New Roman" w:hAnsi="Times New Roman" w:cs="Times New Roman"/>
          <w:sz w:val="26"/>
          <w:szCs w:val="26"/>
        </w:rPr>
        <w:t>РАЗРАБОТКИ И УТВЕРЖДЕНИЯ АДМИНИСТРАТИВНЫХ РЕГЛАМЕНТОВ</w:t>
      </w:r>
    </w:p>
    <w:p w:rsidR="00C64A23" w:rsidRPr="00B82E9F" w:rsidRDefault="00EB4DDC" w:rsidP="00D458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2E9F">
        <w:rPr>
          <w:rFonts w:ascii="Times New Roman" w:hAnsi="Times New Roman" w:cs="Times New Roman"/>
          <w:sz w:val="26"/>
          <w:szCs w:val="26"/>
        </w:rPr>
        <w:t>ПРЕДОСТАВЛЕНИЯ МУНИЦИПАЛЬНЫХ УСЛУГ</w:t>
      </w:r>
    </w:p>
    <w:p w:rsidR="00C64A23" w:rsidRPr="00B82E9F" w:rsidRDefault="00EB4DDC" w:rsidP="00D458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2E9F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</w:p>
    <w:p w:rsidR="00C64A23" w:rsidRDefault="00EB4DDC" w:rsidP="00D458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2E9F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</w:p>
    <w:p w:rsidR="00740576" w:rsidRPr="00B82E9F" w:rsidRDefault="00740576" w:rsidP="00D458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64A23" w:rsidRPr="00B82E9F" w:rsidRDefault="00EB4DD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82E9F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64A23" w:rsidRPr="00B82E9F" w:rsidRDefault="00BB1D47">
      <w:pPr>
        <w:pStyle w:val="ConsPlusNormal"/>
        <w:jc w:val="both"/>
        <w:rPr>
          <w:sz w:val="26"/>
          <w:szCs w:val="26"/>
        </w:rPr>
      </w:pPr>
    </w:p>
    <w:p w:rsidR="00C64A23" w:rsidRPr="00B82E9F" w:rsidRDefault="00EB4DDC">
      <w:pPr>
        <w:pStyle w:val="ConsPlusNormal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 xml:space="preserve">1.1 Настоящий Порядок разработан в соответствии с Федеральным </w:t>
      </w:r>
      <w:hyperlink r:id="rId7" w:history="1">
        <w:r w:rsidRPr="00B82E9F">
          <w:rPr>
            <w:sz w:val="26"/>
            <w:szCs w:val="26"/>
          </w:rPr>
          <w:t>законом</w:t>
        </w:r>
      </w:hyperlink>
      <w:r w:rsidRPr="00B82E9F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 и определяет правила по разработке и утверждению органами местного самоуправления области административных регламентов предоставления муниципальных услуг (далее – органы местного самоуправления, административный регламент).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 xml:space="preserve">1.2. </w:t>
      </w:r>
      <w:proofErr w:type="gramStart"/>
      <w:r w:rsidRPr="00B82E9F">
        <w:rPr>
          <w:sz w:val="26"/>
          <w:szCs w:val="26"/>
        </w:rPr>
        <w:t>Административный регламент устанавливает порядок и стандарт предоставления муниципальной услуги, в том числе порядок взаимодействия между структурными подразделениями (при наличии) органа местного самоуправления, лицами, ответственными за предоставление муниципальной услуги, а также порядок взаимодействия органа местного самоуправления с физическими и юридическими лицами, а также их представителями, иными государственными органами и органами местного самоуправления при предоставлении муниципальной услуги.</w:t>
      </w:r>
      <w:proofErr w:type="gramEnd"/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1.3. Административные регламенты разрабатываются органами местного самоуправления, к полномочиям которых относится предоставление муниципальной услуги, с учетом положений действующего законодательства.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В случае если в предоставлении муниципальной услуги участвует муниципальное учреждение, административный регламент разрабатывается органом местного самоуправления, осуществляющим организацию предоставления муниципальной услуги.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1.4. При разработке административных регламентов органы местного самоуправления предусматривают оптимизацию (повышение качества) предоставления муниципальных услуг, в том числе: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а) упорядочение административных процедур (действий);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б) устранение избыточных административных процедур (действий);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B82E9F">
        <w:rPr>
          <w:sz w:val="26"/>
          <w:szCs w:val="26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лицами, ответственными за предоставление муниципальной услуги,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услуг, организаций, указанных в </w:t>
      </w:r>
      <w:hyperlink r:id="rId8" w:history="1">
        <w:r w:rsidRPr="00B82E9F">
          <w:rPr>
            <w:sz w:val="26"/>
            <w:szCs w:val="26"/>
          </w:rPr>
          <w:t>части 1.1 статьи 16</w:t>
        </w:r>
      </w:hyperlink>
      <w:r w:rsidRPr="00B82E9F">
        <w:rPr>
          <w:sz w:val="26"/>
          <w:szCs w:val="26"/>
        </w:rPr>
        <w:t xml:space="preserve"> Федерального закона</w:t>
      </w:r>
      <w:proofErr w:type="gramEnd"/>
      <w:r w:rsidRPr="00B82E9F">
        <w:rPr>
          <w:sz w:val="26"/>
          <w:szCs w:val="26"/>
        </w:rPr>
        <w:t xml:space="preserve"> от                    27 июля 2010 года № 210-ФЗ «Об </w:t>
      </w:r>
      <w:r w:rsidRPr="00B82E9F">
        <w:rPr>
          <w:sz w:val="26"/>
          <w:szCs w:val="26"/>
        </w:rPr>
        <w:lastRenderedPageBreak/>
        <w:t>организации предоставления государственных и муниципальных услуг» (далее - многофункциональный центр) и реализации принципа «одного окна», использование межведомственного информационного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proofErr w:type="gramStart"/>
      <w:r w:rsidRPr="00B82E9F">
        <w:rPr>
          <w:sz w:val="26"/>
          <w:szCs w:val="26"/>
        </w:rPr>
        <w:t>Органы местного самоуправления, осуществляющие подготовку административного регламента, могут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Вологодской области, если это не повлечет за собой нарушение прав и законных интересов физических и (или) юридических лиц;</w:t>
      </w:r>
      <w:proofErr w:type="gramEnd"/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spellStart"/>
      <w:r w:rsidRPr="00B82E9F">
        <w:rPr>
          <w:sz w:val="26"/>
          <w:szCs w:val="26"/>
        </w:rPr>
        <w:t>д</w:t>
      </w:r>
      <w:proofErr w:type="spellEnd"/>
      <w:r w:rsidRPr="00B82E9F">
        <w:rPr>
          <w:sz w:val="26"/>
          <w:szCs w:val="26"/>
        </w:rPr>
        <w:t>) ответственность лиц, ответственных за предоставление муниципальной услуги, за несоблюдение ими требований административных регламентов при выполнении административных процедур (действий);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е) предоставление муниципальной услуги в электронной форме, осуществление отдельных административных процедур (действий) в электронной форме;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1.5. Органы местного самоуправления не вправе устанавливать в административном регламенте положения, ограничивающие права, свободы и законные интересы заявителей.</w:t>
      </w:r>
    </w:p>
    <w:p w:rsidR="00C64A23" w:rsidRPr="00B82E9F" w:rsidRDefault="00BB1D47">
      <w:pPr>
        <w:pStyle w:val="ConsPlusNormal"/>
        <w:jc w:val="both"/>
        <w:rPr>
          <w:sz w:val="26"/>
          <w:szCs w:val="26"/>
        </w:rPr>
      </w:pPr>
    </w:p>
    <w:p w:rsidR="00C64A23" w:rsidRPr="00B82E9F" w:rsidRDefault="00EB4DD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82E9F">
        <w:rPr>
          <w:rFonts w:ascii="Times New Roman" w:hAnsi="Times New Roman" w:cs="Times New Roman"/>
          <w:sz w:val="26"/>
          <w:szCs w:val="26"/>
        </w:rPr>
        <w:t>II. Требования к административным регламентам</w:t>
      </w:r>
    </w:p>
    <w:p w:rsidR="00C64A23" w:rsidRPr="00B82E9F" w:rsidRDefault="00EB4D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2E9F">
        <w:rPr>
          <w:rFonts w:ascii="Times New Roman" w:hAnsi="Times New Roman" w:cs="Times New Roman"/>
          <w:sz w:val="26"/>
          <w:szCs w:val="26"/>
        </w:rPr>
        <w:t>предоставления муниципальных услуг</w:t>
      </w:r>
    </w:p>
    <w:p w:rsidR="00C64A23" w:rsidRPr="00B82E9F" w:rsidRDefault="00BB1D47">
      <w:pPr>
        <w:pStyle w:val="ConsPlusNormal"/>
        <w:jc w:val="both"/>
        <w:rPr>
          <w:sz w:val="26"/>
          <w:szCs w:val="26"/>
        </w:rPr>
      </w:pPr>
    </w:p>
    <w:p w:rsidR="00C64A23" w:rsidRPr="00B82E9F" w:rsidRDefault="00EB4DDC">
      <w:pPr>
        <w:pStyle w:val="ConsPlusNormal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2.1. Наименование административного регламента определяется с учетом формулировки нормативного правового акта, которым предусмотрена муниципальная услуга.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1" w:name="Par98"/>
      <w:bookmarkEnd w:id="1"/>
      <w:r w:rsidRPr="00B82E9F">
        <w:rPr>
          <w:sz w:val="26"/>
          <w:szCs w:val="26"/>
        </w:rPr>
        <w:t>2.2. В административный регламент включаются следующие разделы: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а) общие положения;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б) стандарт предоставления муниципальной услуги;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3C1EB7">
        <w:rPr>
          <w:sz w:val="26"/>
          <w:szCs w:val="26"/>
        </w:rPr>
        <w:t xml:space="preserve"> </w:t>
      </w:r>
      <w:r w:rsidR="008106CA">
        <w:rPr>
          <w:sz w:val="26"/>
          <w:szCs w:val="26"/>
        </w:rPr>
        <w:t>(при наличии соглашения</w:t>
      </w:r>
      <w:r w:rsidR="003C1EB7">
        <w:rPr>
          <w:sz w:val="26"/>
          <w:szCs w:val="26"/>
        </w:rPr>
        <w:t xml:space="preserve"> о взаимодействии</w:t>
      </w:r>
      <w:r w:rsidR="008106CA">
        <w:rPr>
          <w:sz w:val="26"/>
          <w:szCs w:val="26"/>
        </w:rPr>
        <w:t xml:space="preserve"> администрации с МФЦ)</w:t>
      </w:r>
      <w:r w:rsidRPr="00B82E9F">
        <w:rPr>
          <w:sz w:val="26"/>
          <w:szCs w:val="26"/>
        </w:rPr>
        <w:t>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 xml:space="preserve">г) формы </w:t>
      </w:r>
      <w:proofErr w:type="gramStart"/>
      <w:r w:rsidRPr="00B82E9F">
        <w:rPr>
          <w:sz w:val="26"/>
          <w:szCs w:val="26"/>
        </w:rPr>
        <w:t>контроля за</w:t>
      </w:r>
      <w:proofErr w:type="gramEnd"/>
      <w:r w:rsidRPr="00B82E9F">
        <w:rPr>
          <w:sz w:val="26"/>
          <w:szCs w:val="26"/>
        </w:rPr>
        <w:t xml:space="preserve"> исполнением административного регламента;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spellStart"/>
      <w:r w:rsidRPr="00B82E9F">
        <w:rPr>
          <w:sz w:val="26"/>
          <w:szCs w:val="26"/>
        </w:rPr>
        <w:t>д</w:t>
      </w:r>
      <w:proofErr w:type="spellEnd"/>
      <w:r w:rsidRPr="00B82E9F">
        <w:rPr>
          <w:sz w:val="26"/>
          <w:szCs w:val="26"/>
        </w:rPr>
        <w:t>)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</w:t>
      </w:r>
      <w:r w:rsidR="007C3B92" w:rsidRPr="007C3B92">
        <w:rPr>
          <w:sz w:val="26"/>
          <w:szCs w:val="26"/>
        </w:rPr>
        <w:t xml:space="preserve"> </w:t>
      </w:r>
      <w:r w:rsidR="007C3B92">
        <w:rPr>
          <w:sz w:val="26"/>
          <w:szCs w:val="26"/>
        </w:rPr>
        <w:t>(при наличии соглашения о взаимодействии администрации с МФЦ)</w:t>
      </w:r>
      <w:r w:rsidRPr="00B82E9F">
        <w:rPr>
          <w:sz w:val="26"/>
          <w:szCs w:val="26"/>
        </w:rPr>
        <w:t xml:space="preserve">, а также их должностных лиц либо муниципальных служащих, </w:t>
      </w:r>
      <w:r w:rsidRPr="00B82E9F">
        <w:rPr>
          <w:sz w:val="26"/>
          <w:szCs w:val="26"/>
        </w:rPr>
        <w:lastRenderedPageBreak/>
        <w:t>работников.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2.3. Раздел, касающийся общих положений, должен содержать следующую информацию: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а) предмет регулирования административного регламента;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б) круг заявителей;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в) требования к порядку информирования о предоставлении муниципальной услуги, в том числе: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B82E9F">
        <w:rPr>
          <w:sz w:val="26"/>
          <w:szCs w:val="26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в информационно-телекоммуникационной сети «Интернет» органа местного самоуправления (далее - официальный сайт), а также с использованием государственной информационной системы «Портал государственных и муниципальных услуг (функций) Вологодской области» (далее - Региональный портал);</w:t>
      </w:r>
      <w:proofErr w:type="gramEnd"/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</w:t>
      </w:r>
      <w:r w:rsidR="007C3B92">
        <w:rPr>
          <w:sz w:val="26"/>
          <w:szCs w:val="26"/>
        </w:rPr>
        <w:t xml:space="preserve"> (при наличии соглашения о взаимодействии администрации с МФЦ)</w:t>
      </w:r>
      <w:r w:rsidRPr="00B82E9F">
        <w:rPr>
          <w:sz w:val="26"/>
          <w:szCs w:val="26"/>
        </w:rPr>
        <w:t>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К справочной информации относится следующая информация: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место нахождения и графики работы органа местного самоуправления, предоставляющего муниципальную услугу, его структурных подразделений (при наличии), органов и организаций, обращение в которые необходимо для получения муниципальной услуги, в том числе многофункциональных центров</w:t>
      </w:r>
      <w:r w:rsidR="007C3B92" w:rsidRPr="007C3B92">
        <w:rPr>
          <w:sz w:val="26"/>
          <w:szCs w:val="26"/>
        </w:rPr>
        <w:t xml:space="preserve"> </w:t>
      </w:r>
      <w:r w:rsidR="007C3B92" w:rsidRPr="00B82E9F">
        <w:rPr>
          <w:sz w:val="26"/>
          <w:szCs w:val="26"/>
        </w:rPr>
        <w:t>центрах</w:t>
      </w:r>
      <w:r w:rsidR="007C3B92">
        <w:rPr>
          <w:sz w:val="26"/>
          <w:szCs w:val="26"/>
        </w:rPr>
        <w:t xml:space="preserve"> (при наличии соглашения о взаимодействии администрации с МФЦ)</w:t>
      </w:r>
      <w:r w:rsidRPr="00B82E9F">
        <w:rPr>
          <w:sz w:val="26"/>
          <w:szCs w:val="26"/>
        </w:rPr>
        <w:t>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 xml:space="preserve">справочные телефоны органа местного самоуправления, предоставляющего муниципальную услугу, его структурных подразделений (при наличии), организаций, участвующих в предоставлении муниципальной услуги, в том числе номер </w:t>
      </w:r>
      <w:proofErr w:type="spellStart"/>
      <w:r w:rsidRPr="00B82E9F">
        <w:rPr>
          <w:sz w:val="26"/>
          <w:szCs w:val="26"/>
        </w:rPr>
        <w:t>телефона-автоинформатор</w:t>
      </w:r>
      <w:proofErr w:type="gramStart"/>
      <w:r w:rsidRPr="00B82E9F">
        <w:rPr>
          <w:sz w:val="26"/>
          <w:szCs w:val="26"/>
        </w:rPr>
        <w:t>а</w:t>
      </w:r>
      <w:proofErr w:type="spellEnd"/>
      <w:r w:rsidR="007C3B92" w:rsidRPr="00B82E9F">
        <w:rPr>
          <w:sz w:val="26"/>
          <w:szCs w:val="26"/>
        </w:rPr>
        <w:t>(</w:t>
      </w:r>
      <w:proofErr w:type="gramEnd"/>
      <w:r w:rsidR="007C3B92" w:rsidRPr="00B82E9F">
        <w:rPr>
          <w:sz w:val="26"/>
          <w:szCs w:val="26"/>
        </w:rPr>
        <w:t>при наличии)</w:t>
      </w:r>
      <w:r w:rsidRPr="00B82E9F">
        <w:rPr>
          <w:sz w:val="26"/>
          <w:szCs w:val="26"/>
        </w:rPr>
        <w:t>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адрес официального сайта, адрес электронной почты и (или) формы обратной связи органа местного самоуправления в информационно-телекоммуникационной сети «Интернет».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сайте, в реестре муниципальных услуг (далее - Реестр)</w:t>
      </w:r>
      <w:r w:rsidRPr="00B82E9F">
        <w:rPr>
          <w:rStyle w:val="af2"/>
          <w:sz w:val="26"/>
          <w:szCs w:val="26"/>
        </w:rPr>
        <w:footnoteReference w:id="1"/>
      </w:r>
      <w:r w:rsidRPr="00B82E9F">
        <w:rPr>
          <w:sz w:val="26"/>
          <w:szCs w:val="26"/>
        </w:rPr>
        <w:t xml:space="preserve"> на Региональном портале, о чем указывается в тексте административного регламента. Органы местного самоуправления обеспечивают в установленном порядке размещение и актуализацию справочной информации в соответствующем разделе Реестра и на официальном сайте.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lastRenderedPageBreak/>
        <w:t>2.4. Стандарт предоставления муниципальной услуги должен содержать: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а) наименование муниципальной услуги;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б) наименование органа местного самоуправления, предоставляющего муниципальную услугу. Если в предоставлении муниципальной услуги участвуют также иные органы и организации, то указываются организации, обращение в которые необходимо для предоставления муниципальной услуги;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B82E9F">
        <w:rPr>
          <w:sz w:val="26"/>
          <w:szCs w:val="26"/>
        </w:rPr>
        <w:t>в) запрет на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утверждаемый нормативным правовым актом представительного органа соответствующего муниципального образования;</w:t>
      </w:r>
      <w:proofErr w:type="gramEnd"/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г) описание результата предоставления муниципальной услуги;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spellStart"/>
      <w:r w:rsidRPr="00B82E9F">
        <w:rPr>
          <w:sz w:val="26"/>
          <w:szCs w:val="26"/>
        </w:rPr>
        <w:t>д</w:t>
      </w:r>
      <w:proofErr w:type="spellEnd"/>
      <w:r w:rsidRPr="00B82E9F">
        <w:rPr>
          <w:sz w:val="26"/>
          <w:szCs w:val="26"/>
        </w:rPr>
        <w:t>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Вологодской области, срок выдачи (направления) документов, являющихся результатом предоставления муниципальной услуги;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е) нормативные правовые акты, непосредственно регулирующие отношения, возникающие в связи с предоставлением муниципальной услуги.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подлежит обязательному размещению на официальном сайте, в Реестре</w:t>
      </w:r>
      <w:r w:rsidRPr="00B82E9F">
        <w:rPr>
          <w:rStyle w:val="af2"/>
          <w:sz w:val="26"/>
          <w:szCs w:val="26"/>
        </w:rPr>
        <w:footnoteReference w:id="2"/>
      </w:r>
      <w:r w:rsidRPr="00B82E9F">
        <w:rPr>
          <w:sz w:val="26"/>
          <w:szCs w:val="26"/>
        </w:rPr>
        <w:t xml:space="preserve">  и на Региональном портале. Перечень указанных нормативных правовых актов не приводится в тексте административного регламента.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В административном регламенте указывается на соответствующее размещение перечня нормативных правовых актов, непосредственно регулирующих отношения, возникающие в связи с предоставлением муниципальной услуги.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Орган местного самоуправления обеспечивает размещение и актуализацию перечня нормативных правовых актов, непосредственно регулирующих отношения, возникающие в связи с предоставлением муниципальной услуги, на официальном сайте, а также в соответствующем разделе Реестра;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</w:t>
      </w:r>
      <w:r w:rsidRPr="00B82E9F">
        <w:rPr>
          <w:sz w:val="26"/>
          <w:szCs w:val="26"/>
        </w:rPr>
        <w:lastRenderedPageBreak/>
        <w:t>электронной форме.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В административном регламенте указываются способы получения заявителями, в том числе в электронной форме, бланков заявлений (запросов), подаваемых заявителем в связи с предоставлением муниципальной услуги. Формы или образцы заявлений (запросов), подаваемых заявителем в связи с предоставлением муниципальной услуги, приводятся в качестве приложений к административному регламенту.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Положениями, регулирующими порядок предоставления документов, предусматривается: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указание на право заявителя записаться в электронной форме на прием в орган местного самоуправления, многофункциональный цент</w:t>
      </w:r>
      <w:proofErr w:type="gramStart"/>
      <w:r w:rsidRPr="00B82E9F">
        <w:rPr>
          <w:sz w:val="26"/>
          <w:szCs w:val="26"/>
        </w:rPr>
        <w:t>р</w:t>
      </w:r>
      <w:r w:rsidR="001F30A3">
        <w:rPr>
          <w:sz w:val="26"/>
          <w:szCs w:val="26"/>
        </w:rPr>
        <w:t>(</w:t>
      </w:r>
      <w:proofErr w:type="gramEnd"/>
      <w:r w:rsidR="001F30A3">
        <w:rPr>
          <w:sz w:val="26"/>
          <w:szCs w:val="26"/>
        </w:rPr>
        <w:t xml:space="preserve">при наличии соглашения о взаимодействии администрации с МФЦ) </w:t>
      </w:r>
      <w:r w:rsidRPr="00B82E9F">
        <w:rPr>
          <w:sz w:val="26"/>
          <w:szCs w:val="26"/>
        </w:rPr>
        <w:t>для подачи запроса (информация указывается при практической реализации данного права заявителя);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указание на право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B82E9F">
        <w:rPr>
          <w:sz w:val="26"/>
          <w:szCs w:val="26"/>
        </w:rPr>
        <w:t>з</w:t>
      </w:r>
      <w:proofErr w:type="spellEnd"/>
      <w:r w:rsidRPr="00B82E9F">
        <w:rPr>
          <w:sz w:val="26"/>
          <w:szCs w:val="26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организаций и которые заявитель вправе представить, порядок их представления, в том числе в электронной форме;</w:t>
      </w:r>
      <w:proofErr w:type="gramEnd"/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и) запрет на требование от заявителя: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представления документов и информации, которые находятся в распоряжении органа местного самоуправления, предоставляющего муниципальную услугу, иных  органов местного самоуправления, органов государственной власти и организаций, участвующих в предоставлении муниципальной услуги;</w:t>
      </w:r>
    </w:p>
    <w:p w:rsidR="00C64A23" w:rsidRPr="00B82E9F" w:rsidRDefault="00EB4DDC" w:rsidP="00C8425B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B82E9F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</w:t>
      </w:r>
      <w:r w:rsidR="00A7545F" w:rsidRPr="00B82E9F">
        <w:rPr>
          <w:sz w:val="26"/>
          <w:szCs w:val="26"/>
        </w:rPr>
        <w:t>ственных и муниципальных услуг»;</w:t>
      </w:r>
      <w:proofErr w:type="gramEnd"/>
    </w:p>
    <w:p w:rsidR="00A7545F" w:rsidRPr="00B82E9F" w:rsidRDefault="00A7545F" w:rsidP="00C8425B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B82E9F">
        <w:rPr>
          <w:color w:val="000000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</w:t>
      </w:r>
      <w:r w:rsidR="005D1FC2" w:rsidRPr="00B82E9F">
        <w:rPr>
          <w:color w:val="000000"/>
          <w:sz w:val="26"/>
          <w:szCs w:val="26"/>
        </w:rPr>
        <w:t xml:space="preserve">государственных и </w:t>
      </w:r>
      <w:r w:rsidRPr="00B82E9F">
        <w:rPr>
          <w:color w:val="000000"/>
          <w:sz w:val="26"/>
          <w:szCs w:val="26"/>
        </w:rPr>
        <w:t xml:space="preserve">муниципальных услуг,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5D1FC2" w:rsidRPr="00B82E9F">
        <w:rPr>
          <w:color w:val="000000"/>
          <w:sz w:val="26"/>
          <w:szCs w:val="26"/>
        </w:rPr>
        <w:t>муниципальной</w:t>
      </w:r>
      <w:r w:rsidRPr="00B82E9F">
        <w:rPr>
          <w:color w:val="000000"/>
          <w:sz w:val="26"/>
          <w:szCs w:val="26"/>
        </w:rPr>
        <w:t xml:space="preserve"> услуги, и иных случаев, </w:t>
      </w:r>
      <w:r w:rsidRPr="00B82E9F">
        <w:rPr>
          <w:color w:val="000000"/>
          <w:sz w:val="26"/>
          <w:szCs w:val="26"/>
        </w:rPr>
        <w:lastRenderedPageBreak/>
        <w:t>установленных федеральными законами;</w:t>
      </w:r>
      <w:proofErr w:type="gramEnd"/>
    </w:p>
    <w:p w:rsidR="00C64A23" w:rsidRPr="00B82E9F" w:rsidRDefault="00EB4DDC" w:rsidP="00C7750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к) исчерпывающий перечень оснований для отказа в приеме документов, необходимых для предоставления муниципальной услуги, (в случае отсутствия таких оснований следует прямо указать на это в тексте административного регламента);</w:t>
      </w:r>
    </w:p>
    <w:p w:rsidR="00C64A23" w:rsidRPr="00B82E9F" w:rsidRDefault="00EB4DDC" w:rsidP="001E6F8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л) исчерпывающий перечень оснований для отказа в приеме к рассмотрению документов, необходимых для предоставления муниципальной услуги, (в случае отсутствия таких оснований следует прямо указать на это в тексте административного регламента);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м) исчерпывающий перечень оснований для приостановления или отказа в предоставлении муниципальной услуги, приостановления предоставления муниципальной услуги (в случае отсутствия таких оснований следует прямо указать на это в тексте административного регламента);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spellStart"/>
      <w:r w:rsidRPr="00B82E9F">
        <w:rPr>
          <w:sz w:val="26"/>
          <w:szCs w:val="26"/>
        </w:rPr>
        <w:t>н</w:t>
      </w:r>
      <w:proofErr w:type="spellEnd"/>
      <w:r w:rsidRPr="00B82E9F">
        <w:rPr>
          <w:sz w:val="26"/>
          <w:szCs w:val="26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 (информация указывается при наличии таких услуг);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о)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</w:t>
      </w:r>
      <w:proofErr w:type="gramStart"/>
      <w:r w:rsidRPr="00B82E9F">
        <w:rPr>
          <w:sz w:val="26"/>
          <w:szCs w:val="26"/>
        </w:rPr>
        <w:t xml:space="preserve"> В</w:t>
      </w:r>
      <w:proofErr w:type="gramEnd"/>
      <w:r w:rsidRPr="00B82E9F">
        <w:rPr>
          <w:sz w:val="26"/>
          <w:szCs w:val="26"/>
        </w:rPr>
        <w:t xml:space="preserve"> административном регламенте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 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Если нормативными правовыми актами Российской Федерации, нормативными правовыми актами Вологодской области или муниципальными нормативными правовыми актами не предусмотрена плата за предоставление муниципальной услуги либо отдельных административных процедур в рамках предоставления муниципальной услуги, в административном регламенте указывается, что предоставление муниципальной услуги осуществляется для заявителей на безвозмездной основе;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spellStart"/>
      <w:r w:rsidRPr="00B82E9F">
        <w:rPr>
          <w:sz w:val="26"/>
          <w:szCs w:val="26"/>
        </w:rPr>
        <w:t>п</w:t>
      </w:r>
      <w:proofErr w:type="spellEnd"/>
      <w:r w:rsidRPr="00B82E9F">
        <w:rPr>
          <w:sz w:val="26"/>
          <w:szCs w:val="26"/>
        </w:rPr>
        <w:t>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spellStart"/>
      <w:r w:rsidRPr="00B82E9F">
        <w:rPr>
          <w:sz w:val="26"/>
          <w:szCs w:val="26"/>
        </w:rPr>
        <w:t>р</w:t>
      </w:r>
      <w:proofErr w:type="spellEnd"/>
      <w:r w:rsidRPr="00B82E9F">
        <w:rPr>
          <w:sz w:val="26"/>
          <w:szCs w:val="26"/>
        </w:rPr>
        <w:t>) срок регистрации запроса о предоставлении муниципальной услуги, в том числе в электронной форме;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b/>
          <w:sz w:val="26"/>
          <w:szCs w:val="26"/>
        </w:rPr>
      </w:pPr>
      <w:proofErr w:type="gramStart"/>
      <w:r w:rsidRPr="00B82E9F">
        <w:rPr>
          <w:sz w:val="26"/>
          <w:szCs w:val="26"/>
        </w:rPr>
        <w:t>с)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lastRenderedPageBreak/>
        <w:t xml:space="preserve">Сведения вносятся с учетом требований законодательства Российской Федерации о социальной защите инвалидов, в том числе </w:t>
      </w:r>
      <w:hyperlink r:id="rId9" w:history="1">
        <w:r w:rsidRPr="00B82E9F">
          <w:rPr>
            <w:sz w:val="26"/>
            <w:szCs w:val="26"/>
          </w:rPr>
          <w:t>части 3 статьи 26</w:t>
        </w:r>
      </w:hyperlink>
      <w:r w:rsidRPr="00B82E9F">
        <w:rPr>
          <w:sz w:val="26"/>
          <w:szCs w:val="26"/>
        </w:rPr>
        <w:t xml:space="preserve">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B82E9F">
        <w:rPr>
          <w:sz w:val="26"/>
          <w:szCs w:val="26"/>
        </w:rPr>
        <w:t>т)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 посредством запроса о предоставлении нескольких муниципальных услуг</w:t>
      </w:r>
      <w:proofErr w:type="gramEnd"/>
      <w:r w:rsidRPr="00B82E9F">
        <w:rPr>
          <w:sz w:val="26"/>
          <w:szCs w:val="26"/>
        </w:rPr>
        <w:t xml:space="preserve"> в многофункциональных центрах;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у)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 (информация указывается при необходимости применения усиленной квалифицированной электронной подписи при обращении за получением муниципальной услуги в электронной форме).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2.5. Раздел, касающийся состава, последовательности и сроков выполнения административных процедур (действий), содержит подразделы, каждый из которых описывает отдельную административную процедуру.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В начале раздела указывается исчерпывающий перечень административных процедур, содержащихся в нем.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Раздел должен содержать информацию: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а) об особенностях выполнения в многофункциональных центрах (в случае если в предоставлении муниципальной услуги участвует многофункциональный центр) следующих административных процедур: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местного самоуправления, органы государственной власти и организации, участвующие в предоставлении муниципальных услуг;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Pr="00B82E9F">
        <w:rPr>
          <w:sz w:val="26"/>
          <w:szCs w:val="26"/>
        </w:rPr>
        <w:lastRenderedPageBreak/>
        <w:t xml:space="preserve">муниципальной услуги, а также выдача документов, включая составление на бумажном носителе и </w:t>
      </w:r>
      <w:proofErr w:type="gramStart"/>
      <w:r w:rsidRPr="00B82E9F">
        <w:rPr>
          <w:sz w:val="26"/>
          <w:szCs w:val="26"/>
        </w:rPr>
        <w:t>заверение выписок</w:t>
      </w:r>
      <w:proofErr w:type="gramEnd"/>
      <w:r w:rsidRPr="00B82E9F">
        <w:rPr>
          <w:sz w:val="26"/>
          <w:szCs w:val="26"/>
        </w:rPr>
        <w:t xml:space="preserve"> из информационных систем органов местного самоуправления;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B82E9F">
        <w:rPr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запросов</w:t>
      </w:r>
      <w:proofErr w:type="gramEnd"/>
      <w:r w:rsidRPr="00B82E9F">
        <w:rPr>
          <w:sz w:val="26"/>
          <w:szCs w:val="26"/>
        </w:rPr>
        <w:t xml:space="preserve"> за получением муниципальной услуги и (или) предоставления такой услуги;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б) о порядке и условиях осуществления межведомственного информационного взаимодействия органа местного самоуправления, предоставляющего муниципальную услугу, с иными органами местного самоуправления, государственными органами и организациями, участвующими в предоставлении муниципальных услуг, в том числе в электронном виде;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в) о порядке осуществления в электронной форме, в том числе с использованием Регионального портала, следующих административных процедур: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подача заявителем запроса и иных документов, необходимых для предоставления муниципальной услуги, и прием такого запроса и иных документов;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получение заявителем сведений о ходе выполнения запроса о предоставлении муниципальной услуги;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B82E9F">
        <w:rPr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запросов</w:t>
      </w:r>
      <w:proofErr w:type="gramEnd"/>
      <w:r w:rsidRPr="00B82E9F">
        <w:rPr>
          <w:sz w:val="26"/>
          <w:szCs w:val="26"/>
        </w:rPr>
        <w:t xml:space="preserve"> за получением муниципальной услуги и (или) предоставления такой услуги.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Дополнительно при предоставлении муниципальной услуги в электронной форме указывается на порядок исправления допущенных опечаток и ошибок в выданных в результате предоставления муниципальной услуги документах.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2.6. Описание каждой административной процедуры предусматривает наличие: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а) оснований для начала административной процедуры;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 xml:space="preserve">б) содержания каждого административного действия, входящего в состав административной процедуры (включая продолжительность и (или) максимальный срок </w:t>
      </w:r>
      <w:r w:rsidRPr="00B82E9F">
        <w:rPr>
          <w:sz w:val="26"/>
          <w:szCs w:val="26"/>
        </w:rPr>
        <w:lastRenderedPageBreak/>
        <w:t>его выполнения), способов фиксации результата выполнения административной процедуры, в том числе в электронной форме;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в) сведений о лице, ответственном за предоставление муниципальной услуги, выполняющем каждое административное действие, входящее в состав административной процедуры. Если нормативные правовые акты, регулирующие отношения, возникающие в связи с предоставлением муниципальной услуги, содержат указание на конкретную должность, она указывается в тексте административного регламента;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г) критериев принятия решений (в случае наличия альтернативы принятия решений);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spellStart"/>
      <w:r w:rsidRPr="00B82E9F">
        <w:rPr>
          <w:sz w:val="26"/>
          <w:szCs w:val="26"/>
        </w:rPr>
        <w:t>д</w:t>
      </w:r>
      <w:proofErr w:type="spellEnd"/>
      <w:r w:rsidRPr="00B82E9F">
        <w:rPr>
          <w:sz w:val="26"/>
          <w:szCs w:val="26"/>
        </w:rPr>
        <w:t>) результата административной процедуры. Результат выполнения административной процедуры может совпадать с юридическим фактом, являющимся основанием для начала выполнения следующей административной процедуры.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 xml:space="preserve">2.7. Раздел, касающийся форм </w:t>
      </w:r>
      <w:proofErr w:type="gramStart"/>
      <w:r w:rsidRPr="00B82E9F">
        <w:rPr>
          <w:sz w:val="26"/>
          <w:szCs w:val="26"/>
        </w:rPr>
        <w:t>контроля за</w:t>
      </w:r>
      <w:proofErr w:type="gramEnd"/>
      <w:r w:rsidRPr="00B82E9F">
        <w:rPr>
          <w:sz w:val="26"/>
          <w:szCs w:val="26"/>
        </w:rPr>
        <w:t xml:space="preserve"> предоставлением муниципальной услуги, должен содержать: 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 xml:space="preserve">а) порядок осуществления текущего </w:t>
      </w:r>
      <w:proofErr w:type="gramStart"/>
      <w:r w:rsidRPr="00B82E9F">
        <w:rPr>
          <w:sz w:val="26"/>
          <w:szCs w:val="26"/>
        </w:rPr>
        <w:t>контроля за</w:t>
      </w:r>
      <w:proofErr w:type="gramEnd"/>
      <w:r w:rsidRPr="00B82E9F">
        <w:rPr>
          <w:sz w:val="26"/>
          <w:szCs w:val="26"/>
        </w:rPr>
        <w:t xml:space="preserve"> соблюдением и исполнением лицами, ответственными за предоставление муниципальной услуги, положений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а также принятием ими решений;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 xml:space="preserve">б) порядок и формы </w:t>
      </w:r>
      <w:proofErr w:type="gramStart"/>
      <w:r w:rsidRPr="00B82E9F">
        <w:rPr>
          <w:sz w:val="26"/>
          <w:szCs w:val="26"/>
        </w:rPr>
        <w:t>контроля за</w:t>
      </w:r>
      <w:proofErr w:type="gramEnd"/>
      <w:r w:rsidRPr="00B82E9F">
        <w:rPr>
          <w:sz w:val="26"/>
          <w:szCs w:val="26"/>
        </w:rPr>
        <w:t xml:space="preserve"> полнотой и качеством предоставления муниципальной услуги;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в) ответственность лиц, ответственных за предоставление муниципальной услуги, за решения и действия (бездействие), принимаемые (осуществляемые) ими в ходе предоставления муниципальной услуги;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г) исчерпывающий перечень нормативных правовых актов, в соответствии с которыми может осуществляться контроль со стороны граждан, их объединений и организаций за предоставлением муниципальной услуги.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2.8. В разделе, касающемся досудебного (внесудебного) порядка обжалования решений и действий (бездействия) органа местного самоуправления, предоставляющего муниципальную услугу, многофункционального центра</w:t>
      </w:r>
      <w:r w:rsidR="006C0C4F" w:rsidRPr="006C0C4F">
        <w:rPr>
          <w:sz w:val="26"/>
          <w:szCs w:val="26"/>
        </w:rPr>
        <w:t xml:space="preserve"> </w:t>
      </w:r>
      <w:r w:rsidR="006C0C4F">
        <w:rPr>
          <w:sz w:val="26"/>
          <w:szCs w:val="26"/>
        </w:rPr>
        <w:t>(</w:t>
      </w:r>
      <w:r w:rsidR="006C0C4F" w:rsidRPr="00B82E9F">
        <w:rPr>
          <w:sz w:val="26"/>
          <w:szCs w:val="26"/>
        </w:rPr>
        <w:t>в случае если в предоставлении муниципальной услуги участвует многофункциональный центр</w:t>
      </w:r>
      <w:r w:rsidR="006C0C4F">
        <w:rPr>
          <w:sz w:val="26"/>
          <w:szCs w:val="26"/>
        </w:rPr>
        <w:t>)</w:t>
      </w:r>
      <w:r w:rsidRPr="00B82E9F">
        <w:rPr>
          <w:sz w:val="26"/>
          <w:szCs w:val="26"/>
        </w:rPr>
        <w:t>, а также их должностных лиц либо муниципальных служащих, работников, указываются: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б) органы местного самоуправления, многофункциональные центры, их должностные лица, которым может быть направлена жалоба заявителя в досудебном (внесудебном) порядке;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в) способы информирования заявителей о порядке подачи и рассмотрения жалобы, в том числе с использованием Регионального портала;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lastRenderedPageBreak/>
        <w:t>г)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многофункционального центра, их должностных лиц.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Информация, указанная в данном разделе, подлежит обязательному размещению на Региональном портале, о чем указывается в тексте административного регламента.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Органы местного самоуправления обеспечивают в установленном порядке размещение и актуализацию сведений в соответствующем разделе Реестра.</w:t>
      </w:r>
      <w:r w:rsidRPr="00B82E9F">
        <w:rPr>
          <w:rStyle w:val="af2"/>
          <w:sz w:val="26"/>
          <w:szCs w:val="26"/>
        </w:rPr>
        <w:footnoteReference w:id="3"/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В случаях, если законодательством Российской Федерации установлен иной порядок (процедура) подачи и рассмотрения жалоб, в разделе должны содержаться следующие подразделы: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информация для заявителя о его праве подать жалобу;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предмет жалобы;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органы местного самоуправления, многофункциональные центры, их должностные лица, которым может быть направлена жалоба;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порядок подачи и рассмотрения жалобы;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сроки рассмотрения жалобы;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результат рассмотрения жалобы;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порядок информирования заявителя о результатах рассмотрения жалобы;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порядок обжалования решения по жалобе;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способы информирования заявителей о порядке подачи и рассмотрения жалобы.</w:t>
      </w:r>
    </w:p>
    <w:p w:rsidR="00C64A23" w:rsidRPr="00B82E9F" w:rsidRDefault="00EB4DDC" w:rsidP="00385269">
      <w:pPr>
        <w:pStyle w:val="ConsPlusNormal"/>
        <w:ind w:firstLine="539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</w:t>
      </w:r>
      <w:r w:rsidR="006C0C4F">
        <w:rPr>
          <w:sz w:val="26"/>
          <w:szCs w:val="26"/>
        </w:rPr>
        <w:t>,</w:t>
      </w:r>
      <w:r w:rsidR="006C0C4F" w:rsidRPr="006C0C4F">
        <w:rPr>
          <w:sz w:val="26"/>
          <w:szCs w:val="26"/>
        </w:rPr>
        <w:t xml:space="preserve"> </w:t>
      </w:r>
      <w:r w:rsidR="006C0C4F" w:rsidRPr="00B82E9F">
        <w:rPr>
          <w:sz w:val="26"/>
          <w:szCs w:val="26"/>
        </w:rPr>
        <w:t>работников многофункционального центра</w:t>
      </w:r>
      <w:r w:rsidR="006C0C4F">
        <w:rPr>
          <w:sz w:val="26"/>
          <w:szCs w:val="26"/>
        </w:rPr>
        <w:t xml:space="preserve"> (</w:t>
      </w:r>
      <w:r w:rsidR="006C0C4F" w:rsidRPr="00B82E9F">
        <w:rPr>
          <w:sz w:val="26"/>
          <w:szCs w:val="26"/>
        </w:rPr>
        <w:t>в случае если в предоставлении муниципальной услуги участвует многофункциональный центр</w:t>
      </w:r>
      <w:r w:rsidR="006C0C4F">
        <w:rPr>
          <w:sz w:val="26"/>
          <w:szCs w:val="26"/>
        </w:rPr>
        <w:t>)</w:t>
      </w:r>
      <w:r w:rsidRPr="00B82E9F">
        <w:rPr>
          <w:sz w:val="26"/>
          <w:szCs w:val="26"/>
        </w:rPr>
        <w:t xml:space="preserve">, устанавливаются муниципальными правовыми актами. </w:t>
      </w:r>
    </w:p>
    <w:p w:rsidR="00C64A23" w:rsidRPr="00B82E9F" w:rsidRDefault="00BB1D47">
      <w:pPr>
        <w:pStyle w:val="ConsPlusNormal"/>
        <w:jc w:val="both"/>
        <w:rPr>
          <w:sz w:val="26"/>
          <w:szCs w:val="26"/>
        </w:rPr>
      </w:pPr>
    </w:p>
    <w:p w:rsidR="00C64A23" w:rsidRPr="00B82E9F" w:rsidRDefault="00EB4DD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206"/>
      <w:bookmarkEnd w:id="2"/>
      <w:r w:rsidRPr="00B82E9F">
        <w:rPr>
          <w:rFonts w:ascii="Times New Roman" w:hAnsi="Times New Roman" w:cs="Times New Roman"/>
          <w:sz w:val="26"/>
          <w:szCs w:val="26"/>
        </w:rPr>
        <w:t>III. Разработка и утверждение проекта административного</w:t>
      </w:r>
    </w:p>
    <w:p w:rsidR="00C64A23" w:rsidRPr="00B82E9F" w:rsidRDefault="00EB4D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82E9F">
        <w:rPr>
          <w:rFonts w:ascii="Times New Roman" w:hAnsi="Times New Roman" w:cs="Times New Roman"/>
          <w:sz w:val="26"/>
          <w:szCs w:val="26"/>
        </w:rPr>
        <w:t>регламента. Внесение изменений в административный регламент</w:t>
      </w:r>
    </w:p>
    <w:p w:rsidR="00C64A23" w:rsidRPr="00B82E9F" w:rsidRDefault="00BB1D47">
      <w:pPr>
        <w:pStyle w:val="ConsPlusNormal"/>
        <w:jc w:val="both"/>
        <w:rPr>
          <w:sz w:val="26"/>
          <w:szCs w:val="26"/>
        </w:rPr>
      </w:pPr>
    </w:p>
    <w:p w:rsidR="00C64A23" w:rsidRPr="00B82E9F" w:rsidRDefault="00EB4DDC">
      <w:pPr>
        <w:pStyle w:val="ConsPlusNormal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3.1. Разработка проектов административных регламентов осуществляется органами местного самоуправления после официального опубликования нормативных правовых актов, определяющих порядок предоставления соответствующих муниципальных услуг.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3" w:name="Par210"/>
      <w:bookmarkEnd w:id="3"/>
      <w:r w:rsidRPr="00B82E9F">
        <w:rPr>
          <w:sz w:val="26"/>
          <w:szCs w:val="26"/>
        </w:rPr>
        <w:t xml:space="preserve">3.2. Орган местного самоуправления в ходе разработки административного </w:t>
      </w:r>
      <w:r w:rsidRPr="00B82E9F">
        <w:rPr>
          <w:sz w:val="26"/>
          <w:szCs w:val="26"/>
        </w:rPr>
        <w:lastRenderedPageBreak/>
        <w:t>регламента осуществляет следующие действия (мероприятия):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4" w:name="Par211"/>
      <w:bookmarkEnd w:id="4"/>
      <w:r w:rsidRPr="00B82E9F">
        <w:rPr>
          <w:sz w:val="26"/>
          <w:szCs w:val="26"/>
        </w:rPr>
        <w:t>а) размещает на официальном сайте проект административного регламента,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характера, а также информацию о сроке проведения независимой экспертизы проекта административного регламента (далее - независимая экспертиза), порядке направления заключений по результатам проведения независимой экспертизы.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B82E9F">
        <w:rPr>
          <w:sz w:val="26"/>
          <w:szCs w:val="26"/>
        </w:rPr>
        <w:t>С даты размещения</w:t>
      </w:r>
      <w:proofErr w:type="gramEnd"/>
      <w:r w:rsidRPr="00B82E9F">
        <w:rPr>
          <w:sz w:val="26"/>
          <w:szCs w:val="26"/>
        </w:rPr>
        <w:t xml:space="preserve"> на официальном сайте проект административного регламента должен быть доступен для всеобщего ознакомления и направления заключений.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местного самоуправления, являющегося разработчиком административного регламента.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Срок, отведенный для проведения независимой экспертизы, не может быть менее пятнадцати дней со дня размещения проекта административного регламента на официальном сайте;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5" w:name="Par219"/>
      <w:bookmarkEnd w:id="5"/>
      <w:r w:rsidRPr="00B82E9F">
        <w:rPr>
          <w:sz w:val="26"/>
          <w:szCs w:val="26"/>
        </w:rPr>
        <w:t>б) рассматривает поступившие заключения по результатам проведения независимой экспертизы на проект административного регламента.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 xml:space="preserve">Орган местного самоуправления обязан рассмотреть все поступившие заключения в течение 15 дней со дня окончания срока, отведенного для проведения независимой экспертизы, и </w:t>
      </w:r>
      <w:proofErr w:type="gramStart"/>
      <w:r w:rsidRPr="00B82E9F">
        <w:rPr>
          <w:sz w:val="26"/>
          <w:szCs w:val="26"/>
        </w:rPr>
        <w:t>разместить информацию</w:t>
      </w:r>
      <w:proofErr w:type="gramEnd"/>
      <w:r w:rsidRPr="00B82E9F">
        <w:rPr>
          <w:sz w:val="26"/>
          <w:szCs w:val="26"/>
        </w:rPr>
        <w:t xml:space="preserve"> об учете (отклонении) поступивших замечаний и предложений на официальном сайте;</w:t>
      </w:r>
    </w:p>
    <w:p w:rsidR="00C64A23" w:rsidRPr="00B82E9F" w:rsidRDefault="00EB4DDC" w:rsidP="007420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в) направляет проект административного регламента на проведение экспертизы проектов административных регламентов, осуществляемой в порядке, определенном нормативным правовым актом муниципального образования.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6" w:name="Par221"/>
      <w:bookmarkStart w:id="7" w:name="Par222"/>
      <w:bookmarkEnd w:id="6"/>
      <w:bookmarkEnd w:id="7"/>
      <w:r w:rsidRPr="00B82E9F">
        <w:rPr>
          <w:sz w:val="26"/>
          <w:szCs w:val="26"/>
        </w:rPr>
        <w:t xml:space="preserve">3.3. Проект административного регламента подлежит утверждению нормативным правовым актом органа местного самоуправления, к компетенции которого относится предоставление муниципальной услуги, в срок не позднее 10 рабочих дней со дня согласования всеми заинтересованными органами, с которыми проект подлежит согласованию (в случае необходимости данного согласования), установленного нормативными правовыми актами органа местного самоуправления. 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 xml:space="preserve">3.4. Порядок и срок вступления в силу административного регламента определяются нормативным правовым актом о его утверждении с учетом требований действующего законодательства, в том числе </w:t>
      </w:r>
      <w:hyperlink r:id="rId10" w:history="1">
        <w:r w:rsidRPr="00B82E9F">
          <w:rPr>
            <w:sz w:val="26"/>
            <w:szCs w:val="26"/>
          </w:rPr>
          <w:t>статьи 83</w:t>
        </w:r>
      </w:hyperlink>
      <w:r w:rsidRPr="00B82E9F">
        <w:rPr>
          <w:sz w:val="26"/>
          <w:szCs w:val="26"/>
        </w:rPr>
        <w:t xml:space="preserve"> Бюджетного кодекса Российской Федерации.</w:t>
      </w:r>
    </w:p>
    <w:p w:rsidR="00C64A23" w:rsidRPr="00B82E9F" w:rsidRDefault="00EB4DD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 xml:space="preserve">3.5. Орган местного самоуправления в трехдневный срок </w:t>
      </w:r>
      <w:proofErr w:type="gramStart"/>
      <w:r w:rsidRPr="00B82E9F">
        <w:rPr>
          <w:sz w:val="26"/>
          <w:szCs w:val="26"/>
        </w:rPr>
        <w:t>с даты утверждения</w:t>
      </w:r>
      <w:proofErr w:type="gramEnd"/>
      <w:r w:rsidRPr="00B82E9F">
        <w:rPr>
          <w:sz w:val="26"/>
          <w:szCs w:val="26"/>
        </w:rPr>
        <w:t xml:space="preserve"> административного регламента размещает текст административного регламента и нормативный правовой акт о его утверждении на официальном сайте и в местах предоставления муниципальной услуги.</w:t>
      </w:r>
    </w:p>
    <w:p w:rsidR="00C64A23" w:rsidRPr="00B82E9F" w:rsidRDefault="00EB4DDC" w:rsidP="0065704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 xml:space="preserve">3.6. Ответственность за качество подготовки административного регламента, полноту </w:t>
      </w:r>
      <w:r w:rsidRPr="00B82E9F">
        <w:rPr>
          <w:sz w:val="26"/>
          <w:szCs w:val="26"/>
        </w:rPr>
        <w:lastRenderedPageBreak/>
        <w:t xml:space="preserve">и соблюдение сроков согласования с заинтересованными органами местного самоуправления несет орган местного самоуправления, являющийся разработчиком проекта административного регламента. </w:t>
      </w:r>
    </w:p>
    <w:p w:rsidR="00C64A23" w:rsidRPr="00B82E9F" w:rsidRDefault="00EB4DDC" w:rsidP="0065704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3.7. Внесение изменений в административные регламенты осуществляется:</w:t>
      </w:r>
    </w:p>
    <w:p w:rsidR="00C64A23" w:rsidRPr="00B82E9F" w:rsidRDefault="00EB4DDC" w:rsidP="0065704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а) в случае изменения законодательства Российской Федерации и Вологодской области, регулирующего отношения, возникающие в связи с предоставлением муниципальной услуги;</w:t>
      </w:r>
    </w:p>
    <w:p w:rsidR="00C64A23" w:rsidRPr="00B82E9F" w:rsidRDefault="00EB4DDC" w:rsidP="0065704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б) по предложениям уполномоченного органа на проведение экспертизы проектов административных регламентов, основанных на результатах анализа практики применения административных регламентов;</w:t>
      </w:r>
    </w:p>
    <w:p w:rsidR="00C64A23" w:rsidRPr="00B82E9F" w:rsidRDefault="00EB4DDC" w:rsidP="0065704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в) по инициативе органа местного самоуправления в целях приведения в соответствие с действующим законодательством Российской Федерации и Вологодской области; на основании предписаний государственных органов, осуществляющих функции по контролю, надзору; по результатам практики применения административных регламентов, обращениям физических и юридических лиц.</w:t>
      </w:r>
    </w:p>
    <w:p w:rsidR="00C64A23" w:rsidRPr="00B82E9F" w:rsidRDefault="00EB4DDC" w:rsidP="0065704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82E9F">
        <w:rPr>
          <w:sz w:val="26"/>
          <w:szCs w:val="26"/>
        </w:rPr>
        <w:t>3.8. Внесение изменений в административные регламенты осуществляется в порядке, предусмотренном для разработки и утверждения административных регламентов, утвержденным органом местного самоуправления.</w:t>
      </w:r>
    </w:p>
    <w:p w:rsidR="00C64A23" w:rsidRPr="00B82E9F" w:rsidRDefault="00EB4DDC" w:rsidP="00951CB5">
      <w:pPr>
        <w:pStyle w:val="ConsPlusNormal"/>
        <w:ind w:firstLine="539"/>
        <w:jc w:val="both"/>
        <w:rPr>
          <w:sz w:val="26"/>
          <w:szCs w:val="26"/>
        </w:rPr>
      </w:pPr>
      <w:r w:rsidRPr="00B82E9F">
        <w:rPr>
          <w:sz w:val="26"/>
          <w:szCs w:val="26"/>
        </w:rPr>
        <w:t xml:space="preserve">При внесении изменений в административные регламенты на основании предписаний государственных органов, осуществляющих функции по контролю, надзору, действия (мероприятия), предусмотренные подпунктами «а» - «б» пункта 3.2 настоящего Порядка, не совершаются. </w:t>
      </w:r>
    </w:p>
    <w:sectPr w:rsidR="00C64A23" w:rsidRPr="00B82E9F" w:rsidSect="001F30A3">
      <w:headerReference w:type="default" r:id="rId11"/>
      <w:pgSz w:w="11906" w:h="16838"/>
      <w:pgMar w:top="568" w:right="567" w:bottom="873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D47" w:rsidRDefault="00BB1D47" w:rsidP="001D0C84">
      <w:pPr>
        <w:spacing w:after="0" w:line="240" w:lineRule="auto"/>
      </w:pPr>
      <w:r>
        <w:separator/>
      </w:r>
    </w:p>
  </w:endnote>
  <w:endnote w:type="continuationSeparator" w:id="0">
    <w:p w:rsidR="00BB1D47" w:rsidRDefault="00BB1D47" w:rsidP="001D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D47" w:rsidRDefault="00BB1D47">
      <w:pPr>
        <w:spacing w:after="0" w:line="240" w:lineRule="auto"/>
      </w:pPr>
      <w:r>
        <w:separator/>
      </w:r>
    </w:p>
  </w:footnote>
  <w:footnote w:type="continuationSeparator" w:id="0">
    <w:p w:rsidR="00BB1D47" w:rsidRDefault="00BB1D47">
      <w:pPr>
        <w:spacing w:after="0" w:line="240" w:lineRule="auto"/>
      </w:pPr>
      <w:r>
        <w:continuationSeparator/>
      </w:r>
    </w:p>
  </w:footnote>
  <w:footnote w:id="1">
    <w:p w:rsidR="00C64A23" w:rsidRDefault="00EB4DDC" w:rsidP="000942A4">
      <w:pPr>
        <w:spacing w:after="0"/>
        <w:jc w:val="both"/>
      </w:pPr>
      <w:r w:rsidRPr="00510360">
        <w:rPr>
          <w:rStyle w:val="af2"/>
          <w:sz w:val="20"/>
          <w:szCs w:val="20"/>
        </w:rPr>
        <w:footnoteRef/>
      </w:r>
      <w:r w:rsidRPr="005103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случае</w:t>
      </w:r>
      <w:proofErr w:type="gramStart"/>
      <w:r>
        <w:rPr>
          <w:rFonts w:ascii="Times New Roman" w:hAnsi="Times New Roman"/>
          <w:sz w:val="20"/>
          <w:szCs w:val="20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 xml:space="preserve"> если указанные сведения предусмотрены порядком ведения Реестра, утвержденного местной администрацией</w:t>
      </w:r>
    </w:p>
  </w:footnote>
  <w:footnote w:id="2">
    <w:p w:rsidR="00C64A23" w:rsidRPr="00510360" w:rsidRDefault="00EB4DDC" w:rsidP="00CF3EA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В случае</w:t>
      </w:r>
      <w:proofErr w:type="gramStart"/>
      <w:r>
        <w:rPr>
          <w:rFonts w:ascii="Times New Roman" w:hAnsi="Times New Roman"/>
          <w:sz w:val="20"/>
          <w:szCs w:val="20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 xml:space="preserve"> если указанные сведения предусмотрены порядком ведения Реестра, утвержденного местной администрацией</w:t>
      </w:r>
    </w:p>
    <w:p w:rsidR="00C64A23" w:rsidRDefault="00BB1D47" w:rsidP="00CF3EA4">
      <w:pPr>
        <w:spacing w:after="0"/>
        <w:jc w:val="both"/>
      </w:pPr>
    </w:p>
  </w:footnote>
  <w:footnote w:id="3">
    <w:p w:rsidR="00C64A23" w:rsidRDefault="00EB4DDC" w:rsidP="000942A4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</w:rPr>
        <w:t>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указанные сведения предусмотрены порядком ведения Реестра, утвержденного местной администрацией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23" w:rsidRDefault="00BB1D47">
    <w:pPr>
      <w:pStyle w:val="a5"/>
      <w:jc w:val="center"/>
    </w:pPr>
  </w:p>
  <w:p w:rsidR="00C64A23" w:rsidRPr="004975C7" w:rsidRDefault="00BB1D47" w:rsidP="004975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D0C84"/>
    <w:rsid w:val="000B596E"/>
    <w:rsid w:val="000C0877"/>
    <w:rsid w:val="000C1AA2"/>
    <w:rsid w:val="000E51F2"/>
    <w:rsid w:val="00122A51"/>
    <w:rsid w:val="001A0107"/>
    <w:rsid w:val="001B7291"/>
    <w:rsid w:val="001D0C84"/>
    <w:rsid w:val="001F11F3"/>
    <w:rsid w:val="001F30A3"/>
    <w:rsid w:val="00225E36"/>
    <w:rsid w:val="002447AB"/>
    <w:rsid w:val="003277CC"/>
    <w:rsid w:val="00377899"/>
    <w:rsid w:val="00392BDE"/>
    <w:rsid w:val="00395186"/>
    <w:rsid w:val="003C0999"/>
    <w:rsid w:val="003C1EB7"/>
    <w:rsid w:val="004067CF"/>
    <w:rsid w:val="0047475C"/>
    <w:rsid w:val="00525A34"/>
    <w:rsid w:val="005D1FC2"/>
    <w:rsid w:val="005D4EB9"/>
    <w:rsid w:val="00632FEB"/>
    <w:rsid w:val="00661703"/>
    <w:rsid w:val="006C0C4F"/>
    <w:rsid w:val="006C5990"/>
    <w:rsid w:val="00740576"/>
    <w:rsid w:val="0078248E"/>
    <w:rsid w:val="007B08C5"/>
    <w:rsid w:val="007C3B92"/>
    <w:rsid w:val="008106CA"/>
    <w:rsid w:val="008A68B4"/>
    <w:rsid w:val="009916B8"/>
    <w:rsid w:val="009B6885"/>
    <w:rsid w:val="00A73C81"/>
    <w:rsid w:val="00A7545F"/>
    <w:rsid w:val="00AC24D4"/>
    <w:rsid w:val="00AE730F"/>
    <w:rsid w:val="00AE7683"/>
    <w:rsid w:val="00B82E9F"/>
    <w:rsid w:val="00BB1D47"/>
    <w:rsid w:val="00BC3FE1"/>
    <w:rsid w:val="00BF5F25"/>
    <w:rsid w:val="00C91180"/>
    <w:rsid w:val="00D0601D"/>
    <w:rsid w:val="00D4175A"/>
    <w:rsid w:val="00DA5C4C"/>
    <w:rsid w:val="00DB39C9"/>
    <w:rsid w:val="00DE4FE7"/>
    <w:rsid w:val="00E2445A"/>
    <w:rsid w:val="00EB4DDC"/>
    <w:rsid w:val="00EC01E9"/>
    <w:rsid w:val="00EE6D7E"/>
    <w:rsid w:val="00F17A91"/>
    <w:rsid w:val="00F54CE3"/>
    <w:rsid w:val="00F8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A5A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A5A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A5A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A5A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A5A8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A5A8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A5A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4A5A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4A5A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rsid w:val="001747B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1747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975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975C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975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975C7"/>
    <w:rPr>
      <w:rFonts w:cs="Times New Roman"/>
    </w:rPr>
  </w:style>
  <w:style w:type="character" w:styleId="a9">
    <w:name w:val="annotation reference"/>
    <w:basedOn w:val="a0"/>
    <w:uiPriority w:val="99"/>
    <w:semiHidden/>
    <w:rsid w:val="00201970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2019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201970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2019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01970"/>
    <w:rPr>
      <w:b/>
      <w:bCs/>
    </w:rPr>
  </w:style>
  <w:style w:type="paragraph" w:styleId="ae">
    <w:name w:val="Balloon Text"/>
    <w:basedOn w:val="a"/>
    <w:link w:val="af"/>
    <w:uiPriority w:val="99"/>
    <w:semiHidden/>
    <w:rsid w:val="0020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01970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rsid w:val="00C8425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C8425B"/>
    <w:rPr>
      <w:rFonts w:cs="Times New Roman"/>
    </w:rPr>
  </w:style>
  <w:style w:type="character" w:styleId="af2">
    <w:name w:val="footnote reference"/>
    <w:basedOn w:val="a0"/>
    <w:uiPriority w:val="99"/>
    <w:semiHidden/>
    <w:rsid w:val="00C8425B"/>
    <w:rPr>
      <w:rFonts w:cs="Times New Roman"/>
      <w:vertAlign w:val="superscript"/>
    </w:rPr>
  </w:style>
  <w:style w:type="character" w:styleId="af3">
    <w:name w:val="Hyperlink"/>
    <w:basedOn w:val="a0"/>
    <w:uiPriority w:val="99"/>
    <w:rsid w:val="00AE7683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AE7683"/>
    <w:pPr>
      <w:spacing w:after="200" w:line="276" w:lineRule="auto"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locked/>
    <w:rsid w:val="00AE7683"/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1B7291"/>
    <w:rPr>
      <w:rFonts w:ascii="Arial Narrow" w:hAnsi="Arial Narrow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856&amp;date=25.08.2020&amp;dst=100352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856&amp;date=25.08.2020&amp;dst=100115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ob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850&amp;date=25.08.2020&amp;dst=1453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91451&amp;date=25.08.2020&amp;dst=100277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13</Pages>
  <Words>4931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Вологодской области от 05.12.2016 N 1099(ред. от 26.11.2019)"О Порядках разработки и утверждения административных регламентов исполнения государственных функций, административных регламентов предоставления государственных услуг</vt:lpstr>
    </vt:vector>
  </TitlesOfParts>
  <Company>КонсультантПлюс Версия 4018.00.50</Company>
  <LinksUpToDate>false</LinksUpToDate>
  <CharactersWithSpaces>32973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05.12.2016 N 1099(ред. от 26.11.2019)"О Порядках разработки и утверждения административных регламентов исполнения государственных функций, административных регламентов предоставления государственных услуг</dc:title>
  <dc:creator>GolitsinaAV</dc:creator>
  <cp:lastModifiedBy>1</cp:lastModifiedBy>
  <cp:revision>10</cp:revision>
  <dcterms:created xsi:type="dcterms:W3CDTF">2021-05-27T11:35:00Z</dcterms:created>
  <dcterms:modified xsi:type="dcterms:W3CDTF">2021-07-29T10:46:00Z</dcterms:modified>
</cp:coreProperties>
</file>