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36" w:rsidRPr="001E5C5F" w:rsidRDefault="00844C36" w:rsidP="001E5C5F">
      <w:pPr>
        <w:ind w:firstLine="709"/>
        <w:rPr>
          <w:rFonts w:cs="Arial"/>
          <w:bCs/>
        </w:rPr>
      </w:pPr>
    </w:p>
    <w:p w:rsidR="00870842" w:rsidRPr="002E5089" w:rsidRDefault="00870842" w:rsidP="001E5C5F">
      <w:pPr>
        <w:widowControl w:val="0"/>
        <w:pBdr>
          <w:bottom w:val="single" w:sz="12" w:space="1" w:color="auto"/>
        </w:pBdr>
        <w:autoSpaceDE w:val="0"/>
        <w:autoSpaceDN w:val="0"/>
        <w:adjustRightInd w:val="0"/>
        <w:ind w:firstLine="709"/>
        <w:jc w:val="center"/>
        <w:rPr>
          <w:rFonts w:cs="Arial"/>
          <w:b/>
          <w:bCs/>
        </w:rPr>
      </w:pPr>
      <w:r w:rsidRPr="002E5089">
        <w:rPr>
          <w:rFonts w:cs="Arial"/>
          <w:b/>
          <w:bCs/>
        </w:rPr>
        <w:t>А</w:t>
      </w:r>
      <w:r w:rsidR="002E5089" w:rsidRPr="002E5089">
        <w:rPr>
          <w:rFonts w:cs="Arial"/>
          <w:b/>
          <w:bCs/>
        </w:rPr>
        <w:t>Д</w:t>
      </w:r>
      <w:r w:rsidRPr="002E5089">
        <w:rPr>
          <w:rFonts w:cs="Arial"/>
          <w:b/>
          <w:bCs/>
        </w:rPr>
        <w:t>МИНИСТРАЦИЯ</w:t>
      </w:r>
    </w:p>
    <w:p w:rsidR="00870842" w:rsidRPr="002E5089" w:rsidRDefault="002E5089" w:rsidP="001E5C5F">
      <w:pPr>
        <w:widowControl w:val="0"/>
        <w:pBdr>
          <w:bottom w:val="single" w:sz="12" w:space="1" w:color="auto"/>
        </w:pBdr>
        <w:autoSpaceDE w:val="0"/>
        <w:autoSpaceDN w:val="0"/>
        <w:adjustRightInd w:val="0"/>
        <w:ind w:firstLine="709"/>
        <w:jc w:val="center"/>
        <w:rPr>
          <w:rFonts w:cs="Arial"/>
          <w:b/>
          <w:bCs/>
        </w:rPr>
      </w:pPr>
      <w:r w:rsidRPr="001B621E">
        <w:rPr>
          <w:rFonts w:cs="Arial"/>
          <w:b/>
          <w:bCs/>
        </w:rPr>
        <w:t xml:space="preserve">КРИНИЧЕНСКОГО </w:t>
      </w:r>
      <w:r w:rsidR="00870842" w:rsidRPr="001B621E">
        <w:rPr>
          <w:rFonts w:cs="Arial"/>
          <w:b/>
          <w:bCs/>
        </w:rPr>
        <w:t xml:space="preserve"> СЕЛЬСКОГО ПОСЕЛЕНИЯ</w:t>
      </w:r>
    </w:p>
    <w:p w:rsidR="00870842" w:rsidRPr="002E5089" w:rsidRDefault="00870842" w:rsidP="001E5C5F">
      <w:pPr>
        <w:widowControl w:val="0"/>
        <w:pBdr>
          <w:bottom w:val="single" w:sz="12" w:space="1" w:color="auto"/>
        </w:pBdr>
        <w:autoSpaceDE w:val="0"/>
        <w:autoSpaceDN w:val="0"/>
        <w:adjustRightInd w:val="0"/>
        <w:ind w:firstLine="709"/>
        <w:jc w:val="center"/>
        <w:rPr>
          <w:rFonts w:cs="Arial"/>
          <w:b/>
          <w:bCs/>
        </w:rPr>
      </w:pPr>
      <w:r w:rsidRPr="002E5089">
        <w:rPr>
          <w:rFonts w:cs="Arial"/>
          <w:b/>
          <w:bCs/>
        </w:rPr>
        <w:t>ОСТРОГОЖСКОГО МУНИЦИПАЛЬНОГО РАЙОНА</w:t>
      </w:r>
    </w:p>
    <w:p w:rsidR="00870842" w:rsidRPr="002E5089" w:rsidRDefault="00870842" w:rsidP="001E5C5F">
      <w:pPr>
        <w:widowControl w:val="0"/>
        <w:pBdr>
          <w:bottom w:val="single" w:sz="12" w:space="1" w:color="auto"/>
        </w:pBdr>
        <w:autoSpaceDE w:val="0"/>
        <w:autoSpaceDN w:val="0"/>
        <w:adjustRightInd w:val="0"/>
        <w:ind w:firstLine="709"/>
        <w:jc w:val="center"/>
        <w:rPr>
          <w:rFonts w:cs="Arial"/>
          <w:b/>
          <w:bCs/>
        </w:rPr>
      </w:pPr>
      <w:r w:rsidRPr="002E5089">
        <w:rPr>
          <w:rFonts w:cs="Arial"/>
          <w:b/>
          <w:bCs/>
        </w:rPr>
        <w:t>ВОРОНЕЖСКОЙ ОБЛАСТИ</w:t>
      </w:r>
    </w:p>
    <w:p w:rsidR="00870842" w:rsidRPr="002E5089" w:rsidRDefault="00870842" w:rsidP="001E5C5F">
      <w:pPr>
        <w:widowControl w:val="0"/>
        <w:autoSpaceDE w:val="0"/>
        <w:autoSpaceDN w:val="0"/>
        <w:adjustRightInd w:val="0"/>
        <w:ind w:firstLine="709"/>
        <w:contextualSpacing/>
        <w:jc w:val="center"/>
        <w:rPr>
          <w:rFonts w:cs="Arial"/>
          <w:b/>
          <w:bCs/>
        </w:rPr>
      </w:pPr>
    </w:p>
    <w:p w:rsidR="00870842" w:rsidRPr="002E5089" w:rsidRDefault="00870842" w:rsidP="001E5C5F">
      <w:pPr>
        <w:widowControl w:val="0"/>
        <w:autoSpaceDE w:val="0"/>
        <w:autoSpaceDN w:val="0"/>
        <w:adjustRightInd w:val="0"/>
        <w:ind w:firstLine="709"/>
        <w:contextualSpacing/>
        <w:jc w:val="center"/>
        <w:rPr>
          <w:rFonts w:cs="Arial"/>
          <w:b/>
          <w:bCs/>
        </w:rPr>
      </w:pPr>
      <w:r w:rsidRPr="002E5089">
        <w:rPr>
          <w:rFonts w:cs="Arial"/>
          <w:b/>
          <w:bCs/>
        </w:rPr>
        <w:t>ПОСТАНОВЛЕНИЕ</w:t>
      </w:r>
    </w:p>
    <w:p w:rsidR="00870842" w:rsidRPr="002E5089" w:rsidRDefault="00870842" w:rsidP="001E5C5F">
      <w:pPr>
        <w:widowControl w:val="0"/>
        <w:autoSpaceDE w:val="0"/>
        <w:autoSpaceDN w:val="0"/>
        <w:adjustRightInd w:val="0"/>
        <w:ind w:firstLine="709"/>
        <w:contextualSpacing/>
        <w:rPr>
          <w:rFonts w:cs="Arial"/>
          <w:b/>
          <w:bCs/>
        </w:rPr>
      </w:pPr>
    </w:p>
    <w:p w:rsidR="00870842" w:rsidRPr="001E5C5F" w:rsidRDefault="00934795" w:rsidP="001E5C5F">
      <w:pPr>
        <w:widowControl w:val="0"/>
        <w:autoSpaceDE w:val="0"/>
        <w:autoSpaceDN w:val="0"/>
        <w:adjustRightInd w:val="0"/>
        <w:ind w:firstLine="709"/>
        <w:contextualSpacing/>
        <w:rPr>
          <w:rFonts w:cs="Arial"/>
          <w:bCs/>
        </w:rPr>
      </w:pPr>
      <w:r w:rsidRPr="001E5C5F">
        <w:rPr>
          <w:rFonts w:cs="Arial"/>
          <w:bCs/>
        </w:rPr>
        <w:t>«</w:t>
      </w:r>
      <w:r w:rsidR="002E5089">
        <w:rPr>
          <w:rFonts w:cs="Arial"/>
          <w:bCs/>
        </w:rPr>
        <w:t>17</w:t>
      </w:r>
      <w:r w:rsidRPr="001E5C5F">
        <w:rPr>
          <w:rFonts w:cs="Arial"/>
          <w:bCs/>
        </w:rPr>
        <w:t>»</w:t>
      </w:r>
      <w:r w:rsidR="002E5089">
        <w:rPr>
          <w:rFonts w:cs="Arial"/>
          <w:bCs/>
        </w:rPr>
        <w:t xml:space="preserve">марта </w:t>
      </w:r>
      <w:r w:rsidRPr="001E5C5F">
        <w:rPr>
          <w:rFonts w:cs="Arial"/>
          <w:bCs/>
        </w:rPr>
        <w:t xml:space="preserve">2017г. </w:t>
      </w:r>
      <w:r w:rsidR="002E5089">
        <w:rPr>
          <w:rFonts w:cs="Arial"/>
          <w:bCs/>
        </w:rPr>
        <w:t xml:space="preserve">                                                                   </w:t>
      </w:r>
      <w:r w:rsidRPr="001E5C5F">
        <w:rPr>
          <w:rFonts w:cs="Arial"/>
          <w:bCs/>
        </w:rPr>
        <w:t>№</w:t>
      </w:r>
      <w:r w:rsidR="002E5089">
        <w:rPr>
          <w:rFonts w:cs="Arial"/>
          <w:bCs/>
        </w:rPr>
        <w:t>23</w:t>
      </w:r>
    </w:p>
    <w:p w:rsidR="002E5089" w:rsidRDefault="002E5089" w:rsidP="001E5C5F">
      <w:pPr>
        <w:ind w:firstLine="709"/>
        <w:rPr>
          <w:rFonts w:cs="Arial"/>
          <w:bCs/>
          <w:kern w:val="28"/>
        </w:rPr>
      </w:pPr>
    </w:p>
    <w:p w:rsidR="002E5089" w:rsidRDefault="002E5089" w:rsidP="001E5C5F">
      <w:pPr>
        <w:ind w:firstLine="709"/>
        <w:rPr>
          <w:rFonts w:cs="Arial"/>
          <w:bCs/>
          <w:kern w:val="28"/>
        </w:rPr>
      </w:pPr>
    </w:p>
    <w:p w:rsidR="00934795" w:rsidRPr="001B621E" w:rsidRDefault="001E5C5F" w:rsidP="001E5C5F">
      <w:pPr>
        <w:ind w:firstLine="709"/>
        <w:rPr>
          <w:rFonts w:cs="Arial"/>
          <w:b/>
          <w:bCs/>
          <w:kern w:val="28"/>
        </w:rPr>
      </w:pPr>
      <w:proofErr w:type="gramStart"/>
      <w:r w:rsidRPr="001B621E">
        <w:rPr>
          <w:rFonts w:cs="Arial"/>
          <w:b/>
          <w:bCs/>
          <w:kern w:val="28"/>
        </w:rPr>
        <w:t xml:space="preserve">О внесении изменений в постановление администрации </w:t>
      </w:r>
      <w:proofErr w:type="spellStart"/>
      <w:r w:rsidR="002E5089" w:rsidRPr="001B621E">
        <w:rPr>
          <w:rFonts w:cs="Arial"/>
          <w:b/>
          <w:bCs/>
          <w:kern w:val="28"/>
        </w:rPr>
        <w:t>Криниченского</w:t>
      </w:r>
      <w:proofErr w:type="spellEnd"/>
      <w:r w:rsidR="002E5089" w:rsidRPr="001B621E">
        <w:rPr>
          <w:rFonts w:cs="Arial"/>
          <w:b/>
          <w:bCs/>
          <w:kern w:val="28"/>
        </w:rPr>
        <w:t xml:space="preserve"> </w:t>
      </w:r>
      <w:r w:rsidRPr="001B621E">
        <w:rPr>
          <w:rFonts w:cs="Arial"/>
          <w:b/>
          <w:bCs/>
          <w:kern w:val="28"/>
        </w:rPr>
        <w:t>сельского поселения Острогожского муниципального района Воронежской области №</w:t>
      </w:r>
      <w:r w:rsidR="002E5089" w:rsidRPr="001B621E">
        <w:rPr>
          <w:rFonts w:cs="Arial"/>
          <w:b/>
          <w:bCs/>
          <w:kern w:val="28"/>
        </w:rPr>
        <w:t>92</w:t>
      </w:r>
      <w:r w:rsidRPr="001B621E">
        <w:rPr>
          <w:rFonts w:cs="Arial"/>
          <w:b/>
          <w:bCs/>
          <w:kern w:val="28"/>
        </w:rPr>
        <w:t xml:space="preserve"> от 2</w:t>
      </w:r>
      <w:r w:rsidR="002E5089" w:rsidRPr="001B621E">
        <w:rPr>
          <w:rFonts w:cs="Arial"/>
          <w:b/>
          <w:bCs/>
          <w:kern w:val="28"/>
        </w:rPr>
        <w:t>0</w:t>
      </w:r>
      <w:r w:rsidRPr="001B621E">
        <w:rPr>
          <w:rFonts w:cs="Arial"/>
          <w:b/>
          <w:bCs/>
          <w:kern w:val="28"/>
        </w:rPr>
        <w:t>.0</w:t>
      </w:r>
      <w:r w:rsidR="002E5089" w:rsidRPr="001B621E">
        <w:rPr>
          <w:rFonts w:cs="Arial"/>
          <w:b/>
          <w:bCs/>
          <w:kern w:val="28"/>
        </w:rPr>
        <w:t>6</w:t>
      </w:r>
      <w:r w:rsidRPr="001B621E">
        <w:rPr>
          <w:rFonts w:cs="Arial"/>
          <w:b/>
          <w:bCs/>
          <w:kern w:val="28"/>
        </w:rPr>
        <w:t>.201</w:t>
      </w:r>
      <w:r w:rsidR="002E5089" w:rsidRPr="001B621E">
        <w:rPr>
          <w:rFonts w:cs="Arial"/>
          <w:b/>
          <w:bCs/>
          <w:kern w:val="28"/>
        </w:rPr>
        <w:t>6</w:t>
      </w:r>
      <w:r w:rsidRPr="001B621E">
        <w:rPr>
          <w:rFonts w:cs="Arial"/>
          <w:b/>
          <w:bCs/>
          <w:kern w:val="28"/>
        </w:rPr>
        <w:t xml:space="preserve">г. «Об утверждении административного регламента администрации </w:t>
      </w:r>
      <w:proofErr w:type="spellStart"/>
      <w:r w:rsidR="002E5089" w:rsidRPr="001B621E">
        <w:rPr>
          <w:rFonts w:cs="Arial"/>
          <w:b/>
          <w:bCs/>
          <w:kern w:val="28"/>
        </w:rPr>
        <w:t>Криниченского</w:t>
      </w:r>
      <w:proofErr w:type="spellEnd"/>
      <w:r w:rsidR="002E5089" w:rsidRPr="001B621E">
        <w:rPr>
          <w:rFonts w:cs="Arial"/>
          <w:b/>
          <w:bCs/>
          <w:kern w:val="28"/>
        </w:rPr>
        <w:t xml:space="preserve"> </w:t>
      </w:r>
      <w:r w:rsidRPr="001B621E">
        <w:rPr>
          <w:rFonts w:cs="Arial"/>
          <w:b/>
          <w:bCs/>
          <w:kern w:val="28"/>
        </w:rPr>
        <w:t xml:space="preserve"> сельского поселения Острогожского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w:t>
      </w:r>
      <w:r w:rsidR="002E5089" w:rsidRPr="001B621E">
        <w:rPr>
          <w:rFonts w:cs="Arial"/>
          <w:b/>
          <w:bCs/>
          <w:kern w:val="28"/>
        </w:rPr>
        <w:t xml:space="preserve"> и</w:t>
      </w:r>
      <w:r w:rsidRPr="001B621E">
        <w:rPr>
          <w:rFonts w:cs="Arial"/>
          <w:b/>
          <w:bCs/>
          <w:kern w:val="28"/>
        </w:rPr>
        <w:t xml:space="preserve"> </w:t>
      </w:r>
      <w:r w:rsidR="002E5089" w:rsidRPr="001B621E">
        <w:rPr>
          <w:rFonts w:cs="Arial"/>
          <w:b/>
          <w:bCs/>
          <w:kern w:val="28"/>
        </w:rPr>
        <w:t>(</w:t>
      </w:r>
      <w:r w:rsidRPr="001B621E">
        <w:rPr>
          <w:rFonts w:cs="Arial"/>
          <w:b/>
          <w:bCs/>
          <w:kern w:val="28"/>
        </w:rPr>
        <w:t>или</w:t>
      </w:r>
      <w:r w:rsidR="002E5089" w:rsidRPr="001B621E">
        <w:rPr>
          <w:rFonts w:cs="Arial"/>
          <w:b/>
          <w:bCs/>
          <w:kern w:val="28"/>
        </w:rPr>
        <w:t>)</w:t>
      </w:r>
      <w:r w:rsidRPr="001B621E">
        <w:rPr>
          <w:rFonts w:cs="Arial"/>
          <w:b/>
          <w:bCs/>
          <w:kern w:val="28"/>
        </w:rPr>
        <w:t xml:space="preserve"> государственная собственность на которы</w:t>
      </w:r>
      <w:r w:rsidR="002E5089" w:rsidRPr="001B621E">
        <w:rPr>
          <w:rFonts w:cs="Arial"/>
          <w:b/>
          <w:bCs/>
          <w:kern w:val="28"/>
        </w:rPr>
        <w:t>е</w:t>
      </w:r>
      <w:r w:rsidRPr="001B621E">
        <w:rPr>
          <w:rFonts w:cs="Arial"/>
          <w:b/>
          <w:bCs/>
          <w:kern w:val="28"/>
        </w:rPr>
        <w:t xml:space="preserve"> не разграничена</w:t>
      </w:r>
      <w:r w:rsidR="002E5089" w:rsidRPr="001B621E">
        <w:rPr>
          <w:rFonts w:cs="Arial"/>
          <w:b/>
          <w:bCs/>
          <w:kern w:val="28"/>
        </w:rPr>
        <w:t>»</w:t>
      </w:r>
      <w:proofErr w:type="gramEnd"/>
    </w:p>
    <w:p w:rsidR="00934795" w:rsidRPr="001E5C5F" w:rsidRDefault="00934795" w:rsidP="001E5C5F">
      <w:pPr>
        <w:ind w:firstLine="709"/>
        <w:rPr>
          <w:rFonts w:cs="Arial"/>
          <w:bCs/>
          <w:kern w:val="28"/>
        </w:rPr>
      </w:pPr>
    </w:p>
    <w:p w:rsidR="002E5089" w:rsidRPr="00DF67D3" w:rsidRDefault="002E5089" w:rsidP="002E5089">
      <w:pPr>
        <w:ind w:firstLine="709"/>
        <w:rPr>
          <w:rFonts w:cs="Arial"/>
        </w:rPr>
      </w:pPr>
      <w:proofErr w:type="gramStart"/>
      <w:r w:rsidRPr="001E7CA4">
        <w:rPr>
          <w:rFonts w:cs="Arial"/>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hyperlink r:id="rId6" w:history="1">
        <w:r w:rsidRPr="00DF67D3">
          <w:rPr>
            <w:rFonts w:cs="Arial"/>
          </w:rPr>
          <w:t>постановлением</w:t>
        </w:r>
      </w:hyperlink>
      <w:r w:rsidRPr="00DF67D3">
        <w:rPr>
          <w:rFonts w:cs="Arial"/>
        </w:rPr>
        <w:t xml:space="preserve"> администрации </w:t>
      </w:r>
      <w:proofErr w:type="spellStart"/>
      <w:r w:rsidRPr="00DF67D3">
        <w:rPr>
          <w:rFonts w:cs="Arial"/>
        </w:rPr>
        <w:t>Криниченского</w:t>
      </w:r>
      <w:proofErr w:type="spellEnd"/>
      <w:r w:rsidRPr="00DF67D3">
        <w:rPr>
          <w:rFonts w:cs="Arial"/>
        </w:rPr>
        <w:t xml:space="preserve">  сельского поселения от 23.11.2015 № 75 "Об утверждении перечней муниципальных услуг, предоставляемых администрацией </w:t>
      </w:r>
      <w:proofErr w:type="spellStart"/>
      <w:r w:rsidRPr="00DF67D3">
        <w:rPr>
          <w:rFonts w:cs="Arial"/>
        </w:rPr>
        <w:t>Криниченского</w:t>
      </w:r>
      <w:proofErr w:type="spellEnd"/>
      <w:r w:rsidRPr="00DF67D3">
        <w:rPr>
          <w:rFonts w:cs="Arial"/>
        </w:rPr>
        <w:t xml:space="preserve"> сельского поселения", </w:t>
      </w:r>
      <w:hyperlink r:id="rId7" w:history="1">
        <w:r w:rsidRPr="00DF67D3">
          <w:rPr>
            <w:rFonts w:cs="Arial"/>
          </w:rPr>
          <w:t>постановлением</w:t>
        </w:r>
      </w:hyperlink>
      <w:r w:rsidRPr="00DF67D3">
        <w:rPr>
          <w:rFonts w:cs="Arial"/>
        </w:rPr>
        <w:t xml:space="preserve"> администрации </w:t>
      </w:r>
      <w:proofErr w:type="spellStart"/>
      <w:r w:rsidRPr="00DF67D3">
        <w:rPr>
          <w:rFonts w:cs="Arial"/>
        </w:rPr>
        <w:t>Криниченского</w:t>
      </w:r>
      <w:proofErr w:type="spellEnd"/>
      <w:r w:rsidRPr="00DF67D3">
        <w:rPr>
          <w:rFonts w:cs="Arial"/>
        </w:rPr>
        <w:t xml:space="preserve"> сельского поселения от 01.06.2015 № 25 "О Порядке разработки</w:t>
      </w:r>
      <w:proofErr w:type="gramEnd"/>
      <w:r w:rsidRPr="00DF67D3">
        <w:rPr>
          <w:rFonts w:cs="Arial"/>
        </w:rPr>
        <w:t xml:space="preserve"> и утверждения административных регламентов предоставления муниципальных услуг"  администрация </w:t>
      </w:r>
      <w:proofErr w:type="spellStart"/>
      <w:r w:rsidRPr="00DF67D3">
        <w:rPr>
          <w:rFonts w:cs="Arial"/>
        </w:rPr>
        <w:t>Криниченского</w:t>
      </w:r>
      <w:proofErr w:type="spellEnd"/>
      <w:r w:rsidRPr="00DF67D3">
        <w:rPr>
          <w:rFonts w:cs="Arial"/>
        </w:rPr>
        <w:t xml:space="preserve">  сельского поселения, в целях приведения нормативно-правовых актов администрации </w:t>
      </w:r>
      <w:proofErr w:type="spellStart"/>
      <w:r w:rsidRPr="00DF67D3">
        <w:rPr>
          <w:rFonts w:cs="Arial"/>
        </w:rPr>
        <w:t>Криниченского</w:t>
      </w:r>
      <w:proofErr w:type="spellEnd"/>
      <w:r w:rsidRPr="00DF67D3">
        <w:rPr>
          <w:rFonts w:cs="Arial"/>
        </w:rPr>
        <w:t xml:space="preserve">  сельского поселения Острогожского муниципального района Воронежской области  в соответствие с действующим законодательством </w:t>
      </w:r>
    </w:p>
    <w:p w:rsidR="00934795" w:rsidRPr="001E5C5F" w:rsidRDefault="00934795" w:rsidP="001E5C5F">
      <w:pPr>
        <w:ind w:firstLine="709"/>
        <w:rPr>
          <w:rFonts w:cs="Arial"/>
          <w:bCs/>
          <w:kern w:val="28"/>
        </w:rPr>
      </w:pPr>
    </w:p>
    <w:p w:rsidR="00870842" w:rsidRPr="001E5C5F" w:rsidRDefault="00870842" w:rsidP="001E5C5F">
      <w:pPr>
        <w:ind w:firstLine="709"/>
        <w:contextualSpacing/>
        <w:rPr>
          <w:rFonts w:cs="Arial"/>
        </w:rPr>
      </w:pPr>
    </w:p>
    <w:p w:rsidR="00870842" w:rsidRPr="001E5C5F" w:rsidRDefault="002E5089" w:rsidP="001E5C5F">
      <w:pPr>
        <w:ind w:firstLine="709"/>
        <w:contextualSpacing/>
        <w:rPr>
          <w:rFonts w:cs="Arial"/>
        </w:rPr>
      </w:pPr>
      <w:r>
        <w:rPr>
          <w:rFonts w:cs="Arial"/>
          <w:b/>
        </w:rPr>
        <w:t xml:space="preserve">                                          </w:t>
      </w:r>
      <w:r w:rsidR="00870842" w:rsidRPr="002E5089">
        <w:rPr>
          <w:rFonts w:cs="Arial"/>
          <w:b/>
        </w:rPr>
        <w:t>ПОСТАНОВЛЯЕТ</w:t>
      </w:r>
      <w:r w:rsidR="00870842" w:rsidRPr="001E5C5F">
        <w:rPr>
          <w:rFonts w:cs="Arial"/>
        </w:rPr>
        <w:t>:</w:t>
      </w:r>
    </w:p>
    <w:p w:rsidR="00934795" w:rsidRPr="001E5C5F" w:rsidRDefault="00934795" w:rsidP="001E5C5F">
      <w:pPr>
        <w:ind w:firstLine="709"/>
        <w:contextualSpacing/>
        <w:rPr>
          <w:rFonts w:cs="Arial"/>
        </w:rPr>
      </w:pPr>
    </w:p>
    <w:p w:rsidR="00934795" w:rsidRPr="002E5089" w:rsidRDefault="00870842" w:rsidP="002E5089">
      <w:pPr>
        <w:ind w:firstLine="709"/>
        <w:rPr>
          <w:rFonts w:cs="Arial"/>
          <w:bCs/>
          <w:kern w:val="28"/>
        </w:rPr>
      </w:pPr>
      <w:r w:rsidRPr="001E5C5F">
        <w:rPr>
          <w:rFonts w:cs="Arial"/>
          <w:bCs/>
        </w:rPr>
        <w:t xml:space="preserve">1. </w:t>
      </w:r>
      <w:proofErr w:type="gramStart"/>
      <w:r w:rsidR="00934795" w:rsidRPr="001E5C5F">
        <w:rPr>
          <w:rFonts w:cs="Arial"/>
          <w:bCs/>
        </w:rPr>
        <w:t xml:space="preserve">Внести изменения в постановления администрации </w:t>
      </w:r>
      <w:proofErr w:type="spellStart"/>
      <w:r w:rsidR="002E5089" w:rsidRPr="001B621E">
        <w:rPr>
          <w:rFonts w:cs="Arial"/>
          <w:bCs/>
        </w:rPr>
        <w:t>Криниченского</w:t>
      </w:r>
      <w:proofErr w:type="spellEnd"/>
      <w:r w:rsidR="002E5089" w:rsidRPr="001B621E">
        <w:rPr>
          <w:rFonts w:cs="Arial"/>
          <w:bCs/>
        </w:rPr>
        <w:t xml:space="preserve"> </w:t>
      </w:r>
      <w:r w:rsidR="00934795" w:rsidRPr="001B621E">
        <w:rPr>
          <w:rFonts w:cs="Arial"/>
          <w:bCs/>
        </w:rPr>
        <w:t>сельского поселения Острогожского муниципального района Воронежской области №</w:t>
      </w:r>
      <w:r w:rsidR="002E5089" w:rsidRPr="001B621E">
        <w:rPr>
          <w:rFonts w:cs="Arial"/>
          <w:bCs/>
        </w:rPr>
        <w:t>92</w:t>
      </w:r>
      <w:r w:rsidR="00934795" w:rsidRPr="001B621E">
        <w:rPr>
          <w:rFonts w:cs="Arial"/>
          <w:bCs/>
        </w:rPr>
        <w:t xml:space="preserve"> от 2</w:t>
      </w:r>
      <w:r w:rsidR="002E5089" w:rsidRPr="001B621E">
        <w:rPr>
          <w:rFonts w:cs="Arial"/>
          <w:bCs/>
        </w:rPr>
        <w:t>0</w:t>
      </w:r>
      <w:r w:rsidR="00934795" w:rsidRPr="001B621E">
        <w:rPr>
          <w:rFonts w:cs="Arial"/>
          <w:bCs/>
        </w:rPr>
        <w:t>.0</w:t>
      </w:r>
      <w:r w:rsidR="002E5089" w:rsidRPr="001B621E">
        <w:rPr>
          <w:rFonts w:cs="Arial"/>
          <w:bCs/>
        </w:rPr>
        <w:t>6</w:t>
      </w:r>
      <w:r w:rsidR="00934795" w:rsidRPr="001B621E">
        <w:rPr>
          <w:rFonts w:cs="Arial"/>
          <w:bCs/>
        </w:rPr>
        <w:t>.201</w:t>
      </w:r>
      <w:r w:rsidR="002E5089" w:rsidRPr="001B621E">
        <w:rPr>
          <w:rFonts w:cs="Arial"/>
          <w:bCs/>
        </w:rPr>
        <w:t>6</w:t>
      </w:r>
      <w:r w:rsidR="00934795" w:rsidRPr="001B621E">
        <w:rPr>
          <w:rFonts w:cs="Arial"/>
          <w:bCs/>
        </w:rPr>
        <w:t>г.</w:t>
      </w:r>
      <w:r w:rsidRPr="001B621E">
        <w:rPr>
          <w:rFonts w:cs="Arial"/>
          <w:bCs/>
        </w:rPr>
        <w:t xml:space="preserve"> </w:t>
      </w:r>
      <w:r w:rsidR="00934795" w:rsidRPr="001B621E">
        <w:rPr>
          <w:rFonts w:cs="Arial"/>
          <w:bCs/>
        </w:rPr>
        <w:t>«Об</w:t>
      </w:r>
      <w:r w:rsidR="00934795" w:rsidRPr="001E5C5F">
        <w:rPr>
          <w:rFonts w:cs="Arial"/>
          <w:bCs/>
        </w:rPr>
        <w:t xml:space="preserve"> утверждении административного регламента администрации </w:t>
      </w:r>
      <w:proofErr w:type="spellStart"/>
      <w:r w:rsidR="002E5089">
        <w:rPr>
          <w:rFonts w:cs="Arial"/>
          <w:bCs/>
        </w:rPr>
        <w:t>Криниченского</w:t>
      </w:r>
      <w:proofErr w:type="spellEnd"/>
      <w:r w:rsidR="002E5089">
        <w:rPr>
          <w:rFonts w:cs="Arial"/>
          <w:bCs/>
        </w:rPr>
        <w:t xml:space="preserve"> </w:t>
      </w:r>
      <w:r w:rsidR="00934795" w:rsidRPr="001E5C5F">
        <w:rPr>
          <w:rFonts w:cs="Arial"/>
          <w:bCs/>
        </w:rPr>
        <w:t xml:space="preserve"> сельского поселения Острогожского муниципального района Воронежской области по предо</w:t>
      </w:r>
      <w:r w:rsidR="002E5089">
        <w:rPr>
          <w:rFonts w:cs="Arial"/>
          <w:bCs/>
        </w:rPr>
        <w:t>ставлению муниципальной услуги</w:t>
      </w:r>
      <w:r w:rsidR="002E5089" w:rsidRPr="002E5089">
        <w:rPr>
          <w:rFonts w:cs="Arial"/>
          <w:bCs/>
          <w:kern w:val="28"/>
        </w:rPr>
        <w:t xml:space="preserve"> </w:t>
      </w:r>
      <w:r w:rsidR="002E5089">
        <w:rPr>
          <w:rFonts w:cs="Arial"/>
          <w:bCs/>
          <w:kern w:val="28"/>
        </w:rPr>
        <w:t>«</w:t>
      </w:r>
      <w:r w:rsidR="002E5089" w:rsidRPr="001E5C5F">
        <w:rPr>
          <w:rFonts w:cs="Arial"/>
          <w:bCs/>
          <w:kern w:val="28"/>
        </w:rPr>
        <w:t>Раздел, объединение земельных участков, находящихся в муниципальной собственности</w:t>
      </w:r>
      <w:r w:rsidR="002E5089">
        <w:rPr>
          <w:rFonts w:cs="Arial"/>
          <w:bCs/>
          <w:kern w:val="28"/>
        </w:rPr>
        <w:t xml:space="preserve"> и</w:t>
      </w:r>
      <w:r w:rsidR="002E5089" w:rsidRPr="001E5C5F">
        <w:rPr>
          <w:rFonts w:cs="Arial"/>
          <w:bCs/>
          <w:kern w:val="28"/>
        </w:rPr>
        <w:t xml:space="preserve"> </w:t>
      </w:r>
      <w:r w:rsidR="002E5089">
        <w:rPr>
          <w:rFonts w:cs="Arial"/>
          <w:bCs/>
          <w:kern w:val="28"/>
        </w:rPr>
        <w:t>(</w:t>
      </w:r>
      <w:r w:rsidR="002E5089" w:rsidRPr="001E5C5F">
        <w:rPr>
          <w:rFonts w:cs="Arial"/>
          <w:bCs/>
          <w:kern w:val="28"/>
        </w:rPr>
        <w:t>или</w:t>
      </w:r>
      <w:r w:rsidR="002E5089">
        <w:rPr>
          <w:rFonts w:cs="Arial"/>
          <w:bCs/>
          <w:kern w:val="28"/>
        </w:rPr>
        <w:t>)</w:t>
      </w:r>
      <w:r w:rsidR="002E5089" w:rsidRPr="001E5C5F">
        <w:rPr>
          <w:rFonts w:cs="Arial"/>
          <w:bCs/>
          <w:kern w:val="28"/>
        </w:rPr>
        <w:t xml:space="preserve"> государственная собственность на которы</w:t>
      </w:r>
      <w:r w:rsidR="002E5089">
        <w:rPr>
          <w:rFonts w:cs="Arial"/>
          <w:bCs/>
          <w:kern w:val="28"/>
        </w:rPr>
        <w:t>е</w:t>
      </w:r>
      <w:r w:rsidR="002E5089" w:rsidRPr="001E5C5F">
        <w:rPr>
          <w:rFonts w:cs="Arial"/>
          <w:bCs/>
          <w:kern w:val="28"/>
        </w:rPr>
        <w:t xml:space="preserve"> не разграничена</w:t>
      </w:r>
      <w:r w:rsidR="002E5089">
        <w:rPr>
          <w:rFonts w:cs="Arial"/>
          <w:bCs/>
          <w:kern w:val="28"/>
        </w:rPr>
        <w:t>»</w:t>
      </w:r>
      <w:r w:rsidR="00753D46" w:rsidRPr="001E5C5F">
        <w:rPr>
          <w:rFonts w:cs="Arial"/>
          <w:bCs/>
        </w:rPr>
        <w:t>, следующие изменения:</w:t>
      </w:r>
      <w:proofErr w:type="gramEnd"/>
    </w:p>
    <w:p w:rsidR="00305CFA" w:rsidRPr="001E5C5F" w:rsidRDefault="00753D46" w:rsidP="001E5C5F">
      <w:pPr>
        <w:ind w:firstLine="709"/>
        <w:contextualSpacing/>
        <w:rPr>
          <w:rFonts w:cs="Arial"/>
          <w:bCs/>
        </w:rPr>
      </w:pPr>
      <w:r w:rsidRPr="001E5C5F">
        <w:rPr>
          <w:rFonts w:cs="Arial"/>
          <w:bCs/>
        </w:rPr>
        <w:t xml:space="preserve">1.1. </w:t>
      </w:r>
      <w:proofErr w:type="gramStart"/>
      <w:r w:rsidRPr="001E5C5F">
        <w:rPr>
          <w:rFonts w:cs="Arial"/>
          <w:bCs/>
        </w:rPr>
        <w:t>Н</w:t>
      </w:r>
      <w:r w:rsidR="00305CFA" w:rsidRPr="001E5C5F">
        <w:rPr>
          <w:rFonts w:cs="Arial"/>
          <w:bCs/>
        </w:rPr>
        <w:t xml:space="preserve">аименование постановления администрации </w:t>
      </w:r>
      <w:proofErr w:type="spellStart"/>
      <w:r w:rsidR="002E5089">
        <w:rPr>
          <w:rFonts w:cs="Arial"/>
          <w:bCs/>
        </w:rPr>
        <w:t>Криниченского</w:t>
      </w:r>
      <w:proofErr w:type="spellEnd"/>
      <w:r w:rsidR="002E5089">
        <w:rPr>
          <w:rFonts w:cs="Arial"/>
          <w:bCs/>
        </w:rPr>
        <w:t xml:space="preserve"> </w:t>
      </w:r>
      <w:r w:rsidR="00305CFA" w:rsidRPr="001E5C5F">
        <w:rPr>
          <w:rFonts w:cs="Arial"/>
          <w:bCs/>
        </w:rPr>
        <w:t xml:space="preserve"> сельского поселения Острогожского муниципального района Воронежской области №</w:t>
      </w:r>
      <w:r w:rsidR="002E5089">
        <w:rPr>
          <w:rFonts w:cs="Arial"/>
          <w:bCs/>
        </w:rPr>
        <w:t>92</w:t>
      </w:r>
      <w:r w:rsidR="00305CFA" w:rsidRPr="001E5C5F">
        <w:rPr>
          <w:rFonts w:cs="Arial"/>
          <w:bCs/>
        </w:rPr>
        <w:t xml:space="preserve"> от 2</w:t>
      </w:r>
      <w:r w:rsidR="002E5089">
        <w:rPr>
          <w:rFonts w:cs="Arial"/>
          <w:bCs/>
        </w:rPr>
        <w:t>0</w:t>
      </w:r>
      <w:r w:rsidR="00305CFA" w:rsidRPr="001E5C5F">
        <w:rPr>
          <w:rFonts w:cs="Arial"/>
          <w:bCs/>
        </w:rPr>
        <w:t>.0</w:t>
      </w:r>
      <w:r w:rsidR="002E5089">
        <w:rPr>
          <w:rFonts w:cs="Arial"/>
          <w:bCs/>
        </w:rPr>
        <w:t>6</w:t>
      </w:r>
      <w:r w:rsidR="00305CFA" w:rsidRPr="001E5C5F">
        <w:rPr>
          <w:rFonts w:cs="Arial"/>
          <w:bCs/>
        </w:rPr>
        <w:t>.201</w:t>
      </w:r>
      <w:r w:rsidR="002E5089">
        <w:rPr>
          <w:rFonts w:cs="Arial"/>
          <w:bCs/>
        </w:rPr>
        <w:t>6</w:t>
      </w:r>
      <w:r w:rsidR="00305CFA" w:rsidRPr="001E5C5F">
        <w:rPr>
          <w:rFonts w:cs="Arial"/>
          <w:bCs/>
        </w:rPr>
        <w:t xml:space="preserve">г. «Об утверждении административного регламента администрации </w:t>
      </w:r>
      <w:proofErr w:type="spellStart"/>
      <w:r w:rsidR="002E5089">
        <w:rPr>
          <w:rFonts w:cs="Arial"/>
          <w:bCs/>
        </w:rPr>
        <w:t>Криниченского</w:t>
      </w:r>
      <w:proofErr w:type="spellEnd"/>
      <w:r w:rsidR="002E5089">
        <w:rPr>
          <w:rFonts w:cs="Arial"/>
          <w:bCs/>
        </w:rPr>
        <w:t xml:space="preserve"> </w:t>
      </w:r>
      <w:r w:rsidR="00305CFA" w:rsidRPr="001E5C5F">
        <w:rPr>
          <w:rFonts w:cs="Arial"/>
          <w:bCs/>
        </w:rPr>
        <w:t xml:space="preserve"> сельского поселения Острогожского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w:t>
      </w:r>
      <w:r w:rsidR="002E5089">
        <w:rPr>
          <w:rFonts w:cs="Arial"/>
          <w:bCs/>
        </w:rPr>
        <w:t xml:space="preserve"> и </w:t>
      </w:r>
      <w:r w:rsidR="00305CFA" w:rsidRPr="001E5C5F">
        <w:rPr>
          <w:rFonts w:cs="Arial"/>
          <w:bCs/>
        </w:rPr>
        <w:t xml:space="preserve"> </w:t>
      </w:r>
      <w:r w:rsidR="002E5089">
        <w:rPr>
          <w:rFonts w:cs="Arial"/>
          <w:bCs/>
        </w:rPr>
        <w:t>(</w:t>
      </w:r>
      <w:r w:rsidR="00305CFA" w:rsidRPr="001E5C5F">
        <w:rPr>
          <w:rFonts w:cs="Arial"/>
          <w:bCs/>
        </w:rPr>
        <w:t>или</w:t>
      </w:r>
      <w:r w:rsidR="002E5089">
        <w:rPr>
          <w:rFonts w:cs="Arial"/>
          <w:bCs/>
        </w:rPr>
        <w:t>)</w:t>
      </w:r>
      <w:r w:rsidR="00305CFA" w:rsidRPr="001E5C5F">
        <w:rPr>
          <w:rFonts w:cs="Arial"/>
          <w:bCs/>
        </w:rPr>
        <w:t xml:space="preserve"> государственная собственность на которы</w:t>
      </w:r>
      <w:r w:rsidR="002E5089">
        <w:rPr>
          <w:rFonts w:cs="Arial"/>
          <w:bCs/>
        </w:rPr>
        <w:t>е</w:t>
      </w:r>
      <w:r w:rsidR="00305CFA" w:rsidRPr="001E5C5F">
        <w:rPr>
          <w:rFonts w:cs="Arial"/>
          <w:bCs/>
        </w:rPr>
        <w:t xml:space="preserve"> не разграничена»</w:t>
      </w:r>
      <w:r w:rsidRPr="001E5C5F">
        <w:rPr>
          <w:rFonts w:cs="Arial"/>
          <w:bCs/>
        </w:rPr>
        <w:t xml:space="preserve"> изложить</w:t>
      </w:r>
      <w:r w:rsidR="00305CFA" w:rsidRPr="001E5C5F">
        <w:rPr>
          <w:rFonts w:cs="Arial"/>
          <w:bCs/>
        </w:rPr>
        <w:t xml:space="preserve"> в новой редакции ««Об утверждении административного регламента администрации </w:t>
      </w:r>
      <w:proofErr w:type="spellStart"/>
      <w:r w:rsidR="002E5089">
        <w:rPr>
          <w:rFonts w:cs="Arial"/>
          <w:bCs/>
        </w:rPr>
        <w:t>Криниченского</w:t>
      </w:r>
      <w:proofErr w:type="spellEnd"/>
      <w:r w:rsidR="002E5089">
        <w:rPr>
          <w:rFonts w:cs="Arial"/>
          <w:bCs/>
        </w:rPr>
        <w:t xml:space="preserve"> </w:t>
      </w:r>
      <w:r w:rsidR="00305CFA" w:rsidRPr="001E5C5F">
        <w:rPr>
          <w:rFonts w:cs="Arial"/>
          <w:bCs/>
        </w:rPr>
        <w:t xml:space="preserve"> сельского поселения</w:t>
      </w:r>
      <w:proofErr w:type="gramEnd"/>
      <w:r w:rsidR="00305CFA" w:rsidRPr="001E5C5F">
        <w:rPr>
          <w:rFonts w:cs="Arial"/>
          <w:bCs/>
        </w:rPr>
        <w:t xml:space="preserve"> Острогожского </w:t>
      </w:r>
      <w:proofErr w:type="gramStart"/>
      <w:r w:rsidR="00305CFA" w:rsidRPr="001E5C5F">
        <w:rPr>
          <w:rFonts w:cs="Arial"/>
          <w:bCs/>
        </w:rPr>
        <w:lastRenderedPageBreak/>
        <w:t>муниципального</w:t>
      </w:r>
      <w:proofErr w:type="gramEnd"/>
      <w:r w:rsidR="00305CFA" w:rsidRPr="001E5C5F">
        <w:rPr>
          <w:rFonts w:cs="Arial"/>
          <w:bCs/>
        </w:rPr>
        <w:t xml:space="preserve"> района Воронежской области по предоставлению муниципальной услуги "Раздел, объединение земельных участков, находящихся в муниципальной собственности»</w:t>
      </w:r>
    </w:p>
    <w:p w:rsidR="00753D46" w:rsidRPr="001E5C5F" w:rsidRDefault="00753D46" w:rsidP="001E5C5F">
      <w:pPr>
        <w:ind w:firstLine="709"/>
        <w:contextualSpacing/>
        <w:rPr>
          <w:rFonts w:cs="Arial"/>
          <w:bCs/>
        </w:rPr>
      </w:pPr>
      <w:r w:rsidRPr="001E5C5F">
        <w:rPr>
          <w:rFonts w:cs="Arial"/>
          <w:bCs/>
        </w:rPr>
        <w:t xml:space="preserve">1.2. </w:t>
      </w:r>
      <w:proofErr w:type="gramStart"/>
      <w:r w:rsidRPr="001E5C5F">
        <w:rPr>
          <w:rFonts w:cs="Arial"/>
          <w:bCs/>
        </w:rPr>
        <w:t xml:space="preserve">Приложение к постановлению администрации </w:t>
      </w:r>
      <w:proofErr w:type="spellStart"/>
      <w:r w:rsidR="002E5089">
        <w:rPr>
          <w:rFonts w:cs="Arial"/>
          <w:bCs/>
        </w:rPr>
        <w:t>Криниченского</w:t>
      </w:r>
      <w:proofErr w:type="spellEnd"/>
      <w:r w:rsidR="002E5089">
        <w:rPr>
          <w:rFonts w:cs="Arial"/>
          <w:bCs/>
        </w:rPr>
        <w:t xml:space="preserve"> </w:t>
      </w:r>
      <w:r w:rsidRPr="001E5C5F">
        <w:rPr>
          <w:rFonts w:cs="Arial"/>
          <w:bCs/>
        </w:rPr>
        <w:t xml:space="preserve"> сельского поселения Острогожского муниципального района Воронежской области №</w:t>
      </w:r>
      <w:r w:rsidR="002E5089">
        <w:rPr>
          <w:rFonts w:cs="Arial"/>
          <w:bCs/>
        </w:rPr>
        <w:t>92</w:t>
      </w:r>
      <w:r w:rsidRPr="001E5C5F">
        <w:rPr>
          <w:rFonts w:cs="Arial"/>
          <w:bCs/>
        </w:rPr>
        <w:t xml:space="preserve"> от 2</w:t>
      </w:r>
      <w:r w:rsidR="002E5089">
        <w:rPr>
          <w:rFonts w:cs="Arial"/>
          <w:bCs/>
        </w:rPr>
        <w:t>0</w:t>
      </w:r>
      <w:r w:rsidRPr="001E5C5F">
        <w:rPr>
          <w:rFonts w:cs="Arial"/>
          <w:bCs/>
        </w:rPr>
        <w:t>.0</w:t>
      </w:r>
      <w:r w:rsidR="002E5089">
        <w:rPr>
          <w:rFonts w:cs="Arial"/>
          <w:bCs/>
        </w:rPr>
        <w:t>6</w:t>
      </w:r>
      <w:r w:rsidRPr="001E5C5F">
        <w:rPr>
          <w:rFonts w:cs="Arial"/>
          <w:bCs/>
        </w:rPr>
        <w:t>.201</w:t>
      </w:r>
      <w:r w:rsidR="002E5089">
        <w:rPr>
          <w:rFonts w:cs="Arial"/>
          <w:bCs/>
        </w:rPr>
        <w:t>6</w:t>
      </w:r>
      <w:r w:rsidRPr="001E5C5F">
        <w:rPr>
          <w:rFonts w:cs="Arial"/>
          <w:bCs/>
        </w:rPr>
        <w:t xml:space="preserve">г. «Об утверждении административного регламента администрации </w:t>
      </w:r>
      <w:proofErr w:type="spellStart"/>
      <w:r w:rsidR="002E5089">
        <w:rPr>
          <w:rFonts w:cs="Arial"/>
          <w:bCs/>
        </w:rPr>
        <w:t>Криниченского</w:t>
      </w:r>
      <w:proofErr w:type="spellEnd"/>
      <w:r w:rsidR="002E5089">
        <w:rPr>
          <w:rFonts w:cs="Arial"/>
          <w:bCs/>
        </w:rPr>
        <w:t xml:space="preserve"> </w:t>
      </w:r>
      <w:r w:rsidRPr="001E5C5F">
        <w:rPr>
          <w:rFonts w:cs="Arial"/>
          <w:bCs/>
        </w:rPr>
        <w:t xml:space="preserve"> сельского поселения Острогожского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w:t>
      </w:r>
      <w:r w:rsidR="002E5089">
        <w:rPr>
          <w:rFonts w:cs="Arial"/>
          <w:bCs/>
        </w:rPr>
        <w:t xml:space="preserve"> и </w:t>
      </w:r>
      <w:r w:rsidRPr="001E5C5F">
        <w:rPr>
          <w:rFonts w:cs="Arial"/>
          <w:bCs/>
        </w:rPr>
        <w:t xml:space="preserve"> </w:t>
      </w:r>
      <w:r w:rsidR="002E5089">
        <w:rPr>
          <w:rFonts w:cs="Arial"/>
          <w:bCs/>
        </w:rPr>
        <w:t>(</w:t>
      </w:r>
      <w:r w:rsidRPr="001E5C5F">
        <w:rPr>
          <w:rFonts w:cs="Arial"/>
          <w:bCs/>
        </w:rPr>
        <w:t>или</w:t>
      </w:r>
      <w:r w:rsidR="002E5089">
        <w:rPr>
          <w:rFonts w:cs="Arial"/>
          <w:bCs/>
        </w:rPr>
        <w:t>)</w:t>
      </w:r>
      <w:r w:rsidRPr="001E5C5F">
        <w:rPr>
          <w:rFonts w:cs="Arial"/>
          <w:bCs/>
        </w:rPr>
        <w:t xml:space="preserve"> государственная собственность на которы</w:t>
      </w:r>
      <w:r w:rsidR="002E5089">
        <w:rPr>
          <w:rFonts w:cs="Arial"/>
          <w:bCs/>
        </w:rPr>
        <w:t>е</w:t>
      </w:r>
      <w:r w:rsidRPr="001E5C5F">
        <w:rPr>
          <w:rFonts w:cs="Arial"/>
          <w:bCs/>
        </w:rPr>
        <w:t xml:space="preserve"> не разграничена» изложить в новой редакции согласно приложению №1.</w:t>
      </w:r>
      <w:proofErr w:type="gramEnd"/>
    </w:p>
    <w:p w:rsidR="00870842" w:rsidRPr="001E5C5F" w:rsidRDefault="00753D46" w:rsidP="001E5C5F">
      <w:pPr>
        <w:ind w:firstLine="709"/>
        <w:contextualSpacing/>
        <w:rPr>
          <w:rFonts w:cs="Arial"/>
          <w:bCs/>
        </w:rPr>
      </w:pPr>
      <w:r w:rsidRPr="001E5C5F">
        <w:rPr>
          <w:rFonts w:cs="Arial"/>
        </w:rPr>
        <w:t>2</w:t>
      </w:r>
      <w:r w:rsidR="00870842" w:rsidRPr="001E5C5F">
        <w:rPr>
          <w:rFonts w:cs="Arial"/>
        </w:rPr>
        <w:t xml:space="preserve">. </w:t>
      </w:r>
      <w:r w:rsidR="00934795" w:rsidRPr="001E5C5F">
        <w:rPr>
          <w:rFonts w:cs="Arial"/>
        </w:rPr>
        <w:t xml:space="preserve">Настоящее постановление вступает </w:t>
      </w:r>
      <w:proofErr w:type="gramStart"/>
      <w:r w:rsidR="00934795" w:rsidRPr="001E5C5F">
        <w:rPr>
          <w:rFonts w:cs="Arial"/>
        </w:rPr>
        <w:t>в силу с момента обнародования в соответствии с положением о порядке</w:t>
      </w:r>
      <w:proofErr w:type="gramEnd"/>
      <w:r w:rsidR="00934795" w:rsidRPr="001E5C5F">
        <w:rPr>
          <w:rFonts w:cs="Arial"/>
        </w:rPr>
        <w:t xml:space="preserve"> обнародования  нормативно-правовых актов администрации </w:t>
      </w:r>
      <w:proofErr w:type="spellStart"/>
      <w:r w:rsidR="002E5089">
        <w:rPr>
          <w:rFonts w:cs="Arial"/>
        </w:rPr>
        <w:t>Криниченского</w:t>
      </w:r>
      <w:proofErr w:type="spellEnd"/>
      <w:r w:rsidR="002E5089">
        <w:rPr>
          <w:rFonts w:cs="Arial"/>
        </w:rPr>
        <w:t xml:space="preserve"> </w:t>
      </w:r>
      <w:r w:rsidR="00934795" w:rsidRPr="001E5C5F">
        <w:rPr>
          <w:rFonts w:cs="Arial"/>
        </w:rPr>
        <w:t xml:space="preserve"> сельского поселения и размещения на сайте администрации </w:t>
      </w:r>
      <w:proofErr w:type="spellStart"/>
      <w:r w:rsidR="002E5089" w:rsidRPr="001B621E">
        <w:rPr>
          <w:rFonts w:cs="Arial"/>
        </w:rPr>
        <w:t>Криниченского</w:t>
      </w:r>
      <w:proofErr w:type="spellEnd"/>
      <w:r w:rsidR="002E5089" w:rsidRPr="001B621E">
        <w:rPr>
          <w:rFonts w:cs="Arial"/>
        </w:rPr>
        <w:t xml:space="preserve"> </w:t>
      </w:r>
      <w:r w:rsidR="00934795" w:rsidRPr="001B621E">
        <w:rPr>
          <w:rFonts w:cs="Arial"/>
        </w:rPr>
        <w:t xml:space="preserve"> сельского поселения,</w:t>
      </w:r>
      <w:r w:rsidR="00934795" w:rsidRPr="001E5C5F">
        <w:rPr>
          <w:rFonts w:cs="Arial"/>
        </w:rPr>
        <w:t xml:space="preserve"> постановление распространяется на правоотношения, возникшие с 1 января 2017 г.</w:t>
      </w:r>
    </w:p>
    <w:p w:rsidR="00870842" w:rsidRPr="001E5C5F" w:rsidRDefault="00753D46" w:rsidP="001E5C5F">
      <w:pPr>
        <w:widowControl w:val="0"/>
        <w:autoSpaceDE w:val="0"/>
        <w:autoSpaceDN w:val="0"/>
        <w:adjustRightInd w:val="0"/>
        <w:ind w:firstLine="709"/>
        <w:contextualSpacing/>
        <w:rPr>
          <w:rFonts w:cs="Arial"/>
        </w:rPr>
      </w:pPr>
      <w:r w:rsidRPr="001E5C5F">
        <w:rPr>
          <w:rFonts w:cs="Arial"/>
        </w:rPr>
        <w:t>3</w:t>
      </w:r>
      <w:r w:rsidR="00870842" w:rsidRPr="001E5C5F">
        <w:rPr>
          <w:rFonts w:cs="Arial"/>
        </w:rPr>
        <w:t xml:space="preserve">. </w:t>
      </w:r>
      <w:proofErr w:type="gramStart"/>
      <w:r w:rsidR="00870842" w:rsidRPr="001E5C5F">
        <w:rPr>
          <w:rFonts w:cs="Arial"/>
        </w:rPr>
        <w:t>Контроль за</w:t>
      </w:r>
      <w:proofErr w:type="gramEnd"/>
      <w:r w:rsidR="00870842" w:rsidRPr="001E5C5F">
        <w:rPr>
          <w:rFonts w:cs="Arial"/>
        </w:rPr>
        <w:t xml:space="preserve"> исполнением настоящего постановления оставляю за собой.</w:t>
      </w:r>
    </w:p>
    <w:p w:rsidR="00934795" w:rsidRPr="001E5C5F" w:rsidRDefault="00934795" w:rsidP="001E5C5F">
      <w:pPr>
        <w:widowControl w:val="0"/>
        <w:autoSpaceDE w:val="0"/>
        <w:autoSpaceDN w:val="0"/>
        <w:adjustRightInd w:val="0"/>
        <w:ind w:firstLine="709"/>
        <w:contextualSpacing/>
        <w:rPr>
          <w:rFonts w:cs="Arial"/>
        </w:rPr>
      </w:pPr>
    </w:p>
    <w:p w:rsidR="00305CFA" w:rsidRPr="001E5C5F" w:rsidRDefault="00305CFA" w:rsidP="001E5C5F">
      <w:pPr>
        <w:widowControl w:val="0"/>
        <w:autoSpaceDE w:val="0"/>
        <w:autoSpaceDN w:val="0"/>
        <w:adjustRightInd w:val="0"/>
        <w:ind w:firstLine="709"/>
        <w:contextualSpacing/>
        <w:rPr>
          <w:rFonts w:cs="Arial"/>
        </w:rPr>
      </w:pPr>
    </w:p>
    <w:p w:rsidR="00305CFA" w:rsidRPr="001E5C5F" w:rsidRDefault="00305CFA" w:rsidP="001E5C5F">
      <w:pPr>
        <w:widowControl w:val="0"/>
        <w:autoSpaceDE w:val="0"/>
        <w:autoSpaceDN w:val="0"/>
        <w:adjustRightInd w:val="0"/>
        <w:ind w:firstLine="709"/>
        <w:contextualSpacing/>
        <w:rPr>
          <w:rFonts w:cs="Arial"/>
        </w:rPr>
      </w:pPr>
    </w:p>
    <w:p w:rsidR="00305CFA" w:rsidRPr="001E5C5F" w:rsidRDefault="00305CFA" w:rsidP="001E5C5F">
      <w:pPr>
        <w:widowControl w:val="0"/>
        <w:autoSpaceDE w:val="0"/>
        <w:autoSpaceDN w:val="0"/>
        <w:adjustRightInd w:val="0"/>
        <w:ind w:firstLine="709"/>
        <w:contextualSpacing/>
        <w:rPr>
          <w:rFonts w:cs="Arial"/>
        </w:rPr>
      </w:pPr>
    </w:p>
    <w:p w:rsidR="00305CFA" w:rsidRPr="001E5C5F" w:rsidRDefault="00305CFA" w:rsidP="001E5C5F">
      <w:pPr>
        <w:widowControl w:val="0"/>
        <w:autoSpaceDE w:val="0"/>
        <w:autoSpaceDN w:val="0"/>
        <w:adjustRightInd w:val="0"/>
        <w:ind w:firstLine="709"/>
        <w:contextualSpacing/>
        <w:rPr>
          <w:rFonts w:cs="Arial"/>
        </w:rPr>
      </w:pPr>
    </w:p>
    <w:p w:rsidR="00305CFA" w:rsidRPr="001E5C5F" w:rsidRDefault="00305CFA" w:rsidP="001E5C5F">
      <w:pPr>
        <w:widowControl w:val="0"/>
        <w:autoSpaceDE w:val="0"/>
        <w:autoSpaceDN w:val="0"/>
        <w:adjustRightInd w:val="0"/>
        <w:ind w:firstLine="709"/>
        <w:contextualSpacing/>
        <w:rPr>
          <w:rFonts w:cs="Arial"/>
        </w:rPr>
      </w:pPr>
    </w:p>
    <w:p w:rsidR="00305CFA" w:rsidRPr="001E5C5F" w:rsidRDefault="00305CFA" w:rsidP="001E5C5F">
      <w:pPr>
        <w:widowControl w:val="0"/>
        <w:autoSpaceDE w:val="0"/>
        <w:autoSpaceDN w:val="0"/>
        <w:adjustRightInd w:val="0"/>
        <w:ind w:firstLine="709"/>
        <w:contextualSpacing/>
        <w:rPr>
          <w:rFonts w:cs="Arial"/>
        </w:rPr>
      </w:pPr>
    </w:p>
    <w:p w:rsidR="00870842" w:rsidRPr="001E5C5F" w:rsidRDefault="00870842" w:rsidP="001E5C5F">
      <w:pPr>
        <w:widowControl w:val="0"/>
        <w:autoSpaceDE w:val="0"/>
        <w:autoSpaceDN w:val="0"/>
        <w:adjustRightInd w:val="0"/>
        <w:ind w:firstLine="709"/>
        <w:contextualSpacing/>
        <w:rPr>
          <w:rFonts w:cs="Arial"/>
        </w:rPr>
      </w:pPr>
    </w:p>
    <w:p w:rsidR="00870842" w:rsidRPr="001E5C5F" w:rsidRDefault="00870842" w:rsidP="002E5089">
      <w:pPr>
        <w:widowControl w:val="0"/>
        <w:autoSpaceDE w:val="0"/>
        <w:autoSpaceDN w:val="0"/>
        <w:adjustRightInd w:val="0"/>
        <w:ind w:firstLine="709"/>
        <w:contextualSpacing/>
        <w:rPr>
          <w:rFonts w:eastAsia="Calibri" w:cs="Arial"/>
          <w:bCs/>
          <w:lang w:eastAsia="en-US"/>
        </w:rPr>
      </w:pPr>
      <w:r w:rsidRPr="001B621E">
        <w:rPr>
          <w:rFonts w:cs="Arial"/>
        </w:rPr>
        <w:t xml:space="preserve">Глава </w:t>
      </w:r>
      <w:proofErr w:type="spellStart"/>
      <w:r w:rsidR="002E5089" w:rsidRPr="001B621E">
        <w:rPr>
          <w:rFonts w:cs="Arial"/>
        </w:rPr>
        <w:t>Криниченского</w:t>
      </w:r>
      <w:proofErr w:type="spellEnd"/>
      <w:r w:rsidR="002E5089" w:rsidRPr="001B621E">
        <w:rPr>
          <w:rFonts w:cs="Arial"/>
        </w:rPr>
        <w:t xml:space="preserve"> </w:t>
      </w:r>
      <w:r w:rsidRPr="001B621E">
        <w:rPr>
          <w:rFonts w:cs="Arial"/>
        </w:rPr>
        <w:t xml:space="preserve"> сельского поселения             </w:t>
      </w:r>
      <w:r w:rsidR="002E5089" w:rsidRPr="001B621E">
        <w:rPr>
          <w:rFonts w:cs="Arial"/>
        </w:rPr>
        <w:t xml:space="preserve">                  </w:t>
      </w:r>
      <w:proofErr w:type="spellStart"/>
      <w:r w:rsidR="002E5089" w:rsidRPr="001B621E">
        <w:rPr>
          <w:rFonts w:cs="Arial"/>
        </w:rPr>
        <w:t>Ю.В.Пикулин</w:t>
      </w:r>
      <w:proofErr w:type="spellEnd"/>
      <w:r w:rsidRPr="001B621E">
        <w:rPr>
          <w:rFonts w:cs="Arial"/>
        </w:rPr>
        <w:t xml:space="preserve">                      </w:t>
      </w: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bCs/>
          <w:lang w:eastAsia="en-US"/>
        </w:rPr>
      </w:pPr>
    </w:p>
    <w:p w:rsidR="00305CFA" w:rsidRPr="001E5C5F" w:rsidRDefault="00305CFA" w:rsidP="001E5C5F">
      <w:pPr>
        <w:autoSpaceDE w:val="0"/>
        <w:autoSpaceDN w:val="0"/>
        <w:adjustRightInd w:val="0"/>
        <w:ind w:firstLine="709"/>
        <w:rPr>
          <w:rFonts w:eastAsia="Calibri" w:cs="Arial"/>
          <w:bCs/>
          <w:lang w:eastAsia="en-US"/>
        </w:rPr>
      </w:pPr>
    </w:p>
    <w:p w:rsidR="00305CFA" w:rsidRPr="001E5C5F" w:rsidRDefault="00305CFA" w:rsidP="001E5C5F">
      <w:pPr>
        <w:autoSpaceDE w:val="0"/>
        <w:autoSpaceDN w:val="0"/>
        <w:adjustRightInd w:val="0"/>
        <w:ind w:firstLine="709"/>
        <w:rPr>
          <w:rFonts w:eastAsia="Calibri" w:cs="Arial"/>
          <w:bCs/>
          <w:lang w:eastAsia="en-US"/>
        </w:rPr>
      </w:pPr>
    </w:p>
    <w:p w:rsidR="00305CFA" w:rsidRPr="001E5C5F" w:rsidRDefault="00305CFA" w:rsidP="001E5C5F">
      <w:pPr>
        <w:autoSpaceDE w:val="0"/>
        <w:autoSpaceDN w:val="0"/>
        <w:adjustRightInd w:val="0"/>
        <w:ind w:firstLine="709"/>
        <w:rPr>
          <w:rFonts w:eastAsia="Calibri" w:cs="Arial"/>
          <w:bCs/>
          <w:lang w:eastAsia="en-US"/>
        </w:rPr>
      </w:pPr>
    </w:p>
    <w:p w:rsidR="00305CFA" w:rsidRPr="001E5C5F" w:rsidRDefault="00305CFA" w:rsidP="001E5C5F">
      <w:pPr>
        <w:autoSpaceDE w:val="0"/>
        <w:autoSpaceDN w:val="0"/>
        <w:adjustRightInd w:val="0"/>
        <w:ind w:firstLine="709"/>
        <w:rPr>
          <w:rFonts w:eastAsia="Calibri" w:cs="Arial"/>
          <w:bCs/>
          <w:lang w:eastAsia="en-US"/>
        </w:rPr>
      </w:pPr>
    </w:p>
    <w:p w:rsidR="00305CFA" w:rsidRPr="001E5C5F" w:rsidRDefault="00305CFA" w:rsidP="001E5C5F">
      <w:pPr>
        <w:autoSpaceDE w:val="0"/>
        <w:autoSpaceDN w:val="0"/>
        <w:adjustRightInd w:val="0"/>
        <w:ind w:firstLine="709"/>
        <w:rPr>
          <w:rFonts w:eastAsia="Calibri" w:cs="Arial"/>
          <w:bCs/>
          <w:lang w:eastAsia="en-US"/>
        </w:rPr>
      </w:pPr>
    </w:p>
    <w:p w:rsidR="00305CFA" w:rsidRPr="001E5C5F" w:rsidRDefault="00305CFA" w:rsidP="001E5C5F">
      <w:pPr>
        <w:autoSpaceDE w:val="0"/>
        <w:autoSpaceDN w:val="0"/>
        <w:adjustRightInd w:val="0"/>
        <w:ind w:firstLine="709"/>
        <w:rPr>
          <w:rFonts w:eastAsia="Calibri" w:cs="Arial"/>
          <w:bCs/>
          <w:lang w:eastAsia="en-US"/>
        </w:rPr>
      </w:pPr>
    </w:p>
    <w:p w:rsidR="00305CFA" w:rsidRPr="001E5C5F" w:rsidRDefault="00305CFA" w:rsidP="001E5C5F">
      <w:pPr>
        <w:autoSpaceDE w:val="0"/>
        <w:autoSpaceDN w:val="0"/>
        <w:adjustRightInd w:val="0"/>
        <w:ind w:firstLine="709"/>
        <w:rPr>
          <w:rFonts w:eastAsia="Calibri" w:cs="Arial"/>
          <w:bCs/>
          <w:lang w:eastAsia="en-US"/>
        </w:rPr>
      </w:pPr>
    </w:p>
    <w:p w:rsidR="00305CFA" w:rsidRPr="001E5C5F" w:rsidRDefault="00305CFA" w:rsidP="001E5C5F">
      <w:pPr>
        <w:autoSpaceDE w:val="0"/>
        <w:autoSpaceDN w:val="0"/>
        <w:adjustRightInd w:val="0"/>
        <w:ind w:firstLine="709"/>
        <w:rPr>
          <w:rFonts w:eastAsia="Calibri" w:cs="Arial"/>
          <w:bCs/>
          <w:lang w:eastAsia="en-US"/>
        </w:rPr>
      </w:pPr>
    </w:p>
    <w:p w:rsidR="00305CFA" w:rsidRPr="001E5C5F" w:rsidRDefault="00305CFA" w:rsidP="001E5C5F">
      <w:pPr>
        <w:autoSpaceDE w:val="0"/>
        <w:autoSpaceDN w:val="0"/>
        <w:adjustRightInd w:val="0"/>
        <w:ind w:firstLine="709"/>
        <w:rPr>
          <w:rFonts w:eastAsia="Calibri" w:cs="Arial"/>
          <w:bCs/>
          <w:lang w:eastAsia="en-US"/>
        </w:rPr>
      </w:pPr>
    </w:p>
    <w:p w:rsidR="00305CFA" w:rsidRPr="001E5C5F" w:rsidRDefault="00305CFA" w:rsidP="001E5C5F">
      <w:pPr>
        <w:autoSpaceDE w:val="0"/>
        <w:autoSpaceDN w:val="0"/>
        <w:adjustRightInd w:val="0"/>
        <w:ind w:firstLine="709"/>
        <w:rPr>
          <w:rFonts w:eastAsia="Calibri" w:cs="Arial"/>
          <w:bCs/>
          <w:lang w:eastAsia="en-US"/>
        </w:rPr>
      </w:pPr>
    </w:p>
    <w:p w:rsidR="00305CFA" w:rsidRPr="001E5C5F" w:rsidRDefault="00305CFA" w:rsidP="001E5C5F">
      <w:pPr>
        <w:autoSpaceDE w:val="0"/>
        <w:autoSpaceDN w:val="0"/>
        <w:adjustRightInd w:val="0"/>
        <w:ind w:firstLine="709"/>
        <w:rPr>
          <w:rFonts w:eastAsia="Calibri" w:cs="Arial"/>
          <w:bCs/>
          <w:lang w:eastAsia="en-US"/>
        </w:rPr>
      </w:pPr>
    </w:p>
    <w:p w:rsidR="00305CFA" w:rsidRPr="001E5C5F" w:rsidRDefault="00305CFA" w:rsidP="001E5C5F">
      <w:pPr>
        <w:autoSpaceDE w:val="0"/>
        <w:autoSpaceDN w:val="0"/>
        <w:adjustRightInd w:val="0"/>
        <w:ind w:firstLine="709"/>
        <w:rPr>
          <w:rFonts w:eastAsia="Calibri" w:cs="Arial"/>
          <w:bCs/>
          <w:lang w:eastAsia="en-US"/>
        </w:rPr>
      </w:pPr>
    </w:p>
    <w:p w:rsidR="00305CFA" w:rsidRPr="001E5C5F" w:rsidRDefault="00305CFA" w:rsidP="001E5C5F">
      <w:pPr>
        <w:autoSpaceDE w:val="0"/>
        <w:autoSpaceDN w:val="0"/>
        <w:adjustRightInd w:val="0"/>
        <w:ind w:firstLine="709"/>
        <w:rPr>
          <w:rFonts w:eastAsia="Calibri" w:cs="Arial"/>
          <w:bCs/>
          <w:lang w:eastAsia="en-US"/>
        </w:rPr>
      </w:pPr>
    </w:p>
    <w:p w:rsidR="00305CFA" w:rsidRPr="001E5C5F" w:rsidRDefault="00305CFA" w:rsidP="001E5C5F">
      <w:pPr>
        <w:autoSpaceDE w:val="0"/>
        <w:autoSpaceDN w:val="0"/>
        <w:adjustRightInd w:val="0"/>
        <w:ind w:firstLine="709"/>
        <w:rPr>
          <w:rFonts w:eastAsia="Calibri" w:cs="Arial"/>
          <w:bCs/>
          <w:lang w:eastAsia="en-US"/>
        </w:rPr>
      </w:pPr>
    </w:p>
    <w:p w:rsidR="00305CFA" w:rsidRPr="001E5C5F" w:rsidRDefault="00305CFA" w:rsidP="001E5C5F">
      <w:pPr>
        <w:autoSpaceDE w:val="0"/>
        <w:autoSpaceDN w:val="0"/>
        <w:adjustRightInd w:val="0"/>
        <w:ind w:firstLine="709"/>
        <w:rPr>
          <w:rFonts w:eastAsia="Calibri" w:cs="Arial"/>
          <w:bCs/>
          <w:lang w:eastAsia="en-US"/>
        </w:rPr>
      </w:pPr>
    </w:p>
    <w:p w:rsidR="00305CFA" w:rsidRPr="001E5C5F" w:rsidRDefault="00305CFA" w:rsidP="001E5C5F">
      <w:pPr>
        <w:autoSpaceDE w:val="0"/>
        <w:autoSpaceDN w:val="0"/>
        <w:adjustRightInd w:val="0"/>
        <w:ind w:firstLine="709"/>
        <w:rPr>
          <w:rFonts w:eastAsia="Calibri" w:cs="Arial"/>
          <w:bCs/>
          <w:lang w:eastAsia="en-US"/>
        </w:rPr>
      </w:pPr>
    </w:p>
    <w:p w:rsidR="00305CFA" w:rsidRPr="001E5C5F" w:rsidRDefault="00305CFA" w:rsidP="001E5C5F">
      <w:pPr>
        <w:autoSpaceDE w:val="0"/>
        <w:autoSpaceDN w:val="0"/>
        <w:adjustRightInd w:val="0"/>
        <w:ind w:firstLine="709"/>
        <w:rPr>
          <w:rFonts w:eastAsia="Calibri" w:cs="Arial"/>
          <w:bCs/>
          <w:lang w:eastAsia="en-US"/>
        </w:rPr>
      </w:pPr>
    </w:p>
    <w:p w:rsidR="00305CFA" w:rsidRPr="001E5C5F" w:rsidRDefault="00305CFA" w:rsidP="001E5C5F">
      <w:pPr>
        <w:autoSpaceDE w:val="0"/>
        <w:autoSpaceDN w:val="0"/>
        <w:adjustRightInd w:val="0"/>
        <w:ind w:firstLine="709"/>
        <w:rPr>
          <w:rFonts w:eastAsia="Calibri" w:cs="Arial"/>
          <w:bCs/>
          <w:lang w:eastAsia="en-US"/>
        </w:rPr>
      </w:pPr>
    </w:p>
    <w:p w:rsidR="00305CFA" w:rsidRPr="001E5C5F" w:rsidRDefault="00305CFA" w:rsidP="001E5C5F">
      <w:pPr>
        <w:autoSpaceDE w:val="0"/>
        <w:autoSpaceDN w:val="0"/>
        <w:adjustRightInd w:val="0"/>
        <w:ind w:firstLine="709"/>
        <w:rPr>
          <w:rFonts w:eastAsia="Calibri" w:cs="Arial"/>
          <w:bCs/>
          <w:lang w:eastAsia="en-US"/>
        </w:rPr>
      </w:pPr>
    </w:p>
    <w:p w:rsidR="00305CFA" w:rsidRPr="001E5C5F" w:rsidRDefault="00305CFA" w:rsidP="001E5C5F">
      <w:pPr>
        <w:autoSpaceDE w:val="0"/>
        <w:autoSpaceDN w:val="0"/>
        <w:adjustRightInd w:val="0"/>
        <w:ind w:firstLine="709"/>
        <w:rPr>
          <w:rFonts w:eastAsia="Calibri" w:cs="Arial"/>
          <w:bCs/>
          <w:lang w:eastAsia="en-US"/>
        </w:rPr>
      </w:pPr>
    </w:p>
    <w:p w:rsidR="00305CFA" w:rsidRPr="001E5C5F" w:rsidRDefault="00305CFA" w:rsidP="001E5C5F">
      <w:pPr>
        <w:autoSpaceDE w:val="0"/>
        <w:autoSpaceDN w:val="0"/>
        <w:adjustRightInd w:val="0"/>
        <w:ind w:firstLine="709"/>
        <w:rPr>
          <w:rFonts w:eastAsia="Calibri" w:cs="Arial"/>
          <w:bCs/>
          <w:lang w:eastAsia="en-US"/>
        </w:rPr>
      </w:pPr>
    </w:p>
    <w:p w:rsidR="00305CFA" w:rsidRPr="001E5C5F" w:rsidRDefault="00305CFA" w:rsidP="001E5C5F">
      <w:pPr>
        <w:autoSpaceDE w:val="0"/>
        <w:autoSpaceDN w:val="0"/>
        <w:adjustRightInd w:val="0"/>
        <w:ind w:firstLine="709"/>
        <w:rPr>
          <w:rFonts w:eastAsia="Calibri" w:cs="Arial"/>
          <w:bCs/>
          <w:lang w:eastAsia="en-US"/>
        </w:rPr>
      </w:pPr>
    </w:p>
    <w:p w:rsidR="00305CFA" w:rsidRPr="001E5C5F" w:rsidRDefault="00305CFA" w:rsidP="001E5C5F">
      <w:pPr>
        <w:autoSpaceDE w:val="0"/>
        <w:autoSpaceDN w:val="0"/>
        <w:adjustRightInd w:val="0"/>
        <w:ind w:firstLine="709"/>
        <w:rPr>
          <w:rFonts w:eastAsia="Calibri" w:cs="Arial"/>
          <w:bCs/>
          <w:lang w:eastAsia="en-US"/>
        </w:rPr>
      </w:pPr>
    </w:p>
    <w:p w:rsidR="00305CFA" w:rsidRPr="001E5C5F" w:rsidRDefault="00305CFA" w:rsidP="001E5C5F">
      <w:pPr>
        <w:autoSpaceDE w:val="0"/>
        <w:autoSpaceDN w:val="0"/>
        <w:adjustRightInd w:val="0"/>
        <w:ind w:firstLine="709"/>
        <w:rPr>
          <w:rFonts w:eastAsia="Calibri" w:cs="Arial"/>
          <w:bCs/>
          <w:lang w:eastAsia="en-US"/>
        </w:rPr>
      </w:pPr>
    </w:p>
    <w:p w:rsidR="00305CFA" w:rsidRPr="001E5C5F" w:rsidRDefault="00305CFA" w:rsidP="001E5C5F">
      <w:pPr>
        <w:autoSpaceDE w:val="0"/>
        <w:autoSpaceDN w:val="0"/>
        <w:adjustRightInd w:val="0"/>
        <w:ind w:firstLine="709"/>
        <w:rPr>
          <w:rFonts w:eastAsia="Calibri" w:cs="Arial"/>
          <w:bCs/>
          <w:lang w:eastAsia="en-US"/>
        </w:rPr>
      </w:pPr>
    </w:p>
    <w:p w:rsidR="00305CFA" w:rsidRPr="001E5C5F" w:rsidRDefault="00305CFA" w:rsidP="001E5C5F">
      <w:pPr>
        <w:autoSpaceDE w:val="0"/>
        <w:autoSpaceDN w:val="0"/>
        <w:adjustRightInd w:val="0"/>
        <w:ind w:firstLine="709"/>
        <w:rPr>
          <w:rFonts w:eastAsia="Calibri" w:cs="Arial"/>
          <w:bCs/>
          <w:lang w:eastAsia="en-US"/>
        </w:rPr>
      </w:pPr>
    </w:p>
    <w:p w:rsidR="00305CFA" w:rsidRPr="001E5C5F" w:rsidRDefault="00305CFA" w:rsidP="001E5C5F">
      <w:pPr>
        <w:autoSpaceDE w:val="0"/>
        <w:autoSpaceDN w:val="0"/>
        <w:adjustRightInd w:val="0"/>
        <w:ind w:firstLine="709"/>
        <w:rPr>
          <w:rFonts w:eastAsia="Calibri" w:cs="Arial"/>
          <w:bCs/>
          <w:lang w:eastAsia="en-US"/>
        </w:rPr>
      </w:pPr>
    </w:p>
    <w:p w:rsidR="00870842" w:rsidRPr="001E5C5F" w:rsidRDefault="002E5089" w:rsidP="002E5089">
      <w:pPr>
        <w:autoSpaceDE w:val="0"/>
        <w:autoSpaceDN w:val="0"/>
        <w:adjustRightInd w:val="0"/>
        <w:ind w:firstLine="0"/>
        <w:rPr>
          <w:rFonts w:eastAsia="Calibri" w:cs="Arial"/>
          <w:bCs/>
          <w:lang w:eastAsia="en-US"/>
        </w:rPr>
      </w:pPr>
      <w:r>
        <w:rPr>
          <w:rFonts w:eastAsia="Calibri" w:cs="Arial"/>
          <w:bCs/>
          <w:lang w:eastAsia="en-US"/>
        </w:rPr>
        <w:t xml:space="preserve">                                                                                                  </w:t>
      </w:r>
      <w:r w:rsidR="00870842" w:rsidRPr="001E5C5F">
        <w:rPr>
          <w:rFonts w:eastAsia="Calibri" w:cs="Arial"/>
          <w:bCs/>
          <w:lang w:eastAsia="en-US"/>
        </w:rPr>
        <w:t>Приложение</w:t>
      </w:r>
    </w:p>
    <w:p w:rsidR="00870842" w:rsidRPr="001E5C5F" w:rsidRDefault="00870842" w:rsidP="001E5C5F">
      <w:pPr>
        <w:autoSpaceDE w:val="0"/>
        <w:autoSpaceDN w:val="0"/>
        <w:adjustRightInd w:val="0"/>
        <w:ind w:firstLine="709"/>
        <w:jc w:val="right"/>
        <w:rPr>
          <w:rFonts w:eastAsia="Calibri" w:cs="Arial"/>
          <w:bCs/>
          <w:lang w:eastAsia="en-US"/>
        </w:rPr>
      </w:pPr>
      <w:r w:rsidRPr="001E5C5F">
        <w:rPr>
          <w:rFonts w:eastAsia="Calibri" w:cs="Arial"/>
          <w:bCs/>
          <w:lang w:eastAsia="en-US"/>
        </w:rPr>
        <w:t xml:space="preserve">к постановлению администрации </w:t>
      </w:r>
    </w:p>
    <w:p w:rsidR="00870842" w:rsidRPr="001E5C5F" w:rsidRDefault="002E5089" w:rsidP="001E5C5F">
      <w:pPr>
        <w:autoSpaceDE w:val="0"/>
        <w:autoSpaceDN w:val="0"/>
        <w:adjustRightInd w:val="0"/>
        <w:ind w:firstLine="709"/>
        <w:jc w:val="right"/>
        <w:rPr>
          <w:rFonts w:eastAsia="Calibri" w:cs="Arial"/>
          <w:bCs/>
          <w:lang w:eastAsia="en-US"/>
        </w:rPr>
      </w:pPr>
      <w:proofErr w:type="spellStart"/>
      <w:r w:rsidRPr="001B621E">
        <w:rPr>
          <w:rFonts w:eastAsia="Calibri" w:cs="Arial"/>
          <w:bCs/>
          <w:lang w:eastAsia="en-US"/>
        </w:rPr>
        <w:t>Криниченского</w:t>
      </w:r>
      <w:proofErr w:type="spellEnd"/>
      <w:r w:rsidRPr="001B621E">
        <w:rPr>
          <w:rFonts w:eastAsia="Calibri" w:cs="Arial"/>
          <w:bCs/>
          <w:lang w:eastAsia="en-US"/>
        </w:rPr>
        <w:t xml:space="preserve"> </w:t>
      </w:r>
      <w:r w:rsidR="00870842" w:rsidRPr="001B621E">
        <w:rPr>
          <w:rFonts w:eastAsia="Calibri" w:cs="Arial"/>
          <w:bCs/>
          <w:lang w:eastAsia="en-US"/>
        </w:rPr>
        <w:t>сельского поселения</w:t>
      </w:r>
    </w:p>
    <w:p w:rsidR="00870842" w:rsidRPr="001E5C5F" w:rsidRDefault="002E5089" w:rsidP="001E5C5F">
      <w:pPr>
        <w:autoSpaceDE w:val="0"/>
        <w:autoSpaceDN w:val="0"/>
        <w:adjustRightInd w:val="0"/>
        <w:ind w:firstLine="709"/>
        <w:jc w:val="right"/>
        <w:rPr>
          <w:rFonts w:eastAsia="Calibri" w:cs="Arial"/>
          <w:bCs/>
          <w:lang w:eastAsia="en-US"/>
        </w:rPr>
      </w:pPr>
      <w:bookmarkStart w:id="0" w:name="Par31"/>
      <w:bookmarkEnd w:id="0"/>
      <w:r>
        <w:rPr>
          <w:rFonts w:eastAsia="Calibri" w:cs="Arial"/>
          <w:bCs/>
          <w:lang w:eastAsia="en-US"/>
        </w:rPr>
        <w:t xml:space="preserve">от </w:t>
      </w:r>
      <w:r w:rsidR="00017AC4" w:rsidRPr="001E5C5F">
        <w:rPr>
          <w:rFonts w:eastAsia="Calibri" w:cs="Arial"/>
          <w:bCs/>
          <w:lang w:eastAsia="en-US"/>
        </w:rPr>
        <w:t>«</w:t>
      </w:r>
      <w:r>
        <w:rPr>
          <w:rFonts w:eastAsia="Calibri" w:cs="Arial"/>
          <w:bCs/>
          <w:lang w:eastAsia="en-US"/>
        </w:rPr>
        <w:t xml:space="preserve">17» марта </w:t>
      </w:r>
      <w:r w:rsidR="00017AC4" w:rsidRPr="001E5C5F">
        <w:rPr>
          <w:rFonts w:eastAsia="Calibri" w:cs="Arial"/>
          <w:bCs/>
          <w:lang w:eastAsia="en-US"/>
        </w:rPr>
        <w:t>2017г №</w:t>
      </w:r>
      <w:r>
        <w:rPr>
          <w:rFonts w:eastAsia="Calibri" w:cs="Arial"/>
          <w:bCs/>
          <w:lang w:eastAsia="en-US"/>
        </w:rPr>
        <w:t xml:space="preserve"> 23</w:t>
      </w:r>
    </w:p>
    <w:p w:rsidR="00870842" w:rsidRPr="001E5C5F" w:rsidRDefault="00870842" w:rsidP="001E5C5F">
      <w:pPr>
        <w:autoSpaceDE w:val="0"/>
        <w:autoSpaceDN w:val="0"/>
        <w:adjustRightInd w:val="0"/>
        <w:ind w:firstLine="709"/>
        <w:jc w:val="right"/>
        <w:rPr>
          <w:rFonts w:eastAsia="Calibri" w:cs="Arial"/>
          <w:bCs/>
          <w:lang w:eastAsia="en-US"/>
        </w:rPr>
      </w:pPr>
    </w:p>
    <w:p w:rsidR="00870842" w:rsidRPr="00DC47DE" w:rsidRDefault="00870842" w:rsidP="001E5C5F">
      <w:pPr>
        <w:autoSpaceDE w:val="0"/>
        <w:autoSpaceDN w:val="0"/>
        <w:adjustRightInd w:val="0"/>
        <w:ind w:firstLine="709"/>
        <w:jc w:val="center"/>
        <w:rPr>
          <w:rFonts w:eastAsia="Calibri" w:cs="Arial"/>
          <w:b/>
          <w:bCs/>
          <w:lang w:eastAsia="en-US"/>
        </w:rPr>
      </w:pPr>
      <w:r w:rsidRPr="00DC47DE">
        <w:rPr>
          <w:rFonts w:eastAsia="Calibri" w:cs="Arial"/>
          <w:b/>
          <w:bCs/>
          <w:lang w:eastAsia="en-US"/>
        </w:rPr>
        <w:t>АДМИНИСТРАТИВНЫЙ РЕГЛАМЕНТ</w:t>
      </w:r>
    </w:p>
    <w:p w:rsidR="00870842" w:rsidRPr="00DC47DE" w:rsidRDefault="00870842" w:rsidP="001E5C5F">
      <w:pPr>
        <w:autoSpaceDE w:val="0"/>
        <w:autoSpaceDN w:val="0"/>
        <w:adjustRightInd w:val="0"/>
        <w:ind w:firstLine="709"/>
        <w:jc w:val="center"/>
        <w:rPr>
          <w:rFonts w:eastAsia="Calibri" w:cs="Arial"/>
          <w:b/>
          <w:bCs/>
          <w:lang w:eastAsia="en-US"/>
        </w:rPr>
      </w:pPr>
      <w:r w:rsidRPr="00DC47DE">
        <w:rPr>
          <w:rFonts w:eastAsia="Calibri" w:cs="Arial"/>
          <w:b/>
          <w:bCs/>
          <w:lang w:eastAsia="en-US"/>
        </w:rPr>
        <w:t xml:space="preserve">АДМИНИСТРАЦИИ </w:t>
      </w:r>
      <w:r w:rsidR="000C36E4" w:rsidRPr="00DC47DE">
        <w:rPr>
          <w:rFonts w:eastAsia="Calibri" w:cs="Arial"/>
          <w:b/>
          <w:bCs/>
          <w:lang w:eastAsia="en-US"/>
        </w:rPr>
        <w:t xml:space="preserve">КРИНИЧЕНСКОГО </w:t>
      </w:r>
      <w:r w:rsidRPr="00DC47DE">
        <w:rPr>
          <w:rFonts w:eastAsia="Calibri" w:cs="Arial"/>
          <w:b/>
          <w:bCs/>
          <w:lang w:eastAsia="en-US"/>
        </w:rPr>
        <w:t xml:space="preserve"> СЕЛЬСКОГО ПОСЕЛЕНИЯ ПО ПРЕДОСТАВЛЕНИЮ МУНИЦИПАЛЬНОЙ УСЛУГИ "РАЗДЕЛ, ОБЪЕДИНЕНИЕ</w:t>
      </w:r>
    </w:p>
    <w:p w:rsidR="00870842" w:rsidRPr="00DC47DE" w:rsidRDefault="00870842" w:rsidP="001E5C5F">
      <w:pPr>
        <w:autoSpaceDE w:val="0"/>
        <w:autoSpaceDN w:val="0"/>
        <w:adjustRightInd w:val="0"/>
        <w:ind w:firstLine="709"/>
        <w:jc w:val="center"/>
        <w:rPr>
          <w:rFonts w:eastAsia="Calibri" w:cs="Arial"/>
          <w:b/>
          <w:bCs/>
          <w:lang w:eastAsia="en-US"/>
        </w:rPr>
      </w:pPr>
      <w:r w:rsidRPr="00DC47DE">
        <w:rPr>
          <w:rFonts w:eastAsia="Calibri" w:cs="Arial"/>
          <w:b/>
          <w:bCs/>
          <w:lang w:eastAsia="en-US"/>
        </w:rPr>
        <w:t>ЗЕМЕЛЬНЫХ УЧАСТКОВ, НАХОДЯЩИХСЯ В МУНИЦИПАЛЬНОЙ</w:t>
      </w:r>
    </w:p>
    <w:p w:rsidR="00870842" w:rsidRPr="00DC47DE" w:rsidRDefault="00870842" w:rsidP="001E5C5F">
      <w:pPr>
        <w:autoSpaceDE w:val="0"/>
        <w:autoSpaceDN w:val="0"/>
        <w:adjustRightInd w:val="0"/>
        <w:ind w:firstLine="709"/>
        <w:jc w:val="center"/>
        <w:rPr>
          <w:rFonts w:eastAsia="Calibri" w:cs="Arial"/>
          <w:b/>
          <w:bCs/>
          <w:lang w:eastAsia="en-US"/>
        </w:rPr>
      </w:pPr>
      <w:r w:rsidRPr="00DC47DE">
        <w:rPr>
          <w:rFonts w:eastAsia="Calibri" w:cs="Arial"/>
          <w:b/>
          <w:bCs/>
          <w:lang w:eastAsia="en-US"/>
        </w:rPr>
        <w:t>СОБСТВЕННОСТИ "</w:t>
      </w: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1. ОБЩИЕ ПОЛОЖЕНИЯ</w:t>
      </w: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1.1. Предмет регулирования административного регламента</w:t>
      </w: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1.1.1. </w:t>
      </w:r>
      <w:proofErr w:type="gramStart"/>
      <w:r w:rsidRPr="001E5C5F">
        <w:rPr>
          <w:rFonts w:eastAsia="Calibri" w:cs="Arial"/>
          <w:bCs/>
          <w:lang w:eastAsia="en-US"/>
        </w:rPr>
        <w:t xml:space="preserve">Административный регламент </w:t>
      </w:r>
      <w:r w:rsidRPr="001B621E">
        <w:rPr>
          <w:rFonts w:eastAsia="Calibri" w:cs="Arial"/>
          <w:bCs/>
          <w:lang w:eastAsia="en-US"/>
        </w:rPr>
        <w:t xml:space="preserve">администрации </w:t>
      </w:r>
      <w:proofErr w:type="spellStart"/>
      <w:r w:rsidR="000C36E4" w:rsidRPr="001B621E">
        <w:rPr>
          <w:rFonts w:eastAsia="Calibri" w:cs="Arial"/>
          <w:bCs/>
          <w:lang w:eastAsia="en-US"/>
        </w:rPr>
        <w:t>Криниченского</w:t>
      </w:r>
      <w:proofErr w:type="spellEnd"/>
      <w:r w:rsidR="000C36E4" w:rsidRPr="001B621E">
        <w:rPr>
          <w:rFonts w:eastAsia="Calibri" w:cs="Arial"/>
          <w:bCs/>
          <w:lang w:eastAsia="en-US"/>
        </w:rPr>
        <w:t xml:space="preserve"> </w:t>
      </w:r>
      <w:r w:rsidRPr="001B621E">
        <w:rPr>
          <w:rFonts w:eastAsia="Calibri" w:cs="Arial"/>
          <w:bCs/>
          <w:lang w:eastAsia="en-US"/>
        </w:rPr>
        <w:t>сельского</w:t>
      </w:r>
      <w:r w:rsidRPr="001E5C5F">
        <w:rPr>
          <w:rFonts w:eastAsia="Calibri" w:cs="Arial"/>
          <w:bCs/>
          <w:lang w:eastAsia="en-US"/>
        </w:rPr>
        <w:t xml:space="preserve"> поселения  по предоставлению муниципальной услуги "Раздел, объединение земельных участков, находящихс</w:t>
      </w:r>
      <w:r w:rsidR="00934795" w:rsidRPr="001E5C5F">
        <w:rPr>
          <w:rFonts w:eastAsia="Calibri" w:cs="Arial"/>
          <w:bCs/>
          <w:lang w:eastAsia="en-US"/>
        </w:rPr>
        <w:t>я в муниципальной собственности</w:t>
      </w:r>
      <w:r w:rsidRPr="001E5C5F">
        <w:rPr>
          <w:rFonts w:eastAsia="Calibri" w:cs="Arial"/>
          <w:bCs/>
          <w:lang w:eastAsia="en-US"/>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proofErr w:type="spellStart"/>
      <w:r w:rsidR="000C36E4" w:rsidRPr="001B621E">
        <w:rPr>
          <w:rFonts w:eastAsia="Calibri" w:cs="Arial"/>
          <w:bCs/>
          <w:lang w:eastAsia="en-US"/>
        </w:rPr>
        <w:t>Криниченского</w:t>
      </w:r>
      <w:proofErr w:type="spellEnd"/>
      <w:r w:rsidR="000C36E4" w:rsidRPr="001B621E">
        <w:rPr>
          <w:rFonts w:eastAsia="Calibri" w:cs="Arial"/>
          <w:bCs/>
          <w:lang w:eastAsia="en-US"/>
        </w:rPr>
        <w:t xml:space="preserve"> </w:t>
      </w:r>
      <w:r w:rsidRPr="001B621E">
        <w:rPr>
          <w:rFonts w:eastAsia="Calibri" w:cs="Arial"/>
          <w:bCs/>
          <w:lang w:eastAsia="en-US"/>
        </w:rPr>
        <w:t xml:space="preserve"> сельского</w:t>
      </w:r>
      <w:r w:rsidRPr="001E5C5F">
        <w:rPr>
          <w:rFonts w:eastAsia="Calibri" w:cs="Arial"/>
          <w:bCs/>
          <w:lang w:eastAsia="en-US"/>
        </w:rPr>
        <w:t xml:space="preserve">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roofErr w:type="gramEnd"/>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1.1.2. </w:t>
      </w:r>
      <w:proofErr w:type="gramStart"/>
      <w:r w:rsidRPr="001E5C5F">
        <w:rPr>
          <w:rFonts w:eastAsia="Calibri" w:cs="Arial"/>
          <w:bCs/>
          <w:lang w:eastAsia="en-US"/>
        </w:rPr>
        <w:t xml:space="preserve">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0C36E4" w:rsidRPr="001B621E">
        <w:rPr>
          <w:rFonts w:eastAsia="Calibri" w:cs="Arial"/>
          <w:bCs/>
          <w:lang w:eastAsia="en-US"/>
        </w:rPr>
        <w:t>Криниченского</w:t>
      </w:r>
      <w:proofErr w:type="spellEnd"/>
      <w:r w:rsidR="000C36E4" w:rsidRPr="001B621E">
        <w:rPr>
          <w:rFonts w:eastAsia="Calibri" w:cs="Arial"/>
          <w:bCs/>
          <w:lang w:eastAsia="en-US"/>
        </w:rPr>
        <w:t xml:space="preserve"> </w:t>
      </w:r>
      <w:r w:rsidRPr="001B621E">
        <w:rPr>
          <w:rFonts w:eastAsia="Calibri" w:cs="Arial"/>
          <w:bCs/>
          <w:lang w:eastAsia="en-US"/>
        </w:rPr>
        <w:t xml:space="preserve"> сельского</w:t>
      </w:r>
      <w:r w:rsidRPr="001E5C5F">
        <w:rPr>
          <w:rFonts w:eastAsia="Calibri" w:cs="Arial"/>
          <w:bCs/>
          <w:lang w:eastAsia="en-US"/>
        </w:rPr>
        <w:t xml:space="preserve"> поселения и МФЦ в связи с предоставлением муниципальной услуги по разделу, объединению земельных участков, находящихся в муниципальной собственности </w:t>
      </w:r>
      <w:proofErr w:type="spellStart"/>
      <w:r w:rsidR="000C36E4" w:rsidRPr="001B621E">
        <w:rPr>
          <w:rFonts w:eastAsia="Calibri" w:cs="Arial"/>
          <w:bCs/>
          <w:lang w:eastAsia="en-US"/>
        </w:rPr>
        <w:t>Криниченского</w:t>
      </w:r>
      <w:proofErr w:type="spellEnd"/>
      <w:r w:rsidR="000C36E4" w:rsidRPr="001B621E">
        <w:rPr>
          <w:rFonts w:eastAsia="Calibri" w:cs="Arial"/>
          <w:bCs/>
          <w:lang w:eastAsia="en-US"/>
        </w:rPr>
        <w:t xml:space="preserve"> </w:t>
      </w:r>
      <w:r w:rsidRPr="001B621E">
        <w:rPr>
          <w:rFonts w:eastAsia="Calibri" w:cs="Arial"/>
          <w:bCs/>
          <w:lang w:eastAsia="en-US"/>
        </w:rPr>
        <w:t xml:space="preserve"> сельского</w:t>
      </w:r>
      <w:r w:rsidRPr="001E5C5F">
        <w:rPr>
          <w:rFonts w:eastAsia="Calibri" w:cs="Arial"/>
          <w:bCs/>
          <w:lang w:eastAsia="en-US"/>
        </w:rPr>
        <w:t xml:space="preserve"> поселения и (или) </w:t>
      </w:r>
      <w:r w:rsidRPr="001B621E">
        <w:rPr>
          <w:rFonts w:eastAsia="Calibri" w:cs="Arial"/>
          <w:bCs/>
          <w:lang w:eastAsia="en-US"/>
        </w:rPr>
        <w:t xml:space="preserve">государственная собственность на которые на разграничена, расположенных на территории </w:t>
      </w:r>
      <w:proofErr w:type="spellStart"/>
      <w:r w:rsidR="000C36E4" w:rsidRPr="001B621E">
        <w:rPr>
          <w:rFonts w:eastAsia="Calibri" w:cs="Arial"/>
          <w:bCs/>
          <w:lang w:eastAsia="en-US"/>
        </w:rPr>
        <w:t>Криниченского</w:t>
      </w:r>
      <w:proofErr w:type="spellEnd"/>
      <w:r w:rsidR="000C36E4" w:rsidRPr="001B621E">
        <w:rPr>
          <w:rFonts w:eastAsia="Calibri" w:cs="Arial"/>
          <w:bCs/>
          <w:lang w:eastAsia="en-US"/>
        </w:rPr>
        <w:t xml:space="preserve"> </w:t>
      </w:r>
      <w:r w:rsidRPr="001B621E">
        <w:rPr>
          <w:rFonts w:eastAsia="Calibri" w:cs="Arial"/>
          <w:bCs/>
          <w:lang w:eastAsia="en-US"/>
        </w:rPr>
        <w:t xml:space="preserve"> сельского поселения.</w:t>
      </w:r>
      <w:r w:rsidRPr="001E5C5F">
        <w:rPr>
          <w:rFonts w:eastAsia="Calibri" w:cs="Arial"/>
          <w:bCs/>
          <w:lang w:eastAsia="en-US"/>
        </w:rPr>
        <w:t xml:space="preserve">  </w:t>
      </w:r>
      <w:proofErr w:type="gramEnd"/>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1.2. Описание заявителей</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1.3. Требования к порядку информирования о предоставлении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муниципальной услуги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1.3.1. Орган, предоставляющий муниципальную услугу, - администрация (наименование муниципального образования).  </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За предоставлением муниципальной услуги заявитель может также обратиться в МФЦ.</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1.3.2. Сведения о месте нахождения, графике (режиме) работы, контактных телефонах (телефонах для справок и консультаций), </w:t>
      </w:r>
      <w:proofErr w:type="gramStart"/>
      <w:r w:rsidRPr="001E5C5F">
        <w:rPr>
          <w:rFonts w:eastAsia="Calibri" w:cs="Arial"/>
          <w:bCs/>
          <w:lang w:eastAsia="en-US"/>
        </w:rPr>
        <w:t>интернет-адресах</w:t>
      </w:r>
      <w:proofErr w:type="gramEnd"/>
      <w:r w:rsidRPr="001E5C5F">
        <w:rPr>
          <w:rFonts w:eastAsia="Calibri" w:cs="Arial"/>
          <w:bCs/>
          <w:lang w:eastAsia="en-US"/>
        </w:rPr>
        <w:t xml:space="preserve">, адресах электронной почты администрации (наименование сельского поселения или городского округа, за исключением городского округа город Воронеж, далее по тексту – местная администрация), МФЦ приводятся в </w:t>
      </w:r>
      <w:hyperlink r:id="rId8" w:anchor="Par485" w:history="1">
        <w:r w:rsidRPr="001E5C5F">
          <w:rPr>
            <w:rFonts w:eastAsia="Calibri" w:cs="Arial"/>
            <w:bCs/>
            <w:lang w:eastAsia="en-US"/>
          </w:rPr>
          <w:t>приложении N 1</w:t>
        </w:r>
      </w:hyperlink>
      <w:r w:rsidRPr="001E5C5F">
        <w:rPr>
          <w:rFonts w:eastAsia="Calibri" w:cs="Arial"/>
          <w:bCs/>
          <w:lang w:eastAsia="en-US"/>
        </w:rPr>
        <w:t xml:space="preserve"> к настоящему Административному регламенту и размещаются:</w:t>
      </w:r>
    </w:p>
    <w:p w:rsidR="00870842" w:rsidRPr="001E5C5F" w:rsidRDefault="00870842" w:rsidP="001E5C5F">
      <w:pPr>
        <w:autoSpaceDE w:val="0"/>
        <w:autoSpaceDN w:val="0"/>
        <w:adjustRightInd w:val="0"/>
        <w:ind w:firstLine="709"/>
        <w:rPr>
          <w:rFonts w:eastAsia="Calibri" w:cs="Arial"/>
          <w:bCs/>
          <w:lang w:eastAsia="en-US"/>
        </w:rPr>
      </w:pPr>
      <w:r w:rsidRPr="001B621E">
        <w:rPr>
          <w:rFonts w:eastAsia="Calibri" w:cs="Arial"/>
          <w:bCs/>
          <w:lang w:eastAsia="en-US"/>
        </w:rPr>
        <w:t>- на официальном сайте местной администрации в сети Интернет (</w:t>
      </w:r>
      <w:hyperlink r:id="rId9" w:history="1">
        <w:r w:rsidR="000C36E4" w:rsidRPr="001B621E">
          <w:rPr>
            <w:rStyle w:val="a5"/>
            <w:rFonts w:eastAsia="Calibri" w:cs="Arial"/>
            <w:bCs/>
            <w:lang w:eastAsia="en-US"/>
          </w:rPr>
          <w:t>http://</w:t>
        </w:r>
        <w:proofErr w:type="spellStart"/>
        <w:r w:rsidR="000C36E4" w:rsidRPr="001B621E">
          <w:rPr>
            <w:rStyle w:val="a5"/>
            <w:rFonts w:eastAsia="Calibri" w:cs="Arial"/>
            <w:lang w:val="en-US" w:eastAsia="en-US"/>
          </w:rPr>
          <w:t>krinich</w:t>
        </w:r>
        <w:proofErr w:type="spellEnd"/>
        <w:r w:rsidR="000C36E4" w:rsidRPr="001B621E">
          <w:rPr>
            <w:rStyle w:val="a5"/>
            <w:rFonts w:eastAsia="Calibri" w:cs="Arial"/>
            <w:bCs/>
            <w:lang w:eastAsia="en-US"/>
          </w:rPr>
          <w:t>.</w:t>
        </w:r>
        <w:proofErr w:type="spellStart"/>
        <w:r w:rsidR="000C36E4" w:rsidRPr="001B621E">
          <w:rPr>
            <w:rStyle w:val="a5"/>
            <w:rFonts w:eastAsia="Calibri" w:cs="Arial"/>
            <w:lang w:eastAsia="en-US"/>
          </w:rPr>
          <w:t>ru</w:t>
        </w:r>
        <w:proofErr w:type="spellEnd"/>
      </w:hyperlink>
      <w:r w:rsidRPr="001B621E">
        <w:rPr>
          <w:rFonts w:eastAsia="Calibri" w:cs="Arial"/>
          <w:color w:val="0000FF"/>
          <w:lang w:eastAsia="en-US"/>
        </w:rPr>
        <w:t>)</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(указать адрес сайта)</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lastRenderedPageBreak/>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на Едином портале государственных и муниципальных услуг (функций) в сети Интернет (www.gosuslugi.ru);</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на официальном сайте МФЦ (mfc.vrn.ru);</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на информационном стенде в местной администрации;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на информационных стендах в МФЦ.</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непосредственно в местной администрации, МФЦ;</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с использованием средств телефонной связи, средств сети Интернет.</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МФЦ (далее - уполномоченные должностные лица).</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На информационных стендах в местах предоставления муниципальной услуги, а также на официальных сайтах местной администрации,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текст настоящего Административного регламента;</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тексты (выдержки) из нормативных правовых актов, регулирующих предоставление муниципальной услуги;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формы, образцы заявлений, документов.</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о порядке предоставления муниципальной услуги;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о ходе предоставления муниципальной услуги;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об отказе в предоставлении муниципальной услуги.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1.3.6. Информация о сроке завершения оформления документов и возможности их получения заявителю сообщается при подаче документов.</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2. СТАНДАРТ ПРЕДОСТАВЛЕНИЯ МУНИЦИПАЛЬНОЙ УСЛУГИ</w:t>
      </w: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2.1. Наименование муниципальной услуги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В </w:t>
      </w:r>
      <w:proofErr w:type="gramStart"/>
      <w:r w:rsidRPr="001E5C5F">
        <w:rPr>
          <w:rFonts w:eastAsia="Calibri" w:cs="Arial"/>
          <w:bCs/>
          <w:lang w:eastAsia="en-US"/>
        </w:rPr>
        <w:t>рамках</w:t>
      </w:r>
      <w:proofErr w:type="gramEnd"/>
      <w:r w:rsidRPr="001E5C5F">
        <w:rPr>
          <w:rFonts w:eastAsia="Calibri" w:cs="Arial"/>
          <w:bCs/>
          <w:lang w:eastAsia="en-US"/>
        </w:rPr>
        <w:t xml:space="preserve">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w:t>
      </w:r>
      <w:r w:rsidR="00934795" w:rsidRPr="001E5C5F">
        <w:rPr>
          <w:rFonts w:eastAsia="Calibri" w:cs="Arial"/>
          <w:bCs/>
          <w:lang w:eastAsia="en-US"/>
        </w:rPr>
        <w:t>я в муниципальной собственности</w:t>
      </w:r>
      <w:r w:rsidRPr="001E5C5F">
        <w:rPr>
          <w:rFonts w:eastAsia="Calibri" w:cs="Arial"/>
          <w:bCs/>
          <w:lang w:eastAsia="en-US"/>
        </w:rPr>
        <w:t>".</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2.2. Наименование органа, предоставляющего</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муниципальную услугу</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2.2.1. Орган, предоставляющий муниципальную услугу, - </w:t>
      </w:r>
      <w:r w:rsidRPr="001B621E">
        <w:rPr>
          <w:rFonts w:eastAsia="Calibri" w:cs="Arial"/>
          <w:bCs/>
          <w:lang w:eastAsia="en-US"/>
        </w:rPr>
        <w:t xml:space="preserve">администрация </w:t>
      </w:r>
      <w:proofErr w:type="spellStart"/>
      <w:r w:rsidR="000C36E4" w:rsidRPr="001B621E">
        <w:rPr>
          <w:rFonts w:eastAsia="Calibri" w:cs="Arial"/>
          <w:bCs/>
          <w:lang w:eastAsia="en-US"/>
        </w:rPr>
        <w:t>Криниченского</w:t>
      </w:r>
      <w:proofErr w:type="spellEnd"/>
      <w:r w:rsidR="000C36E4" w:rsidRPr="001B621E">
        <w:rPr>
          <w:rFonts w:eastAsia="Calibri" w:cs="Arial"/>
          <w:bCs/>
          <w:lang w:eastAsia="en-US"/>
        </w:rPr>
        <w:t xml:space="preserve"> </w:t>
      </w:r>
      <w:r w:rsidRPr="001B621E">
        <w:rPr>
          <w:rFonts w:eastAsia="Calibri" w:cs="Arial"/>
          <w:bCs/>
          <w:lang w:eastAsia="en-US"/>
        </w:rPr>
        <w:t xml:space="preserve"> сельского поселения.</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За предоставлением муниципальной услуги заявитель может также обратиться в МФЦ.</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2.2.2. </w:t>
      </w:r>
      <w:proofErr w:type="gramStart"/>
      <w:r w:rsidRPr="001E5C5F">
        <w:rPr>
          <w:rFonts w:eastAsia="Calibri" w:cs="Arial"/>
          <w:bCs/>
          <w:lang w:eastAsia="en-US"/>
        </w:rPr>
        <w:t>Местная администрация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w:t>
      </w:r>
      <w:proofErr w:type="gramEnd"/>
      <w:r w:rsidRPr="001E5C5F">
        <w:rPr>
          <w:rFonts w:eastAsia="Calibri" w:cs="Arial"/>
          <w:bCs/>
          <w:lang w:eastAsia="en-US"/>
        </w:rPr>
        <w:t xml:space="preserve"> службы государственной регистрации, кадастра и картографии" по Воронежской области.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2.2.3. Услуги, которые являются необходимыми и обязательными для предоставления муниципальной услуги, отсутствуют.</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2.2.4. </w:t>
      </w:r>
      <w:proofErr w:type="gramStart"/>
      <w:r w:rsidRPr="001E5C5F">
        <w:rPr>
          <w:rFonts w:eastAsia="Calibri" w:cs="Arial"/>
          <w:bCs/>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0" w:history="1">
        <w:r w:rsidRPr="001E5C5F">
          <w:rPr>
            <w:rFonts w:eastAsia="Calibri" w:cs="Arial"/>
            <w:bCs/>
            <w:lang w:eastAsia="en-US"/>
          </w:rPr>
          <w:t>перечень</w:t>
        </w:r>
      </w:hyperlink>
      <w:r w:rsidRPr="001E5C5F">
        <w:rPr>
          <w:rFonts w:eastAsia="Calibri" w:cs="Arial"/>
          <w:bCs/>
          <w:lang w:eastAsia="en-US"/>
        </w:rPr>
        <w:t xml:space="preserve"> услуг, которые являются необходимыми и обязательными для предоставления муниципальных услуг, утвержденный Решением Совета народных депутатов </w:t>
      </w:r>
      <w:proofErr w:type="spellStart"/>
      <w:r w:rsidR="000C36E4" w:rsidRPr="001B621E">
        <w:rPr>
          <w:rFonts w:eastAsia="Calibri" w:cs="Arial"/>
          <w:bCs/>
          <w:lang w:eastAsia="en-US"/>
        </w:rPr>
        <w:t>Криниченского</w:t>
      </w:r>
      <w:proofErr w:type="spellEnd"/>
      <w:r w:rsidR="000C36E4" w:rsidRPr="001B621E">
        <w:rPr>
          <w:rFonts w:eastAsia="Calibri" w:cs="Arial"/>
          <w:bCs/>
          <w:lang w:eastAsia="en-US"/>
        </w:rPr>
        <w:t xml:space="preserve"> </w:t>
      </w:r>
      <w:r w:rsidRPr="001B621E">
        <w:rPr>
          <w:rFonts w:eastAsia="Calibri" w:cs="Arial"/>
          <w:bCs/>
          <w:lang w:eastAsia="en-US"/>
        </w:rPr>
        <w:t xml:space="preserve"> сельского поселения от  2</w:t>
      </w:r>
      <w:r w:rsidR="000C36E4" w:rsidRPr="001B621E">
        <w:rPr>
          <w:rFonts w:eastAsia="Calibri" w:cs="Arial"/>
          <w:bCs/>
          <w:lang w:eastAsia="en-US"/>
        </w:rPr>
        <w:t>3</w:t>
      </w:r>
      <w:r w:rsidRPr="001B621E">
        <w:rPr>
          <w:rFonts w:eastAsia="Calibri" w:cs="Arial"/>
          <w:bCs/>
          <w:lang w:eastAsia="en-US"/>
        </w:rPr>
        <w:t>.12.2015 года №2</w:t>
      </w:r>
      <w:r w:rsidR="000C36E4">
        <w:rPr>
          <w:rFonts w:eastAsia="Calibri" w:cs="Arial"/>
          <w:bCs/>
          <w:lang w:eastAsia="en-US"/>
        </w:rPr>
        <w:t>8</w:t>
      </w:r>
      <w:proofErr w:type="gramEnd"/>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2.3. Результат предоставления муниципальной услуги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Результатом предоставления муниципальной услуги является направление (выдача) постановления местной администрации: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об образовании земельного участка или земельных участков, находящихся в муниципальной собственности, при разделе, объединении;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уведомление о мотивированном отказе в предоставлении муниципальной услуги.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2.4. Срок предоставления муниципальной услуги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Срок предоставления муниципальной услуги не должен превышать 33 календарных дней с момента поступления заявления с приложением документов, </w:t>
      </w:r>
      <w:r w:rsidRPr="001E5C5F">
        <w:rPr>
          <w:rFonts w:eastAsia="Calibri" w:cs="Arial"/>
          <w:bCs/>
          <w:lang w:eastAsia="en-US"/>
        </w:rPr>
        <w:lastRenderedPageBreak/>
        <w:t>необходимых для предоставления муниципальной услуги, предусмотренных настоящим Административным регламентом.</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r:id="rId11" w:anchor="Par170" w:history="1">
        <w:r w:rsidRPr="001E5C5F">
          <w:rPr>
            <w:rFonts w:eastAsia="Calibri" w:cs="Arial"/>
            <w:bCs/>
            <w:lang w:eastAsia="en-US"/>
          </w:rPr>
          <w:t>пункте 2.6.2</w:t>
        </w:r>
      </w:hyperlink>
      <w:r w:rsidRPr="001E5C5F">
        <w:rPr>
          <w:rFonts w:eastAsia="Calibri" w:cs="Arial"/>
          <w:bCs/>
          <w:lang w:eastAsia="en-US"/>
        </w:rPr>
        <w:t xml:space="preserve"> настоящего Административного регламента, в рамках межведомственного взаимодействия - 7 календарных дней.</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Срок исполнения административной процедуры по подготовке результата предоставления муниципальной услуги - 22 </w:t>
      </w:r>
      <w:proofErr w:type="gramStart"/>
      <w:r w:rsidRPr="001E5C5F">
        <w:rPr>
          <w:rFonts w:eastAsia="Calibri" w:cs="Arial"/>
          <w:bCs/>
          <w:lang w:eastAsia="en-US"/>
        </w:rPr>
        <w:t>календарных</w:t>
      </w:r>
      <w:proofErr w:type="gramEnd"/>
      <w:r w:rsidRPr="001E5C5F">
        <w:rPr>
          <w:rFonts w:eastAsia="Calibri" w:cs="Arial"/>
          <w:bCs/>
          <w:lang w:eastAsia="en-US"/>
        </w:rPr>
        <w:t xml:space="preserve"> дня.</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1E5C5F">
        <w:rPr>
          <w:rFonts w:eastAsia="Calibri" w:cs="Arial"/>
          <w:bCs/>
          <w:lang w:eastAsia="en-US"/>
        </w:rPr>
        <w:t>календарных</w:t>
      </w:r>
      <w:proofErr w:type="gramEnd"/>
      <w:r w:rsidRPr="001E5C5F">
        <w:rPr>
          <w:rFonts w:eastAsia="Calibri" w:cs="Arial"/>
          <w:bCs/>
          <w:lang w:eastAsia="en-US"/>
        </w:rPr>
        <w:t xml:space="preserve"> дня.</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Оснований для приостановления сроков предоставления муниципальной услуги законодательством не предусмотрено.</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2.5. Правовые основания предоставления муниципальной услуги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Предоставление муниципальной услуги "Раздел, объединение земельных участков, находящихся в муниципальной собственности" осуществляется в соответствии </w:t>
      </w:r>
      <w:proofErr w:type="gramStart"/>
      <w:r w:rsidRPr="001E5C5F">
        <w:rPr>
          <w:rFonts w:eastAsia="Calibri" w:cs="Arial"/>
          <w:bCs/>
          <w:lang w:eastAsia="en-US"/>
        </w:rPr>
        <w:t>с</w:t>
      </w:r>
      <w:proofErr w:type="gramEnd"/>
      <w:r w:rsidRPr="001E5C5F">
        <w:rPr>
          <w:rFonts w:eastAsia="Calibri" w:cs="Arial"/>
          <w:bCs/>
          <w:lang w:eastAsia="en-US"/>
        </w:rPr>
        <w:t>:</w:t>
      </w:r>
    </w:p>
    <w:p w:rsidR="00870842" w:rsidRPr="001E5C5F" w:rsidRDefault="00DC47DE" w:rsidP="001E5C5F">
      <w:pPr>
        <w:autoSpaceDE w:val="0"/>
        <w:autoSpaceDN w:val="0"/>
        <w:adjustRightInd w:val="0"/>
        <w:ind w:firstLine="709"/>
        <w:rPr>
          <w:rFonts w:eastAsia="Calibri" w:cs="Arial"/>
          <w:bCs/>
          <w:lang w:eastAsia="en-US"/>
        </w:rPr>
      </w:pPr>
      <w:hyperlink r:id="rId12" w:history="1">
        <w:r w:rsidR="00870842" w:rsidRPr="001E5C5F">
          <w:rPr>
            <w:rFonts w:eastAsia="Calibri" w:cs="Arial"/>
            <w:bCs/>
            <w:lang w:eastAsia="en-US"/>
          </w:rPr>
          <w:t>Конституцией</w:t>
        </w:r>
      </w:hyperlink>
      <w:r w:rsidR="00870842" w:rsidRPr="001E5C5F">
        <w:rPr>
          <w:rFonts w:eastAsia="Calibri" w:cs="Arial"/>
          <w:bCs/>
          <w:lang w:eastAsia="en-US"/>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Градостроительным </w:t>
      </w:r>
      <w:hyperlink r:id="rId13" w:history="1">
        <w:r w:rsidRPr="001E5C5F">
          <w:rPr>
            <w:rFonts w:eastAsia="Calibri" w:cs="Arial"/>
            <w:bCs/>
            <w:lang w:eastAsia="en-US"/>
          </w:rPr>
          <w:t>кодексом</w:t>
        </w:r>
      </w:hyperlink>
      <w:r w:rsidRPr="001E5C5F">
        <w:rPr>
          <w:rFonts w:eastAsia="Calibri" w:cs="Arial"/>
          <w:bCs/>
          <w:lang w:eastAsia="en-US"/>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Гражданским </w:t>
      </w:r>
      <w:hyperlink r:id="rId14" w:history="1">
        <w:r w:rsidRPr="001E5C5F">
          <w:rPr>
            <w:rFonts w:eastAsia="Calibri" w:cs="Arial"/>
            <w:bCs/>
            <w:lang w:eastAsia="en-US"/>
          </w:rPr>
          <w:t>кодексом</w:t>
        </w:r>
      </w:hyperlink>
      <w:r w:rsidRPr="001E5C5F">
        <w:rPr>
          <w:rFonts w:eastAsia="Calibri" w:cs="Arial"/>
          <w:bCs/>
          <w:lang w:eastAsia="en-US"/>
        </w:rPr>
        <w:t xml:space="preserve"> Российской Федерации (часть 1) от 30.11.1994 N 51-ФЗ ("Собрание законодательства РФ", 05.12.1994, N 32, ст. 3301; "Российская газета", 08.12.1994, N 238-239);</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Земельным </w:t>
      </w:r>
      <w:hyperlink r:id="rId15" w:history="1">
        <w:r w:rsidRPr="001E5C5F">
          <w:rPr>
            <w:rFonts w:eastAsia="Calibri" w:cs="Arial"/>
            <w:bCs/>
            <w:lang w:eastAsia="en-US"/>
          </w:rPr>
          <w:t>кодексом</w:t>
        </w:r>
      </w:hyperlink>
      <w:r w:rsidRPr="001E5C5F">
        <w:rPr>
          <w:rFonts w:eastAsia="Calibri" w:cs="Arial"/>
          <w:bCs/>
          <w:lang w:eastAsia="en-US"/>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Федеральным законом от </w:t>
      </w:r>
      <w:r w:rsidRPr="001E5C5F">
        <w:rPr>
          <w:rFonts w:eastAsia="Calibri" w:cs="Arial"/>
          <w:lang w:eastAsia="en-US"/>
        </w:rPr>
        <w:t xml:space="preserve">25.10.2001 N 137-ФЗ </w:t>
      </w:r>
      <w:r w:rsidRPr="001E5C5F">
        <w:rPr>
          <w:rFonts w:eastAsia="Calibri" w:cs="Arial"/>
          <w:bCs/>
          <w:lang w:eastAsia="en-US"/>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Федеральным </w:t>
      </w:r>
      <w:hyperlink r:id="rId16" w:history="1">
        <w:r w:rsidRPr="001E5C5F">
          <w:rPr>
            <w:rFonts w:eastAsia="Calibri" w:cs="Arial"/>
            <w:bCs/>
            <w:lang w:eastAsia="en-US"/>
          </w:rPr>
          <w:t>законом</w:t>
        </w:r>
      </w:hyperlink>
      <w:r w:rsidRPr="001E5C5F">
        <w:rPr>
          <w:rFonts w:eastAsia="Calibri" w:cs="Arial"/>
          <w:bCs/>
          <w:lang w:eastAsia="en-US"/>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Федеральным </w:t>
      </w:r>
      <w:hyperlink r:id="rId17" w:history="1">
        <w:r w:rsidRPr="001E5C5F">
          <w:rPr>
            <w:rFonts w:eastAsia="Calibri" w:cs="Arial"/>
            <w:bCs/>
            <w:lang w:eastAsia="en-US"/>
          </w:rPr>
          <w:t>законом</w:t>
        </w:r>
      </w:hyperlink>
      <w:r w:rsidRPr="001E5C5F">
        <w:rPr>
          <w:rFonts w:eastAsia="Calibri" w:cs="Arial"/>
          <w:bCs/>
          <w:lang w:eastAsia="en-US"/>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870842" w:rsidRPr="001E5C5F" w:rsidRDefault="00DC47DE" w:rsidP="001E5C5F">
      <w:pPr>
        <w:autoSpaceDE w:val="0"/>
        <w:autoSpaceDN w:val="0"/>
        <w:adjustRightInd w:val="0"/>
        <w:ind w:firstLine="709"/>
        <w:rPr>
          <w:rFonts w:eastAsia="Calibri" w:cs="Arial"/>
          <w:bCs/>
          <w:lang w:eastAsia="en-US"/>
        </w:rPr>
      </w:pPr>
      <w:hyperlink r:id="rId18" w:history="1">
        <w:r w:rsidR="00870842" w:rsidRPr="001E5C5F">
          <w:rPr>
            <w:rFonts w:eastAsia="Calibri" w:cs="Arial"/>
            <w:bCs/>
            <w:lang w:eastAsia="en-US"/>
          </w:rPr>
          <w:t>Законом</w:t>
        </w:r>
      </w:hyperlink>
      <w:r w:rsidR="00870842" w:rsidRPr="001E5C5F">
        <w:rPr>
          <w:rFonts w:eastAsia="Calibri" w:cs="Arial"/>
          <w:bCs/>
          <w:lang w:eastAsia="en-US"/>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lastRenderedPageBreak/>
        <w:t>и иными действующими в данной сфере нормативными правовыми актами.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2.6. Исчерпывающий перечень документов, необходимых</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для предоставления муниципальной услуги</w:t>
      </w:r>
    </w:p>
    <w:p w:rsidR="00870842" w:rsidRPr="001E5C5F" w:rsidRDefault="00870842" w:rsidP="001E5C5F">
      <w:pPr>
        <w:autoSpaceDE w:val="0"/>
        <w:autoSpaceDN w:val="0"/>
        <w:adjustRightInd w:val="0"/>
        <w:ind w:firstLine="709"/>
        <w:rPr>
          <w:rFonts w:eastAsia="Calibri" w:cs="Arial"/>
          <w:bCs/>
          <w:lang w:eastAsia="en-US"/>
        </w:rPr>
      </w:pPr>
      <w:bookmarkStart w:id="1" w:name="Par152"/>
      <w:bookmarkEnd w:id="1"/>
      <w:r w:rsidRPr="001E5C5F">
        <w:rPr>
          <w:rFonts w:eastAsia="Calibri" w:cs="Arial"/>
          <w:bCs/>
          <w:lang w:eastAsia="en-US"/>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Муниципальная услуга предоставляется на основании заявления, поступившего в местную администрацию или в МФЦ.</w:t>
      </w:r>
    </w:p>
    <w:p w:rsidR="00870842" w:rsidRPr="001E5C5F" w:rsidRDefault="00870842" w:rsidP="001E5C5F">
      <w:pPr>
        <w:autoSpaceDE w:val="0"/>
        <w:autoSpaceDN w:val="0"/>
        <w:adjustRightInd w:val="0"/>
        <w:ind w:firstLine="709"/>
        <w:rPr>
          <w:rFonts w:eastAsia="Calibri" w:cs="Arial"/>
          <w:bCs/>
          <w:lang w:eastAsia="en-US"/>
        </w:rPr>
      </w:pPr>
      <w:proofErr w:type="gramStart"/>
      <w:r w:rsidRPr="001E5C5F">
        <w:rPr>
          <w:rFonts w:eastAsia="Calibri" w:cs="Arial"/>
          <w:bCs/>
          <w:lang w:eastAsia="en-US"/>
        </w:rPr>
        <w:t>В письменном заявлении должна быть указана информация о заявителе (для физических лиц:</w:t>
      </w:r>
      <w:proofErr w:type="gramEnd"/>
      <w:r w:rsidRPr="001E5C5F">
        <w:rPr>
          <w:rFonts w:eastAsia="Calibri" w:cs="Arial"/>
          <w:bCs/>
          <w:lang w:eastAsia="en-US"/>
        </w:rPr>
        <w:t xml:space="preserve"> </w:t>
      </w:r>
      <w:proofErr w:type="gramStart"/>
      <w:r w:rsidRPr="001E5C5F">
        <w:rPr>
          <w:rFonts w:eastAsia="Calibri" w:cs="Arial"/>
          <w:bCs/>
          <w:lang w:eastAsia="en-US"/>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1E5C5F">
        <w:rPr>
          <w:rFonts w:eastAsia="Calibri" w:cs="Arial"/>
          <w:bCs/>
          <w:lang w:eastAsia="en-US"/>
        </w:rPr>
        <w:t xml:space="preserve"> Заявление должно быть подписано заявителем или его уполномоченным представителем.</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Образцы заявлений приведены в </w:t>
      </w:r>
      <w:hyperlink r:id="rId19" w:anchor="Par551" w:history="1">
        <w:r w:rsidRPr="001E5C5F">
          <w:rPr>
            <w:rFonts w:eastAsia="Calibri" w:cs="Arial"/>
            <w:bCs/>
            <w:lang w:eastAsia="en-US"/>
          </w:rPr>
          <w:t>приложениях NN 2</w:t>
        </w:r>
      </w:hyperlink>
      <w:r w:rsidRPr="001E5C5F">
        <w:rPr>
          <w:rFonts w:eastAsia="Calibri" w:cs="Arial"/>
          <w:bCs/>
          <w:lang w:eastAsia="en-US"/>
        </w:rPr>
        <w:t xml:space="preserve">, </w:t>
      </w:r>
      <w:hyperlink r:id="rId20" w:anchor="Par671" w:history="1">
        <w:r w:rsidRPr="001E5C5F">
          <w:rPr>
            <w:rFonts w:eastAsia="Calibri" w:cs="Arial"/>
            <w:bCs/>
            <w:lang w:eastAsia="en-US"/>
          </w:rPr>
          <w:t>3</w:t>
        </w:r>
      </w:hyperlink>
      <w:r w:rsidRPr="001E5C5F">
        <w:rPr>
          <w:rFonts w:eastAsia="Calibri" w:cs="Arial"/>
          <w:bCs/>
          <w:lang w:eastAsia="en-US"/>
        </w:rPr>
        <w:t xml:space="preserve"> к настоящему Административному регламенту.</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К заявлению прилагаются следующие документы:</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 копии правоустанавливающих и (или) </w:t>
      </w:r>
      <w:proofErr w:type="spellStart"/>
      <w:r w:rsidRPr="001E5C5F">
        <w:rPr>
          <w:rFonts w:eastAsia="Calibri" w:cs="Arial"/>
          <w:bCs/>
          <w:lang w:eastAsia="en-US"/>
        </w:rPr>
        <w:t>правоудостоверяющих</w:t>
      </w:r>
      <w:proofErr w:type="spellEnd"/>
      <w:r w:rsidRPr="001E5C5F">
        <w:rPr>
          <w:rFonts w:eastAsia="Calibri" w:cs="Arial"/>
          <w:bCs/>
          <w:lang w:eastAsia="en-US"/>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Заявление на бумажном носителе представляется:</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посредством почтового отправления;</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при личном обращении заявителя либо его законного представителя.</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870842" w:rsidRPr="001E5C5F" w:rsidRDefault="00870842" w:rsidP="001E5C5F">
      <w:pPr>
        <w:autoSpaceDE w:val="0"/>
        <w:autoSpaceDN w:val="0"/>
        <w:adjustRightInd w:val="0"/>
        <w:ind w:firstLine="709"/>
        <w:rPr>
          <w:rFonts w:eastAsia="Calibri" w:cs="Arial"/>
          <w:bCs/>
          <w:lang w:eastAsia="en-US"/>
        </w:rPr>
      </w:pPr>
      <w:bookmarkStart w:id="2" w:name="Par170"/>
      <w:bookmarkEnd w:id="2"/>
      <w:r w:rsidRPr="001E5C5F">
        <w:rPr>
          <w:rFonts w:eastAsia="Calibri" w:cs="Arial"/>
          <w:bCs/>
          <w:lang w:eastAsia="en-US"/>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выписка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выписка из Единого государственного реестра юридических лиц (при подаче заявления юридическим лицом);</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выписка из Единого государственного реестра индивидуальных предпринимателей (при подаче заявления индивидуальным предпринимателем).</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lastRenderedPageBreak/>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Для предоставления муниципальной услуги местная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утвержденный проект межевания территории;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на кадастровом плане территории подготавливается специалистом администрации </w:t>
      </w:r>
      <w:proofErr w:type="spellStart"/>
      <w:r w:rsidR="000C36E4" w:rsidRPr="001B621E">
        <w:rPr>
          <w:rFonts w:eastAsia="Calibri" w:cs="Arial"/>
          <w:bCs/>
          <w:lang w:eastAsia="en-US"/>
        </w:rPr>
        <w:t>Криниченского</w:t>
      </w:r>
      <w:proofErr w:type="spellEnd"/>
      <w:r w:rsidR="000C36E4" w:rsidRPr="001B621E">
        <w:rPr>
          <w:rFonts w:eastAsia="Calibri" w:cs="Arial"/>
          <w:bCs/>
          <w:lang w:eastAsia="en-US"/>
        </w:rPr>
        <w:t xml:space="preserve"> </w:t>
      </w:r>
      <w:r w:rsidRPr="001B621E">
        <w:rPr>
          <w:rFonts w:eastAsia="Calibri" w:cs="Arial"/>
          <w:bCs/>
          <w:lang w:eastAsia="en-US"/>
        </w:rPr>
        <w:t xml:space="preserve"> сельского поселения.</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 Для предоставления муниципальной услуги данные документы запрашиваются администрацией в рамках межведомственного взаимодействия. </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Запрещается требовать от заявителя:</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0842" w:rsidRPr="001E5C5F" w:rsidRDefault="00870842" w:rsidP="001E5C5F">
      <w:pPr>
        <w:autoSpaceDE w:val="0"/>
        <w:autoSpaceDN w:val="0"/>
        <w:adjustRightInd w:val="0"/>
        <w:ind w:firstLine="709"/>
        <w:rPr>
          <w:rFonts w:eastAsia="Calibri" w:cs="Arial"/>
          <w:bCs/>
          <w:lang w:eastAsia="en-US"/>
        </w:rPr>
      </w:pPr>
      <w:proofErr w:type="gramStart"/>
      <w:r w:rsidRPr="001E5C5F">
        <w:rPr>
          <w:rFonts w:eastAsia="Calibri" w:cs="Arial"/>
          <w:bCs/>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1" w:history="1">
        <w:r w:rsidRPr="001E5C5F">
          <w:rPr>
            <w:rFonts w:eastAsia="Calibri" w:cs="Arial"/>
            <w:bCs/>
            <w:lang w:eastAsia="en-US"/>
          </w:rPr>
          <w:t>части 6 статьи</w:t>
        </w:r>
        <w:proofErr w:type="gramEnd"/>
        <w:r w:rsidRPr="001E5C5F">
          <w:rPr>
            <w:rFonts w:eastAsia="Calibri" w:cs="Arial"/>
            <w:bCs/>
            <w:lang w:eastAsia="en-US"/>
          </w:rPr>
          <w:t xml:space="preserve"> 7</w:t>
        </w:r>
      </w:hyperlink>
      <w:r w:rsidRPr="001E5C5F">
        <w:rPr>
          <w:rFonts w:eastAsia="Calibri" w:cs="Arial"/>
          <w:bCs/>
          <w:lang w:eastAsia="en-US"/>
        </w:rPr>
        <w:t xml:space="preserve"> Федерального закона от 27.07.2010 N 210-ФЗ "Об организации предоставления государственных и муниципальных услуг".</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870842" w:rsidRPr="001E5C5F" w:rsidRDefault="00870842" w:rsidP="001E5C5F">
      <w:pPr>
        <w:autoSpaceDE w:val="0"/>
        <w:autoSpaceDN w:val="0"/>
        <w:adjustRightInd w:val="0"/>
        <w:ind w:firstLine="709"/>
        <w:rPr>
          <w:rFonts w:eastAsia="Calibri" w:cs="Arial"/>
          <w:bCs/>
          <w:lang w:eastAsia="en-US"/>
        </w:rPr>
      </w:pPr>
      <w:bookmarkStart w:id="3" w:name="Par189"/>
      <w:bookmarkEnd w:id="3"/>
      <w:r w:rsidRPr="001E5C5F">
        <w:rPr>
          <w:rFonts w:eastAsia="Calibri" w:cs="Arial"/>
          <w:bCs/>
          <w:lang w:eastAsia="en-US"/>
        </w:rPr>
        <w:t>2.7. Исчерпывающий перечень оснований для отказа</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в приеме документов, необходимых для предоставления</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муниципальной услуги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870842" w:rsidRPr="001E5C5F" w:rsidRDefault="00870842" w:rsidP="001E5C5F">
      <w:pPr>
        <w:autoSpaceDE w:val="0"/>
        <w:autoSpaceDN w:val="0"/>
        <w:adjustRightInd w:val="0"/>
        <w:ind w:firstLine="709"/>
        <w:rPr>
          <w:rFonts w:eastAsia="Calibri" w:cs="Arial"/>
          <w:bCs/>
          <w:lang w:eastAsia="en-US"/>
        </w:rPr>
      </w:pPr>
      <w:bookmarkStart w:id="4" w:name="Par195"/>
      <w:bookmarkEnd w:id="4"/>
      <w:r w:rsidRPr="001E5C5F">
        <w:rPr>
          <w:rFonts w:eastAsia="Calibri" w:cs="Arial"/>
          <w:bCs/>
          <w:lang w:eastAsia="en-US"/>
        </w:rPr>
        <w:t>2.8. Исчерпывающий перечень оснований для отказа</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в предоставлении муниципальной услуги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lastRenderedPageBreak/>
        <w:t>Основанием для отказа в предоставлении муниципальной услуги является следующее:</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 к заявлению не приложены документы, указанные в </w:t>
      </w:r>
      <w:hyperlink r:id="rId22" w:anchor="Par152" w:history="1">
        <w:r w:rsidRPr="001E5C5F">
          <w:rPr>
            <w:rFonts w:eastAsia="Calibri" w:cs="Arial"/>
            <w:bCs/>
            <w:lang w:eastAsia="en-US"/>
          </w:rPr>
          <w:t>пункте 2.6.1</w:t>
        </w:r>
      </w:hyperlink>
      <w:r w:rsidRPr="001E5C5F">
        <w:rPr>
          <w:rFonts w:eastAsia="Calibri" w:cs="Arial"/>
          <w:bCs/>
          <w:lang w:eastAsia="en-US"/>
        </w:rPr>
        <w:t xml:space="preserve"> настоящего Административного регламента;</w:t>
      </w:r>
    </w:p>
    <w:p w:rsidR="00870842" w:rsidRPr="001E5C5F" w:rsidRDefault="00870842" w:rsidP="001E5C5F">
      <w:pPr>
        <w:autoSpaceDE w:val="0"/>
        <w:autoSpaceDN w:val="0"/>
        <w:adjustRightInd w:val="0"/>
        <w:ind w:firstLine="709"/>
        <w:rPr>
          <w:rFonts w:eastAsia="Calibri" w:cs="Arial"/>
          <w:bCs/>
          <w:lang w:eastAsia="en-US"/>
        </w:rPr>
      </w:pPr>
      <w:r w:rsidRPr="001B621E">
        <w:rPr>
          <w:rFonts w:eastAsia="Calibri" w:cs="Arial"/>
          <w:bCs/>
          <w:lang w:eastAsia="en-US"/>
        </w:rPr>
        <w:t xml:space="preserve">- земельный участок не является собственностью </w:t>
      </w:r>
      <w:proofErr w:type="spellStart"/>
      <w:r w:rsidR="000C36E4" w:rsidRPr="001B621E">
        <w:rPr>
          <w:rFonts w:eastAsia="Calibri" w:cs="Arial"/>
          <w:bCs/>
          <w:lang w:eastAsia="en-US"/>
        </w:rPr>
        <w:t>Криниченского</w:t>
      </w:r>
      <w:proofErr w:type="spellEnd"/>
      <w:r w:rsidR="000C36E4" w:rsidRPr="001B621E">
        <w:rPr>
          <w:rFonts w:eastAsia="Calibri" w:cs="Arial"/>
          <w:bCs/>
          <w:lang w:eastAsia="en-US"/>
        </w:rPr>
        <w:t xml:space="preserve"> </w:t>
      </w:r>
      <w:r w:rsidRPr="001B621E">
        <w:rPr>
          <w:rFonts w:eastAsia="Calibri" w:cs="Arial"/>
          <w:bCs/>
          <w:lang w:eastAsia="en-US"/>
        </w:rPr>
        <w:t xml:space="preserve"> сельского поселения или не </w:t>
      </w:r>
      <w:r w:rsidR="00934795" w:rsidRPr="001B621E">
        <w:rPr>
          <w:rFonts w:eastAsia="Calibri" w:cs="Arial"/>
          <w:bCs/>
          <w:lang w:eastAsia="en-US"/>
        </w:rPr>
        <w:t>относится к земельным участкам</w:t>
      </w:r>
      <w:r w:rsidRPr="001B621E">
        <w:rPr>
          <w:rFonts w:eastAsia="Calibri" w:cs="Arial"/>
          <w:bCs/>
          <w:lang w:eastAsia="en-US"/>
        </w:rPr>
        <w:t xml:space="preserve">, расположенными на территории </w:t>
      </w:r>
      <w:proofErr w:type="spellStart"/>
      <w:r w:rsidR="000C36E4" w:rsidRPr="001B621E">
        <w:rPr>
          <w:rFonts w:eastAsia="Calibri" w:cs="Arial"/>
          <w:bCs/>
          <w:lang w:eastAsia="en-US"/>
        </w:rPr>
        <w:t>Криниченского</w:t>
      </w:r>
      <w:proofErr w:type="spellEnd"/>
      <w:r w:rsidR="000C36E4" w:rsidRPr="001B621E">
        <w:rPr>
          <w:rFonts w:eastAsia="Calibri" w:cs="Arial"/>
          <w:bCs/>
          <w:lang w:eastAsia="en-US"/>
        </w:rPr>
        <w:t xml:space="preserve"> </w:t>
      </w:r>
      <w:r w:rsidRPr="001B621E">
        <w:rPr>
          <w:rFonts w:eastAsia="Calibri" w:cs="Arial"/>
          <w:bCs/>
          <w:lang w:eastAsia="en-US"/>
        </w:rPr>
        <w:t xml:space="preserve"> сельского поселения;</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наличие противоречий между заявленными и уже зарегистрированными правами;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3" w:history="1">
        <w:r w:rsidRPr="001E5C5F">
          <w:rPr>
            <w:rFonts w:eastAsia="Calibri" w:cs="Arial"/>
            <w:bCs/>
            <w:lang w:eastAsia="en-US"/>
          </w:rPr>
          <w:t>пунктом 12 статьи 11.10</w:t>
        </w:r>
      </w:hyperlink>
      <w:r w:rsidRPr="001E5C5F">
        <w:rPr>
          <w:rFonts w:eastAsia="Calibri" w:cs="Arial"/>
          <w:bCs/>
          <w:lang w:eastAsia="en-US"/>
        </w:rPr>
        <w:t xml:space="preserve"> Земельного кодекса Российской Федерации;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 разработка схемы расположения земельного участка с нарушением предусмотренных </w:t>
      </w:r>
      <w:hyperlink r:id="rId24" w:history="1">
        <w:r w:rsidRPr="001E5C5F">
          <w:rPr>
            <w:rFonts w:eastAsia="Calibri" w:cs="Arial"/>
            <w:bCs/>
            <w:lang w:eastAsia="en-US"/>
          </w:rPr>
          <w:t>статьей 11.9</w:t>
        </w:r>
      </w:hyperlink>
      <w:r w:rsidRPr="001E5C5F">
        <w:rPr>
          <w:rFonts w:eastAsia="Calibri" w:cs="Arial"/>
          <w:bCs/>
          <w:lang w:eastAsia="en-US"/>
        </w:rPr>
        <w:t xml:space="preserve"> Земельного кодекса Российской Федерации требований к образуемым земельным участкам;</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2.9. Размер платы, взимаемой с заявителя при предоставлении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Муниципальная услуга предоставляется на бесплатной основе.</w:t>
      </w: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2.10. Максимальный срок ожидания в очереди при подаче</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заявления о предоставлении муниципальной услуги и при получении результата предоставления муниципальной услуги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Максимальный срок ожидания в очереди при подаче документов на получение муниципальной услуги не должен превышать 15 минут.</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Максимальный срок ожидания в очереди при получении результата предоставления муниципальной услуги не должен превышать 15 минут.</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2.11. Требования к помещениям, в которых предоставляется</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муниципальная услуга</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2.11.1. Прием граждан осуществляется в специально выделенных для предоставления муниципальных услуг помещениях.</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У входа в каждое помещение размещается табличка с наименованием помещения (зал ожидания, приема/выдачи документов и т.д.).</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lastRenderedPageBreak/>
        <w:t>2.11.2. Около здания организуются парковочные места для автотранспорта, в том числе для лиц с ограниченными возможностями здоровья, инвалидов.</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Доступ заявителей к парковочным местам является бесплатным.</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2.11.3. Центральный вход в здание, где предоставляется муниципальная услуга, должен быть оборудован информационной табличкой (вывеской).</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2.11.4. В </w:t>
      </w:r>
      <w:proofErr w:type="gramStart"/>
      <w:r w:rsidRPr="001E5C5F">
        <w:rPr>
          <w:rFonts w:eastAsia="Calibri" w:cs="Arial"/>
          <w:bCs/>
          <w:lang w:eastAsia="en-US"/>
        </w:rPr>
        <w:t>помещениях</w:t>
      </w:r>
      <w:proofErr w:type="gramEnd"/>
      <w:r w:rsidRPr="001E5C5F">
        <w:rPr>
          <w:rFonts w:eastAsia="Calibri" w:cs="Arial"/>
          <w:bCs/>
          <w:lang w:eastAsia="en-US"/>
        </w:rPr>
        <w:t xml:space="preserve"> для ожидания заявителям отводятся места, оборудованные стульями, кресельными секциями. В </w:t>
      </w:r>
      <w:proofErr w:type="gramStart"/>
      <w:r w:rsidRPr="001E5C5F">
        <w:rPr>
          <w:rFonts w:eastAsia="Calibri" w:cs="Arial"/>
          <w:bCs/>
          <w:lang w:eastAsia="en-US"/>
        </w:rPr>
        <w:t>местах</w:t>
      </w:r>
      <w:proofErr w:type="gramEnd"/>
      <w:r w:rsidRPr="001E5C5F">
        <w:rPr>
          <w:rFonts w:eastAsia="Calibri" w:cs="Arial"/>
          <w:bCs/>
          <w:lang w:eastAsia="en-US"/>
        </w:rPr>
        <w:t xml:space="preserve"> ожидания имеются средства для оказания первой помощи и доступные места общего пользования.</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2.11.5. Места информирования, предназначенные для ознакомления заявителей с информационными материалами, оборудуются:</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информационными стендами, на которых размещается визуальная и текстовая информация;</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стульями и столами для оформления документов.</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К информационным стендам должна быть обеспечена возможность свободного доступа граждан.</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На информационных стендах, а также на официальных сайтах в сети Интернет размещается следующая обязательная информация:</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номера телефонов, факсов, адреса официальных сайтов, электронной почты местной администрации;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режим работы органов, предоставляющих муниципальную услугу;</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графики личного приема граждан уполномоченными должностными лицами;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тексты (выдержки) из нормативных правовых актов, регулирующих предоставление муниципальной услуги;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образцы оформления документов.</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2.11.7. Требования к обеспечению условий доступности муниципальных услуг для инвалидов.</w:t>
      </w:r>
    </w:p>
    <w:p w:rsidR="00870842" w:rsidRPr="001E5C5F" w:rsidRDefault="00870842" w:rsidP="001E5C5F">
      <w:pPr>
        <w:autoSpaceDE w:val="0"/>
        <w:autoSpaceDN w:val="0"/>
        <w:adjustRightInd w:val="0"/>
        <w:ind w:firstLine="709"/>
        <w:rPr>
          <w:rFonts w:eastAsia="Calibri" w:cs="Arial"/>
          <w:bCs/>
          <w:lang w:eastAsia="en-US"/>
        </w:rPr>
      </w:pPr>
      <w:proofErr w:type="gramStart"/>
      <w:r w:rsidRPr="001E5C5F">
        <w:rPr>
          <w:rFonts w:eastAsia="Calibri" w:cs="Arial"/>
          <w:bCs/>
          <w:lang w:eastAsia="en-US"/>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1E5C5F">
        <w:rPr>
          <w:rFonts w:eastAsia="Calibri" w:cs="Arial"/>
          <w:bCs/>
          <w:lang w:eastAsia="en-US"/>
        </w:rPr>
        <w:t>орган</w:t>
      </w:r>
      <w:proofErr w:type="gramEnd"/>
      <w:r w:rsidRPr="001E5C5F">
        <w:rPr>
          <w:rFonts w:eastAsia="Calibri" w:cs="Arial"/>
          <w:bCs/>
          <w:lang w:eastAsia="en-US"/>
        </w:rPr>
        <w:t xml:space="preserve"> предоставляющий муниципальную услугу обеспечивает предоставление муниципальной услуги по месту жительства инвалида.</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2.12. Показатели доступности и качества</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муниципальной услуги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2.12.1. Показателями доступности муниципальной услуги являются:</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lastRenderedPageBreak/>
        <w:t>- оборудование помещений управления для предоставления муниципальной услуги местами общего пользования;</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оборудование мест ожидания и мест приема заявителей в управлении стульями, столами (стойками) для возможности оформления документов;</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соблюдение графика работы управления;</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возможность получения муниципальной услуги в МФЦ;</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2.12.2. Показателями качества муниципальной услуги являются:</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полнота предоставления муниципальной услуги в соответствии с требованиями настоящего Административного регламента;</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соблюдение сроков предоставления муниципальной услуги;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2.13. Иные требования, в том числе учитывающие особенности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предоставления муниципальной услуги в </w:t>
      </w:r>
      <w:proofErr w:type="gramStart"/>
      <w:r w:rsidRPr="001E5C5F">
        <w:rPr>
          <w:rFonts w:eastAsia="Calibri" w:cs="Arial"/>
          <w:bCs/>
          <w:lang w:eastAsia="en-US"/>
        </w:rPr>
        <w:t>многофункциональных</w:t>
      </w:r>
      <w:proofErr w:type="gramEnd"/>
    </w:p>
    <w:p w:rsidR="00870842" w:rsidRPr="001E5C5F" w:rsidRDefault="00870842" w:rsidP="001E5C5F">
      <w:pPr>
        <w:autoSpaceDE w:val="0"/>
        <w:autoSpaceDN w:val="0"/>
        <w:adjustRightInd w:val="0"/>
        <w:ind w:firstLine="709"/>
        <w:rPr>
          <w:rFonts w:eastAsia="Calibri" w:cs="Arial"/>
          <w:bCs/>
          <w:lang w:eastAsia="en-US"/>
        </w:rPr>
      </w:pPr>
      <w:proofErr w:type="gramStart"/>
      <w:r w:rsidRPr="001E5C5F">
        <w:rPr>
          <w:rFonts w:eastAsia="Calibri" w:cs="Arial"/>
          <w:bCs/>
          <w:lang w:eastAsia="en-US"/>
        </w:rPr>
        <w:t>центрах</w:t>
      </w:r>
      <w:proofErr w:type="gramEnd"/>
      <w:r w:rsidRPr="001E5C5F">
        <w:rPr>
          <w:rFonts w:eastAsia="Calibri" w:cs="Arial"/>
          <w:bCs/>
          <w:lang w:eastAsia="en-US"/>
        </w:rPr>
        <w:t xml:space="preserve"> и особенности предоставления муниципальной услуги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в электронной форме</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2.13.1. Прием заявителей (прием и выдача документов) осуществляется уполномоченными должностными лицами МФЦ.</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2.13.2. Прием заявителей уполномоченными лицами осуществляется в соответствии с графиком (режимом) работы МФЦ.</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местной администрации в сети Интернет (</w:t>
      </w:r>
      <w:proofErr w:type="spellStart"/>
      <w:r w:rsidR="000C36E4">
        <w:rPr>
          <w:rFonts w:eastAsia="Calibri" w:cs="Arial"/>
          <w:bCs/>
          <w:lang w:val="en-US" w:eastAsia="en-US"/>
        </w:rPr>
        <w:t>Rhbybxtycrjuj</w:t>
      </w:r>
      <w:proofErr w:type="spellEnd"/>
      <w:r w:rsidR="000C36E4" w:rsidRPr="000C36E4">
        <w:rPr>
          <w:rFonts w:eastAsia="Calibri" w:cs="Arial"/>
          <w:bCs/>
          <w:lang w:eastAsia="en-US"/>
        </w:rPr>
        <w:t xml:space="preserve"> </w:t>
      </w:r>
      <w:hyperlink r:id="rId25" w:history="1">
        <w:r w:rsidR="000C36E4" w:rsidRPr="003C44E1">
          <w:rPr>
            <w:rStyle w:val="a5"/>
            <w:rFonts w:eastAsia="Calibri" w:cs="Arial"/>
            <w:bCs/>
            <w:lang w:eastAsia="en-US"/>
          </w:rPr>
          <w:t>http://</w:t>
        </w:r>
        <w:r w:rsidR="000C36E4" w:rsidRPr="003C44E1">
          <w:rPr>
            <w:rStyle w:val="a5"/>
            <w:rFonts w:eastAsia="Calibri" w:cs="Arial"/>
            <w:lang w:val="en-US" w:eastAsia="en-US"/>
          </w:rPr>
          <w:t>krinich</w:t>
        </w:r>
        <w:r w:rsidR="000C36E4" w:rsidRPr="003C44E1">
          <w:rPr>
            <w:rStyle w:val="a5"/>
            <w:rFonts w:eastAsia="Calibri" w:cs="Arial"/>
            <w:bCs/>
            <w:lang w:eastAsia="en-US"/>
          </w:rPr>
          <w:t>.</w:t>
        </w:r>
        <w:r w:rsidR="000C36E4" w:rsidRPr="003C44E1">
          <w:rPr>
            <w:rStyle w:val="a5"/>
            <w:rFonts w:eastAsia="Calibri" w:cs="Arial"/>
            <w:lang w:eastAsia="en-US"/>
          </w:rPr>
          <w:t>ru</w:t>
        </w:r>
      </w:hyperlink>
      <w:r w:rsidRPr="001E5C5F">
        <w:rPr>
          <w:rFonts w:eastAsia="Calibri" w:cs="Arial"/>
          <w:color w:val="0000FF"/>
          <w:lang w:eastAsia="en-US"/>
        </w:rPr>
        <w:t xml:space="preserve">), </w:t>
      </w:r>
      <w:r w:rsidRPr="001E5C5F">
        <w:rPr>
          <w:rFonts w:eastAsia="Calibri" w:cs="Arial"/>
          <w:bCs/>
          <w:lang w:eastAsia="en-US"/>
        </w:rPr>
        <w:t>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3. СОСТАВ, ПОСЛЕДОВАТЕЛЬНОСТЬ И СРОКИ ВЫПОЛНЕНИЯ</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АДМИНИСТРАТИВНЫХ ПРОЦЕДУР, ТРЕБОВАНИЯ</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К ПОРЯДКУ ИХ ВЫПОЛНЕНИЯ, В ТОМ ЧИСЛЕ ОСОБЕННОСТИ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ВЫПОЛНЕНИЯ АДМИНИСТРАТИВНЫХ ПРОЦЕДУР В ЭЛЕКТРОННОЙ ФОРМЕ, А ТАКЖЕ В МНОГОФУНКЦИОНАЛЬНЫХ ЦЕНТРАХ ПРЕДОСТАВЛЕНИЯ</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ГОСУДАРСТВЕННЫХ И МУНИЦИПАЛЬНЫХ УСЛУГ</w:t>
      </w: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3.1. Исчерпывающий перечень административных процедур</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3.1.1. Предоставление муниципальной услуги включает в себя следующие административные процедуры:</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прием и регистрация заявления и прилагаемых к нему документов;</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lastRenderedPageBreak/>
        <w:t xml:space="preserve">- рассмотрение представленных документов, истребование документов (сведений), указанных в </w:t>
      </w:r>
      <w:hyperlink r:id="rId26" w:anchor="Par170" w:history="1">
        <w:r w:rsidRPr="001E5C5F">
          <w:rPr>
            <w:rFonts w:eastAsia="Calibri" w:cs="Arial"/>
            <w:bCs/>
            <w:lang w:eastAsia="en-US"/>
          </w:rPr>
          <w:t>пункте 2.6.2</w:t>
        </w:r>
      </w:hyperlink>
      <w:r w:rsidRPr="001E5C5F">
        <w:rPr>
          <w:rFonts w:eastAsia="Calibri" w:cs="Arial"/>
          <w:bCs/>
          <w:lang w:eastAsia="en-US"/>
        </w:rPr>
        <w:t xml:space="preserve"> настоящего Административного регламента, в рамках межведомственного взаимодействия;</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подготовка результата предоставления муниципальной услуги;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направление (выдача) заявителю результата предоставления муниципальной услуги.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3.1.2. Последовательность действий при предоставлении муниципальной услуги отражена в </w:t>
      </w:r>
      <w:hyperlink r:id="rId27" w:anchor="Par808" w:history="1">
        <w:r w:rsidRPr="001E5C5F">
          <w:rPr>
            <w:rFonts w:eastAsia="Calibri" w:cs="Arial"/>
            <w:bCs/>
            <w:lang w:eastAsia="en-US"/>
          </w:rPr>
          <w:t>блок-схеме</w:t>
        </w:r>
      </w:hyperlink>
      <w:r w:rsidRPr="001E5C5F">
        <w:rPr>
          <w:rFonts w:eastAsia="Calibri" w:cs="Arial"/>
          <w:bCs/>
          <w:lang w:eastAsia="en-US"/>
        </w:rPr>
        <w:t xml:space="preserve"> предоставления муниципальной услуги, приведенной в приложении N4 к настоящему Административному регламенту.</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3.2. Прием и регистрация заявления и </w:t>
      </w:r>
      <w:proofErr w:type="gramStart"/>
      <w:r w:rsidRPr="001E5C5F">
        <w:rPr>
          <w:rFonts w:eastAsia="Calibri" w:cs="Arial"/>
          <w:bCs/>
          <w:lang w:eastAsia="en-US"/>
        </w:rPr>
        <w:t>прилагаемых</w:t>
      </w:r>
      <w:proofErr w:type="gramEnd"/>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к нему документов</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3.2.1. </w:t>
      </w:r>
      <w:proofErr w:type="gramStart"/>
      <w:r w:rsidRPr="001E5C5F">
        <w:rPr>
          <w:rFonts w:eastAsia="Calibri" w:cs="Arial"/>
          <w:bCs/>
          <w:lang w:eastAsia="en-US"/>
        </w:rPr>
        <w:t>Основанием для начала административной процедуры является личное обращение заявителя или его уполномоченного представителя в местную администрацию, МФЦ с заявлением либо поступление заявления в адрес местной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К заявлению должны быть приложены документы, указанные в </w:t>
      </w:r>
      <w:hyperlink r:id="rId28" w:anchor="Par152" w:history="1">
        <w:r w:rsidRPr="001E5C5F">
          <w:rPr>
            <w:rFonts w:eastAsia="Calibri" w:cs="Arial"/>
            <w:bCs/>
            <w:lang w:eastAsia="en-US"/>
          </w:rPr>
          <w:t>п. 2.6.1</w:t>
        </w:r>
      </w:hyperlink>
      <w:r w:rsidRPr="001E5C5F">
        <w:rPr>
          <w:rFonts w:eastAsia="Calibri" w:cs="Arial"/>
          <w:bCs/>
          <w:lang w:eastAsia="en-US"/>
        </w:rPr>
        <w:t xml:space="preserve"> настоящего Административного регламента.</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3.2.2. В </w:t>
      </w:r>
      <w:proofErr w:type="gramStart"/>
      <w:r w:rsidRPr="001E5C5F">
        <w:rPr>
          <w:rFonts w:eastAsia="Calibri" w:cs="Arial"/>
          <w:bCs/>
          <w:lang w:eastAsia="en-US"/>
        </w:rPr>
        <w:t>случае</w:t>
      </w:r>
      <w:proofErr w:type="gramEnd"/>
      <w:r w:rsidRPr="001E5C5F">
        <w:rPr>
          <w:rFonts w:eastAsia="Calibri" w:cs="Arial"/>
          <w:bCs/>
          <w:lang w:eastAsia="en-US"/>
        </w:rPr>
        <w:t xml:space="preserve">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При поступлении заявления и комплекта документов в электронном виде документы </w:t>
      </w:r>
      <w:proofErr w:type="gramStart"/>
      <w:r w:rsidRPr="001E5C5F">
        <w:rPr>
          <w:rFonts w:eastAsia="Calibri" w:cs="Arial"/>
          <w:bCs/>
          <w:lang w:eastAsia="en-US"/>
        </w:rPr>
        <w:t>распечатываются на бумажном носителе и в дальнейшем работа с ними ведется</w:t>
      </w:r>
      <w:proofErr w:type="gramEnd"/>
      <w:r w:rsidRPr="001E5C5F">
        <w:rPr>
          <w:rFonts w:eastAsia="Calibri" w:cs="Arial"/>
          <w:bCs/>
          <w:lang w:eastAsia="en-US"/>
        </w:rPr>
        <w:t xml:space="preserve"> в установленном порядке.</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устанавливает предмет обращения, устанавливает личность заявителя, проверяет документ, удостоверяющий личность заявителя;</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проверяет заявление на соответствие установленным требованиям;</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регистрирует заявление с прилагаемым комплектом документов;</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 выдает </w:t>
      </w:r>
      <w:hyperlink r:id="rId29" w:anchor="Par867" w:history="1">
        <w:r w:rsidRPr="001E5C5F">
          <w:rPr>
            <w:rFonts w:eastAsia="Calibri" w:cs="Arial"/>
            <w:bCs/>
            <w:lang w:eastAsia="en-US"/>
          </w:rPr>
          <w:t>расписку</w:t>
        </w:r>
      </w:hyperlink>
      <w:r w:rsidRPr="001E5C5F">
        <w:rPr>
          <w:rFonts w:eastAsia="Calibri" w:cs="Arial"/>
          <w:bCs/>
          <w:lang w:eastAsia="en-US"/>
        </w:rPr>
        <w:t xml:space="preserve">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3.2.4. В </w:t>
      </w:r>
      <w:proofErr w:type="gramStart"/>
      <w:r w:rsidRPr="001E5C5F">
        <w:rPr>
          <w:rFonts w:eastAsia="Calibri" w:cs="Arial"/>
          <w:bCs/>
          <w:lang w:eastAsia="en-US"/>
        </w:rPr>
        <w:t>случае</w:t>
      </w:r>
      <w:proofErr w:type="gramEnd"/>
      <w:r w:rsidRPr="001E5C5F">
        <w:rPr>
          <w:rFonts w:eastAsia="Calibri" w:cs="Arial"/>
          <w:bCs/>
          <w:lang w:eastAsia="en-US"/>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адрес местной администрации в течение одного рабочего дня с момента регистрации.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3.2.5. При наличии оснований, указанных в </w:t>
      </w:r>
      <w:hyperlink r:id="rId30" w:anchor="Par189" w:history="1">
        <w:r w:rsidRPr="001E5C5F">
          <w:rPr>
            <w:rFonts w:eastAsia="Calibri" w:cs="Arial"/>
            <w:bCs/>
            <w:lang w:eastAsia="en-US"/>
          </w:rPr>
          <w:t>п. 2.7</w:t>
        </w:r>
      </w:hyperlink>
      <w:r w:rsidRPr="001E5C5F">
        <w:rPr>
          <w:rFonts w:eastAsia="Calibri" w:cs="Arial"/>
          <w:bCs/>
          <w:lang w:eastAsia="en-US"/>
        </w:rPr>
        <w:t xml:space="preserve"> настоящего Административного регламента, специалист, ответственный за прием документов, </w:t>
      </w:r>
      <w:r w:rsidRPr="001E5C5F">
        <w:rPr>
          <w:rFonts w:eastAsia="Calibri" w:cs="Arial"/>
          <w:bCs/>
          <w:lang w:eastAsia="en-US"/>
        </w:rPr>
        <w:lastRenderedPageBreak/>
        <w:t>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3.2.6. Результатом административной процедуры является прием и регистрация заявления и комплекта документов, выдача </w:t>
      </w:r>
      <w:hyperlink r:id="rId31" w:anchor="Par867" w:history="1">
        <w:r w:rsidRPr="001E5C5F">
          <w:rPr>
            <w:rFonts w:eastAsia="Calibri" w:cs="Arial"/>
            <w:bCs/>
            <w:lang w:eastAsia="en-US"/>
          </w:rPr>
          <w:t>расписки</w:t>
        </w:r>
      </w:hyperlink>
      <w:r w:rsidRPr="001E5C5F">
        <w:rPr>
          <w:rFonts w:eastAsia="Calibri" w:cs="Arial"/>
          <w:bCs/>
          <w:lang w:eastAsia="en-US"/>
        </w:rPr>
        <w:t xml:space="preserve"> в получении документов по установленной форме (приложение N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3.2.7. Максимальный срок исполнения административной процедуры - 1 календарный день.</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3.3. Рассмотрение представленных документов, истребование</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документов (сведений), указанных в </w:t>
      </w:r>
      <w:hyperlink r:id="rId32" w:anchor="Par170" w:history="1">
        <w:r w:rsidRPr="001E5C5F">
          <w:rPr>
            <w:rFonts w:eastAsia="Calibri" w:cs="Arial"/>
            <w:bCs/>
            <w:lang w:eastAsia="en-US"/>
          </w:rPr>
          <w:t>пункте 2.6.2</w:t>
        </w:r>
      </w:hyperlink>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настоящего Административного регламента, в рамках</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межведомственного взаимодействия</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3.3.1. Основанием для начала административной процедуры является поступление заявления и прилагаемых к нему документов в местную администрацию.</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3.3.2. Глава </w:t>
      </w:r>
      <w:proofErr w:type="spellStart"/>
      <w:r w:rsidR="000C36E4" w:rsidRPr="001B621E">
        <w:rPr>
          <w:rFonts w:eastAsia="Calibri" w:cs="Arial"/>
          <w:bCs/>
          <w:lang w:eastAsia="en-US"/>
        </w:rPr>
        <w:t>Криниченского</w:t>
      </w:r>
      <w:proofErr w:type="spellEnd"/>
      <w:r w:rsidR="000C36E4" w:rsidRPr="001B621E">
        <w:rPr>
          <w:rFonts w:eastAsia="Calibri" w:cs="Arial"/>
          <w:bCs/>
          <w:lang w:eastAsia="en-US"/>
        </w:rPr>
        <w:t xml:space="preserve"> </w:t>
      </w:r>
      <w:r w:rsidRPr="001B621E">
        <w:rPr>
          <w:rFonts w:eastAsia="Calibri" w:cs="Arial"/>
          <w:bCs/>
          <w:lang w:eastAsia="en-US"/>
        </w:rPr>
        <w:t xml:space="preserve"> сельского</w:t>
      </w:r>
      <w:r w:rsidRPr="001E5C5F">
        <w:rPr>
          <w:rFonts w:eastAsia="Calibri" w:cs="Arial"/>
          <w:bCs/>
          <w:lang w:eastAsia="en-US"/>
        </w:rPr>
        <w:t xml:space="preserve"> поселения, возглавляющий местную администрацию в соответствии с Уставом </w:t>
      </w:r>
      <w:proofErr w:type="spellStart"/>
      <w:r w:rsidR="000C36E4" w:rsidRPr="001B621E">
        <w:rPr>
          <w:rFonts w:eastAsia="Calibri" w:cs="Arial"/>
          <w:bCs/>
          <w:lang w:eastAsia="en-US"/>
        </w:rPr>
        <w:t>Криниченского</w:t>
      </w:r>
      <w:proofErr w:type="spellEnd"/>
      <w:r w:rsidR="000C36E4" w:rsidRPr="001B621E">
        <w:rPr>
          <w:rFonts w:eastAsia="Calibri" w:cs="Arial"/>
          <w:bCs/>
          <w:lang w:eastAsia="en-US"/>
        </w:rPr>
        <w:t xml:space="preserve"> </w:t>
      </w:r>
      <w:r w:rsidRPr="001B621E">
        <w:rPr>
          <w:rFonts w:eastAsia="Calibri" w:cs="Arial"/>
          <w:bCs/>
          <w:lang w:eastAsia="en-US"/>
        </w:rPr>
        <w:t xml:space="preserve"> сельского</w:t>
      </w:r>
      <w:r w:rsidRPr="001E5C5F">
        <w:rPr>
          <w:rFonts w:eastAsia="Calibri" w:cs="Arial"/>
          <w:bCs/>
          <w:lang w:eastAsia="en-US"/>
        </w:rPr>
        <w:t xml:space="preserve"> поселения определяет должностное лицо, ответственное за предоставление муниципальной услуги (далее - специалист).</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3.3.3. Специалист:</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а) проводит проверку заявления и прилагаемых к нему документов на соответствие требованиям, установленным </w:t>
      </w:r>
      <w:hyperlink r:id="rId33" w:anchor="Par152" w:history="1">
        <w:r w:rsidRPr="001E5C5F">
          <w:rPr>
            <w:rFonts w:eastAsia="Calibri" w:cs="Arial"/>
            <w:bCs/>
            <w:lang w:eastAsia="en-US"/>
          </w:rPr>
          <w:t>пунктом 2.6.1</w:t>
        </w:r>
      </w:hyperlink>
      <w:r w:rsidRPr="001E5C5F">
        <w:rPr>
          <w:rFonts w:eastAsia="Calibri" w:cs="Arial"/>
          <w:bCs/>
          <w:lang w:eastAsia="en-US"/>
        </w:rPr>
        <w:t xml:space="preserve"> настоящего Административного регламента;</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б) устанавливает принадлежность земельных участков, в отношении которых подано заявление, к собственности </w:t>
      </w:r>
      <w:proofErr w:type="spellStart"/>
      <w:r w:rsidR="000C36E4" w:rsidRPr="001B621E">
        <w:rPr>
          <w:rFonts w:eastAsia="Calibri" w:cs="Arial"/>
          <w:bCs/>
          <w:lang w:eastAsia="en-US"/>
        </w:rPr>
        <w:t>Криниченского</w:t>
      </w:r>
      <w:proofErr w:type="spellEnd"/>
      <w:r w:rsidR="000C36E4" w:rsidRPr="001B621E">
        <w:rPr>
          <w:rFonts w:eastAsia="Calibri" w:cs="Arial"/>
          <w:bCs/>
          <w:lang w:eastAsia="en-US"/>
        </w:rPr>
        <w:t xml:space="preserve"> </w:t>
      </w:r>
      <w:r w:rsidRPr="001B621E">
        <w:rPr>
          <w:rFonts w:eastAsia="Calibri" w:cs="Arial"/>
          <w:bCs/>
          <w:lang w:eastAsia="en-US"/>
        </w:rPr>
        <w:t>сельского поселения;</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в) в рамках межведомственного взаимодействия запрашивает:</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Запрос должен содержать: кадастровый номер объекта недвижимости, </w:t>
      </w:r>
      <w:hyperlink r:id="rId34" w:history="1">
        <w:r w:rsidRPr="001E5C5F">
          <w:rPr>
            <w:rFonts w:eastAsia="Calibri" w:cs="Arial"/>
            <w:bCs/>
            <w:lang w:eastAsia="en-US"/>
          </w:rPr>
          <w:t>ОКАТО</w:t>
        </w:r>
      </w:hyperlink>
      <w:r w:rsidRPr="001E5C5F">
        <w:rPr>
          <w:rFonts w:eastAsia="Calibri" w:cs="Arial"/>
          <w:bCs/>
          <w:lang w:eastAsia="en-US"/>
        </w:rPr>
        <w:t>, наименование района, города, населенного пункта, улицы, номер дома, корпуса, строения;</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в Управлении Федеральной налоговой службы по Воронежской области: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выписку из Единого государственного реестра юридических лиц о регистрации юридического лица (если заявителем является юридическое лицо);</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Запрос должен содержать: ОГРН, ИНН (для юридического лица), ОГРНИП, ИНН (для индивидуального предпринимателя);</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lastRenderedPageBreak/>
        <w:t>Запрос должен содержать: кадастровый номер земельного участка, адрес земельного участка, площадь земельного участка;</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Специалист администрации </w:t>
      </w:r>
      <w:proofErr w:type="spellStart"/>
      <w:r w:rsidR="000C36E4" w:rsidRPr="001B621E">
        <w:rPr>
          <w:rFonts w:eastAsia="Calibri" w:cs="Arial"/>
          <w:bCs/>
          <w:lang w:eastAsia="en-US"/>
        </w:rPr>
        <w:t>Криниченского</w:t>
      </w:r>
      <w:proofErr w:type="spellEnd"/>
      <w:r w:rsidR="000C36E4" w:rsidRPr="001B621E">
        <w:rPr>
          <w:rFonts w:eastAsia="Calibri" w:cs="Arial"/>
          <w:bCs/>
          <w:lang w:eastAsia="en-US"/>
        </w:rPr>
        <w:t xml:space="preserve"> </w:t>
      </w:r>
      <w:r w:rsidRPr="001B621E">
        <w:rPr>
          <w:rFonts w:eastAsia="Calibri" w:cs="Arial"/>
          <w:bCs/>
          <w:lang w:eastAsia="en-US"/>
        </w:rPr>
        <w:t xml:space="preserve"> сельского</w:t>
      </w:r>
      <w:r w:rsidRPr="001E5C5F">
        <w:rPr>
          <w:rFonts w:eastAsia="Calibri" w:cs="Arial"/>
          <w:bCs/>
          <w:lang w:eastAsia="en-US"/>
        </w:rPr>
        <w:t xml:space="preserve"> поселения готовит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на кадастровом плане территории.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3.3.4. Результатом административной процедуры является установление наличия или отсутствия оснований, указанных в </w:t>
      </w:r>
      <w:hyperlink r:id="rId35" w:anchor="Par195" w:history="1">
        <w:r w:rsidRPr="001E5C5F">
          <w:rPr>
            <w:rFonts w:eastAsia="Calibri" w:cs="Arial"/>
            <w:bCs/>
            <w:lang w:eastAsia="en-US"/>
          </w:rPr>
          <w:t>пункте 2.8</w:t>
        </w:r>
      </w:hyperlink>
      <w:r w:rsidRPr="001E5C5F">
        <w:rPr>
          <w:rFonts w:eastAsia="Calibri" w:cs="Arial"/>
          <w:bCs/>
          <w:lang w:eastAsia="en-US"/>
        </w:rPr>
        <w:t xml:space="preserve"> настоящего Административного регламента.</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3.3.5. Максимальный срок исполнения административной процедуры - 7 календарных дней.</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3.4. Подготовка результата предоставления муниципальной услуги.</w:t>
      </w: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3.4.1. </w:t>
      </w:r>
      <w:proofErr w:type="gramStart"/>
      <w:r w:rsidRPr="001E5C5F">
        <w:rPr>
          <w:rFonts w:eastAsia="Calibri" w:cs="Arial"/>
          <w:bCs/>
          <w:lang w:eastAsia="en-US"/>
        </w:rPr>
        <w:t>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на кадастровом плане территории, специалист в течение одного рабочего дня готовит проект постановления администрации об утверждении указанной схемы или подготовки информационного сообщения о невозможности ее утверждения.</w:t>
      </w:r>
      <w:proofErr w:type="gramEnd"/>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3.4.1.1. </w:t>
      </w:r>
      <w:proofErr w:type="gramStart"/>
      <w:r w:rsidRPr="001E5C5F">
        <w:rPr>
          <w:rFonts w:eastAsia="Calibri" w:cs="Arial"/>
          <w:bCs/>
          <w:lang w:eastAsia="en-US"/>
        </w:rPr>
        <w:t xml:space="preserve">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r:id="rId36" w:anchor="Par195" w:history="1">
        <w:r w:rsidRPr="001E5C5F">
          <w:rPr>
            <w:rFonts w:eastAsia="Calibri" w:cs="Arial"/>
            <w:bCs/>
            <w:lang w:eastAsia="en-US"/>
          </w:rPr>
          <w:t>пунктом 2.8</w:t>
        </w:r>
      </w:hyperlink>
      <w:r w:rsidRPr="001E5C5F">
        <w:rPr>
          <w:rFonts w:eastAsia="Calibri" w:cs="Arial"/>
          <w:bCs/>
          <w:lang w:eastAsia="en-US"/>
        </w:rPr>
        <w:t xml:space="preserve"> настоящего Административного регламента, специалист готовит проект постановления 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подписания главе </w:t>
      </w:r>
      <w:proofErr w:type="spellStart"/>
      <w:r w:rsidR="000C36E4" w:rsidRPr="001B621E">
        <w:rPr>
          <w:rFonts w:eastAsia="Calibri" w:cs="Arial"/>
          <w:bCs/>
          <w:lang w:eastAsia="en-US"/>
        </w:rPr>
        <w:t>Криниченского</w:t>
      </w:r>
      <w:proofErr w:type="spellEnd"/>
      <w:r w:rsidR="000C36E4" w:rsidRPr="001B621E">
        <w:rPr>
          <w:rFonts w:eastAsia="Calibri" w:cs="Arial"/>
          <w:bCs/>
          <w:lang w:eastAsia="en-US"/>
        </w:rPr>
        <w:t xml:space="preserve"> </w:t>
      </w:r>
      <w:r w:rsidRPr="001B621E">
        <w:rPr>
          <w:rFonts w:eastAsia="Calibri" w:cs="Arial"/>
          <w:bCs/>
          <w:lang w:eastAsia="en-US"/>
        </w:rPr>
        <w:t xml:space="preserve"> сельского поселения.</w:t>
      </w:r>
      <w:proofErr w:type="gramEnd"/>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 3.4.1.2. </w:t>
      </w:r>
      <w:proofErr w:type="gramStart"/>
      <w:r w:rsidRPr="001E5C5F">
        <w:rPr>
          <w:rFonts w:eastAsia="Calibri" w:cs="Arial"/>
          <w:bCs/>
          <w:lang w:eastAsia="en-US"/>
        </w:rPr>
        <w:t xml:space="preserve">При наличии оснований, предусмотренных </w:t>
      </w:r>
      <w:hyperlink r:id="rId37" w:anchor="Par195" w:history="1">
        <w:r w:rsidRPr="001E5C5F">
          <w:rPr>
            <w:rFonts w:eastAsia="Calibri" w:cs="Arial"/>
            <w:bCs/>
            <w:lang w:eastAsia="en-US"/>
          </w:rPr>
          <w:t>пунктом 2.8</w:t>
        </w:r>
      </w:hyperlink>
      <w:r w:rsidRPr="001E5C5F">
        <w:rPr>
          <w:rFonts w:eastAsia="Calibri" w:cs="Arial"/>
          <w:bCs/>
          <w:lang w:eastAsia="en-US"/>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w:t>
      </w:r>
      <w:r w:rsidR="00017AC4" w:rsidRPr="001E5C5F">
        <w:rPr>
          <w:rFonts w:eastAsia="Calibri" w:cs="Arial"/>
          <w:bCs/>
          <w:lang w:eastAsia="en-US"/>
        </w:rPr>
        <w:t xml:space="preserve"> в муниципальной собственности </w:t>
      </w:r>
      <w:r w:rsidRPr="001E5C5F">
        <w:rPr>
          <w:rFonts w:eastAsia="Calibri" w:cs="Arial"/>
          <w:bCs/>
          <w:lang w:eastAsia="en-US"/>
        </w:rPr>
        <w:t>на кадастровом плане территории, специалист в течение одного рабочего дня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w:t>
      </w:r>
      <w:proofErr w:type="gramEnd"/>
      <w:r w:rsidRPr="001E5C5F">
        <w:rPr>
          <w:rFonts w:eastAsia="Calibri" w:cs="Arial"/>
          <w:bCs/>
          <w:lang w:eastAsia="en-US"/>
        </w:rPr>
        <w:t xml:space="preserve"> подписания главе </w:t>
      </w:r>
      <w:proofErr w:type="spellStart"/>
      <w:r w:rsidR="000C36E4" w:rsidRPr="001B621E">
        <w:rPr>
          <w:rFonts w:eastAsia="Calibri" w:cs="Arial"/>
          <w:bCs/>
          <w:lang w:eastAsia="en-US"/>
        </w:rPr>
        <w:t>Криниченского</w:t>
      </w:r>
      <w:proofErr w:type="spellEnd"/>
      <w:r w:rsidR="000C36E4" w:rsidRPr="001B621E">
        <w:rPr>
          <w:rFonts w:eastAsia="Calibri" w:cs="Arial"/>
          <w:bCs/>
          <w:lang w:eastAsia="en-US"/>
        </w:rPr>
        <w:t xml:space="preserve"> </w:t>
      </w:r>
      <w:r w:rsidRPr="001B621E">
        <w:rPr>
          <w:rFonts w:eastAsia="Calibri" w:cs="Arial"/>
          <w:bCs/>
          <w:lang w:eastAsia="en-US"/>
        </w:rPr>
        <w:t>сельского поселения.</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3.4.2. В </w:t>
      </w:r>
      <w:proofErr w:type="gramStart"/>
      <w:r w:rsidRPr="001E5C5F">
        <w:rPr>
          <w:rFonts w:eastAsia="Calibri" w:cs="Arial"/>
          <w:bCs/>
          <w:lang w:eastAsia="en-US"/>
        </w:rPr>
        <w:t>случае</w:t>
      </w:r>
      <w:proofErr w:type="gramEnd"/>
      <w:r w:rsidRPr="001E5C5F">
        <w:rPr>
          <w:rFonts w:eastAsia="Calibri" w:cs="Arial"/>
          <w:bCs/>
          <w:lang w:eastAsia="en-US"/>
        </w:rPr>
        <w:t xml:space="preserve"> если раздел, объединение земельных участков, находящихся в муниципальной собственности, осуществляются в соответствии с утвержденным проектом межевания территории, специалист администрации: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3.4.2.1. При отсутствии оснований, предусмотренных </w:t>
      </w:r>
      <w:hyperlink r:id="rId38" w:anchor="Par195" w:history="1">
        <w:r w:rsidRPr="001E5C5F">
          <w:rPr>
            <w:rFonts w:eastAsia="Calibri" w:cs="Arial"/>
            <w:bCs/>
            <w:lang w:eastAsia="en-US"/>
          </w:rPr>
          <w:t>пунктом 2.8</w:t>
        </w:r>
      </w:hyperlink>
      <w:r w:rsidRPr="001E5C5F">
        <w:rPr>
          <w:rFonts w:eastAsia="Calibri" w:cs="Arial"/>
          <w:bCs/>
          <w:lang w:eastAsia="en-US"/>
        </w:rPr>
        <w:t xml:space="preserve">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при разделе, объединении.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Подготовленный проект постановления направляет для подписания главе </w:t>
      </w:r>
      <w:proofErr w:type="spellStart"/>
      <w:r w:rsidR="000C36E4">
        <w:rPr>
          <w:rFonts w:eastAsia="Calibri" w:cs="Arial"/>
          <w:bCs/>
          <w:lang w:eastAsia="en-US"/>
        </w:rPr>
        <w:t>Криниченского</w:t>
      </w:r>
      <w:proofErr w:type="spellEnd"/>
      <w:r w:rsidR="000C36E4">
        <w:rPr>
          <w:rFonts w:eastAsia="Calibri" w:cs="Arial"/>
          <w:bCs/>
          <w:lang w:eastAsia="en-US"/>
        </w:rPr>
        <w:t xml:space="preserve"> </w:t>
      </w:r>
      <w:r w:rsidRPr="001E5C5F">
        <w:rPr>
          <w:rFonts w:eastAsia="Calibri" w:cs="Arial"/>
          <w:bCs/>
          <w:lang w:eastAsia="en-US"/>
        </w:rPr>
        <w:t xml:space="preserve"> сельского поселения. </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3.4.2.2. При наличии оснований, предусмотренных </w:t>
      </w:r>
      <w:hyperlink r:id="rId39" w:anchor="Par195" w:history="1">
        <w:r w:rsidRPr="001E5C5F">
          <w:rPr>
            <w:rFonts w:eastAsia="Calibri" w:cs="Arial"/>
            <w:bCs/>
            <w:lang w:eastAsia="en-US"/>
          </w:rPr>
          <w:t>пунктом 2.8</w:t>
        </w:r>
      </w:hyperlink>
      <w:r w:rsidRPr="001E5C5F">
        <w:rPr>
          <w:rFonts w:eastAsia="Calibri" w:cs="Arial"/>
          <w:bCs/>
          <w:lang w:eastAsia="en-US"/>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Уведомление о мотивированном отказе в предоставлении муниципальной услуги подписывается главой </w:t>
      </w:r>
      <w:proofErr w:type="spellStart"/>
      <w:r w:rsidR="000C36E4" w:rsidRPr="001B621E">
        <w:rPr>
          <w:rFonts w:eastAsia="Calibri" w:cs="Arial"/>
          <w:bCs/>
          <w:lang w:eastAsia="en-US"/>
        </w:rPr>
        <w:t>Криниченского</w:t>
      </w:r>
      <w:proofErr w:type="spellEnd"/>
      <w:r w:rsidR="000C36E4" w:rsidRPr="001B621E">
        <w:rPr>
          <w:rFonts w:eastAsia="Calibri" w:cs="Arial"/>
          <w:bCs/>
          <w:lang w:eastAsia="en-US"/>
        </w:rPr>
        <w:t xml:space="preserve"> </w:t>
      </w:r>
      <w:r w:rsidRPr="001B621E">
        <w:rPr>
          <w:rFonts w:eastAsia="Calibri" w:cs="Arial"/>
          <w:bCs/>
          <w:lang w:eastAsia="en-US"/>
        </w:rPr>
        <w:t xml:space="preserve"> сельского поселения.</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3.4.3. Результатом административной процедуры является подготовка:</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 проекта постановления местной администрации об утверждении либо об отказе в утверждении схемы расположения земельного участка или земельных </w:t>
      </w:r>
      <w:r w:rsidRPr="001E5C5F">
        <w:rPr>
          <w:rFonts w:eastAsia="Calibri" w:cs="Arial"/>
          <w:bCs/>
          <w:lang w:eastAsia="en-US"/>
        </w:rPr>
        <w:lastRenderedPageBreak/>
        <w:t>участков, находящихся в муниципальной собственности, на кадастровом плане территории;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проекта постановления местной администрации об образовании земельного участка или земельных участков, находящихся в муниципальной собственности, при разделе, объединении;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подготовка уведомления о мотивированном отказе в предоставлении муниципальной услуги.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3.4.4. Максимальный срок исполнения административной процедуры - 22 </w:t>
      </w:r>
      <w:proofErr w:type="gramStart"/>
      <w:r w:rsidRPr="001E5C5F">
        <w:rPr>
          <w:rFonts w:eastAsia="Calibri" w:cs="Arial"/>
          <w:bCs/>
          <w:lang w:eastAsia="en-US"/>
        </w:rPr>
        <w:t>календарных</w:t>
      </w:r>
      <w:proofErr w:type="gramEnd"/>
      <w:r w:rsidRPr="001E5C5F">
        <w:rPr>
          <w:rFonts w:eastAsia="Calibri" w:cs="Arial"/>
          <w:bCs/>
          <w:lang w:eastAsia="en-US"/>
        </w:rPr>
        <w:t xml:space="preserve"> дня.</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3.5. Направление (выдача) заявителю постановления</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местной администрации об образовании земельных участков при разделе,</w:t>
      </w:r>
    </w:p>
    <w:p w:rsidR="00870842" w:rsidRPr="001E5C5F" w:rsidRDefault="00870842" w:rsidP="001E5C5F">
      <w:pPr>
        <w:autoSpaceDE w:val="0"/>
        <w:autoSpaceDN w:val="0"/>
        <w:adjustRightInd w:val="0"/>
        <w:ind w:firstLine="709"/>
        <w:rPr>
          <w:rFonts w:eastAsia="Calibri" w:cs="Arial"/>
          <w:bCs/>
          <w:lang w:eastAsia="en-US"/>
        </w:rPr>
      </w:pPr>
      <w:proofErr w:type="gramStart"/>
      <w:r w:rsidRPr="001E5C5F">
        <w:rPr>
          <w:rFonts w:eastAsia="Calibri" w:cs="Arial"/>
          <w:bCs/>
          <w:lang w:eastAsia="en-US"/>
        </w:rPr>
        <w:t>объединении</w:t>
      </w:r>
      <w:proofErr w:type="gramEnd"/>
      <w:r w:rsidRPr="001E5C5F">
        <w:rPr>
          <w:rFonts w:eastAsia="Calibri" w:cs="Arial"/>
          <w:bCs/>
          <w:lang w:eastAsia="en-US"/>
        </w:rPr>
        <w:t xml:space="preserve"> либо уведомления о мотивированном отказе</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в предоставлении муниципальной услуги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3.5.1. </w:t>
      </w:r>
      <w:proofErr w:type="gramStart"/>
      <w:r w:rsidRPr="001E5C5F">
        <w:rPr>
          <w:rFonts w:eastAsia="Calibri" w:cs="Arial"/>
          <w:bCs/>
          <w:lang w:eastAsia="en-US"/>
        </w:rPr>
        <w:t>Постановление местной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либо постановление местной администрации об образовании земельного участка или земельных участков, находящихся в муниципальной собственности, при разделе, объединении, либо уведомление о мотивированном отказе в предоставлении муниципальной услуги может быть направлено (выдано):</w:t>
      </w:r>
      <w:proofErr w:type="gramEnd"/>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заказным письмом с уведомлением о вручении;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лично заявителю (или уполномоченному им надлежащим образом представителю) непосредственно по месту подачи заявления;</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3.5.1.2. </w:t>
      </w:r>
      <w:proofErr w:type="gramStart"/>
      <w:r w:rsidRPr="001E5C5F">
        <w:rPr>
          <w:rFonts w:eastAsia="Calibri" w:cs="Arial"/>
          <w:bCs/>
          <w:lang w:eastAsia="en-US"/>
        </w:rPr>
        <w:t>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sidRPr="001E5C5F">
        <w:rPr>
          <w:rFonts w:eastAsia="Calibri" w:cs="Arial"/>
          <w:bCs/>
          <w:lang w:eastAsia="en-US"/>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3.5.1.3. В </w:t>
      </w:r>
      <w:proofErr w:type="gramStart"/>
      <w:r w:rsidRPr="001E5C5F">
        <w:rPr>
          <w:rFonts w:eastAsia="Calibri" w:cs="Arial"/>
          <w:bCs/>
          <w:lang w:eastAsia="en-US"/>
        </w:rPr>
        <w:t>случае</w:t>
      </w:r>
      <w:proofErr w:type="gramEnd"/>
      <w:r w:rsidRPr="001E5C5F">
        <w:rPr>
          <w:rFonts w:eastAsia="Calibri" w:cs="Arial"/>
          <w:bCs/>
          <w:lang w:eastAsia="en-US"/>
        </w:rPr>
        <w:t xml:space="preserve">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3.5.2. Результатом административной процедуры является направление (выдача) заявителю результата предоставления муниципальной услуги.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3.5.3. Максимальный срок исполнения административной процедуры - 3 </w:t>
      </w:r>
      <w:proofErr w:type="gramStart"/>
      <w:r w:rsidRPr="001E5C5F">
        <w:rPr>
          <w:rFonts w:eastAsia="Calibri" w:cs="Arial"/>
          <w:bCs/>
          <w:lang w:eastAsia="en-US"/>
        </w:rPr>
        <w:t>календарных</w:t>
      </w:r>
      <w:proofErr w:type="gramEnd"/>
      <w:r w:rsidRPr="001E5C5F">
        <w:rPr>
          <w:rFonts w:eastAsia="Calibri" w:cs="Arial"/>
          <w:bCs/>
          <w:lang w:eastAsia="en-US"/>
        </w:rPr>
        <w:t xml:space="preserve"> дня.</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3.6. Подача заявителем запроса и иных документов,</w:t>
      </w:r>
    </w:p>
    <w:p w:rsidR="00870842" w:rsidRPr="001E5C5F" w:rsidRDefault="00870842" w:rsidP="001E5C5F">
      <w:pPr>
        <w:autoSpaceDE w:val="0"/>
        <w:autoSpaceDN w:val="0"/>
        <w:adjustRightInd w:val="0"/>
        <w:ind w:firstLine="709"/>
        <w:rPr>
          <w:rFonts w:eastAsia="Calibri" w:cs="Arial"/>
          <w:bCs/>
          <w:lang w:eastAsia="en-US"/>
        </w:rPr>
      </w:pPr>
      <w:proofErr w:type="gramStart"/>
      <w:r w:rsidRPr="001E5C5F">
        <w:rPr>
          <w:rFonts w:eastAsia="Calibri" w:cs="Arial"/>
          <w:bCs/>
          <w:lang w:eastAsia="en-US"/>
        </w:rPr>
        <w:t>необходимых</w:t>
      </w:r>
      <w:proofErr w:type="gramEnd"/>
      <w:r w:rsidRPr="001E5C5F">
        <w:rPr>
          <w:rFonts w:eastAsia="Calibri" w:cs="Arial"/>
          <w:bCs/>
          <w:lang w:eastAsia="en-US"/>
        </w:rPr>
        <w:t xml:space="preserve"> для предоставления муниципальной услуги,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и прием таких запросов и документов в электронной форме</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3.6.1. </w:t>
      </w:r>
      <w:proofErr w:type="gramStart"/>
      <w:r w:rsidRPr="001E5C5F">
        <w:rPr>
          <w:rFonts w:eastAsia="Calibri" w:cs="Arial"/>
          <w:bCs/>
          <w:lang w:eastAsia="en-US"/>
        </w:rPr>
        <w:t xml:space="preserve">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w:t>
      </w:r>
      <w:r w:rsidRPr="001E5C5F">
        <w:rPr>
          <w:rFonts w:eastAsia="Calibri" w:cs="Arial"/>
          <w:bCs/>
          <w:lang w:eastAsia="en-US"/>
        </w:rPr>
        <w:lastRenderedPageBreak/>
        <w:t>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3.6.3. Получение результата муниципальной услуги в электронной форме предусмотрено.</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3.7. Взаимодействие управления с иными органами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государственной власти, органами местного самоуправления</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и организациями, участвующими в предоставлении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муниципальных услуг в электронной форме</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Для подтверждения отсутствия обременения на испрашиваемый земельный участок предусмотрено межведомственное взаимодействие местной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4. Формы </w:t>
      </w:r>
      <w:proofErr w:type="gramStart"/>
      <w:r w:rsidRPr="001E5C5F">
        <w:rPr>
          <w:rFonts w:eastAsia="Calibri" w:cs="Arial"/>
          <w:bCs/>
          <w:lang w:eastAsia="en-US"/>
        </w:rPr>
        <w:t>контроля за</w:t>
      </w:r>
      <w:proofErr w:type="gramEnd"/>
      <w:r w:rsidRPr="001E5C5F">
        <w:rPr>
          <w:rFonts w:eastAsia="Calibri" w:cs="Arial"/>
          <w:bCs/>
          <w:lang w:eastAsia="en-US"/>
        </w:rPr>
        <w:t xml:space="preserve"> исполнением административного регламента </w:t>
      </w:r>
    </w:p>
    <w:p w:rsidR="00870842" w:rsidRPr="001E5C5F" w:rsidRDefault="00870842" w:rsidP="001E5C5F">
      <w:pPr>
        <w:tabs>
          <w:tab w:val="num" w:pos="0"/>
        </w:tabs>
        <w:autoSpaceDE w:val="0"/>
        <w:autoSpaceDN w:val="0"/>
        <w:adjustRightInd w:val="0"/>
        <w:ind w:firstLine="709"/>
        <w:contextualSpacing/>
        <w:rPr>
          <w:rFonts w:cs="Arial"/>
        </w:rPr>
      </w:pPr>
      <w:r w:rsidRPr="001E5C5F">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70842" w:rsidRPr="001E5C5F" w:rsidRDefault="00870842" w:rsidP="001E5C5F">
      <w:pPr>
        <w:tabs>
          <w:tab w:val="num" w:pos="0"/>
        </w:tabs>
        <w:autoSpaceDE w:val="0"/>
        <w:autoSpaceDN w:val="0"/>
        <w:adjustRightInd w:val="0"/>
        <w:ind w:firstLine="709"/>
        <w:contextualSpacing/>
        <w:rPr>
          <w:rFonts w:cs="Arial"/>
        </w:rPr>
      </w:pPr>
      <w:r w:rsidRPr="001E5C5F">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70842" w:rsidRPr="001E5C5F" w:rsidRDefault="00870842" w:rsidP="001E5C5F">
      <w:pPr>
        <w:tabs>
          <w:tab w:val="num" w:pos="0"/>
        </w:tabs>
        <w:autoSpaceDE w:val="0"/>
        <w:autoSpaceDN w:val="0"/>
        <w:adjustRightInd w:val="0"/>
        <w:ind w:firstLine="709"/>
        <w:contextualSpacing/>
        <w:rPr>
          <w:rFonts w:cs="Arial"/>
        </w:rPr>
      </w:pPr>
      <w:r w:rsidRPr="001E5C5F">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70842" w:rsidRPr="001E5C5F" w:rsidRDefault="00870842" w:rsidP="001E5C5F">
      <w:pPr>
        <w:tabs>
          <w:tab w:val="num" w:pos="0"/>
        </w:tabs>
        <w:adjustRightInd w:val="0"/>
        <w:ind w:firstLine="709"/>
        <w:contextualSpacing/>
        <w:rPr>
          <w:rFonts w:cs="Arial"/>
        </w:rPr>
      </w:pPr>
      <w:r w:rsidRPr="001E5C5F">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70842" w:rsidRPr="001E5C5F" w:rsidRDefault="00870842" w:rsidP="001E5C5F">
      <w:pPr>
        <w:tabs>
          <w:tab w:val="num" w:pos="0"/>
        </w:tabs>
        <w:autoSpaceDE w:val="0"/>
        <w:autoSpaceDN w:val="0"/>
        <w:adjustRightInd w:val="0"/>
        <w:ind w:firstLine="709"/>
        <w:contextualSpacing/>
        <w:rPr>
          <w:rFonts w:cs="Arial"/>
          <w:bCs/>
        </w:rPr>
      </w:pPr>
      <w:r w:rsidRPr="001E5C5F">
        <w:rPr>
          <w:rFonts w:cs="Arial"/>
          <w:bCs/>
        </w:rPr>
        <w:t>4.4. Проведение текущего контроля должно осуществляться не реже двух раз в год.</w:t>
      </w:r>
    </w:p>
    <w:p w:rsidR="00870842" w:rsidRPr="001E5C5F" w:rsidRDefault="00870842" w:rsidP="001E5C5F">
      <w:pPr>
        <w:tabs>
          <w:tab w:val="num" w:pos="0"/>
        </w:tabs>
        <w:adjustRightInd w:val="0"/>
        <w:ind w:firstLine="709"/>
        <w:contextualSpacing/>
        <w:rPr>
          <w:rFonts w:cs="Arial"/>
        </w:rPr>
      </w:pPr>
      <w:r w:rsidRPr="001E5C5F">
        <w:rPr>
          <w:rFonts w:cs="Arial"/>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w:t>
      </w:r>
      <w:r w:rsidRPr="001E5C5F">
        <w:rPr>
          <w:rFonts w:cs="Arial"/>
        </w:rPr>
        <w:lastRenderedPageBreak/>
        <w:t>или вопросы, связанные с исполнением отдельных административных процедур (тематические проверки).</w:t>
      </w:r>
    </w:p>
    <w:p w:rsidR="00870842" w:rsidRPr="001E5C5F" w:rsidRDefault="00870842" w:rsidP="001E5C5F">
      <w:pPr>
        <w:tabs>
          <w:tab w:val="num" w:pos="0"/>
        </w:tabs>
        <w:autoSpaceDE w:val="0"/>
        <w:autoSpaceDN w:val="0"/>
        <w:adjustRightInd w:val="0"/>
        <w:ind w:firstLine="709"/>
        <w:contextualSpacing/>
        <w:rPr>
          <w:rFonts w:cs="Arial"/>
        </w:rPr>
      </w:pPr>
      <w:r w:rsidRPr="001E5C5F">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870842" w:rsidRPr="001E5C5F" w:rsidRDefault="00870842" w:rsidP="001E5C5F">
      <w:pPr>
        <w:tabs>
          <w:tab w:val="num" w:pos="0"/>
        </w:tabs>
        <w:autoSpaceDE w:val="0"/>
        <w:autoSpaceDN w:val="0"/>
        <w:adjustRightInd w:val="0"/>
        <w:ind w:firstLine="709"/>
        <w:contextualSpacing/>
        <w:rPr>
          <w:rFonts w:cs="Arial"/>
        </w:rPr>
      </w:pPr>
      <w:r w:rsidRPr="001E5C5F">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70842" w:rsidRPr="001E5C5F" w:rsidRDefault="00870842" w:rsidP="001E5C5F">
      <w:pPr>
        <w:tabs>
          <w:tab w:val="num" w:pos="0"/>
        </w:tabs>
        <w:autoSpaceDE w:val="0"/>
        <w:autoSpaceDN w:val="0"/>
        <w:adjustRightInd w:val="0"/>
        <w:ind w:firstLine="709"/>
        <w:contextualSpacing/>
        <w:rPr>
          <w:rFonts w:cs="Arial"/>
        </w:rPr>
      </w:pPr>
      <w:r w:rsidRPr="001E5C5F">
        <w:rPr>
          <w:rFonts w:cs="Arial"/>
        </w:rPr>
        <w:t xml:space="preserve">4.5 </w:t>
      </w:r>
      <w:proofErr w:type="gramStart"/>
      <w:r w:rsidRPr="001E5C5F">
        <w:rPr>
          <w:rFonts w:cs="Arial"/>
        </w:rPr>
        <w:t>Контроль за</w:t>
      </w:r>
      <w:proofErr w:type="gramEnd"/>
      <w:r w:rsidRPr="001E5C5F">
        <w:rPr>
          <w:rFonts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842" w:rsidRPr="001E5C5F" w:rsidRDefault="00870842" w:rsidP="001E5C5F">
      <w:pPr>
        <w:ind w:firstLine="709"/>
        <w:contextualSpacing/>
        <w:rPr>
          <w:rFonts w:cs="Arial"/>
        </w:rPr>
      </w:pPr>
    </w:p>
    <w:p w:rsidR="00870842" w:rsidRPr="001E5C5F" w:rsidRDefault="00870842" w:rsidP="001E5C5F">
      <w:pPr>
        <w:tabs>
          <w:tab w:val="num" w:pos="0"/>
          <w:tab w:val="left" w:pos="1560"/>
        </w:tabs>
        <w:ind w:firstLine="709"/>
        <w:contextualSpacing/>
        <w:rPr>
          <w:rFonts w:cs="Arial"/>
        </w:rPr>
      </w:pPr>
      <w:r w:rsidRPr="001E5C5F">
        <w:rPr>
          <w:rFonts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0842" w:rsidRPr="001E5C5F" w:rsidRDefault="00870842" w:rsidP="001E5C5F">
      <w:pPr>
        <w:tabs>
          <w:tab w:val="num" w:pos="0"/>
          <w:tab w:val="left" w:pos="1560"/>
        </w:tabs>
        <w:ind w:firstLine="709"/>
        <w:contextualSpacing/>
        <w:rPr>
          <w:rFonts w:cs="Arial"/>
        </w:rPr>
      </w:pPr>
    </w:p>
    <w:p w:rsidR="00870842" w:rsidRPr="001E5C5F" w:rsidRDefault="00870842" w:rsidP="001E5C5F">
      <w:pPr>
        <w:widowControl w:val="0"/>
        <w:tabs>
          <w:tab w:val="num" w:pos="0"/>
        </w:tabs>
        <w:suppressAutoHyphens/>
        <w:autoSpaceDE w:val="0"/>
        <w:ind w:firstLine="709"/>
        <w:contextualSpacing/>
        <w:rPr>
          <w:rFonts w:cs="Arial"/>
          <w:lang w:eastAsia="ar-SA"/>
        </w:rPr>
      </w:pPr>
      <w:r w:rsidRPr="001E5C5F">
        <w:rPr>
          <w:rFonts w:cs="Arial"/>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70842" w:rsidRPr="001E5C5F" w:rsidRDefault="00870842" w:rsidP="001E5C5F">
      <w:pPr>
        <w:widowControl w:val="0"/>
        <w:tabs>
          <w:tab w:val="num" w:pos="0"/>
        </w:tabs>
        <w:suppressAutoHyphens/>
        <w:autoSpaceDE w:val="0"/>
        <w:ind w:firstLine="709"/>
        <w:contextualSpacing/>
        <w:rPr>
          <w:rFonts w:cs="Arial"/>
          <w:lang w:eastAsia="ar-SA"/>
        </w:rPr>
      </w:pPr>
      <w:r w:rsidRPr="001E5C5F">
        <w:rPr>
          <w:rFonts w:cs="Arial"/>
          <w:lang w:eastAsia="ar-SA"/>
        </w:rPr>
        <w:t>5.2. Заявитель может обратиться с жалобой, в том числе в следующих случаях:</w:t>
      </w:r>
    </w:p>
    <w:p w:rsidR="00870842" w:rsidRPr="001E5C5F" w:rsidRDefault="00870842" w:rsidP="001E5C5F">
      <w:pPr>
        <w:widowControl w:val="0"/>
        <w:tabs>
          <w:tab w:val="num" w:pos="0"/>
        </w:tabs>
        <w:suppressAutoHyphens/>
        <w:autoSpaceDE w:val="0"/>
        <w:ind w:firstLine="709"/>
        <w:contextualSpacing/>
        <w:rPr>
          <w:rFonts w:cs="Arial"/>
          <w:lang w:eastAsia="ar-SA"/>
        </w:rPr>
      </w:pPr>
      <w:r w:rsidRPr="001E5C5F">
        <w:rPr>
          <w:rFonts w:cs="Arial"/>
          <w:lang w:eastAsia="ar-SA"/>
        </w:rPr>
        <w:t>1) нарушение срока регистрации заявления заявителя об оказании муниципальной услуги;</w:t>
      </w:r>
    </w:p>
    <w:p w:rsidR="00870842" w:rsidRPr="001E5C5F" w:rsidRDefault="00870842" w:rsidP="001E5C5F">
      <w:pPr>
        <w:widowControl w:val="0"/>
        <w:tabs>
          <w:tab w:val="num" w:pos="0"/>
        </w:tabs>
        <w:suppressAutoHyphens/>
        <w:autoSpaceDE w:val="0"/>
        <w:ind w:firstLine="709"/>
        <w:contextualSpacing/>
        <w:rPr>
          <w:rFonts w:cs="Arial"/>
          <w:lang w:eastAsia="ar-SA"/>
        </w:rPr>
      </w:pPr>
      <w:r w:rsidRPr="001E5C5F">
        <w:rPr>
          <w:rFonts w:cs="Arial"/>
          <w:lang w:eastAsia="ar-SA"/>
        </w:rPr>
        <w:t>2) нарушение срока предоставления муниципальной услуги;</w:t>
      </w:r>
    </w:p>
    <w:p w:rsidR="00870842" w:rsidRPr="001E5C5F" w:rsidRDefault="00870842" w:rsidP="001E5C5F">
      <w:pPr>
        <w:widowControl w:val="0"/>
        <w:tabs>
          <w:tab w:val="num" w:pos="0"/>
        </w:tabs>
        <w:suppressAutoHyphens/>
        <w:autoSpaceDE w:val="0"/>
        <w:ind w:firstLine="709"/>
        <w:contextualSpacing/>
        <w:rPr>
          <w:rFonts w:cs="Arial"/>
          <w:lang w:eastAsia="ar-SA"/>
        </w:rPr>
      </w:pPr>
      <w:r w:rsidRPr="001E5C5F">
        <w:rPr>
          <w:rFonts w:cs="Arial"/>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0C36E4" w:rsidRPr="001B621E">
        <w:rPr>
          <w:rFonts w:cs="Arial"/>
          <w:lang w:eastAsia="ar-SA"/>
        </w:rPr>
        <w:t>Криниченского</w:t>
      </w:r>
      <w:proofErr w:type="spellEnd"/>
      <w:r w:rsidR="000C36E4" w:rsidRPr="001B621E">
        <w:rPr>
          <w:rFonts w:cs="Arial"/>
          <w:lang w:eastAsia="ar-SA"/>
        </w:rPr>
        <w:t xml:space="preserve"> </w:t>
      </w:r>
      <w:r w:rsidRPr="001B621E">
        <w:rPr>
          <w:rFonts w:cs="Arial"/>
          <w:lang w:eastAsia="ar-SA"/>
        </w:rPr>
        <w:t xml:space="preserve"> сельского</w:t>
      </w:r>
      <w:r w:rsidRPr="001E5C5F">
        <w:rPr>
          <w:rFonts w:cs="Arial"/>
          <w:lang w:eastAsia="ar-SA"/>
        </w:rPr>
        <w:t xml:space="preserve"> поселения Острогожского муниципального района Воронежской области для предоставления муниципальной услуги;</w:t>
      </w:r>
    </w:p>
    <w:p w:rsidR="00870842" w:rsidRPr="001E5C5F" w:rsidRDefault="00870842" w:rsidP="001E5C5F">
      <w:pPr>
        <w:widowControl w:val="0"/>
        <w:tabs>
          <w:tab w:val="num" w:pos="0"/>
        </w:tabs>
        <w:suppressAutoHyphens/>
        <w:autoSpaceDE w:val="0"/>
        <w:ind w:firstLine="709"/>
        <w:contextualSpacing/>
        <w:rPr>
          <w:rFonts w:cs="Arial"/>
          <w:lang w:eastAsia="ar-SA"/>
        </w:rPr>
      </w:pPr>
      <w:r w:rsidRPr="001E5C5F">
        <w:rPr>
          <w:rFonts w:cs="Arial"/>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0C36E4">
        <w:rPr>
          <w:rFonts w:cs="Arial"/>
          <w:lang w:eastAsia="ar-SA"/>
        </w:rPr>
        <w:t>Криниченского</w:t>
      </w:r>
      <w:proofErr w:type="spellEnd"/>
      <w:r w:rsidR="000C36E4">
        <w:rPr>
          <w:rFonts w:cs="Arial"/>
          <w:lang w:eastAsia="ar-SA"/>
        </w:rPr>
        <w:t xml:space="preserve"> </w:t>
      </w:r>
      <w:r w:rsidRPr="001E5C5F">
        <w:rPr>
          <w:rFonts w:cs="Arial"/>
          <w:lang w:eastAsia="ar-SA"/>
        </w:rPr>
        <w:t xml:space="preserve"> сельского поселения Острогожского муниципального района Воронежской области для предоставления муниципальной услуги, у заявителя;</w:t>
      </w:r>
    </w:p>
    <w:p w:rsidR="00870842" w:rsidRPr="001E5C5F" w:rsidRDefault="00870842" w:rsidP="001E5C5F">
      <w:pPr>
        <w:widowControl w:val="0"/>
        <w:tabs>
          <w:tab w:val="num" w:pos="0"/>
        </w:tabs>
        <w:suppressAutoHyphens/>
        <w:autoSpaceDE w:val="0"/>
        <w:ind w:firstLine="709"/>
        <w:contextualSpacing/>
        <w:rPr>
          <w:rFonts w:cs="Arial"/>
          <w:lang w:eastAsia="ar-SA"/>
        </w:rPr>
      </w:pPr>
      <w:proofErr w:type="gramStart"/>
      <w:r w:rsidRPr="001E5C5F">
        <w:rPr>
          <w:rFonts w:cs="Arial"/>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0C36E4" w:rsidRPr="001B621E">
        <w:rPr>
          <w:rFonts w:cs="Arial"/>
          <w:lang w:eastAsia="ar-SA"/>
        </w:rPr>
        <w:t>Криниченского</w:t>
      </w:r>
      <w:proofErr w:type="spellEnd"/>
      <w:r w:rsidR="000C36E4" w:rsidRPr="001B621E">
        <w:rPr>
          <w:rFonts w:cs="Arial"/>
          <w:lang w:eastAsia="ar-SA"/>
        </w:rPr>
        <w:t xml:space="preserve"> </w:t>
      </w:r>
      <w:r w:rsidRPr="001B621E">
        <w:rPr>
          <w:rFonts w:cs="Arial"/>
          <w:lang w:eastAsia="ar-SA"/>
        </w:rPr>
        <w:t xml:space="preserve"> сельского</w:t>
      </w:r>
      <w:r w:rsidRPr="001E5C5F">
        <w:rPr>
          <w:rFonts w:cs="Arial"/>
          <w:lang w:eastAsia="ar-SA"/>
        </w:rPr>
        <w:t xml:space="preserve"> поселения Острогожского муниципального района Воронежской области;</w:t>
      </w:r>
      <w:proofErr w:type="gramEnd"/>
    </w:p>
    <w:p w:rsidR="00870842" w:rsidRPr="001E5C5F" w:rsidRDefault="00870842" w:rsidP="001E5C5F">
      <w:pPr>
        <w:widowControl w:val="0"/>
        <w:tabs>
          <w:tab w:val="num" w:pos="0"/>
        </w:tabs>
        <w:suppressAutoHyphens/>
        <w:autoSpaceDE w:val="0"/>
        <w:ind w:firstLine="709"/>
        <w:contextualSpacing/>
        <w:rPr>
          <w:rFonts w:cs="Arial"/>
          <w:lang w:eastAsia="ar-SA"/>
        </w:rPr>
      </w:pPr>
      <w:r w:rsidRPr="001E5C5F">
        <w:rPr>
          <w:rFonts w:cs="Arial"/>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0C36E4" w:rsidRPr="001B621E">
        <w:rPr>
          <w:rFonts w:cs="Arial"/>
          <w:lang w:eastAsia="ar-SA"/>
        </w:rPr>
        <w:t>Криниченского</w:t>
      </w:r>
      <w:proofErr w:type="spellEnd"/>
      <w:r w:rsidR="000C36E4" w:rsidRPr="001B621E">
        <w:rPr>
          <w:rFonts w:cs="Arial"/>
          <w:lang w:eastAsia="ar-SA"/>
        </w:rPr>
        <w:t xml:space="preserve"> </w:t>
      </w:r>
      <w:r w:rsidRPr="001B621E">
        <w:rPr>
          <w:rFonts w:cs="Arial"/>
          <w:lang w:eastAsia="ar-SA"/>
        </w:rPr>
        <w:t xml:space="preserve"> сельского</w:t>
      </w:r>
      <w:r w:rsidRPr="001E5C5F">
        <w:rPr>
          <w:rFonts w:cs="Arial"/>
          <w:lang w:eastAsia="ar-SA"/>
        </w:rPr>
        <w:t xml:space="preserve"> поселения Острогожского муниципального района Воронежской области</w:t>
      </w:r>
      <w:proofErr w:type="gramStart"/>
      <w:r w:rsidRPr="001E5C5F">
        <w:rPr>
          <w:rFonts w:cs="Arial"/>
          <w:lang w:eastAsia="ar-SA"/>
        </w:rPr>
        <w:t xml:space="preserve"> ;</w:t>
      </w:r>
      <w:proofErr w:type="gramEnd"/>
    </w:p>
    <w:p w:rsidR="00870842" w:rsidRPr="001E5C5F" w:rsidRDefault="00870842" w:rsidP="001E5C5F">
      <w:pPr>
        <w:widowControl w:val="0"/>
        <w:tabs>
          <w:tab w:val="num" w:pos="0"/>
        </w:tabs>
        <w:suppressAutoHyphens/>
        <w:autoSpaceDE w:val="0"/>
        <w:ind w:firstLine="709"/>
        <w:contextualSpacing/>
        <w:rPr>
          <w:rFonts w:cs="Arial"/>
          <w:lang w:eastAsia="ar-SA"/>
        </w:rPr>
      </w:pPr>
      <w:proofErr w:type="gramStart"/>
      <w:r w:rsidRPr="001E5C5F">
        <w:rPr>
          <w:rFonts w:cs="Arial"/>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70842" w:rsidRPr="001E5C5F" w:rsidRDefault="00870842" w:rsidP="001E5C5F">
      <w:pPr>
        <w:tabs>
          <w:tab w:val="num" w:pos="0"/>
        </w:tabs>
        <w:autoSpaceDE w:val="0"/>
        <w:autoSpaceDN w:val="0"/>
        <w:adjustRightInd w:val="0"/>
        <w:ind w:firstLine="709"/>
        <w:contextualSpacing/>
        <w:rPr>
          <w:rFonts w:cs="Arial"/>
        </w:rPr>
      </w:pPr>
      <w:r w:rsidRPr="001E5C5F">
        <w:rPr>
          <w:rFonts w:cs="Arial"/>
        </w:rPr>
        <w:t>5.3. Основанием для начала процедуры досудебного (внесудебного) обжалования является поступившая жалоба.</w:t>
      </w:r>
    </w:p>
    <w:p w:rsidR="00870842" w:rsidRPr="001E5C5F" w:rsidRDefault="00870842" w:rsidP="001E5C5F">
      <w:pPr>
        <w:tabs>
          <w:tab w:val="num" w:pos="0"/>
        </w:tabs>
        <w:autoSpaceDE w:val="0"/>
        <w:autoSpaceDN w:val="0"/>
        <w:adjustRightInd w:val="0"/>
        <w:ind w:firstLine="709"/>
        <w:contextualSpacing/>
        <w:rPr>
          <w:rFonts w:cs="Arial"/>
        </w:rPr>
      </w:pPr>
      <w:r w:rsidRPr="001E5C5F">
        <w:rPr>
          <w:rFonts w:cs="Arial"/>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70842" w:rsidRPr="001E5C5F" w:rsidRDefault="00870842" w:rsidP="001E5C5F">
      <w:pPr>
        <w:tabs>
          <w:tab w:val="num" w:pos="0"/>
        </w:tabs>
        <w:autoSpaceDE w:val="0"/>
        <w:autoSpaceDN w:val="0"/>
        <w:adjustRightInd w:val="0"/>
        <w:ind w:firstLine="709"/>
        <w:contextualSpacing/>
        <w:rPr>
          <w:rFonts w:cs="Arial"/>
        </w:rPr>
      </w:pPr>
      <w:r w:rsidRPr="001E5C5F">
        <w:rPr>
          <w:rFonts w:cs="Arial"/>
        </w:rPr>
        <w:t>5.4. Жалоба должна содержать:</w:t>
      </w:r>
    </w:p>
    <w:p w:rsidR="00870842" w:rsidRPr="001E5C5F" w:rsidRDefault="00870842" w:rsidP="001E5C5F">
      <w:pPr>
        <w:tabs>
          <w:tab w:val="num" w:pos="0"/>
        </w:tabs>
        <w:autoSpaceDE w:val="0"/>
        <w:autoSpaceDN w:val="0"/>
        <w:adjustRightInd w:val="0"/>
        <w:ind w:firstLine="709"/>
        <w:contextualSpacing/>
        <w:rPr>
          <w:rFonts w:cs="Arial"/>
        </w:rPr>
      </w:pPr>
      <w:r w:rsidRPr="001E5C5F">
        <w:rPr>
          <w:rFonts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70842" w:rsidRPr="001E5C5F" w:rsidRDefault="00870842" w:rsidP="001E5C5F">
      <w:pPr>
        <w:tabs>
          <w:tab w:val="num" w:pos="0"/>
        </w:tabs>
        <w:autoSpaceDE w:val="0"/>
        <w:autoSpaceDN w:val="0"/>
        <w:adjustRightInd w:val="0"/>
        <w:ind w:firstLine="709"/>
        <w:contextualSpacing/>
        <w:rPr>
          <w:rFonts w:cs="Arial"/>
        </w:rPr>
      </w:pPr>
      <w:proofErr w:type="gramStart"/>
      <w:r w:rsidRPr="001E5C5F">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0842" w:rsidRPr="001E5C5F" w:rsidRDefault="00870842" w:rsidP="001E5C5F">
      <w:pPr>
        <w:tabs>
          <w:tab w:val="num" w:pos="0"/>
        </w:tabs>
        <w:autoSpaceDE w:val="0"/>
        <w:autoSpaceDN w:val="0"/>
        <w:adjustRightInd w:val="0"/>
        <w:ind w:firstLine="709"/>
        <w:contextualSpacing/>
        <w:rPr>
          <w:rFonts w:cs="Arial"/>
        </w:rPr>
      </w:pPr>
      <w:r w:rsidRPr="001E5C5F">
        <w:rPr>
          <w:rFonts w:cs="Arial"/>
        </w:rPr>
        <w:t>- сведения об обжалуемых решениях и действиях (бездействии) администрации, должностного лица либо муниципального служащего;</w:t>
      </w:r>
    </w:p>
    <w:p w:rsidR="00870842" w:rsidRPr="001E5C5F" w:rsidRDefault="00870842" w:rsidP="001E5C5F">
      <w:pPr>
        <w:tabs>
          <w:tab w:val="num" w:pos="0"/>
        </w:tabs>
        <w:autoSpaceDE w:val="0"/>
        <w:autoSpaceDN w:val="0"/>
        <w:adjustRightInd w:val="0"/>
        <w:ind w:firstLine="709"/>
        <w:contextualSpacing/>
        <w:rPr>
          <w:rFonts w:cs="Arial"/>
        </w:rPr>
      </w:pPr>
      <w:r w:rsidRPr="001E5C5F">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70842" w:rsidRPr="001E5C5F" w:rsidRDefault="00870842" w:rsidP="001E5C5F">
      <w:pPr>
        <w:widowControl w:val="0"/>
        <w:tabs>
          <w:tab w:val="num" w:pos="0"/>
        </w:tabs>
        <w:suppressAutoHyphens/>
        <w:autoSpaceDE w:val="0"/>
        <w:ind w:firstLine="709"/>
        <w:contextualSpacing/>
        <w:rPr>
          <w:rFonts w:cs="Arial"/>
          <w:lang w:eastAsia="ar-SA"/>
        </w:rPr>
      </w:pPr>
      <w:r w:rsidRPr="001E5C5F">
        <w:rPr>
          <w:rFonts w:cs="Arial"/>
          <w:lang w:eastAsia="ar-SA"/>
        </w:rPr>
        <w:t xml:space="preserve">5.5. Заявитель может обжаловать решения и действия (бездействие) должностных лиц, муниципальных служащих администрации главе </w:t>
      </w:r>
      <w:proofErr w:type="spellStart"/>
      <w:r w:rsidR="000C36E4" w:rsidRPr="001B621E">
        <w:rPr>
          <w:rFonts w:cs="Arial"/>
          <w:lang w:eastAsia="ar-SA"/>
        </w:rPr>
        <w:t>Криниченского</w:t>
      </w:r>
      <w:proofErr w:type="spellEnd"/>
      <w:r w:rsidR="000C36E4" w:rsidRPr="001B621E">
        <w:rPr>
          <w:rFonts w:cs="Arial"/>
          <w:lang w:eastAsia="ar-SA"/>
        </w:rPr>
        <w:t xml:space="preserve"> </w:t>
      </w:r>
      <w:r w:rsidRPr="001B621E">
        <w:rPr>
          <w:rFonts w:cs="Arial"/>
          <w:lang w:eastAsia="ar-SA"/>
        </w:rPr>
        <w:t xml:space="preserve"> сельского</w:t>
      </w:r>
      <w:r w:rsidRPr="001E5C5F">
        <w:rPr>
          <w:rFonts w:cs="Arial"/>
          <w:lang w:eastAsia="ar-SA"/>
        </w:rPr>
        <w:t xml:space="preserve"> поселения, либо </w:t>
      </w:r>
      <w:r w:rsidRPr="001E5C5F">
        <w:rPr>
          <w:rFonts w:cs="Arial"/>
        </w:rPr>
        <w:t>в порядке, установленном антимонопольным законодательством Российской Федерации, в антимонопольный орган</w:t>
      </w:r>
      <w:r w:rsidRPr="001E5C5F">
        <w:rPr>
          <w:rFonts w:cs="Arial"/>
          <w:lang w:eastAsia="ar-SA"/>
        </w:rPr>
        <w:t>.</w:t>
      </w:r>
    </w:p>
    <w:p w:rsidR="00870842" w:rsidRPr="001E5C5F" w:rsidRDefault="00870842" w:rsidP="001E5C5F">
      <w:pPr>
        <w:widowControl w:val="0"/>
        <w:tabs>
          <w:tab w:val="num" w:pos="0"/>
        </w:tabs>
        <w:suppressAutoHyphens/>
        <w:autoSpaceDE w:val="0"/>
        <w:ind w:firstLine="709"/>
        <w:contextualSpacing/>
        <w:rPr>
          <w:rFonts w:cs="Arial"/>
          <w:lang w:eastAsia="ar-SA"/>
        </w:rPr>
      </w:pPr>
      <w:r w:rsidRPr="001E5C5F">
        <w:rPr>
          <w:rFonts w:cs="Arial"/>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70842" w:rsidRPr="001E5C5F" w:rsidRDefault="00870842" w:rsidP="001E5C5F">
      <w:pPr>
        <w:widowControl w:val="0"/>
        <w:tabs>
          <w:tab w:val="num" w:pos="0"/>
        </w:tabs>
        <w:suppressAutoHyphens/>
        <w:autoSpaceDE w:val="0"/>
        <w:ind w:firstLine="709"/>
        <w:contextualSpacing/>
        <w:rPr>
          <w:rFonts w:cs="Arial"/>
          <w:lang w:eastAsia="ar-SA"/>
        </w:rPr>
      </w:pPr>
      <w:r w:rsidRPr="001E5C5F">
        <w:rPr>
          <w:rFonts w:cs="Arial"/>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70842" w:rsidRPr="001E5C5F" w:rsidRDefault="00870842" w:rsidP="001E5C5F">
      <w:pPr>
        <w:widowControl w:val="0"/>
        <w:tabs>
          <w:tab w:val="num" w:pos="0"/>
        </w:tabs>
        <w:suppressAutoHyphens/>
        <w:autoSpaceDE w:val="0"/>
        <w:ind w:firstLine="709"/>
        <w:contextualSpacing/>
        <w:rPr>
          <w:rFonts w:cs="Arial"/>
          <w:lang w:eastAsia="ar-SA"/>
        </w:rPr>
      </w:pPr>
      <w:r w:rsidRPr="001E5C5F">
        <w:rPr>
          <w:rFonts w:cs="Arial"/>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70842" w:rsidRPr="001E5C5F" w:rsidRDefault="00870842" w:rsidP="001E5C5F">
      <w:pPr>
        <w:widowControl w:val="0"/>
        <w:tabs>
          <w:tab w:val="num" w:pos="0"/>
        </w:tabs>
        <w:suppressAutoHyphens/>
        <w:autoSpaceDE w:val="0"/>
        <w:ind w:firstLine="709"/>
        <w:contextualSpacing/>
        <w:rPr>
          <w:rFonts w:cs="Arial"/>
          <w:lang w:eastAsia="ar-SA"/>
        </w:rPr>
      </w:pPr>
      <w:r w:rsidRPr="001E5C5F">
        <w:rPr>
          <w:rFonts w:cs="Arial"/>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870842" w:rsidRPr="001E5C5F" w:rsidRDefault="00870842" w:rsidP="001E5C5F">
      <w:pPr>
        <w:widowControl w:val="0"/>
        <w:tabs>
          <w:tab w:val="num" w:pos="0"/>
        </w:tabs>
        <w:suppressAutoHyphens/>
        <w:autoSpaceDE w:val="0"/>
        <w:ind w:firstLine="709"/>
        <w:contextualSpacing/>
        <w:rPr>
          <w:rFonts w:cs="Arial"/>
          <w:lang w:eastAsia="ar-SA"/>
        </w:rPr>
      </w:pPr>
      <w:r w:rsidRPr="001E5C5F">
        <w:rPr>
          <w:rFonts w:cs="Arial"/>
          <w:lang w:eastAsia="ar-SA"/>
        </w:rPr>
        <w:t>1) наличие вступившего в законную силу решения суда, арбитражного суда по жалобе о том же предмете и по тем же основаниям;</w:t>
      </w:r>
    </w:p>
    <w:p w:rsidR="00870842" w:rsidRPr="001E5C5F" w:rsidRDefault="00870842" w:rsidP="001E5C5F">
      <w:pPr>
        <w:widowControl w:val="0"/>
        <w:tabs>
          <w:tab w:val="num" w:pos="0"/>
        </w:tabs>
        <w:suppressAutoHyphens/>
        <w:autoSpaceDE w:val="0"/>
        <w:ind w:firstLine="709"/>
        <w:contextualSpacing/>
        <w:rPr>
          <w:rFonts w:cs="Arial"/>
          <w:lang w:eastAsia="ar-SA"/>
        </w:rPr>
      </w:pPr>
      <w:r w:rsidRPr="001E5C5F">
        <w:rPr>
          <w:rFonts w:cs="Arial"/>
          <w:lang w:eastAsia="ar-SA"/>
        </w:rPr>
        <w:t>2) подача жалобы лицом, полномочия которого не подтверждены в порядке, установленном законодательством;</w:t>
      </w:r>
    </w:p>
    <w:p w:rsidR="00870842" w:rsidRPr="001E5C5F" w:rsidRDefault="00870842" w:rsidP="001E5C5F">
      <w:pPr>
        <w:widowControl w:val="0"/>
        <w:tabs>
          <w:tab w:val="num" w:pos="0"/>
        </w:tabs>
        <w:suppressAutoHyphens/>
        <w:autoSpaceDE w:val="0"/>
        <w:ind w:firstLine="709"/>
        <w:contextualSpacing/>
        <w:rPr>
          <w:rFonts w:cs="Arial"/>
          <w:lang w:eastAsia="ar-SA"/>
        </w:rPr>
      </w:pPr>
      <w:r w:rsidRPr="001E5C5F">
        <w:rPr>
          <w:rFonts w:cs="Arial"/>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70842" w:rsidRPr="001E5C5F" w:rsidRDefault="00870842" w:rsidP="001E5C5F">
      <w:pPr>
        <w:widowControl w:val="0"/>
        <w:tabs>
          <w:tab w:val="num" w:pos="0"/>
        </w:tabs>
        <w:suppressAutoHyphens/>
        <w:autoSpaceDE w:val="0"/>
        <w:ind w:firstLine="709"/>
        <w:contextualSpacing/>
        <w:rPr>
          <w:rFonts w:cs="Arial"/>
          <w:lang w:eastAsia="ar-SA"/>
        </w:rPr>
      </w:pPr>
      <w:r w:rsidRPr="001E5C5F">
        <w:rPr>
          <w:rFonts w:cs="Arial"/>
          <w:lang w:eastAsia="ar-SA"/>
        </w:rPr>
        <w:t>5.7.1.Должностное лицо, уполномоченное на рассмотрение жалобы, или администрация вправе оставить жалобу без ответа в следующих случаях:</w:t>
      </w:r>
    </w:p>
    <w:p w:rsidR="00870842" w:rsidRPr="001E5C5F" w:rsidRDefault="00870842" w:rsidP="001E5C5F">
      <w:pPr>
        <w:widowControl w:val="0"/>
        <w:tabs>
          <w:tab w:val="num" w:pos="0"/>
        </w:tabs>
        <w:suppressAutoHyphens/>
        <w:autoSpaceDE w:val="0"/>
        <w:ind w:firstLine="709"/>
        <w:contextualSpacing/>
        <w:rPr>
          <w:rFonts w:cs="Arial"/>
          <w:lang w:eastAsia="ar-SA"/>
        </w:rPr>
      </w:pPr>
      <w:r w:rsidRPr="001E5C5F">
        <w:rPr>
          <w:rFonts w:cs="Arial"/>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70842" w:rsidRPr="001E5C5F" w:rsidRDefault="00870842" w:rsidP="001E5C5F">
      <w:pPr>
        <w:widowControl w:val="0"/>
        <w:tabs>
          <w:tab w:val="num" w:pos="0"/>
        </w:tabs>
        <w:suppressAutoHyphens/>
        <w:autoSpaceDE w:val="0"/>
        <w:ind w:firstLine="709"/>
        <w:contextualSpacing/>
        <w:rPr>
          <w:rFonts w:cs="Arial"/>
          <w:lang w:eastAsia="ar-SA"/>
        </w:rPr>
      </w:pPr>
      <w:r w:rsidRPr="001E5C5F">
        <w:rPr>
          <w:rFonts w:cs="Arial"/>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0842" w:rsidRPr="001E5C5F" w:rsidRDefault="00870842" w:rsidP="001E5C5F">
      <w:pPr>
        <w:ind w:firstLine="709"/>
        <w:contextualSpacing/>
        <w:rPr>
          <w:rFonts w:cs="Arial"/>
        </w:rPr>
      </w:pPr>
      <w:r w:rsidRPr="001E5C5F">
        <w:rPr>
          <w:rFonts w:cs="Arial"/>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870842" w:rsidRPr="001E5C5F" w:rsidRDefault="00870842" w:rsidP="001E5C5F">
      <w:pPr>
        <w:widowControl w:val="0"/>
        <w:tabs>
          <w:tab w:val="num" w:pos="0"/>
        </w:tabs>
        <w:suppressAutoHyphens/>
        <w:autoSpaceDE w:val="0"/>
        <w:ind w:firstLine="709"/>
        <w:contextualSpacing/>
        <w:rPr>
          <w:rFonts w:cs="Arial"/>
          <w:lang w:eastAsia="ar-SA"/>
        </w:rPr>
      </w:pPr>
      <w:r w:rsidRPr="001E5C5F">
        <w:rPr>
          <w:rFonts w:cs="Arial"/>
        </w:rPr>
        <w:t xml:space="preserve">При оставлении жалобы без ответа, в случае указанном в подпункте 2 пункта 5.7.1. настоящего административного регламента заявителю в 7-дневный </w:t>
      </w:r>
      <w:r w:rsidRPr="001E5C5F">
        <w:rPr>
          <w:rFonts w:cs="Arial"/>
        </w:rPr>
        <w:lastRenderedPageBreak/>
        <w:t>срок направляется уведомление, если его фамилия и почтовый адрес поддаются прочтению</w:t>
      </w:r>
    </w:p>
    <w:p w:rsidR="00870842" w:rsidRPr="001E5C5F" w:rsidRDefault="00870842" w:rsidP="001E5C5F">
      <w:pPr>
        <w:widowControl w:val="0"/>
        <w:tabs>
          <w:tab w:val="num" w:pos="0"/>
        </w:tabs>
        <w:suppressAutoHyphens/>
        <w:autoSpaceDE w:val="0"/>
        <w:ind w:firstLine="709"/>
        <w:contextualSpacing/>
        <w:rPr>
          <w:rFonts w:cs="Arial"/>
          <w:lang w:eastAsia="ar-SA"/>
        </w:rPr>
      </w:pPr>
      <w:r w:rsidRPr="001E5C5F">
        <w:rPr>
          <w:rFonts w:cs="Arial"/>
          <w:lang w:eastAsia="ar-SA"/>
        </w:rPr>
        <w:t xml:space="preserve">В </w:t>
      </w:r>
      <w:proofErr w:type="gramStart"/>
      <w:r w:rsidRPr="001E5C5F">
        <w:rPr>
          <w:rFonts w:cs="Arial"/>
          <w:lang w:eastAsia="ar-SA"/>
        </w:rPr>
        <w:t>случае</w:t>
      </w:r>
      <w:proofErr w:type="gramEnd"/>
      <w:r w:rsidRPr="001E5C5F">
        <w:rPr>
          <w:rFonts w:cs="Arial"/>
          <w:lang w:eastAsia="ar-SA"/>
        </w:rPr>
        <w:t xml:space="preserve"> оставления жалобы без ответа, заявителю направляется уведомление о недопустимости злоупотребления правом.</w:t>
      </w:r>
    </w:p>
    <w:p w:rsidR="00870842" w:rsidRPr="001E5C5F" w:rsidRDefault="00870842" w:rsidP="001E5C5F">
      <w:pPr>
        <w:widowControl w:val="0"/>
        <w:tabs>
          <w:tab w:val="num" w:pos="0"/>
        </w:tabs>
        <w:suppressAutoHyphens/>
        <w:autoSpaceDE w:val="0"/>
        <w:ind w:firstLine="709"/>
        <w:contextualSpacing/>
        <w:rPr>
          <w:rFonts w:cs="Arial"/>
          <w:lang w:eastAsia="ar-SA"/>
        </w:rPr>
      </w:pPr>
      <w:r w:rsidRPr="001E5C5F">
        <w:rPr>
          <w:rFonts w:cs="Arial"/>
          <w:lang w:eastAsia="ar-SA"/>
        </w:rPr>
        <w:t>5.8. Заявители имеют право на получение документов и информации, необходимых для обоснования и рассмотрения жалобы.</w:t>
      </w:r>
    </w:p>
    <w:p w:rsidR="00870842" w:rsidRPr="001E5C5F" w:rsidRDefault="00870842" w:rsidP="001E5C5F">
      <w:pPr>
        <w:widowControl w:val="0"/>
        <w:tabs>
          <w:tab w:val="num" w:pos="0"/>
        </w:tabs>
        <w:suppressAutoHyphens/>
        <w:autoSpaceDE w:val="0"/>
        <w:ind w:firstLine="709"/>
        <w:contextualSpacing/>
        <w:rPr>
          <w:rFonts w:cs="Arial"/>
          <w:lang w:eastAsia="ar-SA"/>
        </w:rPr>
      </w:pPr>
      <w:r w:rsidRPr="001E5C5F">
        <w:rPr>
          <w:rFonts w:cs="Arial"/>
          <w:lang w:eastAsia="ar-SA"/>
        </w:rPr>
        <w:t xml:space="preserve">5.9. </w:t>
      </w:r>
      <w:proofErr w:type="gramStart"/>
      <w:r w:rsidRPr="001E5C5F">
        <w:rPr>
          <w:rFonts w:cs="Arial"/>
          <w:lang w:eastAsia="ar-SA"/>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70842" w:rsidRPr="001E5C5F" w:rsidRDefault="00870842" w:rsidP="001E5C5F">
      <w:pPr>
        <w:widowControl w:val="0"/>
        <w:tabs>
          <w:tab w:val="num" w:pos="0"/>
        </w:tabs>
        <w:suppressAutoHyphens/>
        <w:autoSpaceDE w:val="0"/>
        <w:ind w:firstLine="709"/>
        <w:contextualSpacing/>
        <w:rPr>
          <w:rFonts w:cs="Arial"/>
          <w:lang w:eastAsia="ar-SA"/>
        </w:rPr>
      </w:pPr>
      <w:r w:rsidRPr="001E5C5F">
        <w:rPr>
          <w:rFonts w:cs="Arial"/>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0842" w:rsidRDefault="00870842" w:rsidP="001E5C5F">
      <w:pPr>
        <w:tabs>
          <w:tab w:val="num" w:pos="0"/>
        </w:tabs>
        <w:autoSpaceDE w:val="0"/>
        <w:autoSpaceDN w:val="0"/>
        <w:adjustRightInd w:val="0"/>
        <w:ind w:firstLine="709"/>
        <w:contextualSpacing/>
        <w:rPr>
          <w:rFonts w:cs="Arial"/>
        </w:rPr>
      </w:pPr>
      <w:r w:rsidRPr="001E5C5F">
        <w:rPr>
          <w:rFonts w:cs="Arial"/>
        </w:rPr>
        <w:t xml:space="preserve">5.11. В случае установления в ходе или по результатам </w:t>
      </w:r>
      <w:proofErr w:type="gramStart"/>
      <w:r w:rsidRPr="001E5C5F">
        <w:rPr>
          <w:rFonts w:cs="Arial"/>
        </w:rPr>
        <w:t>рассмотрения жалобы признаков состава административного правонарушения</w:t>
      </w:r>
      <w:proofErr w:type="gramEnd"/>
      <w:r w:rsidRPr="001E5C5F">
        <w:rPr>
          <w:rFonts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36E4" w:rsidRDefault="000C36E4" w:rsidP="001E5C5F">
      <w:pPr>
        <w:tabs>
          <w:tab w:val="num" w:pos="0"/>
        </w:tabs>
        <w:autoSpaceDE w:val="0"/>
        <w:autoSpaceDN w:val="0"/>
        <w:adjustRightInd w:val="0"/>
        <w:ind w:firstLine="709"/>
        <w:contextualSpacing/>
        <w:rPr>
          <w:rFonts w:cs="Arial"/>
        </w:rPr>
      </w:pPr>
    </w:p>
    <w:p w:rsidR="000C36E4" w:rsidRDefault="000C36E4" w:rsidP="001E5C5F">
      <w:pPr>
        <w:tabs>
          <w:tab w:val="num" w:pos="0"/>
        </w:tabs>
        <w:autoSpaceDE w:val="0"/>
        <w:autoSpaceDN w:val="0"/>
        <w:adjustRightInd w:val="0"/>
        <w:ind w:firstLine="709"/>
        <w:contextualSpacing/>
        <w:rPr>
          <w:rFonts w:cs="Arial"/>
        </w:rPr>
      </w:pPr>
    </w:p>
    <w:p w:rsidR="000C36E4" w:rsidRDefault="000C36E4" w:rsidP="001E5C5F">
      <w:pPr>
        <w:tabs>
          <w:tab w:val="num" w:pos="0"/>
        </w:tabs>
        <w:autoSpaceDE w:val="0"/>
        <w:autoSpaceDN w:val="0"/>
        <w:adjustRightInd w:val="0"/>
        <w:ind w:firstLine="709"/>
        <w:contextualSpacing/>
        <w:rPr>
          <w:rFonts w:cs="Arial"/>
        </w:rPr>
      </w:pPr>
    </w:p>
    <w:p w:rsidR="000C36E4" w:rsidRDefault="000C36E4" w:rsidP="001E5C5F">
      <w:pPr>
        <w:tabs>
          <w:tab w:val="num" w:pos="0"/>
        </w:tabs>
        <w:autoSpaceDE w:val="0"/>
        <w:autoSpaceDN w:val="0"/>
        <w:adjustRightInd w:val="0"/>
        <w:ind w:firstLine="709"/>
        <w:contextualSpacing/>
        <w:rPr>
          <w:rFonts w:cs="Arial"/>
        </w:rPr>
      </w:pPr>
    </w:p>
    <w:p w:rsidR="000C36E4" w:rsidRDefault="000C36E4" w:rsidP="001E5C5F">
      <w:pPr>
        <w:tabs>
          <w:tab w:val="num" w:pos="0"/>
        </w:tabs>
        <w:autoSpaceDE w:val="0"/>
        <w:autoSpaceDN w:val="0"/>
        <w:adjustRightInd w:val="0"/>
        <w:ind w:firstLine="709"/>
        <w:contextualSpacing/>
        <w:rPr>
          <w:rFonts w:cs="Arial"/>
        </w:rPr>
      </w:pPr>
    </w:p>
    <w:p w:rsidR="000C36E4" w:rsidRDefault="000C36E4" w:rsidP="001E5C5F">
      <w:pPr>
        <w:tabs>
          <w:tab w:val="num" w:pos="0"/>
        </w:tabs>
        <w:autoSpaceDE w:val="0"/>
        <w:autoSpaceDN w:val="0"/>
        <w:adjustRightInd w:val="0"/>
        <w:ind w:firstLine="709"/>
        <w:contextualSpacing/>
        <w:rPr>
          <w:rFonts w:cs="Arial"/>
        </w:rPr>
      </w:pPr>
    </w:p>
    <w:p w:rsidR="000C36E4" w:rsidRDefault="000C36E4" w:rsidP="001E5C5F">
      <w:pPr>
        <w:tabs>
          <w:tab w:val="num" w:pos="0"/>
        </w:tabs>
        <w:autoSpaceDE w:val="0"/>
        <w:autoSpaceDN w:val="0"/>
        <w:adjustRightInd w:val="0"/>
        <w:ind w:firstLine="709"/>
        <w:contextualSpacing/>
        <w:rPr>
          <w:rFonts w:cs="Arial"/>
        </w:rPr>
      </w:pPr>
    </w:p>
    <w:p w:rsidR="000C36E4" w:rsidRDefault="000C36E4" w:rsidP="001E5C5F">
      <w:pPr>
        <w:tabs>
          <w:tab w:val="num" w:pos="0"/>
        </w:tabs>
        <w:autoSpaceDE w:val="0"/>
        <w:autoSpaceDN w:val="0"/>
        <w:adjustRightInd w:val="0"/>
        <w:ind w:firstLine="709"/>
        <w:contextualSpacing/>
        <w:rPr>
          <w:rFonts w:cs="Arial"/>
        </w:rPr>
      </w:pPr>
    </w:p>
    <w:p w:rsidR="000C36E4" w:rsidRDefault="000C36E4" w:rsidP="001E5C5F">
      <w:pPr>
        <w:tabs>
          <w:tab w:val="num" w:pos="0"/>
        </w:tabs>
        <w:autoSpaceDE w:val="0"/>
        <w:autoSpaceDN w:val="0"/>
        <w:adjustRightInd w:val="0"/>
        <w:ind w:firstLine="709"/>
        <w:contextualSpacing/>
        <w:rPr>
          <w:rFonts w:cs="Arial"/>
        </w:rPr>
      </w:pPr>
    </w:p>
    <w:p w:rsidR="000C36E4" w:rsidRDefault="000C36E4" w:rsidP="001E5C5F">
      <w:pPr>
        <w:tabs>
          <w:tab w:val="num" w:pos="0"/>
        </w:tabs>
        <w:autoSpaceDE w:val="0"/>
        <w:autoSpaceDN w:val="0"/>
        <w:adjustRightInd w:val="0"/>
        <w:ind w:firstLine="709"/>
        <w:contextualSpacing/>
        <w:rPr>
          <w:rFonts w:cs="Arial"/>
        </w:rPr>
      </w:pPr>
    </w:p>
    <w:p w:rsidR="000C36E4" w:rsidRDefault="000C36E4" w:rsidP="001E5C5F">
      <w:pPr>
        <w:tabs>
          <w:tab w:val="num" w:pos="0"/>
        </w:tabs>
        <w:autoSpaceDE w:val="0"/>
        <w:autoSpaceDN w:val="0"/>
        <w:adjustRightInd w:val="0"/>
        <w:ind w:firstLine="709"/>
        <w:contextualSpacing/>
        <w:rPr>
          <w:rFonts w:cs="Arial"/>
        </w:rPr>
      </w:pPr>
    </w:p>
    <w:p w:rsidR="000C36E4" w:rsidRDefault="000C36E4" w:rsidP="001E5C5F">
      <w:pPr>
        <w:tabs>
          <w:tab w:val="num" w:pos="0"/>
        </w:tabs>
        <w:autoSpaceDE w:val="0"/>
        <w:autoSpaceDN w:val="0"/>
        <w:adjustRightInd w:val="0"/>
        <w:ind w:firstLine="709"/>
        <w:contextualSpacing/>
        <w:rPr>
          <w:rFonts w:cs="Arial"/>
        </w:rPr>
      </w:pPr>
    </w:p>
    <w:p w:rsidR="000C36E4" w:rsidRDefault="000C36E4" w:rsidP="001E5C5F">
      <w:pPr>
        <w:tabs>
          <w:tab w:val="num" w:pos="0"/>
        </w:tabs>
        <w:autoSpaceDE w:val="0"/>
        <w:autoSpaceDN w:val="0"/>
        <w:adjustRightInd w:val="0"/>
        <w:ind w:firstLine="709"/>
        <w:contextualSpacing/>
        <w:rPr>
          <w:rFonts w:cs="Arial"/>
        </w:rPr>
      </w:pPr>
    </w:p>
    <w:p w:rsidR="000C36E4" w:rsidRDefault="000C36E4" w:rsidP="001E5C5F">
      <w:pPr>
        <w:tabs>
          <w:tab w:val="num" w:pos="0"/>
        </w:tabs>
        <w:autoSpaceDE w:val="0"/>
        <w:autoSpaceDN w:val="0"/>
        <w:adjustRightInd w:val="0"/>
        <w:ind w:firstLine="709"/>
        <w:contextualSpacing/>
        <w:rPr>
          <w:rFonts w:cs="Arial"/>
        </w:rPr>
      </w:pPr>
    </w:p>
    <w:p w:rsidR="000C36E4" w:rsidRDefault="000C36E4" w:rsidP="001E5C5F">
      <w:pPr>
        <w:tabs>
          <w:tab w:val="num" w:pos="0"/>
        </w:tabs>
        <w:autoSpaceDE w:val="0"/>
        <w:autoSpaceDN w:val="0"/>
        <w:adjustRightInd w:val="0"/>
        <w:ind w:firstLine="709"/>
        <w:contextualSpacing/>
        <w:rPr>
          <w:rFonts w:cs="Arial"/>
        </w:rPr>
      </w:pPr>
    </w:p>
    <w:p w:rsidR="000C36E4" w:rsidRDefault="000C36E4" w:rsidP="001E5C5F">
      <w:pPr>
        <w:tabs>
          <w:tab w:val="num" w:pos="0"/>
        </w:tabs>
        <w:autoSpaceDE w:val="0"/>
        <w:autoSpaceDN w:val="0"/>
        <w:adjustRightInd w:val="0"/>
        <w:ind w:firstLine="709"/>
        <w:contextualSpacing/>
        <w:rPr>
          <w:rFonts w:cs="Arial"/>
        </w:rPr>
      </w:pPr>
    </w:p>
    <w:p w:rsidR="000C36E4" w:rsidRDefault="000C36E4" w:rsidP="001E5C5F">
      <w:pPr>
        <w:tabs>
          <w:tab w:val="num" w:pos="0"/>
        </w:tabs>
        <w:autoSpaceDE w:val="0"/>
        <w:autoSpaceDN w:val="0"/>
        <w:adjustRightInd w:val="0"/>
        <w:ind w:firstLine="709"/>
        <w:contextualSpacing/>
        <w:rPr>
          <w:rFonts w:cs="Arial"/>
        </w:rPr>
      </w:pPr>
    </w:p>
    <w:p w:rsidR="000C36E4" w:rsidRDefault="000C36E4" w:rsidP="001E5C5F">
      <w:pPr>
        <w:tabs>
          <w:tab w:val="num" w:pos="0"/>
        </w:tabs>
        <w:autoSpaceDE w:val="0"/>
        <w:autoSpaceDN w:val="0"/>
        <w:adjustRightInd w:val="0"/>
        <w:ind w:firstLine="709"/>
        <w:contextualSpacing/>
        <w:rPr>
          <w:rFonts w:cs="Arial"/>
        </w:rPr>
      </w:pPr>
    </w:p>
    <w:p w:rsidR="000C36E4" w:rsidRDefault="000C36E4" w:rsidP="001E5C5F">
      <w:pPr>
        <w:tabs>
          <w:tab w:val="num" w:pos="0"/>
        </w:tabs>
        <w:autoSpaceDE w:val="0"/>
        <w:autoSpaceDN w:val="0"/>
        <w:adjustRightInd w:val="0"/>
        <w:ind w:firstLine="709"/>
        <w:contextualSpacing/>
        <w:rPr>
          <w:rFonts w:cs="Arial"/>
        </w:rPr>
      </w:pPr>
    </w:p>
    <w:p w:rsidR="000C36E4" w:rsidRDefault="000C36E4" w:rsidP="001E5C5F">
      <w:pPr>
        <w:tabs>
          <w:tab w:val="num" w:pos="0"/>
        </w:tabs>
        <w:autoSpaceDE w:val="0"/>
        <w:autoSpaceDN w:val="0"/>
        <w:adjustRightInd w:val="0"/>
        <w:ind w:firstLine="709"/>
        <w:contextualSpacing/>
        <w:rPr>
          <w:rFonts w:cs="Arial"/>
        </w:rPr>
      </w:pPr>
    </w:p>
    <w:p w:rsidR="000C36E4" w:rsidRDefault="000C36E4" w:rsidP="001E5C5F">
      <w:pPr>
        <w:tabs>
          <w:tab w:val="num" w:pos="0"/>
        </w:tabs>
        <w:autoSpaceDE w:val="0"/>
        <w:autoSpaceDN w:val="0"/>
        <w:adjustRightInd w:val="0"/>
        <w:ind w:firstLine="709"/>
        <w:contextualSpacing/>
        <w:rPr>
          <w:rFonts w:cs="Arial"/>
        </w:rPr>
      </w:pPr>
    </w:p>
    <w:p w:rsidR="000C36E4" w:rsidRDefault="000C36E4" w:rsidP="001E5C5F">
      <w:pPr>
        <w:tabs>
          <w:tab w:val="num" w:pos="0"/>
        </w:tabs>
        <w:autoSpaceDE w:val="0"/>
        <w:autoSpaceDN w:val="0"/>
        <w:adjustRightInd w:val="0"/>
        <w:ind w:firstLine="709"/>
        <w:contextualSpacing/>
        <w:rPr>
          <w:rFonts w:cs="Arial"/>
        </w:rPr>
      </w:pPr>
    </w:p>
    <w:p w:rsidR="000C36E4" w:rsidRDefault="000C36E4" w:rsidP="001E5C5F">
      <w:pPr>
        <w:tabs>
          <w:tab w:val="num" w:pos="0"/>
        </w:tabs>
        <w:autoSpaceDE w:val="0"/>
        <w:autoSpaceDN w:val="0"/>
        <w:adjustRightInd w:val="0"/>
        <w:ind w:firstLine="709"/>
        <w:contextualSpacing/>
        <w:rPr>
          <w:rFonts w:cs="Arial"/>
        </w:rPr>
      </w:pPr>
    </w:p>
    <w:p w:rsidR="000C36E4" w:rsidRDefault="000C36E4" w:rsidP="001E5C5F">
      <w:pPr>
        <w:tabs>
          <w:tab w:val="num" w:pos="0"/>
        </w:tabs>
        <w:autoSpaceDE w:val="0"/>
        <w:autoSpaceDN w:val="0"/>
        <w:adjustRightInd w:val="0"/>
        <w:ind w:firstLine="709"/>
        <w:contextualSpacing/>
        <w:rPr>
          <w:rFonts w:cs="Arial"/>
        </w:rPr>
      </w:pPr>
    </w:p>
    <w:p w:rsidR="000C36E4" w:rsidRDefault="000C36E4" w:rsidP="001E5C5F">
      <w:pPr>
        <w:tabs>
          <w:tab w:val="num" w:pos="0"/>
        </w:tabs>
        <w:autoSpaceDE w:val="0"/>
        <w:autoSpaceDN w:val="0"/>
        <w:adjustRightInd w:val="0"/>
        <w:ind w:firstLine="709"/>
        <w:contextualSpacing/>
        <w:rPr>
          <w:rFonts w:cs="Arial"/>
        </w:rPr>
      </w:pPr>
    </w:p>
    <w:p w:rsidR="000C36E4" w:rsidRDefault="000C36E4" w:rsidP="001E5C5F">
      <w:pPr>
        <w:tabs>
          <w:tab w:val="num" w:pos="0"/>
        </w:tabs>
        <w:autoSpaceDE w:val="0"/>
        <w:autoSpaceDN w:val="0"/>
        <w:adjustRightInd w:val="0"/>
        <w:ind w:firstLine="709"/>
        <w:contextualSpacing/>
        <w:rPr>
          <w:rFonts w:cs="Arial"/>
        </w:rPr>
      </w:pPr>
    </w:p>
    <w:p w:rsidR="000C36E4" w:rsidRDefault="000C36E4" w:rsidP="001E5C5F">
      <w:pPr>
        <w:tabs>
          <w:tab w:val="num" w:pos="0"/>
        </w:tabs>
        <w:autoSpaceDE w:val="0"/>
        <w:autoSpaceDN w:val="0"/>
        <w:adjustRightInd w:val="0"/>
        <w:ind w:firstLine="709"/>
        <w:contextualSpacing/>
        <w:rPr>
          <w:rFonts w:cs="Arial"/>
        </w:rPr>
      </w:pPr>
    </w:p>
    <w:p w:rsidR="000C36E4" w:rsidRDefault="000C36E4" w:rsidP="001E5C5F">
      <w:pPr>
        <w:tabs>
          <w:tab w:val="num" w:pos="0"/>
        </w:tabs>
        <w:autoSpaceDE w:val="0"/>
        <w:autoSpaceDN w:val="0"/>
        <w:adjustRightInd w:val="0"/>
        <w:ind w:firstLine="709"/>
        <w:contextualSpacing/>
        <w:rPr>
          <w:rFonts w:cs="Arial"/>
        </w:rPr>
      </w:pPr>
    </w:p>
    <w:p w:rsidR="000C36E4" w:rsidRDefault="000C36E4" w:rsidP="001E5C5F">
      <w:pPr>
        <w:tabs>
          <w:tab w:val="num" w:pos="0"/>
        </w:tabs>
        <w:autoSpaceDE w:val="0"/>
        <w:autoSpaceDN w:val="0"/>
        <w:adjustRightInd w:val="0"/>
        <w:ind w:firstLine="709"/>
        <w:contextualSpacing/>
        <w:rPr>
          <w:rFonts w:cs="Arial"/>
        </w:rPr>
      </w:pPr>
    </w:p>
    <w:p w:rsidR="000C36E4" w:rsidRDefault="000C36E4" w:rsidP="001E5C5F">
      <w:pPr>
        <w:tabs>
          <w:tab w:val="num" w:pos="0"/>
        </w:tabs>
        <w:autoSpaceDE w:val="0"/>
        <w:autoSpaceDN w:val="0"/>
        <w:adjustRightInd w:val="0"/>
        <w:ind w:firstLine="709"/>
        <w:contextualSpacing/>
        <w:rPr>
          <w:rFonts w:cs="Arial"/>
        </w:rPr>
      </w:pPr>
    </w:p>
    <w:p w:rsidR="000C36E4" w:rsidRDefault="000C36E4" w:rsidP="001E5C5F">
      <w:pPr>
        <w:tabs>
          <w:tab w:val="num" w:pos="0"/>
        </w:tabs>
        <w:autoSpaceDE w:val="0"/>
        <w:autoSpaceDN w:val="0"/>
        <w:adjustRightInd w:val="0"/>
        <w:ind w:firstLine="709"/>
        <w:contextualSpacing/>
        <w:rPr>
          <w:rFonts w:cs="Arial"/>
        </w:rPr>
      </w:pPr>
    </w:p>
    <w:p w:rsidR="000C36E4" w:rsidRDefault="000C36E4" w:rsidP="001E5C5F">
      <w:pPr>
        <w:tabs>
          <w:tab w:val="num" w:pos="0"/>
        </w:tabs>
        <w:autoSpaceDE w:val="0"/>
        <w:autoSpaceDN w:val="0"/>
        <w:adjustRightInd w:val="0"/>
        <w:ind w:firstLine="709"/>
        <w:contextualSpacing/>
        <w:rPr>
          <w:rFonts w:cs="Arial"/>
        </w:rPr>
      </w:pPr>
    </w:p>
    <w:p w:rsidR="000C36E4" w:rsidRDefault="000C36E4" w:rsidP="001E5C5F">
      <w:pPr>
        <w:tabs>
          <w:tab w:val="num" w:pos="0"/>
        </w:tabs>
        <w:autoSpaceDE w:val="0"/>
        <w:autoSpaceDN w:val="0"/>
        <w:adjustRightInd w:val="0"/>
        <w:ind w:firstLine="709"/>
        <w:contextualSpacing/>
        <w:rPr>
          <w:rFonts w:cs="Arial"/>
        </w:rPr>
      </w:pPr>
    </w:p>
    <w:p w:rsidR="000C36E4" w:rsidRDefault="000C36E4" w:rsidP="001E5C5F">
      <w:pPr>
        <w:tabs>
          <w:tab w:val="num" w:pos="0"/>
        </w:tabs>
        <w:autoSpaceDE w:val="0"/>
        <w:autoSpaceDN w:val="0"/>
        <w:adjustRightInd w:val="0"/>
        <w:ind w:firstLine="709"/>
        <w:contextualSpacing/>
        <w:rPr>
          <w:rFonts w:cs="Arial"/>
        </w:rPr>
      </w:pPr>
    </w:p>
    <w:p w:rsidR="000C36E4" w:rsidRDefault="000C36E4" w:rsidP="001E5C5F">
      <w:pPr>
        <w:tabs>
          <w:tab w:val="num" w:pos="0"/>
        </w:tabs>
        <w:autoSpaceDE w:val="0"/>
        <w:autoSpaceDN w:val="0"/>
        <w:adjustRightInd w:val="0"/>
        <w:ind w:firstLine="709"/>
        <w:contextualSpacing/>
        <w:rPr>
          <w:rFonts w:cs="Arial"/>
        </w:rPr>
      </w:pPr>
    </w:p>
    <w:p w:rsidR="000C36E4" w:rsidRDefault="000C36E4" w:rsidP="001E5C5F">
      <w:pPr>
        <w:tabs>
          <w:tab w:val="num" w:pos="0"/>
        </w:tabs>
        <w:autoSpaceDE w:val="0"/>
        <w:autoSpaceDN w:val="0"/>
        <w:adjustRightInd w:val="0"/>
        <w:ind w:firstLine="709"/>
        <w:contextualSpacing/>
        <w:rPr>
          <w:rFonts w:cs="Arial"/>
        </w:rPr>
      </w:pPr>
    </w:p>
    <w:p w:rsidR="000C36E4" w:rsidRPr="001E5C5F" w:rsidRDefault="000C36E4" w:rsidP="001E5C5F">
      <w:pPr>
        <w:tabs>
          <w:tab w:val="num" w:pos="0"/>
        </w:tabs>
        <w:autoSpaceDE w:val="0"/>
        <w:autoSpaceDN w:val="0"/>
        <w:adjustRightInd w:val="0"/>
        <w:ind w:firstLine="709"/>
        <w:contextualSpacing/>
        <w:rPr>
          <w:rFonts w:cs="Arial"/>
        </w:rPr>
      </w:pPr>
    </w:p>
    <w:p w:rsidR="000C36E4" w:rsidRPr="001E7CA4" w:rsidRDefault="000C36E4" w:rsidP="000C36E4">
      <w:pPr>
        <w:autoSpaceDE w:val="0"/>
        <w:autoSpaceDN w:val="0"/>
        <w:adjustRightInd w:val="0"/>
        <w:ind w:firstLine="709"/>
        <w:rPr>
          <w:rFonts w:cs="Arial"/>
        </w:rPr>
      </w:pPr>
      <w:r>
        <w:rPr>
          <w:rFonts w:cs="Arial"/>
        </w:rPr>
        <w:t xml:space="preserve">                                                                                   </w:t>
      </w:r>
      <w:r w:rsidRPr="001E7CA4">
        <w:rPr>
          <w:rFonts w:cs="Arial"/>
        </w:rPr>
        <w:t>Приложение № 1</w:t>
      </w:r>
    </w:p>
    <w:p w:rsidR="000C36E4" w:rsidRPr="001E7CA4" w:rsidRDefault="000C36E4" w:rsidP="000C36E4">
      <w:pPr>
        <w:autoSpaceDE w:val="0"/>
        <w:autoSpaceDN w:val="0"/>
        <w:adjustRightInd w:val="0"/>
        <w:ind w:firstLine="709"/>
        <w:rPr>
          <w:rFonts w:cs="Arial"/>
        </w:rPr>
      </w:pPr>
      <w:r>
        <w:rPr>
          <w:rFonts w:cs="Arial"/>
        </w:rPr>
        <w:t xml:space="preserve">                                                                   к а</w:t>
      </w:r>
      <w:r w:rsidRPr="001E7CA4">
        <w:rPr>
          <w:rFonts w:cs="Arial"/>
        </w:rPr>
        <w:t>дминистративному регламенту</w:t>
      </w:r>
    </w:p>
    <w:p w:rsidR="000C36E4" w:rsidRPr="001E7CA4" w:rsidRDefault="000C36E4" w:rsidP="000C36E4">
      <w:pPr>
        <w:autoSpaceDE w:val="0"/>
        <w:autoSpaceDN w:val="0"/>
        <w:adjustRightInd w:val="0"/>
        <w:ind w:firstLine="709"/>
        <w:rPr>
          <w:rFonts w:cs="Arial"/>
        </w:rPr>
      </w:pPr>
    </w:p>
    <w:p w:rsidR="000C36E4" w:rsidRPr="001E7CA4" w:rsidRDefault="000C36E4" w:rsidP="000C36E4">
      <w:pPr>
        <w:autoSpaceDE w:val="0"/>
        <w:autoSpaceDN w:val="0"/>
        <w:adjustRightInd w:val="0"/>
        <w:ind w:firstLine="709"/>
        <w:rPr>
          <w:rFonts w:cs="Arial"/>
        </w:rPr>
      </w:pPr>
    </w:p>
    <w:p w:rsidR="000C36E4" w:rsidRPr="006402A4" w:rsidRDefault="000C36E4" w:rsidP="000C36E4">
      <w:pPr>
        <w:autoSpaceDE w:val="0"/>
        <w:autoSpaceDN w:val="0"/>
        <w:adjustRightInd w:val="0"/>
        <w:ind w:firstLine="709"/>
        <w:rPr>
          <w:rFonts w:cs="Arial"/>
        </w:rPr>
      </w:pPr>
      <w:r w:rsidRPr="001E7CA4">
        <w:rPr>
          <w:rFonts w:cs="Arial"/>
        </w:rPr>
        <w:t xml:space="preserve">1. Место нахождения </w:t>
      </w:r>
      <w:r w:rsidRPr="006402A4">
        <w:rPr>
          <w:rFonts w:cs="Arial"/>
        </w:rPr>
        <w:t xml:space="preserve">администрации </w:t>
      </w:r>
      <w:proofErr w:type="spellStart"/>
      <w:r w:rsidRPr="006402A4">
        <w:rPr>
          <w:rFonts w:cs="Arial"/>
        </w:rPr>
        <w:t>Криниченского</w:t>
      </w:r>
      <w:proofErr w:type="spellEnd"/>
      <w:r w:rsidRPr="006402A4">
        <w:rPr>
          <w:rFonts w:cs="Arial"/>
        </w:rPr>
        <w:t xml:space="preserve">  сельского поселения: 397804, Воронежская область, Острогожский район, </w:t>
      </w:r>
      <w:proofErr w:type="gramStart"/>
      <w:r w:rsidRPr="006402A4">
        <w:rPr>
          <w:rFonts w:cs="Arial"/>
        </w:rPr>
        <w:t>с</w:t>
      </w:r>
      <w:proofErr w:type="gramEnd"/>
      <w:r w:rsidRPr="006402A4">
        <w:rPr>
          <w:rFonts w:cs="Arial"/>
        </w:rPr>
        <w:t>. Криница, пер. Рабочий, д.1а</w:t>
      </w:r>
    </w:p>
    <w:p w:rsidR="000C36E4" w:rsidRPr="006402A4" w:rsidRDefault="000C36E4" w:rsidP="000C36E4">
      <w:pPr>
        <w:autoSpaceDE w:val="0"/>
        <w:autoSpaceDN w:val="0"/>
        <w:adjustRightInd w:val="0"/>
        <w:ind w:firstLine="709"/>
        <w:rPr>
          <w:rFonts w:cs="Arial"/>
        </w:rPr>
      </w:pPr>
      <w:r w:rsidRPr="006402A4">
        <w:rPr>
          <w:rFonts w:cs="Arial"/>
        </w:rPr>
        <w:t xml:space="preserve">1.1. График работы администрации </w:t>
      </w:r>
      <w:proofErr w:type="spellStart"/>
      <w:r w:rsidRPr="006402A4">
        <w:rPr>
          <w:rFonts w:cs="Arial"/>
        </w:rPr>
        <w:t>Криниченского</w:t>
      </w:r>
      <w:proofErr w:type="spellEnd"/>
      <w:r w:rsidRPr="006402A4">
        <w:rPr>
          <w:rFonts w:cs="Arial"/>
        </w:rPr>
        <w:t xml:space="preserve">  сельского поселения:</w:t>
      </w:r>
    </w:p>
    <w:p w:rsidR="000C36E4" w:rsidRPr="006402A4" w:rsidRDefault="000C36E4" w:rsidP="000C36E4">
      <w:pPr>
        <w:suppressAutoHyphens/>
        <w:autoSpaceDE w:val="0"/>
        <w:ind w:firstLine="709"/>
        <w:rPr>
          <w:rFonts w:cs="Arial"/>
          <w:lang w:eastAsia="ar-SA"/>
        </w:rPr>
      </w:pPr>
      <w:r w:rsidRPr="006402A4">
        <w:rPr>
          <w:rFonts w:cs="Arial"/>
          <w:lang w:eastAsia="ar-SA"/>
        </w:rPr>
        <w:t xml:space="preserve">Понедельник        - 08.00 - 1600. </w:t>
      </w:r>
    </w:p>
    <w:p w:rsidR="000C36E4" w:rsidRPr="006402A4" w:rsidRDefault="000C36E4" w:rsidP="000C36E4">
      <w:pPr>
        <w:suppressAutoHyphens/>
        <w:autoSpaceDE w:val="0"/>
        <w:ind w:firstLine="709"/>
        <w:rPr>
          <w:rFonts w:cs="Arial"/>
          <w:lang w:eastAsia="ar-SA"/>
        </w:rPr>
      </w:pPr>
      <w:r w:rsidRPr="006402A4">
        <w:rPr>
          <w:rFonts w:cs="Arial"/>
          <w:lang w:eastAsia="ar-SA"/>
        </w:rPr>
        <w:t>Вторник                - 08.00 - 16.00.</w:t>
      </w:r>
    </w:p>
    <w:p w:rsidR="000C36E4" w:rsidRPr="006402A4" w:rsidRDefault="000C36E4" w:rsidP="000C36E4">
      <w:pPr>
        <w:suppressAutoHyphens/>
        <w:autoSpaceDE w:val="0"/>
        <w:ind w:firstLine="709"/>
        <w:rPr>
          <w:rFonts w:cs="Arial"/>
          <w:lang w:eastAsia="ar-SA"/>
        </w:rPr>
      </w:pPr>
      <w:r w:rsidRPr="006402A4">
        <w:rPr>
          <w:rFonts w:cs="Arial"/>
          <w:lang w:eastAsia="ar-SA"/>
        </w:rPr>
        <w:t>Среда                    - 08.00 - 16.00.</w:t>
      </w:r>
    </w:p>
    <w:p w:rsidR="000C36E4" w:rsidRPr="006402A4" w:rsidRDefault="000C36E4" w:rsidP="000C36E4">
      <w:pPr>
        <w:suppressAutoHyphens/>
        <w:autoSpaceDE w:val="0"/>
        <w:ind w:firstLine="709"/>
        <w:rPr>
          <w:rFonts w:cs="Arial"/>
          <w:lang w:eastAsia="ar-SA"/>
        </w:rPr>
      </w:pPr>
      <w:r w:rsidRPr="006402A4">
        <w:rPr>
          <w:rFonts w:cs="Arial"/>
          <w:lang w:eastAsia="ar-SA"/>
        </w:rPr>
        <w:t>Четверг                 - 08.00 - 16.00.</w:t>
      </w:r>
    </w:p>
    <w:p w:rsidR="000C36E4" w:rsidRPr="006402A4" w:rsidRDefault="000C36E4" w:rsidP="000C36E4">
      <w:pPr>
        <w:suppressAutoHyphens/>
        <w:autoSpaceDE w:val="0"/>
        <w:ind w:firstLine="709"/>
        <w:rPr>
          <w:rFonts w:cs="Arial"/>
          <w:lang w:eastAsia="ar-SA"/>
        </w:rPr>
      </w:pPr>
      <w:r w:rsidRPr="006402A4">
        <w:rPr>
          <w:rFonts w:cs="Arial"/>
          <w:lang w:eastAsia="ar-SA"/>
        </w:rPr>
        <w:t xml:space="preserve">Пятница                - 08.00 – 16.00 </w:t>
      </w:r>
    </w:p>
    <w:p w:rsidR="000C36E4" w:rsidRPr="006402A4" w:rsidRDefault="000C36E4" w:rsidP="000C36E4">
      <w:pPr>
        <w:suppressAutoHyphens/>
        <w:autoSpaceDE w:val="0"/>
        <w:ind w:firstLine="709"/>
        <w:rPr>
          <w:rFonts w:cs="Arial"/>
          <w:lang w:eastAsia="ar-SA"/>
        </w:rPr>
      </w:pPr>
      <w:r w:rsidRPr="006402A4">
        <w:rPr>
          <w:rFonts w:cs="Arial"/>
          <w:lang w:eastAsia="ar-SA"/>
        </w:rPr>
        <w:t>Перерыв                -12.00 - 13.00</w:t>
      </w:r>
    </w:p>
    <w:p w:rsidR="000C36E4" w:rsidRPr="006402A4" w:rsidRDefault="000C36E4" w:rsidP="000C36E4">
      <w:pPr>
        <w:suppressAutoHyphens/>
        <w:autoSpaceDE w:val="0"/>
        <w:ind w:firstLine="709"/>
        <w:rPr>
          <w:rFonts w:cs="Arial"/>
          <w:lang w:eastAsia="ar-SA"/>
        </w:rPr>
      </w:pPr>
      <w:r w:rsidRPr="006402A4">
        <w:rPr>
          <w:rFonts w:cs="Arial"/>
          <w:lang w:eastAsia="ar-SA"/>
        </w:rPr>
        <w:t>Суббота, воскресенье – выходные дни</w:t>
      </w:r>
    </w:p>
    <w:p w:rsidR="000C36E4" w:rsidRPr="006402A4" w:rsidRDefault="000C36E4" w:rsidP="000C36E4">
      <w:pPr>
        <w:autoSpaceDE w:val="0"/>
        <w:autoSpaceDN w:val="0"/>
        <w:adjustRightInd w:val="0"/>
        <w:ind w:firstLine="709"/>
        <w:rPr>
          <w:rFonts w:cs="Arial"/>
        </w:rPr>
      </w:pPr>
      <w:r w:rsidRPr="006402A4">
        <w:rPr>
          <w:rFonts w:cs="Arial"/>
        </w:rPr>
        <w:t xml:space="preserve">1.2.Адрес официального сайта администрации в информационно-телекоммуникационной сети "Интернет" (далее - сеть Интернет): </w:t>
      </w:r>
      <w:hyperlink r:id="rId40" w:history="1">
        <w:r w:rsidRPr="006402A4">
          <w:rPr>
            <w:rStyle w:val="a5"/>
            <w:rFonts w:cs="Arial"/>
            <w:lang w:val="en-US"/>
          </w:rPr>
          <w:t>http</w:t>
        </w:r>
        <w:r w:rsidRPr="006402A4">
          <w:rPr>
            <w:rStyle w:val="a5"/>
            <w:rFonts w:cs="Arial"/>
          </w:rPr>
          <w:t>://</w:t>
        </w:r>
        <w:proofErr w:type="spellStart"/>
        <w:r w:rsidRPr="006402A4">
          <w:rPr>
            <w:rStyle w:val="a5"/>
            <w:rFonts w:cs="Arial"/>
            <w:lang w:val="en-US"/>
          </w:rPr>
          <w:t>krinich</w:t>
        </w:r>
        <w:proofErr w:type="spellEnd"/>
        <w:r w:rsidRPr="006402A4">
          <w:rPr>
            <w:rStyle w:val="a5"/>
            <w:rFonts w:cs="Arial"/>
          </w:rPr>
          <w:t>.</w:t>
        </w:r>
        <w:proofErr w:type="spellStart"/>
        <w:r w:rsidRPr="006402A4">
          <w:rPr>
            <w:rStyle w:val="a5"/>
            <w:rFonts w:cs="Arial"/>
            <w:lang w:val="en-US"/>
          </w:rPr>
          <w:t>ru</w:t>
        </w:r>
        <w:proofErr w:type="spellEnd"/>
      </w:hyperlink>
      <w:r w:rsidRPr="006402A4">
        <w:rPr>
          <w:rFonts w:cs="Arial"/>
        </w:rPr>
        <w:t>.</w:t>
      </w:r>
    </w:p>
    <w:p w:rsidR="000C36E4" w:rsidRPr="006402A4" w:rsidRDefault="000C36E4" w:rsidP="000C36E4">
      <w:pPr>
        <w:autoSpaceDE w:val="0"/>
        <w:autoSpaceDN w:val="0"/>
        <w:adjustRightInd w:val="0"/>
        <w:ind w:firstLine="709"/>
        <w:rPr>
          <w:rFonts w:cs="Arial"/>
        </w:rPr>
      </w:pPr>
      <w:r w:rsidRPr="006402A4">
        <w:rPr>
          <w:rFonts w:cs="Arial"/>
        </w:rPr>
        <w:t xml:space="preserve">1.3. Адрес электронной почты администрации: </w:t>
      </w:r>
      <w:hyperlink r:id="rId41" w:history="1">
        <w:r w:rsidRPr="006402A4">
          <w:rPr>
            <w:rStyle w:val="a5"/>
            <w:rFonts w:cs="Arial"/>
            <w:lang w:val="en-US"/>
          </w:rPr>
          <w:t>krinich</w:t>
        </w:r>
        <w:r w:rsidRPr="006402A4">
          <w:rPr>
            <w:rStyle w:val="a5"/>
            <w:rFonts w:cs="Arial"/>
          </w:rPr>
          <w:t>.</w:t>
        </w:r>
        <w:r w:rsidRPr="006402A4">
          <w:rPr>
            <w:rStyle w:val="a5"/>
            <w:rFonts w:cs="Arial"/>
            <w:lang w:val="en-US"/>
          </w:rPr>
          <w:t>ostro</w:t>
        </w:r>
        <w:r w:rsidRPr="006402A4">
          <w:rPr>
            <w:rStyle w:val="a5"/>
            <w:rFonts w:cs="Arial"/>
          </w:rPr>
          <w:t>@</w:t>
        </w:r>
        <w:r w:rsidRPr="006402A4">
          <w:rPr>
            <w:rStyle w:val="a5"/>
            <w:rFonts w:cs="Arial"/>
            <w:lang w:val="en-US"/>
          </w:rPr>
          <w:t>govvrn</w:t>
        </w:r>
        <w:r w:rsidRPr="006402A4">
          <w:rPr>
            <w:rStyle w:val="a5"/>
            <w:rFonts w:cs="Arial"/>
          </w:rPr>
          <w:t>.</w:t>
        </w:r>
        <w:proofErr w:type="spellStart"/>
        <w:r w:rsidRPr="006402A4">
          <w:rPr>
            <w:rStyle w:val="a5"/>
            <w:rFonts w:cs="Arial"/>
            <w:lang w:val="en-US"/>
          </w:rPr>
          <w:t>ru</w:t>
        </w:r>
        <w:proofErr w:type="spellEnd"/>
      </w:hyperlink>
      <w:r w:rsidRPr="006402A4">
        <w:rPr>
          <w:rFonts w:cs="Arial"/>
        </w:rPr>
        <w:t>.</w:t>
      </w:r>
    </w:p>
    <w:p w:rsidR="000C36E4" w:rsidRPr="006402A4" w:rsidRDefault="000C36E4" w:rsidP="000C36E4">
      <w:pPr>
        <w:autoSpaceDE w:val="0"/>
        <w:autoSpaceDN w:val="0"/>
        <w:adjustRightInd w:val="0"/>
        <w:ind w:firstLine="709"/>
        <w:rPr>
          <w:rFonts w:cs="Arial"/>
          <w:lang w:eastAsia="ar-SA"/>
        </w:rPr>
      </w:pPr>
      <w:r w:rsidRPr="006402A4">
        <w:rPr>
          <w:rFonts w:cs="Arial"/>
        </w:rPr>
        <w:t>Телефон справочной службы администрации:</w:t>
      </w:r>
      <w:r w:rsidRPr="006402A4">
        <w:rPr>
          <w:rFonts w:cs="Arial"/>
          <w:lang w:eastAsia="ar-SA"/>
        </w:rPr>
        <w:t xml:space="preserve"> (47375) 5-21-19; 5-21-30; факс (47375) 5-21-34</w:t>
      </w:r>
    </w:p>
    <w:p w:rsidR="000C36E4" w:rsidRPr="006402A4" w:rsidRDefault="000C36E4" w:rsidP="000C36E4">
      <w:pPr>
        <w:autoSpaceDE w:val="0"/>
        <w:autoSpaceDN w:val="0"/>
        <w:adjustRightInd w:val="0"/>
        <w:ind w:firstLine="709"/>
        <w:rPr>
          <w:rFonts w:cs="Arial"/>
        </w:rPr>
      </w:pPr>
      <w:r w:rsidRPr="006402A4">
        <w:rPr>
          <w:rFonts w:cs="Arial"/>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0C36E4" w:rsidRPr="006402A4" w:rsidRDefault="000C36E4" w:rsidP="000C36E4">
      <w:pPr>
        <w:autoSpaceDE w:val="0"/>
        <w:autoSpaceDN w:val="0"/>
        <w:adjustRightInd w:val="0"/>
        <w:ind w:firstLine="709"/>
        <w:rPr>
          <w:rFonts w:cs="Arial"/>
        </w:rPr>
      </w:pPr>
      <w:r w:rsidRPr="006402A4">
        <w:rPr>
          <w:rFonts w:cs="Arial"/>
        </w:rPr>
        <w:t>2.1. Место нахождения АУ «МФЦ»: 394026, г. Воронеж, ул. Дружинников, 3б (Коминтерновский район).</w:t>
      </w:r>
    </w:p>
    <w:p w:rsidR="000C36E4" w:rsidRPr="006402A4" w:rsidRDefault="000C36E4" w:rsidP="000C36E4">
      <w:pPr>
        <w:autoSpaceDE w:val="0"/>
        <w:autoSpaceDN w:val="0"/>
        <w:adjustRightInd w:val="0"/>
        <w:ind w:firstLine="709"/>
        <w:rPr>
          <w:rFonts w:cs="Arial"/>
        </w:rPr>
      </w:pPr>
      <w:r w:rsidRPr="006402A4">
        <w:rPr>
          <w:rFonts w:cs="Arial"/>
        </w:rPr>
        <w:t>Телефон для справок АУ «МФЦ»: (473) 226-99-99.</w:t>
      </w:r>
    </w:p>
    <w:p w:rsidR="000C36E4" w:rsidRPr="006402A4" w:rsidRDefault="000C36E4" w:rsidP="000C36E4">
      <w:pPr>
        <w:autoSpaceDE w:val="0"/>
        <w:autoSpaceDN w:val="0"/>
        <w:adjustRightInd w:val="0"/>
        <w:ind w:firstLine="709"/>
        <w:rPr>
          <w:rFonts w:cs="Arial"/>
        </w:rPr>
      </w:pPr>
      <w:r w:rsidRPr="006402A4">
        <w:rPr>
          <w:rFonts w:cs="Arial"/>
        </w:rPr>
        <w:t xml:space="preserve">Официальный сайт АУ «МФЦ» в сети Интернет: </w:t>
      </w:r>
      <w:proofErr w:type="spellStart"/>
      <w:r w:rsidRPr="006402A4">
        <w:rPr>
          <w:rFonts w:cs="Arial"/>
        </w:rPr>
        <w:t>mfc.vr</w:t>
      </w:r>
      <w:proofErr w:type="spellEnd"/>
      <w:r w:rsidRPr="006402A4">
        <w:rPr>
          <w:rFonts w:cs="Arial"/>
          <w:lang w:val="en-US"/>
        </w:rPr>
        <w:t>n</w:t>
      </w:r>
      <w:r w:rsidRPr="006402A4">
        <w:rPr>
          <w:rFonts w:cs="Arial"/>
        </w:rPr>
        <w:t>.</w:t>
      </w:r>
      <w:proofErr w:type="spellStart"/>
      <w:r w:rsidRPr="006402A4">
        <w:rPr>
          <w:rFonts w:cs="Arial"/>
        </w:rPr>
        <w:t>ru</w:t>
      </w:r>
      <w:proofErr w:type="spellEnd"/>
      <w:r w:rsidRPr="006402A4">
        <w:rPr>
          <w:rFonts w:cs="Arial"/>
        </w:rPr>
        <w:t>.</w:t>
      </w:r>
    </w:p>
    <w:p w:rsidR="000C36E4" w:rsidRPr="006402A4" w:rsidRDefault="000C36E4" w:rsidP="000C36E4">
      <w:pPr>
        <w:autoSpaceDE w:val="0"/>
        <w:autoSpaceDN w:val="0"/>
        <w:adjustRightInd w:val="0"/>
        <w:ind w:firstLine="709"/>
        <w:rPr>
          <w:rFonts w:cs="Arial"/>
        </w:rPr>
      </w:pPr>
      <w:r w:rsidRPr="006402A4">
        <w:rPr>
          <w:rFonts w:cs="Arial"/>
        </w:rPr>
        <w:t xml:space="preserve">Адрес электронной почты АУ «МФЦ»: </w:t>
      </w:r>
      <w:proofErr w:type="spellStart"/>
      <w:r w:rsidRPr="006402A4">
        <w:rPr>
          <w:rFonts w:cs="Arial"/>
        </w:rPr>
        <w:t>od</w:t>
      </w:r>
      <w:proofErr w:type="spellEnd"/>
      <w:r w:rsidRPr="006402A4">
        <w:rPr>
          <w:rFonts w:cs="Arial"/>
          <w:lang w:val="en-US"/>
        </w:rPr>
        <w:t>n</w:t>
      </w:r>
      <w:r w:rsidRPr="006402A4">
        <w:rPr>
          <w:rFonts w:cs="Arial"/>
        </w:rPr>
        <w:t>o-</w:t>
      </w:r>
      <w:proofErr w:type="spellStart"/>
      <w:r w:rsidRPr="006402A4">
        <w:rPr>
          <w:rFonts w:cs="Arial"/>
        </w:rPr>
        <w:t>ok</w:t>
      </w:r>
      <w:proofErr w:type="spellEnd"/>
      <w:r w:rsidRPr="006402A4">
        <w:rPr>
          <w:rFonts w:cs="Arial"/>
          <w:lang w:val="en-US"/>
        </w:rPr>
        <w:t>n</w:t>
      </w:r>
      <w:r w:rsidRPr="006402A4">
        <w:rPr>
          <w:rFonts w:cs="Arial"/>
        </w:rPr>
        <w:t>o@mail.ru.</w:t>
      </w:r>
    </w:p>
    <w:p w:rsidR="000C36E4" w:rsidRPr="006402A4" w:rsidRDefault="000C36E4" w:rsidP="000C36E4">
      <w:pPr>
        <w:autoSpaceDE w:val="0"/>
        <w:autoSpaceDN w:val="0"/>
        <w:adjustRightInd w:val="0"/>
        <w:ind w:firstLine="709"/>
        <w:rPr>
          <w:rFonts w:cs="Arial"/>
        </w:rPr>
      </w:pPr>
      <w:r w:rsidRPr="006402A4">
        <w:rPr>
          <w:rFonts w:cs="Arial"/>
        </w:rPr>
        <w:t>График работы АУ «МФЦ»:</w:t>
      </w:r>
    </w:p>
    <w:p w:rsidR="000C36E4" w:rsidRPr="006402A4" w:rsidRDefault="000C36E4" w:rsidP="000C36E4">
      <w:pPr>
        <w:autoSpaceDE w:val="0"/>
        <w:autoSpaceDN w:val="0"/>
        <w:adjustRightInd w:val="0"/>
        <w:ind w:firstLine="709"/>
        <w:rPr>
          <w:rFonts w:cs="Arial"/>
        </w:rPr>
      </w:pPr>
      <w:r w:rsidRPr="006402A4">
        <w:rPr>
          <w:rFonts w:cs="Arial"/>
        </w:rPr>
        <w:t>вторник, четверг, пятница: с 09.00 до 18.00;</w:t>
      </w:r>
    </w:p>
    <w:p w:rsidR="000C36E4" w:rsidRPr="006402A4" w:rsidRDefault="000C36E4" w:rsidP="000C36E4">
      <w:pPr>
        <w:autoSpaceDE w:val="0"/>
        <w:autoSpaceDN w:val="0"/>
        <w:adjustRightInd w:val="0"/>
        <w:ind w:firstLine="709"/>
        <w:rPr>
          <w:rFonts w:cs="Arial"/>
        </w:rPr>
      </w:pPr>
      <w:r w:rsidRPr="006402A4">
        <w:rPr>
          <w:rFonts w:cs="Arial"/>
        </w:rPr>
        <w:t>среда: с 11.00 до 20.00;</w:t>
      </w:r>
    </w:p>
    <w:p w:rsidR="000C36E4" w:rsidRPr="006402A4" w:rsidRDefault="000C36E4" w:rsidP="000C36E4">
      <w:pPr>
        <w:autoSpaceDE w:val="0"/>
        <w:autoSpaceDN w:val="0"/>
        <w:adjustRightInd w:val="0"/>
        <w:ind w:firstLine="709"/>
        <w:rPr>
          <w:rFonts w:cs="Arial"/>
        </w:rPr>
      </w:pPr>
      <w:r w:rsidRPr="006402A4">
        <w:rPr>
          <w:rFonts w:cs="Arial"/>
        </w:rPr>
        <w:t>суббота: с 09.00 до 16.45.</w:t>
      </w:r>
    </w:p>
    <w:p w:rsidR="000C36E4" w:rsidRPr="006402A4" w:rsidRDefault="000C36E4" w:rsidP="000C36E4">
      <w:pPr>
        <w:autoSpaceDE w:val="0"/>
        <w:autoSpaceDN w:val="0"/>
        <w:adjustRightInd w:val="0"/>
        <w:ind w:firstLine="709"/>
        <w:rPr>
          <w:rFonts w:cs="Arial"/>
        </w:rPr>
      </w:pPr>
      <w:r w:rsidRPr="006402A4">
        <w:rPr>
          <w:rFonts w:cs="Arial"/>
        </w:rPr>
        <w:t xml:space="preserve">3. Место нахождения филиала АУ «МФЦ» </w:t>
      </w:r>
      <w:proofErr w:type="gramStart"/>
      <w:r w:rsidRPr="006402A4">
        <w:rPr>
          <w:rFonts w:cs="Arial"/>
        </w:rPr>
        <w:t>в</w:t>
      </w:r>
      <w:proofErr w:type="gramEnd"/>
      <w:r w:rsidRPr="006402A4">
        <w:rPr>
          <w:rFonts w:cs="Arial"/>
        </w:rPr>
        <w:t xml:space="preserve"> </w:t>
      </w:r>
      <w:proofErr w:type="gramStart"/>
      <w:r w:rsidRPr="006402A4">
        <w:rPr>
          <w:rFonts w:cs="Arial"/>
        </w:rPr>
        <w:t>Острогожском</w:t>
      </w:r>
      <w:proofErr w:type="gramEnd"/>
      <w:r w:rsidRPr="006402A4">
        <w:rPr>
          <w:rFonts w:cs="Arial"/>
        </w:rPr>
        <w:t xml:space="preserve"> муниципальном районе:</w:t>
      </w:r>
    </w:p>
    <w:p w:rsidR="000C36E4" w:rsidRPr="001E7CA4" w:rsidRDefault="000C36E4" w:rsidP="000C36E4">
      <w:pPr>
        <w:ind w:firstLine="709"/>
        <w:rPr>
          <w:rFonts w:cs="Arial"/>
        </w:rPr>
      </w:pPr>
      <w:r w:rsidRPr="006402A4">
        <w:rPr>
          <w:rFonts w:cs="Arial"/>
        </w:rPr>
        <w:t>3.1.397855, Воронежская область, город Острогожск, улица Комсомоль</w:t>
      </w:r>
      <w:r w:rsidRPr="001E7CA4">
        <w:rPr>
          <w:rFonts w:cs="Arial"/>
        </w:rPr>
        <w:t>ская, 60,.</w:t>
      </w:r>
    </w:p>
    <w:p w:rsidR="000C36E4" w:rsidRPr="001E7CA4" w:rsidRDefault="000C36E4" w:rsidP="000C36E4">
      <w:pPr>
        <w:autoSpaceDE w:val="0"/>
        <w:autoSpaceDN w:val="0"/>
        <w:adjustRightInd w:val="0"/>
        <w:ind w:firstLine="709"/>
        <w:rPr>
          <w:rFonts w:cs="Arial"/>
        </w:rPr>
      </w:pPr>
      <w:r w:rsidRPr="001E7CA4">
        <w:rPr>
          <w:rFonts w:cs="Arial"/>
        </w:rPr>
        <w:t>3.2.Адрес официального сайта многофункционального центра в сети Интернет: http://mydocuments36.ru/.</w:t>
      </w:r>
    </w:p>
    <w:p w:rsidR="000C36E4" w:rsidRPr="001E7CA4" w:rsidRDefault="000C36E4" w:rsidP="000C36E4">
      <w:pPr>
        <w:ind w:firstLine="709"/>
        <w:rPr>
          <w:rFonts w:cs="Arial"/>
        </w:rPr>
      </w:pPr>
      <w:r w:rsidRPr="001E7CA4">
        <w:rPr>
          <w:rFonts w:cs="Arial"/>
        </w:rPr>
        <w:t>3.3.Адрес электронной почты многофункционального центра: okolesnikova@govvrn.ru.</w:t>
      </w:r>
    </w:p>
    <w:p w:rsidR="000C36E4" w:rsidRPr="001E7CA4" w:rsidRDefault="000C36E4" w:rsidP="000C36E4">
      <w:pPr>
        <w:autoSpaceDE w:val="0"/>
        <w:autoSpaceDN w:val="0"/>
        <w:adjustRightInd w:val="0"/>
        <w:ind w:firstLine="709"/>
        <w:rPr>
          <w:rFonts w:cs="Arial"/>
        </w:rPr>
      </w:pPr>
      <w:r w:rsidRPr="001E7CA4">
        <w:rPr>
          <w:rFonts w:cs="Arial"/>
        </w:rPr>
        <w:t xml:space="preserve">Телефон для справок филиала АУ «МФЦ»: </w:t>
      </w:r>
      <w:hyperlink r:id="rId42" w:history="1">
        <w:r w:rsidRPr="001E7CA4">
          <w:rPr>
            <w:rStyle w:val="a5"/>
            <w:rFonts w:cs="Arial"/>
            <w:u w:val="single"/>
          </w:rPr>
          <w:t>+7 (47375) 3-33-03</w:t>
        </w:r>
      </w:hyperlink>
    </w:p>
    <w:p w:rsidR="000C36E4" w:rsidRPr="001E7CA4" w:rsidRDefault="000C36E4" w:rsidP="000C36E4">
      <w:pPr>
        <w:autoSpaceDE w:val="0"/>
        <w:autoSpaceDN w:val="0"/>
        <w:adjustRightInd w:val="0"/>
        <w:ind w:firstLine="709"/>
        <w:rPr>
          <w:rFonts w:cs="Arial"/>
        </w:rPr>
      </w:pPr>
      <w:r w:rsidRPr="001E7CA4">
        <w:rPr>
          <w:rFonts w:cs="Arial"/>
        </w:rPr>
        <w:t>3.4.График работы филиала АУ «МФЦ»:</w:t>
      </w:r>
    </w:p>
    <w:p w:rsidR="000C36E4" w:rsidRPr="001E7CA4" w:rsidRDefault="000C36E4" w:rsidP="000C36E4">
      <w:pPr>
        <w:ind w:firstLine="709"/>
        <w:rPr>
          <w:rFonts w:cs="Arial"/>
          <w:bCs/>
        </w:rPr>
      </w:pPr>
      <w:r w:rsidRPr="001E7CA4">
        <w:rPr>
          <w:rFonts w:cs="Arial"/>
        </w:rPr>
        <w:t>вторник, четверг, пятница 8.00-17.00   перерыв 12.00-12.45</w:t>
      </w:r>
    </w:p>
    <w:p w:rsidR="000C36E4" w:rsidRPr="001E7CA4" w:rsidRDefault="000C36E4" w:rsidP="000C36E4">
      <w:pPr>
        <w:ind w:firstLine="709"/>
        <w:rPr>
          <w:rFonts w:cs="Arial"/>
        </w:rPr>
      </w:pPr>
      <w:r w:rsidRPr="001E7CA4">
        <w:rPr>
          <w:rFonts w:cs="Arial"/>
        </w:rPr>
        <w:t>среда 11.00-20.00                     перерыв 15.00-15.45</w:t>
      </w:r>
    </w:p>
    <w:p w:rsidR="000C36E4" w:rsidRPr="001E7CA4" w:rsidRDefault="000C36E4" w:rsidP="000C36E4">
      <w:pPr>
        <w:ind w:firstLine="709"/>
        <w:rPr>
          <w:rFonts w:cs="Arial"/>
        </w:rPr>
      </w:pPr>
      <w:r w:rsidRPr="001E7CA4">
        <w:rPr>
          <w:rFonts w:cs="Arial"/>
        </w:rPr>
        <w:t>суббота 8.00-15.45                   перерыв 12.00-12.45</w:t>
      </w:r>
    </w:p>
    <w:p w:rsidR="000C36E4" w:rsidRPr="001E7CA4" w:rsidRDefault="000C36E4" w:rsidP="000C36E4">
      <w:pPr>
        <w:ind w:firstLine="709"/>
        <w:rPr>
          <w:rFonts w:cs="Arial"/>
        </w:rPr>
      </w:pPr>
      <w:r w:rsidRPr="001E7CA4">
        <w:rPr>
          <w:rFonts w:cs="Arial"/>
        </w:rPr>
        <w:t>воскресенье, понедельник - выходные дни</w:t>
      </w:r>
    </w:p>
    <w:p w:rsidR="000C36E4" w:rsidRPr="001E7CA4" w:rsidRDefault="000C36E4" w:rsidP="000C36E4">
      <w:pPr>
        <w:ind w:firstLine="709"/>
        <w:rPr>
          <w:rFonts w:cs="Arial"/>
          <w:lang w:eastAsia="ar-SA"/>
        </w:rPr>
      </w:pPr>
    </w:p>
    <w:p w:rsidR="00870842" w:rsidRPr="001E5C5F" w:rsidRDefault="00870842" w:rsidP="001E5C5F">
      <w:pPr>
        <w:tabs>
          <w:tab w:val="left" w:pos="5760"/>
        </w:tabs>
        <w:ind w:firstLine="709"/>
        <w:rPr>
          <w:rFonts w:cs="Arial"/>
        </w:rPr>
      </w:pPr>
    </w:p>
    <w:p w:rsidR="00870842" w:rsidRPr="001E5C5F" w:rsidRDefault="00870842" w:rsidP="001E5C5F">
      <w:pPr>
        <w:tabs>
          <w:tab w:val="left" w:pos="5760"/>
        </w:tabs>
        <w:ind w:firstLine="709"/>
        <w:rPr>
          <w:rFonts w:cs="Arial"/>
        </w:rPr>
      </w:pPr>
    </w:p>
    <w:p w:rsidR="00870842" w:rsidRPr="001E5C5F" w:rsidRDefault="00870842" w:rsidP="001E5C5F">
      <w:pPr>
        <w:tabs>
          <w:tab w:val="left" w:pos="5760"/>
        </w:tabs>
        <w:ind w:firstLine="709"/>
        <w:rPr>
          <w:rFonts w:cs="Arial"/>
        </w:rPr>
      </w:pPr>
    </w:p>
    <w:p w:rsidR="00870842" w:rsidRPr="001E5C5F" w:rsidRDefault="00870842" w:rsidP="001E5C5F">
      <w:pPr>
        <w:tabs>
          <w:tab w:val="left" w:pos="5760"/>
        </w:tabs>
        <w:ind w:firstLine="709"/>
        <w:rPr>
          <w:rFonts w:cs="Arial"/>
        </w:rPr>
      </w:pPr>
    </w:p>
    <w:p w:rsidR="00870842" w:rsidRPr="001E5C5F" w:rsidRDefault="00870842" w:rsidP="001E5C5F">
      <w:pPr>
        <w:ind w:firstLine="709"/>
        <w:rPr>
          <w:rFonts w:cs="Arial"/>
          <w:lang w:eastAsia="ar-SA"/>
        </w:rPr>
      </w:pPr>
    </w:p>
    <w:p w:rsidR="00870842" w:rsidRPr="001E5C5F" w:rsidRDefault="00870842" w:rsidP="001E5C5F">
      <w:pPr>
        <w:ind w:firstLine="709"/>
        <w:rPr>
          <w:rFonts w:cs="Arial"/>
          <w:lang w:eastAsia="ar-SA"/>
        </w:rPr>
      </w:pPr>
    </w:p>
    <w:p w:rsidR="00870842" w:rsidRPr="001E5C5F" w:rsidRDefault="001B621E" w:rsidP="001B621E">
      <w:pPr>
        <w:autoSpaceDE w:val="0"/>
        <w:autoSpaceDN w:val="0"/>
        <w:adjustRightInd w:val="0"/>
        <w:ind w:firstLine="0"/>
        <w:rPr>
          <w:rFonts w:eastAsia="Calibri" w:cs="Arial"/>
          <w:bCs/>
          <w:lang w:eastAsia="en-US"/>
        </w:rPr>
      </w:pPr>
      <w:bookmarkStart w:id="5" w:name="Par551"/>
      <w:bookmarkEnd w:id="5"/>
      <w:r>
        <w:rPr>
          <w:rFonts w:cs="Arial"/>
          <w:lang w:eastAsia="ar-SA"/>
        </w:rPr>
        <w:t xml:space="preserve">                                                                                               </w:t>
      </w:r>
      <w:r w:rsidR="00870842" w:rsidRPr="001E5C5F">
        <w:rPr>
          <w:rFonts w:eastAsia="Calibri" w:cs="Arial"/>
          <w:bCs/>
          <w:lang w:eastAsia="en-US"/>
        </w:rPr>
        <w:t>Приложение № 2</w:t>
      </w:r>
    </w:p>
    <w:p w:rsidR="00870842" w:rsidRPr="001E5C5F" w:rsidRDefault="001B621E" w:rsidP="001E5C5F">
      <w:pPr>
        <w:autoSpaceDE w:val="0"/>
        <w:autoSpaceDN w:val="0"/>
        <w:adjustRightInd w:val="0"/>
        <w:ind w:firstLine="709"/>
        <w:rPr>
          <w:rFonts w:eastAsia="Calibri" w:cs="Arial"/>
          <w:bCs/>
          <w:lang w:eastAsia="en-US"/>
        </w:rPr>
      </w:pPr>
      <w:r>
        <w:rPr>
          <w:rFonts w:eastAsia="Calibri" w:cs="Arial"/>
          <w:bCs/>
          <w:lang w:eastAsia="en-US"/>
        </w:rPr>
        <w:t xml:space="preserve">                                                                        к а</w:t>
      </w:r>
      <w:r w:rsidR="00870842" w:rsidRPr="001E5C5F">
        <w:rPr>
          <w:rFonts w:eastAsia="Calibri" w:cs="Arial"/>
          <w:bCs/>
          <w:lang w:eastAsia="en-US"/>
        </w:rPr>
        <w:t>дминистративному регламенту</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форма заявления</w:t>
      </w:r>
    </w:p>
    <w:p w:rsidR="00870842" w:rsidRPr="001E5C5F" w:rsidRDefault="00870842" w:rsidP="001E5C5F">
      <w:pPr>
        <w:autoSpaceDE w:val="0"/>
        <w:autoSpaceDN w:val="0"/>
        <w:adjustRightInd w:val="0"/>
        <w:ind w:firstLine="709"/>
        <w:rPr>
          <w:rFonts w:eastAsia="Calibri" w:cs="Arial"/>
          <w:bCs/>
          <w:lang w:eastAsia="en-US"/>
        </w:rPr>
      </w:pPr>
    </w:p>
    <w:p w:rsidR="001B621E" w:rsidRDefault="001B621E"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Главе </w:t>
      </w:r>
      <w:proofErr w:type="spellStart"/>
      <w:r w:rsidR="001B621E" w:rsidRPr="001B621E">
        <w:rPr>
          <w:rFonts w:eastAsia="Calibri" w:cs="Arial"/>
          <w:bCs/>
          <w:lang w:eastAsia="en-US"/>
        </w:rPr>
        <w:t>Криниченского</w:t>
      </w:r>
      <w:proofErr w:type="spellEnd"/>
      <w:r w:rsidR="001B621E" w:rsidRPr="001B621E">
        <w:rPr>
          <w:rFonts w:eastAsia="Calibri" w:cs="Arial"/>
          <w:bCs/>
          <w:lang w:eastAsia="en-US"/>
        </w:rPr>
        <w:t xml:space="preserve"> </w:t>
      </w:r>
      <w:r w:rsidRPr="001B621E">
        <w:rPr>
          <w:rFonts w:eastAsia="Calibri" w:cs="Arial"/>
          <w:bCs/>
          <w:lang w:eastAsia="en-US"/>
        </w:rPr>
        <w:t>сельского поселения</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______________________________________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(Ф.И.О.)</w:t>
      </w: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Для физических лиц:</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______________________________________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(Ф.И.О. заявителя, паспортные данные)</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______________________________________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(по доверенности в интересах)</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______________________________________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(адрес регистрации)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Контактный телефон 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(указывается по желанию)</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Для юридических лиц:</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______________________________________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(полное наименование юридического лица)</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______________________________________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(Ф.И.О. руководителя)</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______________________________________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(почтовый адрес)</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______________________________________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(по доверенности в интересах)</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ОГРН _________________________________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ИНН __________________________________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Контактный телефон _______________________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(указывается по желанию)</w:t>
      </w: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ЗАЯВЛЕНИЕ</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об утверждении схемы расположения земельного участка</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на кадастровом плане территории с целью его раздела</w:t>
      </w: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bCs/>
          <w:lang w:eastAsia="en-US"/>
        </w:rPr>
      </w:pPr>
      <w:proofErr w:type="gramStart"/>
      <w:r w:rsidRPr="001E5C5F">
        <w:rPr>
          <w:rFonts w:eastAsia="Calibri" w:cs="Arial"/>
          <w:bCs/>
          <w:lang w:eastAsia="en-US"/>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roofErr w:type="gramEnd"/>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1E5C5F">
        <w:rPr>
          <w:rFonts w:eastAsia="Calibri" w:cs="Arial"/>
          <w:bCs/>
          <w:lang w:eastAsia="en-US"/>
        </w:rPr>
        <w:t>нужное</w:t>
      </w:r>
      <w:proofErr w:type="gramEnd"/>
      <w:r w:rsidRPr="001E5C5F">
        <w:rPr>
          <w:rFonts w:eastAsia="Calibri" w:cs="Arial"/>
          <w:bCs/>
          <w:lang w:eastAsia="en-US"/>
        </w:rPr>
        <w:t xml:space="preserve"> подчеркнуть).</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Приложения (указывается список прилагаемых к заявлению документов):</w:t>
      </w: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___________________________________________________________________________</w:t>
      </w: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______________________________                 _______________                               __________________</w:t>
      </w: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lastRenderedPageBreak/>
        <w:t xml:space="preserve">         (должность)                                                    (подпись)                                           (фамилия И.О.)</w:t>
      </w: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 xml:space="preserve">             М.П.</w:t>
      </w: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В </w:t>
      </w:r>
      <w:proofErr w:type="gramStart"/>
      <w:r w:rsidRPr="001E5C5F">
        <w:rPr>
          <w:rFonts w:eastAsia="Calibri" w:cs="Arial"/>
          <w:bCs/>
          <w:lang w:eastAsia="en-US"/>
        </w:rPr>
        <w:t>соответствии</w:t>
      </w:r>
      <w:proofErr w:type="gramEnd"/>
      <w:r w:rsidRPr="001E5C5F">
        <w:rPr>
          <w:rFonts w:eastAsia="Calibri" w:cs="Arial"/>
          <w:bCs/>
          <w:lang w:eastAsia="en-US"/>
        </w:rPr>
        <w:t xml:space="preserve"> с требованиями Федерального </w:t>
      </w:r>
      <w:hyperlink r:id="rId43" w:history="1">
        <w:r w:rsidRPr="001E5C5F">
          <w:rPr>
            <w:rFonts w:eastAsia="Calibri" w:cs="Arial"/>
            <w:bCs/>
            <w:lang w:eastAsia="en-US"/>
          </w:rPr>
          <w:t>закона</w:t>
        </w:r>
      </w:hyperlink>
      <w:r w:rsidRPr="001E5C5F">
        <w:rPr>
          <w:rFonts w:eastAsia="Calibri" w:cs="Arial"/>
          <w:bCs/>
          <w:lang w:eastAsia="en-US"/>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"__" __________ 20__ г. _________________</w:t>
      </w: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 xml:space="preserve">                                        (подпись)</w:t>
      </w: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1B621E" w:rsidRPr="001E5C5F" w:rsidRDefault="001B621E" w:rsidP="00DC47DE">
      <w:pPr>
        <w:autoSpaceDE w:val="0"/>
        <w:autoSpaceDN w:val="0"/>
        <w:adjustRightInd w:val="0"/>
        <w:ind w:firstLine="709"/>
        <w:rPr>
          <w:rFonts w:eastAsia="Calibri" w:cs="Arial"/>
          <w:bCs/>
          <w:lang w:eastAsia="en-US"/>
        </w:rPr>
      </w:pPr>
      <w:r>
        <w:rPr>
          <w:rFonts w:eastAsia="Calibri" w:cs="Arial"/>
          <w:bCs/>
          <w:lang w:eastAsia="en-US"/>
        </w:rPr>
        <w:lastRenderedPageBreak/>
        <w:t xml:space="preserve">                                                                                   </w:t>
      </w:r>
    </w:p>
    <w:p w:rsidR="001B621E" w:rsidRDefault="001B621E" w:rsidP="001B621E">
      <w:pPr>
        <w:autoSpaceDE w:val="0"/>
        <w:autoSpaceDN w:val="0"/>
        <w:adjustRightInd w:val="0"/>
        <w:ind w:firstLine="0"/>
        <w:rPr>
          <w:rFonts w:eastAsia="Calibri" w:cs="Arial"/>
          <w:bCs/>
          <w:lang w:eastAsia="en-US"/>
        </w:rPr>
      </w:pPr>
      <w:r>
        <w:rPr>
          <w:rFonts w:eastAsia="Calibri" w:cs="Arial"/>
          <w:bCs/>
          <w:lang w:eastAsia="en-US"/>
        </w:rPr>
        <w:t xml:space="preserve">                                                   </w:t>
      </w:r>
    </w:p>
    <w:p w:rsidR="001B621E" w:rsidRDefault="001B621E" w:rsidP="001B621E">
      <w:pPr>
        <w:autoSpaceDE w:val="0"/>
        <w:autoSpaceDN w:val="0"/>
        <w:adjustRightInd w:val="0"/>
        <w:ind w:firstLine="0"/>
        <w:rPr>
          <w:rFonts w:eastAsia="Calibri" w:cs="Arial"/>
          <w:bCs/>
          <w:lang w:eastAsia="en-US"/>
        </w:rPr>
      </w:pPr>
    </w:p>
    <w:p w:rsidR="00870842" w:rsidRPr="001E5C5F" w:rsidRDefault="001B621E" w:rsidP="001B621E">
      <w:pPr>
        <w:autoSpaceDE w:val="0"/>
        <w:autoSpaceDN w:val="0"/>
        <w:adjustRightInd w:val="0"/>
        <w:ind w:firstLine="0"/>
        <w:rPr>
          <w:rFonts w:eastAsia="Calibri" w:cs="Arial"/>
          <w:bCs/>
          <w:lang w:eastAsia="en-US"/>
        </w:rPr>
      </w:pPr>
      <w:r>
        <w:rPr>
          <w:rFonts w:eastAsia="Calibri" w:cs="Arial"/>
          <w:bCs/>
          <w:lang w:eastAsia="en-US"/>
        </w:rPr>
        <w:t xml:space="preserve">                                                </w:t>
      </w:r>
      <w:r w:rsidR="00870842" w:rsidRPr="001E5C5F">
        <w:rPr>
          <w:rFonts w:eastAsia="Calibri" w:cs="Arial"/>
          <w:bCs/>
          <w:lang w:eastAsia="en-US"/>
        </w:rPr>
        <w:t>Форма заявления</w:t>
      </w: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bCs/>
          <w:lang w:eastAsia="en-US"/>
        </w:rPr>
      </w:pPr>
      <w:r w:rsidRPr="001B621E">
        <w:rPr>
          <w:rFonts w:eastAsia="Calibri" w:cs="Arial"/>
          <w:bCs/>
          <w:lang w:eastAsia="en-US"/>
        </w:rPr>
        <w:t xml:space="preserve">Главе </w:t>
      </w:r>
      <w:proofErr w:type="spellStart"/>
      <w:r w:rsidR="001B621E" w:rsidRPr="001B621E">
        <w:rPr>
          <w:rFonts w:eastAsia="Calibri" w:cs="Arial"/>
          <w:bCs/>
          <w:lang w:eastAsia="en-US"/>
        </w:rPr>
        <w:t>Криниченского</w:t>
      </w:r>
      <w:proofErr w:type="spellEnd"/>
      <w:r w:rsidR="001B621E" w:rsidRPr="001B621E">
        <w:rPr>
          <w:rFonts w:eastAsia="Calibri" w:cs="Arial"/>
          <w:bCs/>
          <w:lang w:eastAsia="en-US"/>
        </w:rPr>
        <w:t xml:space="preserve"> </w:t>
      </w:r>
      <w:r w:rsidRPr="001B621E">
        <w:rPr>
          <w:rFonts w:eastAsia="Calibri" w:cs="Arial"/>
          <w:bCs/>
          <w:lang w:eastAsia="en-US"/>
        </w:rPr>
        <w:t xml:space="preserve"> сельского поселения</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______________________________________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(Ф.И.О.)</w:t>
      </w: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Для физических лиц:</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______________________________________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(Ф.И.О. заявителя, паспортные данные)</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______________________________________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(по доверенности в интересах)</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______________________________________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(адрес регистрации)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Контактный телефон 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(указывается по желанию)</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Для юридических лиц:</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______________________________________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(полное наименование юридического лица)</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______________________________________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(Ф.И.О. руководителя)</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______________________________________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(почтовый адрес)</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______________________________________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(по доверенности в интересах)</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ОГРН _________________________________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ИНН __________________________________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Контактный телефон 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(указывается по желанию)</w:t>
      </w: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ЗАЯВЛЕНИЕ</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о разделе земельного участка,</w:t>
      </w:r>
    </w:p>
    <w:p w:rsidR="00870842" w:rsidRPr="001E5C5F" w:rsidRDefault="00870842" w:rsidP="001E5C5F">
      <w:pPr>
        <w:autoSpaceDE w:val="0"/>
        <w:autoSpaceDN w:val="0"/>
        <w:adjustRightInd w:val="0"/>
        <w:ind w:firstLine="709"/>
        <w:rPr>
          <w:rFonts w:eastAsia="Calibri" w:cs="Arial"/>
          <w:bCs/>
          <w:lang w:eastAsia="en-US"/>
        </w:rPr>
      </w:pPr>
      <w:proofErr w:type="gramStart"/>
      <w:r w:rsidRPr="001E5C5F">
        <w:rPr>
          <w:rFonts w:eastAsia="Calibri" w:cs="Arial"/>
          <w:bCs/>
          <w:lang w:eastAsia="en-US"/>
        </w:rPr>
        <w:t>находящегося</w:t>
      </w:r>
      <w:proofErr w:type="gramEnd"/>
      <w:r w:rsidRPr="001E5C5F">
        <w:rPr>
          <w:rFonts w:eastAsia="Calibri" w:cs="Arial"/>
          <w:bCs/>
          <w:lang w:eastAsia="en-US"/>
        </w:rPr>
        <w:t xml:space="preserve"> в муниципальной собственности </w:t>
      </w: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870842" w:rsidRPr="001E5C5F" w:rsidRDefault="00870842" w:rsidP="001E5C5F">
      <w:pPr>
        <w:autoSpaceDE w:val="0"/>
        <w:autoSpaceDN w:val="0"/>
        <w:adjustRightInd w:val="0"/>
        <w:ind w:firstLine="709"/>
        <w:rPr>
          <w:rFonts w:eastAsia="Calibri" w:cs="Arial"/>
          <w:bCs/>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345"/>
        <w:gridCol w:w="1134"/>
        <w:gridCol w:w="2268"/>
        <w:gridCol w:w="2268"/>
      </w:tblGrid>
      <w:tr w:rsidR="00870842" w:rsidRPr="001E5C5F" w:rsidTr="00870842">
        <w:tc>
          <w:tcPr>
            <w:tcW w:w="567" w:type="dxa"/>
            <w:tcBorders>
              <w:top w:val="single" w:sz="4" w:space="0" w:color="auto"/>
              <w:left w:val="single" w:sz="4" w:space="0" w:color="auto"/>
              <w:bottom w:val="single" w:sz="4" w:space="0" w:color="auto"/>
              <w:right w:val="single" w:sz="4" w:space="0" w:color="auto"/>
            </w:tcBorders>
            <w:hideMark/>
          </w:tcPr>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N </w:t>
            </w:r>
            <w:proofErr w:type="gramStart"/>
            <w:r w:rsidRPr="001E5C5F">
              <w:rPr>
                <w:rFonts w:eastAsia="Calibri" w:cs="Arial"/>
                <w:bCs/>
                <w:lang w:eastAsia="en-US"/>
              </w:rPr>
              <w:t>п</w:t>
            </w:r>
            <w:proofErr w:type="gramEnd"/>
            <w:r w:rsidRPr="001E5C5F">
              <w:rPr>
                <w:rFonts w:eastAsia="Calibri" w:cs="Arial"/>
                <w:bCs/>
                <w:lang w:eastAsia="en-US"/>
              </w:rPr>
              <w:t>/п</w:t>
            </w:r>
          </w:p>
        </w:tc>
        <w:tc>
          <w:tcPr>
            <w:tcW w:w="3345" w:type="dxa"/>
            <w:tcBorders>
              <w:top w:val="single" w:sz="4" w:space="0" w:color="auto"/>
              <w:left w:val="single" w:sz="4" w:space="0" w:color="auto"/>
              <w:bottom w:val="single" w:sz="4" w:space="0" w:color="auto"/>
              <w:right w:val="single" w:sz="4" w:space="0" w:color="auto"/>
            </w:tcBorders>
            <w:hideMark/>
          </w:tcPr>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Адрес</w:t>
            </w:r>
          </w:p>
        </w:tc>
        <w:tc>
          <w:tcPr>
            <w:tcW w:w="1134" w:type="dxa"/>
            <w:tcBorders>
              <w:top w:val="single" w:sz="4" w:space="0" w:color="auto"/>
              <w:left w:val="single" w:sz="4" w:space="0" w:color="auto"/>
              <w:bottom w:val="single" w:sz="4" w:space="0" w:color="auto"/>
              <w:right w:val="single" w:sz="4" w:space="0" w:color="auto"/>
            </w:tcBorders>
            <w:hideMark/>
          </w:tcPr>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Кадастровый номер</w:t>
            </w:r>
          </w:p>
        </w:tc>
        <w:tc>
          <w:tcPr>
            <w:tcW w:w="2268" w:type="dxa"/>
            <w:tcBorders>
              <w:top w:val="single" w:sz="4" w:space="0" w:color="auto"/>
              <w:left w:val="single" w:sz="4" w:space="0" w:color="auto"/>
              <w:bottom w:val="single" w:sz="4" w:space="0" w:color="auto"/>
              <w:right w:val="single" w:sz="4" w:space="0" w:color="auto"/>
            </w:tcBorders>
            <w:hideMark/>
          </w:tcPr>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Разрешенное использование</w:t>
            </w:r>
          </w:p>
        </w:tc>
      </w:tr>
      <w:tr w:rsidR="00870842" w:rsidRPr="001E5C5F" w:rsidTr="00870842">
        <w:tc>
          <w:tcPr>
            <w:tcW w:w="567" w:type="dxa"/>
            <w:tcBorders>
              <w:top w:val="single" w:sz="4" w:space="0" w:color="auto"/>
              <w:left w:val="single" w:sz="4" w:space="0" w:color="auto"/>
              <w:bottom w:val="single" w:sz="4" w:space="0" w:color="auto"/>
              <w:right w:val="single" w:sz="4" w:space="0" w:color="auto"/>
            </w:tcBorders>
          </w:tcPr>
          <w:p w:rsidR="00870842" w:rsidRPr="001E5C5F" w:rsidRDefault="00870842" w:rsidP="001E5C5F">
            <w:pPr>
              <w:autoSpaceDE w:val="0"/>
              <w:autoSpaceDN w:val="0"/>
              <w:adjustRightInd w:val="0"/>
              <w:ind w:firstLine="709"/>
              <w:rPr>
                <w:rFonts w:eastAsia="Calibri" w:cs="Arial"/>
                <w:bCs/>
                <w:lang w:eastAsia="en-US"/>
              </w:rPr>
            </w:pPr>
          </w:p>
        </w:tc>
        <w:tc>
          <w:tcPr>
            <w:tcW w:w="3345" w:type="dxa"/>
            <w:tcBorders>
              <w:top w:val="single" w:sz="4" w:space="0" w:color="auto"/>
              <w:left w:val="single" w:sz="4" w:space="0" w:color="auto"/>
              <w:bottom w:val="single" w:sz="4" w:space="0" w:color="auto"/>
              <w:right w:val="single" w:sz="4" w:space="0" w:color="auto"/>
            </w:tcBorders>
          </w:tcPr>
          <w:p w:rsidR="00870842" w:rsidRPr="001E5C5F" w:rsidRDefault="00870842" w:rsidP="001E5C5F">
            <w:pPr>
              <w:autoSpaceDE w:val="0"/>
              <w:autoSpaceDN w:val="0"/>
              <w:adjustRightInd w:val="0"/>
              <w:ind w:firstLine="709"/>
              <w:rPr>
                <w:rFonts w:eastAsia="Calibri" w:cs="Arial"/>
                <w:bCs/>
                <w:lang w:eastAsia="en-US"/>
              </w:rPr>
            </w:pPr>
          </w:p>
        </w:tc>
        <w:tc>
          <w:tcPr>
            <w:tcW w:w="1134" w:type="dxa"/>
            <w:tcBorders>
              <w:top w:val="single" w:sz="4" w:space="0" w:color="auto"/>
              <w:left w:val="single" w:sz="4" w:space="0" w:color="auto"/>
              <w:bottom w:val="single" w:sz="4" w:space="0" w:color="auto"/>
              <w:right w:val="single" w:sz="4" w:space="0" w:color="auto"/>
            </w:tcBorders>
          </w:tcPr>
          <w:p w:rsidR="00870842" w:rsidRPr="001E5C5F" w:rsidRDefault="00870842" w:rsidP="001E5C5F">
            <w:pPr>
              <w:autoSpaceDE w:val="0"/>
              <w:autoSpaceDN w:val="0"/>
              <w:adjustRightInd w:val="0"/>
              <w:ind w:firstLine="709"/>
              <w:rPr>
                <w:rFonts w:eastAsia="Calibri" w:cs="Arial"/>
                <w:bCs/>
                <w:lang w:eastAsia="en-US"/>
              </w:rPr>
            </w:pPr>
          </w:p>
        </w:tc>
        <w:tc>
          <w:tcPr>
            <w:tcW w:w="2268" w:type="dxa"/>
            <w:tcBorders>
              <w:top w:val="single" w:sz="4" w:space="0" w:color="auto"/>
              <w:left w:val="single" w:sz="4" w:space="0" w:color="auto"/>
              <w:bottom w:val="single" w:sz="4" w:space="0" w:color="auto"/>
              <w:right w:val="single" w:sz="4" w:space="0" w:color="auto"/>
            </w:tcBorders>
          </w:tcPr>
          <w:p w:rsidR="00870842" w:rsidRPr="001E5C5F" w:rsidRDefault="00870842" w:rsidP="001E5C5F">
            <w:pPr>
              <w:autoSpaceDE w:val="0"/>
              <w:autoSpaceDN w:val="0"/>
              <w:adjustRightInd w:val="0"/>
              <w:ind w:firstLine="709"/>
              <w:rPr>
                <w:rFonts w:eastAsia="Calibri" w:cs="Arial"/>
                <w:bCs/>
                <w:lang w:eastAsia="en-US"/>
              </w:rPr>
            </w:pPr>
          </w:p>
        </w:tc>
        <w:tc>
          <w:tcPr>
            <w:tcW w:w="2268" w:type="dxa"/>
            <w:tcBorders>
              <w:top w:val="single" w:sz="4" w:space="0" w:color="auto"/>
              <w:left w:val="single" w:sz="4" w:space="0" w:color="auto"/>
              <w:bottom w:val="single" w:sz="4" w:space="0" w:color="auto"/>
              <w:right w:val="single" w:sz="4" w:space="0" w:color="auto"/>
            </w:tcBorders>
          </w:tcPr>
          <w:p w:rsidR="00870842" w:rsidRPr="001E5C5F" w:rsidRDefault="00870842" w:rsidP="001E5C5F">
            <w:pPr>
              <w:autoSpaceDE w:val="0"/>
              <w:autoSpaceDN w:val="0"/>
              <w:adjustRightInd w:val="0"/>
              <w:ind w:firstLine="709"/>
              <w:rPr>
                <w:rFonts w:eastAsia="Calibri" w:cs="Arial"/>
                <w:bCs/>
                <w:lang w:eastAsia="en-US"/>
              </w:rPr>
            </w:pPr>
          </w:p>
        </w:tc>
      </w:tr>
      <w:tr w:rsidR="00870842" w:rsidRPr="001E5C5F" w:rsidTr="00870842">
        <w:tc>
          <w:tcPr>
            <w:tcW w:w="567" w:type="dxa"/>
            <w:tcBorders>
              <w:top w:val="single" w:sz="4" w:space="0" w:color="auto"/>
              <w:left w:val="single" w:sz="4" w:space="0" w:color="auto"/>
              <w:bottom w:val="single" w:sz="4" w:space="0" w:color="auto"/>
              <w:right w:val="single" w:sz="4" w:space="0" w:color="auto"/>
            </w:tcBorders>
          </w:tcPr>
          <w:p w:rsidR="00870842" w:rsidRPr="001E5C5F" w:rsidRDefault="00870842" w:rsidP="001E5C5F">
            <w:pPr>
              <w:autoSpaceDE w:val="0"/>
              <w:autoSpaceDN w:val="0"/>
              <w:adjustRightInd w:val="0"/>
              <w:ind w:firstLine="709"/>
              <w:rPr>
                <w:rFonts w:eastAsia="Calibri" w:cs="Arial"/>
                <w:bCs/>
                <w:lang w:eastAsia="en-US"/>
              </w:rPr>
            </w:pPr>
          </w:p>
        </w:tc>
        <w:tc>
          <w:tcPr>
            <w:tcW w:w="3345" w:type="dxa"/>
            <w:tcBorders>
              <w:top w:val="single" w:sz="4" w:space="0" w:color="auto"/>
              <w:left w:val="single" w:sz="4" w:space="0" w:color="auto"/>
              <w:bottom w:val="single" w:sz="4" w:space="0" w:color="auto"/>
              <w:right w:val="single" w:sz="4" w:space="0" w:color="auto"/>
            </w:tcBorders>
          </w:tcPr>
          <w:p w:rsidR="00870842" w:rsidRPr="001E5C5F" w:rsidRDefault="00870842" w:rsidP="001E5C5F">
            <w:pPr>
              <w:autoSpaceDE w:val="0"/>
              <w:autoSpaceDN w:val="0"/>
              <w:adjustRightInd w:val="0"/>
              <w:ind w:firstLine="709"/>
              <w:rPr>
                <w:rFonts w:eastAsia="Calibri" w:cs="Arial"/>
                <w:bCs/>
                <w:lang w:eastAsia="en-US"/>
              </w:rPr>
            </w:pPr>
          </w:p>
        </w:tc>
        <w:tc>
          <w:tcPr>
            <w:tcW w:w="1134" w:type="dxa"/>
            <w:tcBorders>
              <w:top w:val="single" w:sz="4" w:space="0" w:color="auto"/>
              <w:left w:val="single" w:sz="4" w:space="0" w:color="auto"/>
              <w:bottom w:val="single" w:sz="4" w:space="0" w:color="auto"/>
              <w:right w:val="single" w:sz="4" w:space="0" w:color="auto"/>
            </w:tcBorders>
          </w:tcPr>
          <w:p w:rsidR="00870842" w:rsidRPr="001E5C5F" w:rsidRDefault="00870842" w:rsidP="001E5C5F">
            <w:pPr>
              <w:autoSpaceDE w:val="0"/>
              <w:autoSpaceDN w:val="0"/>
              <w:adjustRightInd w:val="0"/>
              <w:ind w:firstLine="709"/>
              <w:rPr>
                <w:rFonts w:eastAsia="Calibri" w:cs="Arial"/>
                <w:bCs/>
                <w:lang w:eastAsia="en-US"/>
              </w:rPr>
            </w:pPr>
          </w:p>
        </w:tc>
        <w:tc>
          <w:tcPr>
            <w:tcW w:w="2268" w:type="dxa"/>
            <w:tcBorders>
              <w:top w:val="single" w:sz="4" w:space="0" w:color="auto"/>
              <w:left w:val="single" w:sz="4" w:space="0" w:color="auto"/>
              <w:bottom w:val="single" w:sz="4" w:space="0" w:color="auto"/>
              <w:right w:val="single" w:sz="4" w:space="0" w:color="auto"/>
            </w:tcBorders>
          </w:tcPr>
          <w:p w:rsidR="00870842" w:rsidRPr="001E5C5F" w:rsidRDefault="00870842" w:rsidP="001E5C5F">
            <w:pPr>
              <w:autoSpaceDE w:val="0"/>
              <w:autoSpaceDN w:val="0"/>
              <w:adjustRightInd w:val="0"/>
              <w:ind w:firstLine="709"/>
              <w:rPr>
                <w:rFonts w:eastAsia="Calibri" w:cs="Arial"/>
                <w:bCs/>
                <w:lang w:eastAsia="en-US"/>
              </w:rPr>
            </w:pPr>
          </w:p>
        </w:tc>
        <w:tc>
          <w:tcPr>
            <w:tcW w:w="2268" w:type="dxa"/>
            <w:tcBorders>
              <w:top w:val="single" w:sz="4" w:space="0" w:color="auto"/>
              <w:left w:val="single" w:sz="4" w:space="0" w:color="auto"/>
              <w:bottom w:val="single" w:sz="4" w:space="0" w:color="auto"/>
              <w:right w:val="single" w:sz="4" w:space="0" w:color="auto"/>
            </w:tcBorders>
          </w:tcPr>
          <w:p w:rsidR="00870842" w:rsidRPr="001E5C5F" w:rsidRDefault="00870842" w:rsidP="001E5C5F">
            <w:pPr>
              <w:autoSpaceDE w:val="0"/>
              <w:autoSpaceDN w:val="0"/>
              <w:adjustRightInd w:val="0"/>
              <w:ind w:firstLine="709"/>
              <w:rPr>
                <w:rFonts w:eastAsia="Calibri" w:cs="Arial"/>
                <w:bCs/>
                <w:lang w:eastAsia="en-US"/>
              </w:rPr>
            </w:pPr>
          </w:p>
        </w:tc>
      </w:tr>
    </w:tbl>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1E5C5F">
        <w:rPr>
          <w:rFonts w:eastAsia="Calibri" w:cs="Arial"/>
          <w:bCs/>
          <w:lang w:eastAsia="en-US"/>
        </w:rPr>
        <w:t>нужное</w:t>
      </w:r>
      <w:proofErr w:type="gramEnd"/>
      <w:r w:rsidRPr="001E5C5F">
        <w:rPr>
          <w:rFonts w:eastAsia="Calibri" w:cs="Arial"/>
          <w:bCs/>
          <w:lang w:eastAsia="en-US"/>
        </w:rPr>
        <w:t xml:space="preserve"> подчеркнуть).</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Приложения (указывается список прилагаемых к заявлению документов):</w:t>
      </w: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lastRenderedPageBreak/>
        <w:t>___________________________________________________________________________</w:t>
      </w: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_____________________________    _______                                   __________________</w:t>
      </w: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 xml:space="preserve">         (должность)                           (подпись)                                     (фамилия И.О.)</w:t>
      </w: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 xml:space="preserve">             М.П.</w:t>
      </w: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В </w:t>
      </w:r>
      <w:proofErr w:type="gramStart"/>
      <w:r w:rsidRPr="001E5C5F">
        <w:rPr>
          <w:rFonts w:eastAsia="Calibri" w:cs="Arial"/>
          <w:bCs/>
          <w:lang w:eastAsia="en-US"/>
        </w:rPr>
        <w:t>соответствии</w:t>
      </w:r>
      <w:proofErr w:type="gramEnd"/>
      <w:r w:rsidRPr="001E5C5F">
        <w:rPr>
          <w:rFonts w:eastAsia="Calibri" w:cs="Arial"/>
          <w:bCs/>
          <w:lang w:eastAsia="en-US"/>
        </w:rPr>
        <w:t xml:space="preserve"> с требованиями Федерального </w:t>
      </w:r>
      <w:hyperlink r:id="rId44" w:history="1">
        <w:r w:rsidRPr="001E5C5F">
          <w:rPr>
            <w:rFonts w:eastAsia="Calibri" w:cs="Arial"/>
            <w:bCs/>
            <w:lang w:eastAsia="en-US"/>
          </w:rPr>
          <w:t>закона</w:t>
        </w:r>
      </w:hyperlink>
      <w:r w:rsidRPr="001E5C5F">
        <w:rPr>
          <w:rFonts w:eastAsia="Calibri" w:cs="Arial"/>
          <w:bCs/>
          <w:lang w:eastAsia="en-US"/>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"__" __________ 20__ г. _________________</w:t>
      </w: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 xml:space="preserve">                                       (подпись)</w:t>
      </w:r>
    </w:p>
    <w:p w:rsidR="00870842" w:rsidRPr="001E5C5F" w:rsidRDefault="00870842" w:rsidP="001E5C5F">
      <w:pPr>
        <w:ind w:firstLine="709"/>
        <w:rPr>
          <w:rFonts w:eastAsia="Calibri" w:cs="Arial"/>
          <w:lang w:eastAsia="en-US"/>
        </w:rPr>
        <w:sectPr w:rsidR="00870842" w:rsidRPr="001E5C5F" w:rsidSect="00934795">
          <w:pgSz w:w="11905" w:h="16838"/>
          <w:pgMar w:top="567" w:right="851" w:bottom="1134" w:left="1701" w:header="0" w:footer="0" w:gutter="0"/>
          <w:cols w:space="720"/>
        </w:sectPr>
      </w:pPr>
    </w:p>
    <w:p w:rsidR="00870842" w:rsidRPr="001E5C5F" w:rsidRDefault="001B621E" w:rsidP="001E5C5F">
      <w:pPr>
        <w:autoSpaceDE w:val="0"/>
        <w:autoSpaceDN w:val="0"/>
        <w:adjustRightInd w:val="0"/>
        <w:ind w:firstLine="709"/>
        <w:rPr>
          <w:rFonts w:eastAsia="Calibri" w:cs="Arial"/>
          <w:bCs/>
          <w:lang w:eastAsia="en-US"/>
        </w:rPr>
      </w:pPr>
      <w:bookmarkStart w:id="6" w:name="Par671"/>
      <w:bookmarkEnd w:id="6"/>
      <w:r>
        <w:rPr>
          <w:rFonts w:eastAsia="Calibri" w:cs="Arial"/>
          <w:bCs/>
          <w:lang w:eastAsia="en-US"/>
        </w:rPr>
        <w:lastRenderedPageBreak/>
        <w:t xml:space="preserve">                                                                                        </w:t>
      </w:r>
      <w:r w:rsidR="00870842" w:rsidRPr="001E5C5F">
        <w:rPr>
          <w:rFonts w:eastAsia="Calibri" w:cs="Arial"/>
          <w:bCs/>
          <w:lang w:eastAsia="en-US"/>
        </w:rPr>
        <w:t>Приложение N 3</w:t>
      </w:r>
    </w:p>
    <w:p w:rsidR="00870842" w:rsidRPr="001E5C5F" w:rsidRDefault="001B621E" w:rsidP="001E5C5F">
      <w:pPr>
        <w:autoSpaceDE w:val="0"/>
        <w:autoSpaceDN w:val="0"/>
        <w:adjustRightInd w:val="0"/>
        <w:ind w:firstLine="709"/>
        <w:rPr>
          <w:rFonts w:eastAsia="Calibri" w:cs="Arial"/>
          <w:bCs/>
          <w:lang w:eastAsia="en-US"/>
        </w:rPr>
      </w:pPr>
      <w:r>
        <w:rPr>
          <w:rFonts w:eastAsia="Calibri" w:cs="Arial"/>
          <w:bCs/>
          <w:lang w:eastAsia="en-US"/>
        </w:rPr>
        <w:t xml:space="preserve">                                                                      к а</w:t>
      </w:r>
      <w:r w:rsidR="00870842" w:rsidRPr="001E5C5F">
        <w:rPr>
          <w:rFonts w:eastAsia="Calibri" w:cs="Arial"/>
          <w:bCs/>
          <w:lang w:eastAsia="en-US"/>
        </w:rPr>
        <w:t>дминистративному регламенту</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Форма заявления</w:t>
      </w: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bCs/>
          <w:lang w:eastAsia="en-US"/>
        </w:rPr>
      </w:pPr>
      <w:r w:rsidRPr="001B621E">
        <w:rPr>
          <w:rFonts w:eastAsia="Calibri" w:cs="Arial"/>
          <w:bCs/>
          <w:lang w:eastAsia="en-US"/>
        </w:rPr>
        <w:t xml:space="preserve">Главе </w:t>
      </w:r>
      <w:proofErr w:type="spellStart"/>
      <w:r w:rsidR="001B621E" w:rsidRPr="001B621E">
        <w:rPr>
          <w:rFonts w:eastAsia="Calibri" w:cs="Arial"/>
          <w:bCs/>
          <w:lang w:eastAsia="en-US"/>
        </w:rPr>
        <w:t>Криниченского</w:t>
      </w:r>
      <w:proofErr w:type="spellEnd"/>
      <w:r w:rsidR="001B621E" w:rsidRPr="001B621E">
        <w:rPr>
          <w:rFonts w:eastAsia="Calibri" w:cs="Arial"/>
          <w:bCs/>
          <w:lang w:eastAsia="en-US"/>
        </w:rPr>
        <w:t xml:space="preserve"> </w:t>
      </w:r>
      <w:r w:rsidRPr="001B621E">
        <w:rPr>
          <w:rFonts w:eastAsia="Calibri" w:cs="Arial"/>
          <w:bCs/>
          <w:lang w:eastAsia="en-US"/>
        </w:rPr>
        <w:t xml:space="preserve"> сельского поселения</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______________________________________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(Ф.И.О.)</w:t>
      </w: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Для физических лиц:</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______________________________________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(Ф.И.О. заявителя, паспортные данные)</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______________________________________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(по доверенности в интересах)</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______________________________________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(адрес регистрации)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Контактный телефон 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(указывается по желанию)</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Для юридических лиц:</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______________________________________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(полное наименование юридического лица)</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______________________________________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(Ф.И.О. руководителя)</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______________________________________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(почтовый адрес)</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______________________________________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(по доверенности в интересах)</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ОГРН _________________________________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ИНН __________________________________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Контактный телефон 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(указывается по желанию)</w:t>
      </w: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ЗАЯВЛЕНИЕ</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об утверждении схемы расположения земельного участка</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на кадастровом плане территории при объединении</w:t>
      </w: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bCs/>
          <w:lang w:eastAsia="en-US"/>
        </w:rPr>
      </w:pPr>
      <w:proofErr w:type="gramStart"/>
      <w:r w:rsidRPr="001E5C5F">
        <w:rPr>
          <w:rFonts w:eastAsia="Calibri" w:cs="Arial"/>
          <w:bCs/>
          <w:lang w:eastAsia="en-US"/>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roofErr w:type="gramEnd"/>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1E5C5F">
        <w:rPr>
          <w:rFonts w:eastAsia="Calibri" w:cs="Arial"/>
          <w:bCs/>
          <w:lang w:eastAsia="en-US"/>
        </w:rPr>
        <w:t>нужное</w:t>
      </w:r>
      <w:proofErr w:type="gramEnd"/>
      <w:r w:rsidRPr="001E5C5F">
        <w:rPr>
          <w:rFonts w:eastAsia="Calibri" w:cs="Arial"/>
          <w:bCs/>
          <w:lang w:eastAsia="en-US"/>
        </w:rPr>
        <w:t xml:space="preserve"> подчеркнуть).</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Приложения (указывается список прилагаемых к заявлению документов):</w:t>
      </w: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___________________________________________________________________________</w:t>
      </w: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___________________________ _________________                    __________________</w:t>
      </w: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lastRenderedPageBreak/>
        <w:t xml:space="preserve">         (должность)                           (подпись)                                       (фамилия И.О.)</w:t>
      </w: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 xml:space="preserve">             М.П.</w:t>
      </w: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В </w:t>
      </w:r>
      <w:proofErr w:type="gramStart"/>
      <w:r w:rsidRPr="001E5C5F">
        <w:rPr>
          <w:rFonts w:eastAsia="Calibri" w:cs="Arial"/>
          <w:bCs/>
          <w:lang w:eastAsia="en-US"/>
        </w:rPr>
        <w:t>соответствии</w:t>
      </w:r>
      <w:proofErr w:type="gramEnd"/>
      <w:r w:rsidRPr="001E5C5F">
        <w:rPr>
          <w:rFonts w:eastAsia="Calibri" w:cs="Arial"/>
          <w:bCs/>
          <w:lang w:eastAsia="en-US"/>
        </w:rPr>
        <w:t xml:space="preserve"> с требованиями Федерального </w:t>
      </w:r>
      <w:hyperlink r:id="rId45" w:history="1">
        <w:r w:rsidRPr="001E5C5F">
          <w:rPr>
            <w:rFonts w:eastAsia="Calibri" w:cs="Arial"/>
            <w:bCs/>
            <w:lang w:eastAsia="en-US"/>
          </w:rPr>
          <w:t>закона</w:t>
        </w:r>
      </w:hyperlink>
      <w:r w:rsidRPr="001E5C5F">
        <w:rPr>
          <w:rFonts w:eastAsia="Calibri" w:cs="Arial"/>
          <w:bCs/>
          <w:lang w:eastAsia="en-US"/>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"__" __________ 20__ г. _________________</w:t>
      </w: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 xml:space="preserve">                                           (подпись)</w:t>
      </w:r>
    </w:p>
    <w:p w:rsidR="00870842" w:rsidRPr="001E5C5F" w:rsidRDefault="00870842"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1B621E" w:rsidRPr="001E5C5F" w:rsidRDefault="001B621E" w:rsidP="001B621E">
      <w:pPr>
        <w:autoSpaceDE w:val="0"/>
        <w:autoSpaceDN w:val="0"/>
        <w:adjustRightInd w:val="0"/>
        <w:ind w:firstLine="709"/>
        <w:rPr>
          <w:rFonts w:eastAsia="Calibri" w:cs="Arial"/>
          <w:bCs/>
          <w:lang w:eastAsia="en-US"/>
        </w:rPr>
      </w:pPr>
      <w:r>
        <w:rPr>
          <w:rFonts w:eastAsia="Calibri" w:cs="Arial"/>
          <w:bCs/>
          <w:lang w:eastAsia="en-US"/>
        </w:rPr>
        <w:t xml:space="preserve">                                                                                     </w:t>
      </w: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870842" w:rsidRPr="001E5C5F" w:rsidRDefault="001B621E" w:rsidP="001B621E">
      <w:pPr>
        <w:autoSpaceDE w:val="0"/>
        <w:autoSpaceDN w:val="0"/>
        <w:adjustRightInd w:val="0"/>
        <w:ind w:firstLine="0"/>
        <w:rPr>
          <w:rFonts w:eastAsia="Calibri" w:cs="Arial"/>
          <w:bCs/>
          <w:lang w:eastAsia="en-US"/>
        </w:rPr>
      </w:pPr>
      <w:r>
        <w:rPr>
          <w:rFonts w:eastAsia="Calibri" w:cs="Arial"/>
          <w:bCs/>
          <w:lang w:eastAsia="en-US"/>
        </w:rPr>
        <w:t xml:space="preserve">                                     </w:t>
      </w:r>
      <w:r w:rsidR="00870842" w:rsidRPr="001E5C5F">
        <w:rPr>
          <w:rFonts w:eastAsia="Calibri" w:cs="Arial"/>
          <w:bCs/>
          <w:lang w:eastAsia="en-US"/>
        </w:rPr>
        <w:t>Форма заявления</w:t>
      </w: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bCs/>
          <w:lang w:eastAsia="en-US"/>
        </w:rPr>
      </w:pPr>
      <w:r w:rsidRPr="001B621E">
        <w:rPr>
          <w:rFonts w:eastAsia="Calibri" w:cs="Arial"/>
          <w:bCs/>
          <w:lang w:eastAsia="en-US"/>
        </w:rPr>
        <w:t xml:space="preserve">Главе </w:t>
      </w:r>
      <w:proofErr w:type="spellStart"/>
      <w:r w:rsidR="001B621E" w:rsidRPr="001B621E">
        <w:rPr>
          <w:rFonts w:eastAsia="Calibri" w:cs="Arial"/>
          <w:bCs/>
          <w:lang w:eastAsia="en-US"/>
        </w:rPr>
        <w:t>Криниченского</w:t>
      </w:r>
      <w:proofErr w:type="spellEnd"/>
      <w:r w:rsidR="001B621E" w:rsidRPr="001B621E">
        <w:rPr>
          <w:rFonts w:eastAsia="Calibri" w:cs="Arial"/>
          <w:bCs/>
          <w:lang w:eastAsia="en-US"/>
        </w:rPr>
        <w:t xml:space="preserve"> </w:t>
      </w:r>
      <w:r w:rsidRPr="001B621E">
        <w:rPr>
          <w:rFonts w:eastAsia="Calibri" w:cs="Arial"/>
          <w:bCs/>
          <w:lang w:eastAsia="en-US"/>
        </w:rPr>
        <w:t xml:space="preserve"> сельского поселения</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______________________________________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(Ф.И.О.)</w:t>
      </w: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Для физических лиц:</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______________________________________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(Ф.И.О. заявителя, паспортные данные)</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______________________________________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(по доверенности в интересах)</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______________________________________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(адрес регистрации)</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Контактный телефон 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(указывается по желанию)</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Для юридических лиц:</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______________________________________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(полное наименование юридического лица)</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______________________________________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(Ф.И.О. руководителя)</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______________________________________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(почтовый адрес)</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______________________________________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(по доверенности в интересах)</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ОГРН _________________________________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ИНН __________________________________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Контактный телефон ___________________</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(указывается по желанию)</w:t>
      </w: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ЗАЯВЛЕНИЕ</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об объединении земельных участков,</w:t>
      </w:r>
    </w:p>
    <w:p w:rsidR="00870842" w:rsidRPr="001E5C5F" w:rsidRDefault="00870842" w:rsidP="001E5C5F">
      <w:pPr>
        <w:autoSpaceDE w:val="0"/>
        <w:autoSpaceDN w:val="0"/>
        <w:adjustRightInd w:val="0"/>
        <w:ind w:firstLine="709"/>
        <w:rPr>
          <w:rFonts w:eastAsia="Calibri" w:cs="Arial"/>
          <w:bCs/>
          <w:lang w:eastAsia="en-US"/>
        </w:rPr>
      </w:pPr>
      <w:proofErr w:type="gramStart"/>
      <w:r w:rsidRPr="001E5C5F">
        <w:rPr>
          <w:rFonts w:eastAsia="Calibri" w:cs="Arial"/>
          <w:bCs/>
          <w:lang w:eastAsia="en-US"/>
        </w:rPr>
        <w:t>находящихся</w:t>
      </w:r>
      <w:proofErr w:type="gramEnd"/>
      <w:r w:rsidRPr="001E5C5F">
        <w:rPr>
          <w:rFonts w:eastAsia="Calibri" w:cs="Arial"/>
          <w:bCs/>
          <w:lang w:eastAsia="en-US"/>
        </w:rPr>
        <w:t xml:space="preserve"> в муниципальной собственности </w:t>
      </w: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870842" w:rsidRPr="001E5C5F" w:rsidRDefault="00870842" w:rsidP="001E5C5F">
      <w:pPr>
        <w:autoSpaceDE w:val="0"/>
        <w:autoSpaceDN w:val="0"/>
        <w:adjustRightInd w:val="0"/>
        <w:ind w:firstLine="709"/>
        <w:rPr>
          <w:rFonts w:eastAsia="Calibri" w:cs="Arial"/>
          <w:bCs/>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345"/>
        <w:gridCol w:w="1134"/>
        <w:gridCol w:w="2268"/>
        <w:gridCol w:w="2268"/>
      </w:tblGrid>
      <w:tr w:rsidR="00870842" w:rsidRPr="001E5C5F" w:rsidTr="00870842">
        <w:tc>
          <w:tcPr>
            <w:tcW w:w="567" w:type="dxa"/>
            <w:tcBorders>
              <w:top w:val="single" w:sz="4" w:space="0" w:color="auto"/>
              <w:left w:val="single" w:sz="4" w:space="0" w:color="auto"/>
              <w:bottom w:val="single" w:sz="4" w:space="0" w:color="auto"/>
              <w:right w:val="single" w:sz="4" w:space="0" w:color="auto"/>
            </w:tcBorders>
            <w:hideMark/>
          </w:tcPr>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N </w:t>
            </w:r>
            <w:proofErr w:type="gramStart"/>
            <w:r w:rsidRPr="001E5C5F">
              <w:rPr>
                <w:rFonts w:eastAsia="Calibri" w:cs="Arial"/>
                <w:bCs/>
                <w:lang w:eastAsia="en-US"/>
              </w:rPr>
              <w:t>п</w:t>
            </w:r>
            <w:proofErr w:type="gramEnd"/>
            <w:r w:rsidRPr="001E5C5F">
              <w:rPr>
                <w:rFonts w:eastAsia="Calibri" w:cs="Arial"/>
                <w:bCs/>
                <w:lang w:eastAsia="en-US"/>
              </w:rPr>
              <w:t>/п</w:t>
            </w:r>
          </w:p>
        </w:tc>
        <w:tc>
          <w:tcPr>
            <w:tcW w:w="3345" w:type="dxa"/>
            <w:tcBorders>
              <w:top w:val="single" w:sz="4" w:space="0" w:color="auto"/>
              <w:left w:val="single" w:sz="4" w:space="0" w:color="auto"/>
              <w:bottom w:val="single" w:sz="4" w:space="0" w:color="auto"/>
              <w:right w:val="single" w:sz="4" w:space="0" w:color="auto"/>
            </w:tcBorders>
            <w:hideMark/>
          </w:tcPr>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Адрес</w:t>
            </w:r>
          </w:p>
        </w:tc>
        <w:tc>
          <w:tcPr>
            <w:tcW w:w="1134" w:type="dxa"/>
            <w:tcBorders>
              <w:top w:val="single" w:sz="4" w:space="0" w:color="auto"/>
              <w:left w:val="single" w:sz="4" w:space="0" w:color="auto"/>
              <w:bottom w:val="single" w:sz="4" w:space="0" w:color="auto"/>
              <w:right w:val="single" w:sz="4" w:space="0" w:color="auto"/>
            </w:tcBorders>
            <w:hideMark/>
          </w:tcPr>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Кадастровый номер</w:t>
            </w:r>
          </w:p>
        </w:tc>
        <w:tc>
          <w:tcPr>
            <w:tcW w:w="2268" w:type="dxa"/>
            <w:tcBorders>
              <w:top w:val="single" w:sz="4" w:space="0" w:color="auto"/>
              <w:left w:val="single" w:sz="4" w:space="0" w:color="auto"/>
              <w:bottom w:val="single" w:sz="4" w:space="0" w:color="auto"/>
              <w:right w:val="single" w:sz="4" w:space="0" w:color="auto"/>
            </w:tcBorders>
            <w:hideMark/>
          </w:tcPr>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Разрешенное использование</w:t>
            </w:r>
          </w:p>
        </w:tc>
      </w:tr>
      <w:tr w:rsidR="00870842" w:rsidRPr="001E5C5F" w:rsidTr="00870842">
        <w:tc>
          <w:tcPr>
            <w:tcW w:w="567" w:type="dxa"/>
            <w:tcBorders>
              <w:top w:val="single" w:sz="4" w:space="0" w:color="auto"/>
              <w:left w:val="single" w:sz="4" w:space="0" w:color="auto"/>
              <w:bottom w:val="single" w:sz="4" w:space="0" w:color="auto"/>
              <w:right w:val="single" w:sz="4" w:space="0" w:color="auto"/>
            </w:tcBorders>
          </w:tcPr>
          <w:p w:rsidR="00870842" w:rsidRPr="001E5C5F" w:rsidRDefault="00870842" w:rsidP="001E5C5F">
            <w:pPr>
              <w:autoSpaceDE w:val="0"/>
              <w:autoSpaceDN w:val="0"/>
              <w:adjustRightInd w:val="0"/>
              <w:ind w:firstLine="709"/>
              <w:rPr>
                <w:rFonts w:eastAsia="Calibri" w:cs="Arial"/>
                <w:bCs/>
                <w:lang w:eastAsia="en-US"/>
              </w:rPr>
            </w:pPr>
          </w:p>
        </w:tc>
        <w:tc>
          <w:tcPr>
            <w:tcW w:w="3345" w:type="dxa"/>
            <w:tcBorders>
              <w:top w:val="single" w:sz="4" w:space="0" w:color="auto"/>
              <w:left w:val="single" w:sz="4" w:space="0" w:color="auto"/>
              <w:bottom w:val="single" w:sz="4" w:space="0" w:color="auto"/>
              <w:right w:val="single" w:sz="4" w:space="0" w:color="auto"/>
            </w:tcBorders>
          </w:tcPr>
          <w:p w:rsidR="00870842" w:rsidRPr="001E5C5F" w:rsidRDefault="00870842" w:rsidP="001E5C5F">
            <w:pPr>
              <w:autoSpaceDE w:val="0"/>
              <w:autoSpaceDN w:val="0"/>
              <w:adjustRightInd w:val="0"/>
              <w:ind w:firstLine="709"/>
              <w:rPr>
                <w:rFonts w:eastAsia="Calibri" w:cs="Arial"/>
                <w:bCs/>
                <w:lang w:eastAsia="en-US"/>
              </w:rPr>
            </w:pPr>
          </w:p>
        </w:tc>
        <w:tc>
          <w:tcPr>
            <w:tcW w:w="1134" w:type="dxa"/>
            <w:tcBorders>
              <w:top w:val="single" w:sz="4" w:space="0" w:color="auto"/>
              <w:left w:val="single" w:sz="4" w:space="0" w:color="auto"/>
              <w:bottom w:val="single" w:sz="4" w:space="0" w:color="auto"/>
              <w:right w:val="single" w:sz="4" w:space="0" w:color="auto"/>
            </w:tcBorders>
          </w:tcPr>
          <w:p w:rsidR="00870842" w:rsidRPr="001E5C5F" w:rsidRDefault="00870842" w:rsidP="001E5C5F">
            <w:pPr>
              <w:autoSpaceDE w:val="0"/>
              <w:autoSpaceDN w:val="0"/>
              <w:adjustRightInd w:val="0"/>
              <w:ind w:firstLine="709"/>
              <w:rPr>
                <w:rFonts w:eastAsia="Calibri" w:cs="Arial"/>
                <w:bCs/>
                <w:lang w:eastAsia="en-US"/>
              </w:rPr>
            </w:pPr>
          </w:p>
        </w:tc>
        <w:tc>
          <w:tcPr>
            <w:tcW w:w="2268" w:type="dxa"/>
            <w:tcBorders>
              <w:top w:val="single" w:sz="4" w:space="0" w:color="auto"/>
              <w:left w:val="single" w:sz="4" w:space="0" w:color="auto"/>
              <w:bottom w:val="single" w:sz="4" w:space="0" w:color="auto"/>
              <w:right w:val="single" w:sz="4" w:space="0" w:color="auto"/>
            </w:tcBorders>
          </w:tcPr>
          <w:p w:rsidR="00870842" w:rsidRPr="001E5C5F" w:rsidRDefault="00870842" w:rsidP="001E5C5F">
            <w:pPr>
              <w:autoSpaceDE w:val="0"/>
              <w:autoSpaceDN w:val="0"/>
              <w:adjustRightInd w:val="0"/>
              <w:ind w:firstLine="709"/>
              <w:rPr>
                <w:rFonts w:eastAsia="Calibri" w:cs="Arial"/>
                <w:bCs/>
                <w:lang w:eastAsia="en-US"/>
              </w:rPr>
            </w:pPr>
          </w:p>
        </w:tc>
        <w:tc>
          <w:tcPr>
            <w:tcW w:w="2268" w:type="dxa"/>
            <w:tcBorders>
              <w:top w:val="single" w:sz="4" w:space="0" w:color="auto"/>
              <w:left w:val="single" w:sz="4" w:space="0" w:color="auto"/>
              <w:bottom w:val="single" w:sz="4" w:space="0" w:color="auto"/>
              <w:right w:val="single" w:sz="4" w:space="0" w:color="auto"/>
            </w:tcBorders>
          </w:tcPr>
          <w:p w:rsidR="00870842" w:rsidRPr="001E5C5F" w:rsidRDefault="00870842" w:rsidP="001E5C5F">
            <w:pPr>
              <w:autoSpaceDE w:val="0"/>
              <w:autoSpaceDN w:val="0"/>
              <w:adjustRightInd w:val="0"/>
              <w:ind w:firstLine="709"/>
              <w:rPr>
                <w:rFonts w:eastAsia="Calibri" w:cs="Arial"/>
                <w:bCs/>
                <w:lang w:eastAsia="en-US"/>
              </w:rPr>
            </w:pPr>
          </w:p>
        </w:tc>
      </w:tr>
      <w:tr w:rsidR="00870842" w:rsidRPr="001E5C5F" w:rsidTr="00870842">
        <w:tc>
          <w:tcPr>
            <w:tcW w:w="567" w:type="dxa"/>
            <w:tcBorders>
              <w:top w:val="single" w:sz="4" w:space="0" w:color="auto"/>
              <w:left w:val="single" w:sz="4" w:space="0" w:color="auto"/>
              <w:bottom w:val="single" w:sz="4" w:space="0" w:color="auto"/>
              <w:right w:val="single" w:sz="4" w:space="0" w:color="auto"/>
            </w:tcBorders>
          </w:tcPr>
          <w:p w:rsidR="00870842" w:rsidRPr="001E5C5F" w:rsidRDefault="00870842" w:rsidP="001E5C5F">
            <w:pPr>
              <w:autoSpaceDE w:val="0"/>
              <w:autoSpaceDN w:val="0"/>
              <w:adjustRightInd w:val="0"/>
              <w:ind w:firstLine="709"/>
              <w:rPr>
                <w:rFonts w:eastAsia="Calibri" w:cs="Arial"/>
                <w:bCs/>
                <w:lang w:eastAsia="en-US"/>
              </w:rPr>
            </w:pPr>
          </w:p>
        </w:tc>
        <w:tc>
          <w:tcPr>
            <w:tcW w:w="3345" w:type="dxa"/>
            <w:tcBorders>
              <w:top w:val="single" w:sz="4" w:space="0" w:color="auto"/>
              <w:left w:val="single" w:sz="4" w:space="0" w:color="auto"/>
              <w:bottom w:val="single" w:sz="4" w:space="0" w:color="auto"/>
              <w:right w:val="single" w:sz="4" w:space="0" w:color="auto"/>
            </w:tcBorders>
          </w:tcPr>
          <w:p w:rsidR="00870842" w:rsidRPr="001E5C5F" w:rsidRDefault="00870842" w:rsidP="001E5C5F">
            <w:pPr>
              <w:autoSpaceDE w:val="0"/>
              <w:autoSpaceDN w:val="0"/>
              <w:adjustRightInd w:val="0"/>
              <w:ind w:firstLine="709"/>
              <w:rPr>
                <w:rFonts w:eastAsia="Calibri" w:cs="Arial"/>
                <w:bCs/>
                <w:lang w:eastAsia="en-US"/>
              </w:rPr>
            </w:pPr>
          </w:p>
        </w:tc>
        <w:tc>
          <w:tcPr>
            <w:tcW w:w="1134" w:type="dxa"/>
            <w:tcBorders>
              <w:top w:val="single" w:sz="4" w:space="0" w:color="auto"/>
              <w:left w:val="single" w:sz="4" w:space="0" w:color="auto"/>
              <w:bottom w:val="single" w:sz="4" w:space="0" w:color="auto"/>
              <w:right w:val="single" w:sz="4" w:space="0" w:color="auto"/>
            </w:tcBorders>
          </w:tcPr>
          <w:p w:rsidR="00870842" w:rsidRPr="001E5C5F" w:rsidRDefault="00870842" w:rsidP="001E5C5F">
            <w:pPr>
              <w:autoSpaceDE w:val="0"/>
              <w:autoSpaceDN w:val="0"/>
              <w:adjustRightInd w:val="0"/>
              <w:ind w:firstLine="709"/>
              <w:rPr>
                <w:rFonts w:eastAsia="Calibri" w:cs="Arial"/>
                <w:bCs/>
                <w:lang w:eastAsia="en-US"/>
              </w:rPr>
            </w:pPr>
          </w:p>
        </w:tc>
        <w:tc>
          <w:tcPr>
            <w:tcW w:w="2268" w:type="dxa"/>
            <w:tcBorders>
              <w:top w:val="single" w:sz="4" w:space="0" w:color="auto"/>
              <w:left w:val="single" w:sz="4" w:space="0" w:color="auto"/>
              <w:bottom w:val="single" w:sz="4" w:space="0" w:color="auto"/>
              <w:right w:val="single" w:sz="4" w:space="0" w:color="auto"/>
            </w:tcBorders>
          </w:tcPr>
          <w:p w:rsidR="00870842" w:rsidRPr="001E5C5F" w:rsidRDefault="00870842" w:rsidP="001E5C5F">
            <w:pPr>
              <w:autoSpaceDE w:val="0"/>
              <w:autoSpaceDN w:val="0"/>
              <w:adjustRightInd w:val="0"/>
              <w:ind w:firstLine="709"/>
              <w:rPr>
                <w:rFonts w:eastAsia="Calibri" w:cs="Arial"/>
                <w:bCs/>
                <w:lang w:eastAsia="en-US"/>
              </w:rPr>
            </w:pPr>
          </w:p>
        </w:tc>
        <w:tc>
          <w:tcPr>
            <w:tcW w:w="2268" w:type="dxa"/>
            <w:tcBorders>
              <w:top w:val="single" w:sz="4" w:space="0" w:color="auto"/>
              <w:left w:val="single" w:sz="4" w:space="0" w:color="auto"/>
              <w:bottom w:val="single" w:sz="4" w:space="0" w:color="auto"/>
              <w:right w:val="single" w:sz="4" w:space="0" w:color="auto"/>
            </w:tcBorders>
          </w:tcPr>
          <w:p w:rsidR="00870842" w:rsidRPr="001E5C5F" w:rsidRDefault="00870842" w:rsidP="001E5C5F">
            <w:pPr>
              <w:autoSpaceDE w:val="0"/>
              <w:autoSpaceDN w:val="0"/>
              <w:adjustRightInd w:val="0"/>
              <w:ind w:firstLine="709"/>
              <w:rPr>
                <w:rFonts w:eastAsia="Calibri" w:cs="Arial"/>
                <w:bCs/>
                <w:lang w:eastAsia="en-US"/>
              </w:rPr>
            </w:pPr>
          </w:p>
        </w:tc>
      </w:tr>
    </w:tbl>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lastRenderedPageBreak/>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1E5C5F">
        <w:rPr>
          <w:rFonts w:eastAsia="Calibri" w:cs="Arial"/>
          <w:bCs/>
          <w:lang w:eastAsia="en-US"/>
        </w:rPr>
        <w:t>нужное</w:t>
      </w:r>
      <w:proofErr w:type="gramEnd"/>
      <w:r w:rsidRPr="001E5C5F">
        <w:rPr>
          <w:rFonts w:eastAsia="Calibri" w:cs="Arial"/>
          <w:bCs/>
          <w:lang w:eastAsia="en-US"/>
        </w:rPr>
        <w:t xml:space="preserve"> подчеркнуть).</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Приложения (указывается список прилагаемых к заявлению документов):</w:t>
      </w: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___________________________________________________________________________</w:t>
      </w: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______________________________      _______________      __________________</w:t>
      </w: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 xml:space="preserve">         (должность)                                (подпись)                    (фамилия И.О.)</w:t>
      </w: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 xml:space="preserve">             М.П.</w:t>
      </w: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В </w:t>
      </w:r>
      <w:proofErr w:type="gramStart"/>
      <w:r w:rsidRPr="001E5C5F">
        <w:rPr>
          <w:rFonts w:eastAsia="Calibri" w:cs="Arial"/>
          <w:bCs/>
          <w:lang w:eastAsia="en-US"/>
        </w:rPr>
        <w:t>соответствии</w:t>
      </w:r>
      <w:proofErr w:type="gramEnd"/>
      <w:r w:rsidRPr="001E5C5F">
        <w:rPr>
          <w:rFonts w:eastAsia="Calibri" w:cs="Arial"/>
          <w:bCs/>
          <w:lang w:eastAsia="en-US"/>
        </w:rPr>
        <w:t xml:space="preserve"> с требованиями Федерального </w:t>
      </w:r>
      <w:hyperlink r:id="rId46" w:history="1">
        <w:r w:rsidRPr="001E5C5F">
          <w:rPr>
            <w:rFonts w:eastAsia="Calibri" w:cs="Arial"/>
            <w:bCs/>
            <w:lang w:eastAsia="en-US"/>
          </w:rPr>
          <w:t>закона</w:t>
        </w:r>
      </w:hyperlink>
      <w:r w:rsidRPr="001E5C5F">
        <w:rPr>
          <w:rFonts w:eastAsia="Calibri" w:cs="Arial"/>
          <w:bCs/>
          <w:lang w:eastAsia="en-US"/>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"__" __________ 20__ г. _________________</w:t>
      </w: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 xml:space="preserve">                                       (подпись)</w:t>
      </w: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ind w:firstLine="709"/>
        <w:rPr>
          <w:rFonts w:cs="Arial"/>
          <w:bCs/>
        </w:rPr>
      </w:pPr>
      <w:r w:rsidRPr="001E5C5F">
        <w:rPr>
          <w:rFonts w:cs="Arial"/>
        </w:rPr>
        <w:br w:type="page"/>
      </w:r>
    </w:p>
    <w:p w:rsidR="00870842" w:rsidRPr="001E5C5F" w:rsidRDefault="001B621E" w:rsidP="001E5C5F">
      <w:pPr>
        <w:autoSpaceDE w:val="0"/>
        <w:autoSpaceDN w:val="0"/>
        <w:adjustRightInd w:val="0"/>
        <w:ind w:firstLine="709"/>
        <w:rPr>
          <w:rFonts w:eastAsia="Calibri" w:cs="Arial"/>
          <w:bCs/>
          <w:lang w:eastAsia="en-US"/>
        </w:rPr>
      </w:pPr>
      <w:r>
        <w:rPr>
          <w:rFonts w:eastAsia="Calibri" w:cs="Arial"/>
          <w:bCs/>
          <w:lang w:eastAsia="en-US"/>
        </w:rPr>
        <w:lastRenderedPageBreak/>
        <w:t xml:space="preserve">                                                                                        </w:t>
      </w:r>
      <w:r w:rsidR="00870842" w:rsidRPr="001E5C5F">
        <w:rPr>
          <w:rFonts w:eastAsia="Calibri" w:cs="Arial"/>
          <w:bCs/>
          <w:lang w:eastAsia="en-US"/>
        </w:rPr>
        <w:t xml:space="preserve">Приложение N </w:t>
      </w:r>
      <w:r>
        <w:rPr>
          <w:rFonts w:eastAsia="Calibri" w:cs="Arial"/>
          <w:bCs/>
          <w:lang w:eastAsia="en-US"/>
        </w:rPr>
        <w:t>4</w:t>
      </w:r>
    </w:p>
    <w:p w:rsidR="00870842" w:rsidRPr="001E5C5F" w:rsidRDefault="001B621E" w:rsidP="001E5C5F">
      <w:pPr>
        <w:autoSpaceDE w:val="0"/>
        <w:autoSpaceDN w:val="0"/>
        <w:adjustRightInd w:val="0"/>
        <w:ind w:firstLine="709"/>
        <w:rPr>
          <w:rFonts w:eastAsia="Calibri" w:cs="Arial"/>
          <w:bCs/>
          <w:lang w:eastAsia="en-US"/>
        </w:rPr>
      </w:pPr>
      <w:r>
        <w:rPr>
          <w:rFonts w:eastAsia="Calibri" w:cs="Arial"/>
          <w:bCs/>
          <w:lang w:eastAsia="en-US"/>
        </w:rPr>
        <w:t xml:space="preserve">                                                                     </w:t>
      </w:r>
      <w:r w:rsidR="00870842" w:rsidRPr="001E5C5F">
        <w:rPr>
          <w:rFonts w:eastAsia="Calibri" w:cs="Arial"/>
          <w:bCs/>
          <w:lang w:eastAsia="en-US"/>
        </w:rPr>
        <w:t xml:space="preserve">к </w:t>
      </w:r>
      <w:r>
        <w:rPr>
          <w:rFonts w:eastAsia="Calibri" w:cs="Arial"/>
          <w:bCs/>
          <w:lang w:eastAsia="en-US"/>
        </w:rPr>
        <w:t>а</w:t>
      </w:r>
      <w:r w:rsidR="00870842" w:rsidRPr="001E5C5F">
        <w:rPr>
          <w:rFonts w:eastAsia="Calibri" w:cs="Arial"/>
          <w:bCs/>
          <w:lang w:eastAsia="en-US"/>
        </w:rPr>
        <w:t>дминистративному регламенту</w:t>
      </w: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1B621E" w:rsidP="001E5C5F">
      <w:pPr>
        <w:autoSpaceDE w:val="0"/>
        <w:autoSpaceDN w:val="0"/>
        <w:adjustRightInd w:val="0"/>
        <w:ind w:firstLine="709"/>
        <w:rPr>
          <w:rFonts w:eastAsia="Calibri" w:cs="Arial"/>
          <w:bCs/>
          <w:lang w:eastAsia="en-US"/>
        </w:rPr>
      </w:pPr>
      <w:bookmarkStart w:id="7" w:name="Par808"/>
      <w:bookmarkEnd w:id="7"/>
      <w:r>
        <w:rPr>
          <w:rFonts w:eastAsia="Calibri" w:cs="Arial"/>
          <w:bCs/>
          <w:lang w:eastAsia="en-US"/>
        </w:rPr>
        <w:t xml:space="preserve">                                      </w:t>
      </w:r>
      <w:r w:rsidR="00870842" w:rsidRPr="001E5C5F">
        <w:rPr>
          <w:rFonts w:eastAsia="Calibri" w:cs="Arial"/>
          <w:bCs/>
          <w:lang w:eastAsia="en-US"/>
        </w:rPr>
        <w:t>Блок-схема</w:t>
      </w:r>
    </w:p>
    <w:p w:rsidR="00870842" w:rsidRPr="001E5C5F" w:rsidRDefault="00870842" w:rsidP="001E5C5F">
      <w:pPr>
        <w:widowControl w:val="0"/>
        <w:autoSpaceDE w:val="0"/>
        <w:autoSpaceDN w:val="0"/>
        <w:adjustRightInd w:val="0"/>
        <w:ind w:firstLine="709"/>
        <w:rPr>
          <w:rFonts w:eastAsia="Calibri" w:cs="Arial"/>
        </w:rPr>
      </w:pPr>
      <w:r w:rsidRPr="001E5C5F">
        <w:rPr>
          <w:rFonts w:eastAsia="Calibri" w:cs="Arial"/>
        </w:rPr>
        <w:t>ПОСЛЕДОВАТЕЛЬНОСТИ АДМИНИСТРАТИВНЫХ ПРОЦЕДУР</w:t>
      </w:r>
    </w:p>
    <w:p w:rsidR="00870842" w:rsidRPr="001E5C5F" w:rsidRDefault="00870842" w:rsidP="001E5C5F">
      <w:pPr>
        <w:widowControl w:val="0"/>
        <w:autoSpaceDE w:val="0"/>
        <w:autoSpaceDN w:val="0"/>
        <w:adjustRightInd w:val="0"/>
        <w:ind w:firstLine="709"/>
        <w:rPr>
          <w:rFonts w:eastAsia="Calibri" w:cs="Arial"/>
        </w:rPr>
      </w:pPr>
      <w:r w:rsidRPr="001E5C5F">
        <w:rPr>
          <w:rFonts w:eastAsia="Calibri" w:cs="Arial"/>
        </w:rPr>
        <w:t>И АДМИНИСТРАТИВНЫХ ДЕЙСТВИЙ ПРИ ПРЕДОСТАВЛЕНИИ</w:t>
      </w:r>
    </w:p>
    <w:p w:rsidR="00870842" w:rsidRPr="001E5C5F" w:rsidRDefault="00870842" w:rsidP="001E5C5F">
      <w:pPr>
        <w:widowControl w:val="0"/>
        <w:autoSpaceDE w:val="0"/>
        <w:autoSpaceDN w:val="0"/>
        <w:adjustRightInd w:val="0"/>
        <w:ind w:firstLine="709"/>
        <w:rPr>
          <w:rFonts w:eastAsia="Calibri" w:cs="Arial"/>
        </w:rPr>
      </w:pPr>
      <w:r w:rsidRPr="001E5C5F">
        <w:rPr>
          <w:rFonts w:eastAsia="Calibri" w:cs="Arial"/>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tblGrid>
      <w:tr w:rsidR="00870842" w:rsidRPr="001E5C5F" w:rsidTr="00870842">
        <w:trPr>
          <w:trHeight w:val="185"/>
        </w:trPr>
        <w:tc>
          <w:tcPr>
            <w:tcW w:w="7196" w:type="dxa"/>
            <w:tcBorders>
              <w:top w:val="single" w:sz="4" w:space="0" w:color="auto"/>
              <w:left w:val="single" w:sz="4" w:space="0" w:color="auto"/>
              <w:bottom w:val="single" w:sz="4" w:space="0" w:color="auto"/>
              <w:right w:val="single" w:sz="4" w:space="0" w:color="auto"/>
            </w:tcBorders>
          </w:tcPr>
          <w:p w:rsidR="00870842" w:rsidRPr="001E5C5F" w:rsidRDefault="00870842" w:rsidP="001E5C5F">
            <w:pPr>
              <w:autoSpaceDE w:val="0"/>
              <w:autoSpaceDN w:val="0"/>
              <w:adjustRightInd w:val="0"/>
              <w:ind w:firstLine="709"/>
              <w:rPr>
                <w:rFonts w:eastAsia="Calibri" w:cs="Arial"/>
                <w:lang w:eastAsia="en-US"/>
              </w:rPr>
            </w:pP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Прием и регистрация заявления и прилагаемых к нему документов</w:t>
            </w:r>
          </w:p>
        </w:tc>
      </w:tr>
    </w:tbl>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noProof/>
        </w:rPr>
        <mc:AlternateContent>
          <mc:Choice Requires="wps">
            <w:drawing>
              <wp:anchor distT="0" distB="0" distL="114299" distR="114299" simplePos="0" relativeHeight="251661312" behindDoc="0" locked="0" layoutInCell="1" allowOverlap="1" wp14:anchorId="6580269B" wp14:editId="0055E646">
                <wp:simplePos x="0" y="0"/>
                <wp:positionH relativeFrom="column">
                  <wp:posOffset>2675254</wp:posOffset>
                </wp:positionH>
                <wp:positionV relativeFrom="paragraph">
                  <wp:posOffset>-1905</wp:posOffset>
                </wp:positionV>
                <wp:extent cx="0" cy="158115"/>
                <wp:effectExtent l="0" t="0" r="19050" b="133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1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RKFFQIAAOYDAAAOAAAAZHJzL2Uyb0RvYy54bWysU82O0zAQviPxDpbvNE1XRbtR0z1stVwW&#10;qLTLA8w6ThPh2JbHNO0NOCP1EXgFDiCttMAzJG/E2GnLLtwQOVjj+fk838yX2fmmUWwtHdZG5zwd&#10;jTmTWpii1qucv7m5fHbKGXrQBSijZc63Evn5/OmTWWszOTGVUYV0jEA0Zq3NeeW9zZIERSUbwJGx&#10;UlOwNK4BT1e3SgoHLaE3KpmMx8+T1rjCOiMkInkXQ5DPI35ZSuFflyVKz1TOqTcfTxfP23Am8xlk&#10;Kwe2qsW+DfiHLhqoNT16hFqAB/bO1X9BNbVwBk3pR8I0iSnLWsjIgdik4z/YXFdgZeRCw0F7HBP+&#10;P1jxar10rC5yfsKZhoZW1H3u3/e77nv3pd+x/kP3s/vWfe3uuh/dXf+R7Pv+E9kh2N3v3Tt2EibZ&#10;WswI8EIvXZiF2Ohre2XEW6RY8igYLmiHtE3pmpBOw2CbuJntcTNy45kYnIK86fQ0TafhqQSyQ511&#10;6F9I07Bg5FzVOswMMlhfoR9SDynBrc1lrRT5IVOatTk/m06mnAkg9ZUKPJmNpXmgXnEGakWyFt5F&#10;RDSqLkJ1KMYtXijH1kDKIkEWpr2hbjlTgJ4CRCF+Q2EFhRxSz6bkHmSH4F+aYnCn44OfmA3QkeSj&#10;JwONBWA1lMTQfhZKh5ZkFPye9e8RB+vWFNulO+yBxBTR98IPan14J/vh7zn/BQAA//8DAFBLAwQU&#10;AAYACAAAACEAYhsNftwAAAAIAQAADwAAAGRycy9kb3ducmV2LnhtbEyPQU/CQBCF7yb+h82YeCGw&#10;pRBCSrfEqL15ETReh+7YNnZnS3eB6q93jAc9TV7ey5vv5dvRdepMQ2g9G5jPElDElbct1wZe9uV0&#10;DSpEZIudZzLwSQG2xfVVjpn1F36m8y7WSko4ZGigibHPtA5VQw7DzPfE4r37wWEUOdTaDniRctfp&#10;NElW2mHL8qHBnu4bqj52J2cglK90LL8m1SR5W9Se0uPD0yMac3sz3m1ARRrjXxh+8AUdCmE6+BPb&#10;oDoDy3S+kKiBqRzxf/XBQLpcgS5y/X9A8Q0AAP//AwBQSwECLQAUAAYACAAAACEAtoM4kv4AAADh&#10;AQAAEwAAAAAAAAAAAAAAAAAAAAAAW0NvbnRlbnRfVHlwZXNdLnhtbFBLAQItABQABgAIAAAAIQA4&#10;/SH/1gAAAJQBAAALAAAAAAAAAAAAAAAAAC8BAABfcmVscy8ucmVsc1BLAQItABQABgAIAAAAIQDL&#10;9RKFFQIAAOYDAAAOAAAAAAAAAAAAAAAAAC4CAABkcnMvZTJvRG9jLnhtbFBLAQItABQABgAIAAAA&#10;IQBiGw1+3AAAAAgBAAAPAAAAAAAAAAAAAAAAAG8EAABkcnMvZG93bnJldi54bWxQSwUGAAAAAAQA&#10;BADzAAAAeAUAAAAA&#10;">
                <o:lock v:ext="edit" shapetype="f"/>
              </v:line>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5"/>
      </w:tblGrid>
      <w:tr w:rsidR="00870842" w:rsidRPr="001E5C5F" w:rsidTr="00870842">
        <w:trPr>
          <w:trHeight w:val="142"/>
        </w:trPr>
        <w:tc>
          <w:tcPr>
            <w:tcW w:w="7185" w:type="dxa"/>
            <w:tcBorders>
              <w:top w:val="single" w:sz="4" w:space="0" w:color="auto"/>
              <w:left w:val="single" w:sz="4" w:space="0" w:color="auto"/>
              <w:bottom w:val="single" w:sz="4" w:space="0" w:color="auto"/>
              <w:right w:val="single" w:sz="4" w:space="0" w:color="auto"/>
            </w:tcBorders>
          </w:tcPr>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 xml:space="preserve">Рассмотрение представленных документов,     </w:t>
            </w: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 xml:space="preserve">  истребование документов (сведений), указанных </w:t>
            </w: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 xml:space="preserve">   в </w:t>
            </w:r>
            <w:hyperlink r:id="rId47" w:anchor="Par170" w:history="1">
              <w:r w:rsidRPr="001E5C5F">
                <w:rPr>
                  <w:rFonts w:eastAsia="Calibri" w:cs="Arial"/>
                  <w:lang w:eastAsia="en-US"/>
                </w:rPr>
                <w:t>пункте 2.6.2</w:t>
              </w:r>
            </w:hyperlink>
            <w:r w:rsidRPr="001E5C5F">
              <w:rPr>
                <w:rFonts w:eastAsia="Calibri" w:cs="Arial"/>
                <w:lang w:eastAsia="en-US"/>
              </w:rPr>
              <w:t xml:space="preserve"> настоящего Административного  </w:t>
            </w: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 xml:space="preserve">     регламента, в рамках межведомственного     </w:t>
            </w: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 xml:space="preserve">                 взаимодействия          </w:t>
            </w:r>
          </w:p>
          <w:p w:rsidR="00870842" w:rsidRPr="001E5C5F" w:rsidRDefault="00870842" w:rsidP="001E5C5F">
            <w:pPr>
              <w:autoSpaceDE w:val="0"/>
              <w:autoSpaceDN w:val="0"/>
              <w:adjustRightInd w:val="0"/>
              <w:ind w:firstLine="709"/>
              <w:rPr>
                <w:rFonts w:eastAsia="Calibri" w:cs="Arial"/>
                <w:lang w:eastAsia="en-US"/>
              </w:rPr>
            </w:pPr>
          </w:p>
        </w:tc>
      </w:tr>
    </w:tbl>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noProof/>
        </w:rPr>
        <mc:AlternateContent>
          <mc:Choice Requires="wps">
            <w:drawing>
              <wp:anchor distT="0" distB="0" distL="114300" distR="114300" simplePos="0" relativeHeight="251662336" behindDoc="0" locked="0" layoutInCell="1" allowOverlap="1" wp14:anchorId="7A6FB65C" wp14:editId="2AB3EAB3">
                <wp:simplePos x="0" y="0"/>
                <wp:positionH relativeFrom="column">
                  <wp:posOffset>2735580</wp:posOffset>
                </wp:positionH>
                <wp:positionV relativeFrom="paragraph">
                  <wp:posOffset>-1905</wp:posOffset>
                </wp:positionV>
                <wp:extent cx="5715" cy="451485"/>
                <wp:effectExtent l="0" t="0" r="32385" b="247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4514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GNwGQIAAOkDAAAOAAAAZHJzL2Uyb0RvYy54bWysU82O0zAQviPxDpbvNG3Vwm7UdA9bLZcF&#10;Ku3yALOO00Q4tuUxTXsDzkh9BF6BwyKttMAzJG/E2GnLLtwQOVjj+fk838yX2dmmVmwtHVZGZ3w0&#10;GHImtTB5pVcZf3t98eyEM/Sgc1BGy4xvJfKz+dMns8amcmxKo3LpGIFoTBub8dJ7myYJilLWgANj&#10;paZgYVwNnq5uleQOGkKvVTIeDp8njXG5dUZIRPIu+iCfR/yikMK/KQqUnqmMU28+ni6eN+FM5jNI&#10;Vw5sWYl9G/APXdRQaXr0CLUAD+y9q/6CqivhDJrCD4SpE1MUlZCRA7EZDf9gc1WClZELDQftcUz4&#10;/2DF6/XSsSrP+IQzDTWtqP3Sfeh27ff2a7dj3cf2Z/utvW3v2h/tXfeJ7PvuM9kh2N7v3Ts2CZNs&#10;LKYEeK6XLsxCbPSVvTTiHVIseRQMF7R92qZwdUinYbBN3Mz2uBm58UyQc/piNOVMUGAyHU1OpuG1&#10;BNJDqXXoX0pTs2BkXFU6jA1SWF+i71MPKcGtzUWlFPkhVZo1GT+djgM8kAALBZ7M2tJIUK84A7Ui&#10;ZQvvIiIaVeWhOhTjFs+VY2sgcZEmc9NcU8OcKUBPAWIRv76whFz2qadTcvfKQ/CvTN67R8ODn5j1&#10;0JHkoycDjQVg2ZfE0H4WSoeWZNT8nvXvKQfrxuTbpTusgvQU0ffaD4J9eCf74R86/wUAAP//AwBQ&#10;SwMEFAAGAAgAAAAhANFlfj7eAAAACAEAAA8AAABkcnMvZG93bnJldi54bWxMj0FPwkAQhe8m/ofN&#10;mHghsIUSIbVbYtTevIgarkN3bBu7s6W7QPXXO57wOO+9vPdNvhldp040hNazgfksAUVcedtybeD9&#10;rZyuQYWIbLHzTAa+KcCmuL7KMbP+zK902sZaSQmHDA00MfaZ1qFqyGGY+Z5YvE8/OIxyDrW2A56l&#10;3HV6kSR32mHLstBgT48NVV/bozMQyg86lD+TapLs0trT4vD08ozG3N6MD/egIo3xEoY/fEGHQpj2&#10;/sg2qM7AMk0EPRqYpqDEX6bzFai9gZXousj1/weKXwAAAP//AwBQSwECLQAUAAYACAAAACEAtoM4&#10;kv4AAADhAQAAEwAAAAAAAAAAAAAAAAAAAAAAW0NvbnRlbnRfVHlwZXNdLnhtbFBLAQItABQABgAI&#10;AAAAIQA4/SH/1gAAAJQBAAALAAAAAAAAAAAAAAAAAC8BAABfcmVscy8ucmVsc1BLAQItABQABgAI&#10;AAAAIQBi9GNwGQIAAOkDAAAOAAAAAAAAAAAAAAAAAC4CAABkcnMvZTJvRG9jLnhtbFBLAQItABQA&#10;BgAIAAAAIQDRZX4+3gAAAAgBAAAPAAAAAAAAAAAAAAAAAHMEAABkcnMvZG93bnJldi54bWxQSwUG&#10;AAAAAAQABADzAAAAfgUAAAAA&#10;">
                <o:lock v:ext="edit" shapetype="f"/>
              </v:line>
            </w:pict>
          </mc:Fallback>
        </mc:AlternateContent>
      </w:r>
    </w:p>
    <w:p w:rsidR="00870842" w:rsidRPr="001E5C5F" w:rsidRDefault="00870842" w:rsidP="001E5C5F">
      <w:pPr>
        <w:autoSpaceDE w:val="0"/>
        <w:autoSpaceDN w:val="0"/>
        <w:adjustRightInd w:val="0"/>
        <w:ind w:firstLine="709"/>
        <w:rPr>
          <w:rFonts w:eastAsia="Calibri" w:cs="Arial"/>
          <w:lang w:eastAsia="en-US"/>
        </w:rPr>
      </w:pPr>
    </w:p>
    <w:p w:rsidR="00870842" w:rsidRPr="001E5C5F" w:rsidRDefault="00870842" w:rsidP="001E5C5F">
      <w:pPr>
        <w:autoSpaceDE w:val="0"/>
        <w:autoSpaceDN w:val="0"/>
        <w:adjustRightInd w:val="0"/>
        <w:ind w:firstLine="709"/>
        <w:rPr>
          <w:rFonts w:eastAsia="Calibri" w:cs="Arial"/>
          <w:lang w:eastAsia="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4"/>
        <w:gridCol w:w="4536"/>
        <w:gridCol w:w="283"/>
        <w:gridCol w:w="1560"/>
      </w:tblGrid>
      <w:tr w:rsidR="00870842" w:rsidRPr="001E5C5F" w:rsidTr="00870842">
        <w:tc>
          <w:tcPr>
            <w:tcW w:w="1809" w:type="dxa"/>
            <w:tcBorders>
              <w:top w:val="single" w:sz="4" w:space="0" w:color="auto"/>
              <w:left w:val="single" w:sz="4" w:space="0" w:color="auto"/>
              <w:bottom w:val="single" w:sz="4" w:space="0" w:color="auto"/>
              <w:right w:val="single" w:sz="4" w:space="0" w:color="auto"/>
            </w:tcBorders>
            <w:hideMark/>
          </w:tcPr>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 xml:space="preserve">да </w:t>
            </w:r>
          </w:p>
        </w:tc>
        <w:tc>
          <w:tcPr>
            <w:tcW w:w="284" w:type="dxa"/>
            <w:tcBorders>
              <w:top w:val="nil"/>
              <w:left w:val="single" w:sz="4" w:space="0" w:color="auto"/>
              <w:bottom w:val="nil"/>
              <w:right w:val="single" w:sz="4" w:space="0" w:color="auto"/>
            </w:tcBorders>
            <w:hideMark/>
          </w:tcPr>
          <w:p w:rsidR="00870842" w:rsidRPr="001E5C5F" w:rsidRDefault="00870842" w:rsidP="001E5C5F">
            <w:pPr>
              <w:ind w:firstLine="709"/>
              <w:rPr>
                <w:rFonts w:eastAsia="Calibri" w:cs="Arial"/>
              </w:rPr>
            </w:pPr>
            <w:r w:rsidRPr="001E5C5F">
              <w:rPr>
                <w:rFonts w:cs="Arial"/>
                <w:noProof/>
              </w:rPr>
              <mc:AlternateContent>
                <mc:Choice Requires="wps">
                  <w:drawing>
                    <wp:anchor distT="4294967295" distB="4294967295" distL="114300" distR="114300" simplePos="0" relativeHeight="251659264" behindDoc="0" locked="0" layoutInCell="1" allowOverlap="1" wp14:anchorId="533F9FE1" wp14:editId="4AE5662F">
                      <wp:simplePos x="0" y="0"/>
                      <wp:positionH relativeFrom="column">
                        <wp:posOffset>-73660</wp:posOffset>
                      </wp:positionH>
                      <wp:positionV relativeFrom="paragraph">
                        <wp:posOffset>71119</wp:posOffset>
                      </wp:positionV>
                      <wp:extent cx="179705" cy="0"/>
                      <wp:effectExtent l="0" t="0" r="1079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M9FQIAAOYDAAAOAAAAZHJzL2Uyb0RvYy54bWysU82O0zAQviPxDpbvNGmlsmzUdA9bLZcF&#10;Ku3yALOO00Q4tuUxTXsDzkh9BF6BAyuttMAzJG/E2GnLLtwQOVjj+WY+z8+X2dmmUWwtHdZG53w8&#10;SjmTWpii1qucv72+ePaCM/SgC1BGy5xvJfKz+dMns9ZmcmIqowrpGJFozFqb88p7myUJiko2gCNj&#10;pSawNK4BT1e3SgoHLbE3Kpmk6fOkNa6wzgiJSN7FAPJ55C9LKfybskTpmco51ebj6eJ5E85kPoNs&#10;5cBWtdiXAf9QRQO1pkePVAvwwN67+i+qphbOoCn9SJgmMWVZCxl7oG7G6R/dXFVgZeyFhoP2OCb8&#10;f7Ti9XrpWF3Q7jjT0NCKui/9h37Xfe++9jvWf+x+drfdt+6u+9Hd9Z/Ivu8/kx3A7n7v3rFxmGRr&#10;MSPCc710YRZio6/spRHvkLDkERguaIewTemaEE7DYJu4me1xM3LjmSDn+OT0JJ1yJg5QAtkhzzr0&#10;L6VpWDByrmodZgYZrC/Rh5chO4QEtzYXtVJx70qzNuen00lgBlJfqcCT2ViaB+oVZ6BWJGvhXWRE&#10;o+oiZAce3OK5cmwNpCwSZGHaa6qWMwXoCaAW4jckVlDIIfR0Su5Bdgj+lSkG9zg9+KncgTpW/ujJ&#10;0MYCsBpSIhSYKEPpUJKMgt93/XvEwboxxXbpDnsgMcW0vfCDWh/eyX74e85/AQAA//8DAFBLAwQU&#10;AAYACAAAACEArn2WOtsAAAAIAQAADwAAAGRycy9kb3ducmV2LnhtbEyPQU+DQBCF7yb+h82YeGna&#10;BUzQIEtjVG5erBqvU3YEIjtL2W2L/nqn8aDHl/flzTflenaDOtAUes8G0lUCirjxtufWwOtLvbwB&#10;FSKyxcEzGfiiAOvq/KzEwvojP9NhE1slIxwKNNDFOBZah6Yjh2HlR2LpPvzkMEqcWm0nPMq4G3SW&#10;JLl22LNc6HCk+46az83eGQj1G+3q70WzSN6vWk/Z7uHpEY25vJjvbkFFmuMfDCd9UYdKnLZ+zzao&#10;wcAyTXNBpUgzUCcgvwa1/c26KvX/B6ofAAAA//8DAFBLAQItABQABgAIAAAAIQC2gziS/gAAAOEB&#10;AAATAAAAAAAAAAAAAAAAAAAAAABbQ29udGVudF9UeXBlc10ueG1sUEsBAi0AFAAGAAgAAAAhADj9&#10;If/WAAAAlAEAAAsAAAAAAAAAAAAAAAAALwEAAF9yZWxzLy5yZWxzUEsBAi0AFAAGAAgAAAAhAKAk&#10;kz0VAgAA5gMAAA4AAAAAAAAAAAAAAAAALgIAAGRycy9lMm9Eb2MueG1sUEsBAi0AFAAGAAgAAAAh&#10;AK59ljrbAAAACAEAAA8AAAAAAAAAAAAAAAAAbwQAAGRycy9kb3ducmV2LnhtbFBLBQYAAAAABAAE&#10;APMAAAB3BQAAAAA=&#10;">
                      <o:lock v:ext="edit" shapetype="f"/>
                    </v:line>
                  </w:pict>
                </mc:Fallback>
              </mc:AlternateContent>
            </w:r>
          </w:p>
        </w:tc>
        <w:tc>
          <w:tcPr>
            <w:tcW w:w="4536" w:type="dxa"/>
            <w:tcBorders>
              <w:top w:val="single" w:sz="4" w:space="0" w:color="auto"/>
              <w:left w:val="single" w:sz="4" w:space="0" w:color="auto"/>
              <w:bottom w:val="single" w:sz="4" w:space="0" w:color="auto"/>
              <w:right w:val="single" w:sz="4" w:space="0" w:color="auto"/>
            </w:tcBorders>
            <w:hideMark/>
          </w:tcPr>
          <w:p w:rsidR="00870842" w:rsidRPr="001E5C5F" w:rsidRDefault="00870842" w:rsidP="001E5C5F">
            <w:pPr>
              <w:ind w:firstLine="709"/>
              <w:rPr>
                <w:rFonts w:eastAsia="Calibri" w:cs="Arial"/>
              </w:rPr>
            </w:pPr>
            <w:r w:rsidRPr="001E5C5F">
              <w:rPr>
                <w:rFonts w:eastAsia="Calibri" w:cs="Arial"/>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hideMark/>
          </w:tcPr>
          <w:p w:rsidR="00870842" w:rsidRPr="001E5C5F" w:rsidRDefault="00870842" w:rsidP="001E5C5F">
            <w:pPr>
              <w:ind w:firstLine="709"/>
              <w:rPr>
                <w:rFonts w:eastAsia="Calibri" w:cs="Arial"/>
              </w:rPr>
            </w:pPr>
            <w:r w:rsidRPr="001E5C5F">
              <w:rPr>
                <w:rFonts w:cs="Arial"/>
                <w:noProof/>
              </w:rPr>
              <mc:AlternateContent>
                <mc:Choice Requires="wps">
                  <w:drawing>
                    <wp:anchor distT="4294967295" distB="4294967295" distL="114300" distR="114300" simplePos="0" relativeHeight="251660288" behindDoc="0" locked="0" layoutInCell="1" allowOverlap="1" wp14:anchorId="5D8E050B" wp14:editId="2C646D62">
                      <wp:simplePos x="0" y="0"/>
                      <wp:positionH relativeFrom="column">
                        <wp:posOffset>-64135</wp:posOffset>
                      </wp:positionH>
                      <wp:positionV relativeFrom="paragraph">
                        <wp:posOffset>70484</wp:posOffset>
                      </wp:positionV>
                      <wp:extent cx="163195" cy="0"/>
                      <wp:effectExtent l="0" t="0" r="2730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1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YcFgIAAOYDAAAOAAAAZHJzL2Uyb0RvYy54bWysU81uEzEQviPxDpbvZJOgVGSVTQ+NyqVA&#10;pJYHmHq92RVe2/KYbHIDzkh5BF6BA5UqFXiG3Tfq2JukLdwQe7DG8818np9vZ6ebWrG1dFgZnfHR&#10;YMiZ1MLklV5l/P3V+YtXnKEHnYMyWmZ8K5Gfzp8/mzU2lWNTGpVLx4hEY9rYjJfe2zRJUJSyBhwY&#10;KzWBhXE1eLq6VZI7aIi9Vsl4ODxJGuNy64yQiORd9CCfR/6ikMK/KwqUnqmMU20+ni6e1+FM5jNI&#10;Vw5sWYl9GfAPVdRQaXr0SLUAD+yjq/6iqivhDJrCD4SpE1MUlZCxB+pmNPyjm8sSrIy90HDQHseE&#10;/49WvF0vHavyjI8501DTitpv3adu1/5sv3c71n1uf7c37Y/2tv3V3nZfyL7rvpIdwPZu796xcZhk&#10;YzElwjO9dGEWYqMv7YURH5Cw5AkYLmj7sE3h6hBOw2CbuJntcTNy45kg5+jk5Wg64UwcoATSQ551&#10;6F9LU7NgZFxVOswMUlhfoA8vQ3oICW5tziul4t6VZk3Gp5NxYAZSX6HAk1lbmgfqFWegViRr4V1k&#10;RKOqPGQHHtzimXJsDaQsEmRumiuqljMF6AmgFuLXJ5aQyz50OiF3LzsE/8bkvXs0PPip3J46Vv7k&#10;ydDGArDsUyIUmChD6VCSjILfd/0w4mBdm3y7dIc9kJhi2l74Qa2P72Q//j3n9wAAAP//AwBQSwME&#10;FAAGAAgAAAAhALonY1rbAAAACAEAAA8AAABkcnMvZG93bnJldi54bWxMj8FOwzAQRO9I/IO1SFyq&#10;1k4RFQpxKgTkxoUC4rqNlyQiXqex2wa+nq04wGk1mqfZmWI9+V4daIxdYAvZwoAiroPruLHw+lLN&#10;b0DFhOywD0wWvijCujw/KzB34cjPdNikRkkIxxwttCkNudaxbsljXISBWLyPMHpMIsdGuxGPEu57&#10;vTRmpT12LB9aHOi+pfpzs/cWYvVGu+p7Vs/M+1UTaLl7eHpEay8vprtbUImm9AfDqb5Uh1I6bcOe&#10;XVS9hXlmMkHFyOSegOsVqO2v1mWh/w8ofwAAAP//AwBQSwECLQAUAAYACAAAACEAtoM4kv4AAADh&#10;AQAAEwAAAAAAAAAAAAAAAAAAAAAAW0NvbnRlbnRfVHlwZXNdLnhtbFBLAQItABQABgAIAAAAIQA4&#10;/SH/1gAAAJQBAAALAAAAAAAAAAAAAAAAAC8BAABfcmVscy8ucmVsc1BLAQItABQABgAIAAAAIQCH&#10;zgYcFgIAAOYDAAAOAAAAAAAAAAAAAAAAAC4CAABkcnMvZTJvRG9jLnhtbFBLAQItABQABgAIAAAA&#10;IQC6J2Na2wAAAAgBAAAPAAAAAAAAAAAAAAAAAHAEAABkcnMvZG93bnJldi54bWxQSwUGAAAAAAQA&#10;BADzAAAAeAUAAAAA&#10;">
                      <o:lock v:ext="edit" shapetype="f"/>
                    </v:line>
                  </w:pict>
                </mc:Fallback>
              </mc:AlternateContent>
            </w:r>
          </w:p>
        </w:tc>
        <w:tc>
          <w:tcPr>
            <w:tcW w:w="1560" w:type="dxa"/>
            <w:tcBorders>
              <w:top w:val="single" w:sz="4" w:space="0" w:color="auto"/>
              <w:left w:val="single" w:sz="4" w:space="0" w:color="auto"/>
              <w:bottom w:val="single" w:sz="4" w:space="0" w:color="auto"/>
              <w:right w:val="single" w:sz="4" w:space="0" w:color="auto"/>
            </w:tcBorders>
            <w:hideMark/>
          </w:tcPr>
          <w:p w:rsidR="00870842" w:rsidRPr="001E5C5F" w:rsidRDefault="00870842" w:rsidP="001E5C5F">
            <w:pPr>
              <w:ind w:firstLine="709"/>
              <w:rPr>
                <w:rFonts w:eastAsia="Calibri" w:cs="Arial"/>
              </w:rPr>
            </w:pPr>
            <w:r w:rsidRPr="001E5C5F">
              <w:rPr>
                <w:rFonts w:eastAsia="Calibri" w:cs="Arial"/>
              </w:rPr>
              <w:t>нет</w:t>
            </w:r>
          </w:p>
        </w:tc>
      </w:tr>
    </w:tbl>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noProof/>
        </w:rPr>
        <mc:AlternateContent>
          <mc:Choice Requires="wps">
            <w:drawing>
              <wp:anchor distT="0" distB="0" distL="114299" distR="114299" simplePos="0" relativeHeight="251665408" behindDoc="0" locked="0" layoutInCell="1" allowOverlap="1" wp14:anchorId="23C52225" wp14:editId="5CBB9B3D">
                <wp:simplePos x="0" y="0"/>
                <wp:positionH relativeFrom="column">
                  <wp:posOffset>4700269</wp:posOffset>
                </wp:positionH>
                <wp:positionV relativeFrom="paragraph">
                  <wp:posOffset>1270</wp:posOffset>
                </wp:positionV>
                <wp:extent cx="0" cy="146685"/>
                <wp:effectExtent l="0" t="0" r="19050" b="2476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6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X2FQIAAOYDAAAOAAAAZHJzL2Uyb0RvYy54bWysU82O0zAQviPxDpbvNG1Fq23UdA9bLZcF&#10;Ku3yALOO00Q4tuUxTXsDzkh9BF6BA0grLfAMyRsxdtqyCzdEDtZ4fj7PN/Nlfr6tFdtIh5XRGR8N&#10;hpxJLUxe6XXG39xcPjvjDD3oHJTRMuM7ifx88fTJvLGpHJvSqFw6RiAa08ZmvPTepkmCopQ14MBY&#10;qSlYGFeDp6tbJ7mDhtBrlYyHw2nSGJdbZ4REJO+yD/JFxC8KKfzrokDpmco49ebj6eJ5G85kMYd0&#10;7cCWlTi0Af/QRQ2VpkdPUEvwwN656i+ouhLOoCn8QJg6MUVRCRk5EJvR8A821yVYGbnQcNCexoT/&#10;D1a82qwcq/KMzzjTUNOK2s/d+27ffm+/dHvWfWh/tt/ar+1d+6O96z6Sfd99IjsE2/uDe89mYZKN&#10;xZQAL/TKhVmIrb62V0a8RYolj4LhgrZP2xauDuk0DLaNm9mdNiO3noneKcg7ej6dnk3CUwmkxzrr&#10;0L+QpmbByLiqdJgZpLC5Qt+nHlOCW5vLSinyQ6o0a4j4ZDzhTACpr1DgyawtzQP1mjNQa5K18C4i&#10;olFVHqpDMe7wQjm2AVIWCTI3zQ11y5kC9BQgCvHrC0vIZZ86m5C7lx2Cf2ny3j0aHv3ErIeOJB89&#10;GWgsAcu+JIYOs1A6tCSj4A+sf484WLcm363ccQ8kpoh+EH5Q68M72Q9/z8UvAAAA//8DAFBLAwQU&#10;AAYACAAAACEAfDsqzdkAAAAHAQAADwAAAGRycy9kb3ducmV2LnhtbEyOQUvEMBCF74L/IYzgZXET&#10;W1GpTRdRe/Piqnidbca22Ey6TXa3+usd8aCXgY/3ePOVq9kPak9T7ANbOF8aUMRNcD23Fl6e67Nr&#10;UDEhOxwCk4VPirCqjo9KLFw48BPt16lVMsKxQAtdSmOhdWw68hiXYSSW7D1MHpPg1Go34UHG/aAz&#10;Yy61x57lQ4cj3XXUfKx33kKsX2lbfy2ahXnL20DZ9v7xAa09PZlvb0AlmtNfGX70RR0qcdqEHbuo&#10;BgtXFyaTqgW5Ev/iRjDPQVel/u9ffQMAAP//AwBQSwECLQAUAAYACAAAACEAtoM4kv4AAADhAQAA&#10;EwAAAAAAAAAAAAAAAAAAAAAAW0NvbnRlbnRfVHlwZXNdLnhtbFBLAQItABQABgAIAAAAIQA4/SH/&#10;1gAAAJQBAAALAAAAAAAAAAAAAAAAAC8BAABfcmVscy8ucmVsc1BLAQItABQABgAIAAAAIQDligX2&#10;FQIAAOYDAAAOAAAAAAAAAAAAAAAAAC4CAABkcnMvZTJvRG9jLnhtbFBLAQItABQABgAIAAAAIQB8&#10;OyrN2QAAAAcBAAAPAAAAAAAAAAAAAAAAAG8EAABkcnMvZG93bnJldi54bWxQSwUGAAAAAAQABADz&#10;AAAAdQUAAAAA&#10;">
                <o:lock v:ext="edit" shapetype="f"/>
              </v:line>
            </w:pict>
          </mc:Fallback>
        </mc:AlternateContent>
      </w:r>
      <w:r w:rsidRPr="001E5C5F">
        <w:rPr>
          <w:rFonts w:eastAsia="Calibri" w:cs="Arial"/>
          <w:noProof/>
        </w:rPr>
        <mc:AlternateContent>
          <mc:Choice Requires="wps">
            <w:drawing>
              <wp:anchor distT="0" distB="0" distL="114299" distR="114299" simplePos="0" relativeHeight="251664384" behindDoc="0" locked="0" layoutInCell="1" allowOverlap="1" wp14:anchorId="243F5D09" wp14:editId="2DE0EEFF">
                <wp:simplePos x="0" y="0"/>
                <wp:positionH relativeFrom="column">
                  <wp:posOffset>536574</wp:posOffset>
                </wp:positionH>
                <wp:positionV relativeFrom="paragraph">
                  <wp:posOffset>1270</wp:posOffset>
                </wp:positionV>
                <wp:extent cx="0" cy="146685"/>
                <wp:effectExtent l="0" t="0" r="19050" b="2476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6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DBlFQIAAOYDAAAOAAAAZHJzL2Uyb0RvYy54bWysU8GO0zAQvSPxD5bvNG1Fq27UdA9bLZcF&#10;Ku3yAbOO00Q4tuUxTXsDzkj9BH6BA0grLfANyR8xdtqyCzdEDtb4zczzzJvJ/HxbK7aRDiujMz4a&#10;DDmTWpi80uuMv7m5fDbjDD3oHJTRMuM7ifx88fTJvLGpHJvSqFw6RiQa08ZmvPTepkmCopQ14MBY&#10;qclZGFeDp6tbJ7mDhthrlYyHw2nSGJdbZ4REJHTZO/ki8heFFP51UaD0TGWcavPxdPG8DWeymEO6&#10;dmDLShzKgH+oooZK06MnqiV4YO9c9RdVXQln0BR+IEydmKKohIw9UDej4R/dXJdgZeyFxEF7kgn/&#10;H614tVk5VuUZp0FpqGlE7efufbdvv7dfuj3rPrQ/22/t1/au/dHedR/Jvu8+kR2c7f0B3rNZULKx&#10;mBLhhV65oIXY6mt7ZcRbJF/yyBkuaPuwbeHqEE5isG2czO40Gbn1TPSgIHT0fDqdTcJTCaTHPOvQ&#10;v5CmZsHIuKp00AxS2Fyh70OPIQHW5rJSinBIlWZNxs8m4wlnAmj7CgWezNqSHqjXnIFa01oL7yIj&#10;GlXlITsk4w4vlGMboM2ihcxNc0PVcqYAPTmohfj1iSXksg89mxDcrx2Cf2nyHh4Njzh11lPHJh89&#10;GdpYApZ9SnQdtFA6lCTjwh+6/i1xsG5Nvlu54xxomSL7YfHDtj68k/3w91z8AgAA//8DAFBLAwQU&#10;AAYACAAAACEAtapjP9gAAAAFAQAADwAAAGRycy9kb3ducmV2LnhtbEyOwU7DMBBE70j8g7VIXKrW&#10;IYGqCnEqBOTGhQLiuo2XJCJep7HbBr6epRc4Ps1o5hXryfXqQGPoPBu4WiSgiGtvO24MvL5U8xWo&#10;EJEt9p7JwBcFWJfnZwXm1h/5mQ6b2CgZ4ZCjgTbGIdc61C05DAs/EEv24UeHUXBstB3xKOOu12mS&#10;LLXDjuWhxYHuW6o/N3tnIFRvtKu+Z/Usec8aT+nu4ekRjbm8mO5uQUWa4l8ZfvVFHUpx2vo926B6&#10;A6vrG2kaSEFJeqKtUJaBLgv93778AQAA//8DAFBLAQItABQABgAIAAAAIQC2gziS/gAAAOEBAAAT&#10;AAAAAAAAAAAAAAAAAAAAAABbQ29udGVudF9UeXBlc10ueG1sUEsBAi0AFAAGAAgAAAAhADj9If/W&#10;AAAAlAEAAAsAAAAAAAAAAAAAAAAALwEAAF9yZWxzLy5yZWxzUEsBAi0AFAAGAAgAAAAhAPxEMGUV&#10;AgAA5gMAAA4AAAAAAAAAAAAAAAAALgIAAGRycy9lMm9Eb2MueG1sUEsBAi0AFAAGAAgAAAAhALWq&#10;Yz/YAAAABQEAAA8AAAAAAAAAAAAAAAAAbwQAAGRycy9kb3ducmV2LnhtbFBLBQYAAAAABAAEAPMA&#10;AAB0BQAAAAA=&#10;">
                <o:lock v:ext="edit" shapetype="f"/>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992"/>
        <w:gridCol w:w="4643"/>
      </w:tblGrid>
      <w:tr w:rsidR="00870842" w:rsidRPr="001E5C5F" w:rsidTr="00870842">
        <w:tc>
          <w:tcPr>
            <w:tcW w:w="3936" w:type="dxa"/>
            <w:tcBorders>
              <w:top w:val="single" w:sz="4" w:space="0" w:color="auto"/>
              <w:left w:val="single" w:sz="4" w:space="0" w:color="auto"/>
              <w:bottom w:val="single" w:sz="4" w:space="0" w:color="auto"/>
              <w:right w:val="single" w:sz="4" w:space="0" w:color="auto"/>
            </w:tcBorders>
            <w:hideMark/>
          </w:tcPr>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Подготовка постановления местной 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870842" w:rsidRPr="001E5C5F" w:rsidRDefault="00870842" w:rsidP="001E5C5F">
            <w:pPr>
              <w:autoSpaceDE w:val="0"/>
              <w:autoSpaceDN w:val="0"/>
              <w:adjustRightInd w:val="0"/>
              <w:ind w:firstLine="709"/>
              <w:rPr>
                <w:rFonts w:eastAsia="Calibri" w:cs="Arial"/>
                <w:lang w:eastAsia="en-US"/>
              </w:rPr>
            </w:pPr>
          </w:p>
        </w:tc>
        <w:tc>
          <w:tcPr>
            <w:tcW w:w="4643" w:type="dxa"/>
            <w:tcBorders>
              <w:top w:val="single" w:sz="4" w:space="0" w:color="auto"/>
              <w:left w:val="single" w:sz="4" w:space="0" w:color="auto"/>
              <w:bottom w:val="single" w:sz="4" w:space="0" w:color="auto"/>
              <w:right w:val="single" w:sz="4" w:space="0" w:color="auto"/>
            </w:tcBorders>
            <w:hideMark/>
          </w:tcPr>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Подготовка постановлений местной администрации</w:t>
            </w:r>
            <w:proofErr w:type="gramStart"/>
            <w:r w:rsidRPr="001E5C5F">
              <w:rPr>
                <w:rFonts w:eastAsia="Calibri" w:cs="Arial"/>
                <w:lang w:eastAsia="en-US"/>
              </w:rPr>
              <w:t xml:space="preserve"> :</w:t>
            </w:r>
            <w:proofErr w:type="gramEnd"/>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объединением;</w:t>
            </w: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 об образовании земельного участка или земельных участков, находящихся в муниципальной собственности, при разделе, объединении</w:t>
            </w:r>
          </w:p>
        </w:tc>
      </w:tr>
      <w:tr w:rsidR="00870842" w:rsidRPr="001E5C5F" w:rsidTr="00870842">
        <w:tc>
          <w:tcPr>
            <w:tcW w:w="3936" w:type="dxa"/>
            <w:tcBorders>
              <w:top w:val="single" w:sz="4" w:space="0" w:color="auto"/>
              <w:left w:val="nil"/>
              <w:bottom w:val="single" w:sz="4" w:space="0" w:color="auto"/>
              <w:right w:val="nil"/>
            </w:tcBorders>
            <w:hideMark/>
          </w:tcPr>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noProof/>
              </w:rPr>
              <mc:AlternateContent>
                <mc:Choice Requires="wps">
                  <w:drawing>
                    <wp:anchor distT="0" distB="0" distL="114299" distR="114299" simplePos="0" relativeHeight="251663360" behindDoc="0" locked="0" layoutInCell="1" allowOverlap="1" wp14:anchorId="293D867A" wp14:editId="385CC7FE">
                      <wp:simplePos x="0" y="0"/>
                      <wp:positionH relativeFrom="column">
                        <wp:posOffset>1184274</wp:posOffset>
                      </wp:positionH>
                      <wp:positionV relativeFrom="paragraph">
                        <wp:posOffset>-3175</wp:posOffset>
                      </wp:positionV>
                      <wp:extent cx="0" cy="15240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0LEFQIAAOYDAAAOAAAAZHJzL2Uyb0RvYy54bWysU82O0zAQviPxDpbvNGlFERs13cNWy2WB&#10;Srs8wKzjNBGObXlM096AM1IfgVfgANJKCzxD8kaMnbb7ww2RgzWen8/zzXyZnW4axdbSYW10zsej&#10;lDOphSlqvcr5u6vzZy85Qw+6AGW0zPlWIj+dP30ya20mJ6YyqpCOEYjGrLU5r7y3WZKgqGQDODJW&#10;agqWxjXg6epWSeGgJfRGJZM0fZG0xhXWGSERybsYgnwe8ctSCv+2LFF6pnJOvfl4unhehzOZzyBb&#10;ObBVLfZtwD900UCt6dEj1AI8sA+u/guqqYUzaEo/EqZJTFnWQkYOxGacPmJzWYGVkQsNB+1xTPj/&#10;YMWb9dKxusj5lDMNDa2o+9p/7Hfdz+5bv2P9p+5396P73t10v7qb/jPZt/0XskOwu927d2waJtla&#10;zAjwTC9dmIXY6Et7YcR7pFjyIBguaIe0TemakE7DYJu4me1xM3LjmRicgrzj6eR5GpeWQHaosw79&#10;K2kaFoycq1qHmUEG6wv04WXIDinBrc15rVTcu9KszfnJdELcBZD6SgWezMbSPFCvOAO1IlkL7yIi&#10;GlUXoTrg4BbPlGNrIGWRIAvTXlG3nClATwGiEL+hsIJCDqknU3IPskPwr00xuMfpwU/tDtCx8wdP&#10;BhoLwGooiaGARBVKh5ZkFPye9d2Ig3Vtiu3SHfZAYople+EHtd6/k33/95z/AQAA//8DAFBLAwQU&#10;AAYACAAAACEAZxdbrNwAAAAIAQAADwAAAGRycy9kb3ducmV2LnhtbEyPQU/CQBCF7yb+h82YeCGw&#10;tQRCarfEqL15ETVeh+7QNnRnS3eB6q938KKnyZf38ua9fD26Tp1oCK1nA3ezBBRx5W3LtYH3t3K6&#10;AhUissXOMxn4ogDr4voqx8z6M7/SaRNrJSEcMjTQxNhnWoeqIYdh5nti0XZ+cBgFh1rbAc8S7jqd&#10;JslSO2xZPjTY02ND1X5zdAZC+UGH8ntSTZLPee0pPTy9PKMxtzfjwz2oSGP8M8OlvlSHQjpt/ZFt&#10;UJ3warkQq4GpnIv+y1sD6XwBusj1/wHFDwAAAP//AwBQSwECLQAUAAYACAAAACEAtoM4kv4AAADh&#10;AQAAEwAAAAAAAAAAAAAAAAAAAAAAW0NvbnRlbnRfVHlwZXNdLnhtbFBLAQItABQABgAIAAAAIQA4&#10;/SH/1gAAAJQBAAALAAAAAAAAAAAAAAAAAC8BAABfcmVscy8ucmVsc1BLAQItABQABgAIAAAAIQAy&#10;E0LEFQIAAOYDAAAOAAAAAAAAAAAAAAAAAC4CAABkcnMvZTJvRG9jLnhtbFBLAQItABQABgAIAAAA&#10;IQBnF1us3AAAAAgBAAAPAAAAAAAAAAAAAAAAAG8EAABkcnMvZG93bnJldi54bWxQSwUGAAAAAAQA&#10;BADzAAAAeAUAAAAA&#10;">
                      <o:lock v:ext="edit" shapetype="f"/>
                    </v:line>
                  </w:pict>
                </mc:Fallback>
              </mc:AlternateContent>
            </w:r>
          </w:p>
        </w:tc>
        <w:tc>
          <w:tcPr>
            <w:tcW w:w="992" w:type="dxa"/>
            <w:tcBorders>
              <w:top w:val="nil"/>
              <w:left w:val="nil"/>
              <w:bottom w:val="nil"/>
              <w:right w:val="nil"/>
            </w:tcBorders>
          </w:tcPr>
          <w:p w:rsidR="00870842" w:rsidRPr="001E5C5F" w:rsidRDefault="00870842" w:rsidP="001E5C5F">
            <w:pPr>
              <w:autoSpaceDE w:val="0"/>
              <w:autoSpaceDN w:val="0"/>
              <w:adjustRightInd w:val="0"/>
              <w:ind w:firstLine="709"/>
              <w:rPr>
                <w:rFonts w:eastAsia="Calibri" w:cs="Arial"/>
                <w:lang w:eastAsia="en-US"/>
              </w:rPr>
            </w:pPr>
          </w:p>
        </w:tc>
        <w:tc>
          <w:tcPr>
            <w:tcW w:w="4643" w:type="dxa"/>
            <w:tcBorders>
              <w:top w:val="single" w:sz="4" w:space="0" w:color="auto"/>
              <w:left w:val="nil"/>
              <w:bottom w:val="single" w:sz="4" w:space="0" w:color="auto"/>
              <w:right w:val="nil"/>
            </w:tcBorders>
            <w:hideMark/>
          </w:tcPr>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noProof/>
              </w:rPr>
              <mc:AlternateContent>
                <mc:Choice Requires="wps">
                  <w:drawing>
                    <wp:anchor distT="0" distB="0" distL="114299" distR="114299" simplePos="0" relativeHeight="251666432" behindDoc="0" locked="0" layoutInCell="1" allowOverlap="1" wp14:anchorId="5A7134A9" wp14:editId="43FE2BFC">
                      <wp:simplePos x="0" y="0"/>
                      <wp:positionH relativeFrom="column">
                        <wp:posOffset>1569084</wp:posOffset>
                      </wp:positionH>
                      <wp:positionV relativeFrom="paragraph">
                        <wp:posOffset>-5080</wp:posOffset>
                      </wp:positionV>
                      <wp:extent cx="0" cy="15240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7j2FwIAAOgDAAAOAAAAZHJzL2Uyb0RvYy54bWysU82O0zAQviPxDpbvNGlFERs13cNWy2WB&#10;Srs8wKzjNBGObXlM096AM1IfgVfgANJKCzxD8kaMnbb7ww2RgzWe8Xwz882X2emmUWwtHdZG53w8&#10;SjmTWpii1qucv7s6f/aSM/SgC1BGy5xvJfLT+dMns9ZmcmIqowrpGIFozFqb88p7myUJiko2gCNj&#10;paZgaVwDnq5ulRQOWkJvVDJJ0xdJa1xhnRESkbyLIcjnEb8spfBvyxKlZyrn1JuPp4vndTiT+Qyy&#10;lQNb1WLfBvxDFw3UmooeoRbggX1w9V9QTS2cQVP6kTBNYsqyFjLOQNOM00fTXFZgZZyFyEF7pAn/&#10;H6x4s146Vhe0O6JHQ0M76r72H/td97P71u9Y/6n73f3ovnc33a/upv9M9m3/hewQ7G737h2jdOKy&#10;tZgR5JleusCG2OhLe2HEe6RY8iAYLmiHZ5vSNeE50cE2cTfb427kxjMxOAV5x9PJ8zSWSiA75FmH&#10;/pU0DQtGzlWtA2uQwfoCfagM2eFJcGtzXisVN680a3N+Mp1MORNA+isVeDIbS4ygXnEGakXCFt5F&#10;RDSqLkJ2wMEtninH1kDaIkkWpr2ibjlTgJ4CNEL8hsQKCjk8PZmSexAegn9tisE9Tg9+aneAjp0/&#10;KBnGWABWQ0oMBSTKUDq0JKPk91PfURysa1Nsl+6wB5JTTNtLP+j1/p3s+z/o/A8AAAD//wMAUEsD&#10;BBQABgAIAAAAIQAdBmN02wAAAAgBAAAPAAAAZHJzL2Rvd25yZXYueG1sTI/BTsMwEETvSPyDtUhc&#10;Kuo0rQCFOBUCcuNCAXHdxtskarxOY7cNfD1bcSi3Hc1o9k2+HF2nDjSE1rOB2TQBRVx523Jt4OO9&#10;vLkHFSKyxc4zGfimAMvi8iLHzPojv9FhFWslJRwyNNDE2Gdah6ohh2Hqe2LxNn5wGEUOtbYDHqXc&#10;dTpNklvtsGX50GBPTw1V29XeGQjlJ+3Kn0k1Sb7mtad09/z6gsZcX42PD6AijfEchhO+oEMhTGu/&#10;ZxtUZyBd3M0kauC0QPw/vZZjnoIucv1/QPELAAD//wMAUEsBAi0AFAAGAAgAAAAhALaDOJL+AAAA&#10;4QEAABMAAAAAAAAAAAAAAAAAAAAAAFtDb250ZW50X1R5cGVzXS54bWxQSwECLQAUAAYACAAAACEA&#10;OP0h/9YAAACUAQAACwAAAAAAAAAAAAAAAAAvAQAAX3JlbHMvLnJlbHNQSwECLQAUAAYACAAAACEA&#10;tN+49hcCAADoAwAADgAAAAAAAAAAAAAAAAAuAgAAZHJzL2Uyb0RvYy54bWxQSwECLQAUAAYACAAA&#10;ACEAHQZjdNsAAAAIAQAADwAAAAAAAAAAAAAAAABxBAAAZHJzL2Rvd25yZXYueG1sUEsFBgAAAAAE&#10;AAQA8wAAAHkFAAAAAA==&#10;">
                      <o:lock v:ext="edit" shapetype="f"/>
                    </v:line>
                  </w:pict>
                </mc:Fallback>
              </mc:AlternateContent>
            </w:r>
          </w:p>
        </w:tc>
      </w:tr>
      <w:tr w:rsidR="00870842" w:rsidRPr="001E5C5F" w:rsidTr="00870842">
        <w:tc>
          <w:tcPr>
            <w:tcW w:w="3936" w:type="dxa"/>
            <w:tcBorders>
              <w:top w:val="single" w:sz="4" w:space="0" w:color="auto"/>
              <w:left w:val="single" w:sz="4" w:space="0" w:color="auto"/>
              <w:bottom w:val="single" w:sz="4" w:space="0" w:color="auto"/>
              <w:right w:val="single" w:sz="4" w:space="0" w:color="auto"/>
            </w:tcBorders>
            <w:hideMark/>
          </w:tcPr>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870842" w:rsidRPr="001E5C5F" w:rsidRDefault="00870842" w:rsidP="001E5C5F">
            <w:pPr>
              <w:autoSpaceDE w:val="0"/>
              <w:autoSpaceDN w:val="0"/>
              <w:adjustRightInd w:val="0"/>
              <w:ind w:firstLine="709"/>
              <w:rPr>
                <w:rFonts w:eastAsia="Calibri" w:cs="Arial"/>
                <w:lang w:eastAsia="en-US"/>
              </w:rPr>
            </w:pPr>
          </w:p>
        </w:tc>
        <w:tc>
          <w:tcPr>
            <w:tcW w:w="4643" w:type="dxa"/>
            <w:tcBorders>
              <w:top w:val="single" w:sz="4" w:space="0" w:color="auto"/>
              <w:left w:val="single" w:sz="4" w:space="0" w:color="auto"/>
              <w:bottom w:val="single" w:sz="4" w:space="0" w:color="auto"/>
              <w:right w:val="single" w:sz="4" w:space="0" w:color="auto"/>
            </w:tcBorders>
            <w:hideMark/>
          </w:tcPr>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Направление (выдача) заявителю постановления местной администрации:</w:t>
            </w: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 об образовании земельного участка или земельных участков, находящихся в муниципальной собственности, при разделе, объединении</w:t>
            </w:r>
          </w:p>
        </w:tc>
      </w:tr>
    </w:tbl>
    <w:p w:rsidR="00870842" w:rsidRPr="001E5C5F" w:rsidRDefault="001B621E" w:rsidP="001B621E">
      <w:pPr>
        <w:autoSpaceDE w:val="0"/>
        <w:autoSpaceDN w:val="0"/>
        <w:adjustRightInd w:val="0"/>
        <w:ind w:firstLine="0"/>
        <w:rPr>
          <w:rFonts w:eastAsia="Calibri" w:cs="Arial"/>
          <w:bCs/>
          <w:lang w:eastAsia="en-US"/>
        </w:rPr>
      </w:pPr>
      <w:r>
        <w:rPr>
          <w:rFonts w:eastAsia="Calibri" w:cs="Arial"/>
          <w:bCs/>
          <w:lang w:eastAsia="en-US"/>
        </w:rPr>
        <w:lastRenderedPageBreak/>
        <w:t xml:space="preserve">                                                                                                    </w:t>
      </w:r>
      <w:r w:rsidR="00870842" w:rsidRPr="001E5C5F">
        <w:rPr>
          <w:rFonts w:eastAsia="Calibri" w:cs="Arial"/>
          <w:bCs/>
          <w:lang w:eastAsia="en-US"/>
        </w:rPr>
        <w:t>Приложение N 5</w:t>
      </w:r>
    </w:p>
    <w:p w:rsidR="00870842" w:rsidRPr="001E5C5F" w:rsidRDefault="001B621E" w:rsidP="001E5C5F">
      <w:pPr>
        <w:autoSpaceDE w:val="0"/>
        <w:autoSpaceDN w:val="0"/>
        <w:adjustRightInd w:val="0"/>
        <w:ind w:firstLine="709"/>
        <w:rPr>
          <w:rFonts w:eastAsia="Calibri" w:cs="Arial"/>
          <w:bCs/>
          <w:lang w:eastAsia="en-US"/>
        </w:rPr>
      </w:pPr>
      <w:r>
        <w:rPr>
          <w:rFonts w:eastAsia="Calibri" w:cs="Arial"/>
          <w:bCs/>
          <w:lang w:eastAsia="en-US"/>
        </w:rPr>
        <w:t xml:space="preserve">                                                                      </w:t>
      </w:r>
      <w:r w:rsidR="00870842" w:rsidRPr="001E5C5F">
        <w:rPr>
          <w:rFonts w:eastAsia="Calibri" w:cs="Arial"/>
          <w:bCs/>
          <w:lang w:eastAsia="en-US"/>
        </w:rPr>
        <w:t xml:space="preserve">к </w:t>
      </w:r>
      <w:r>
        <w:rPr>
          <w:rFonts w:eastAsia="Calibri" w:cs="Arial"/>
          <w:bCs/>
          <w:lang w:eastAsia="en-US"/>
        </w:rPr>
        <w:t>а</w:t>
      </w:r>
      <w:r w:rsidR="00870842" w:rsidRPr="001E5C5F">
        <w:rPr>
          <w:rFonts w:eastAsia="Calibri" w:cs="Arial"/>
          <w:bCs/>
          <w:lang w:eastAsia="en-US"/>
        </w:rPr>
        <w:t>дминистративному регламенту</w:t>
      </w:r>
    </w:p>
    <w:p w:rsidR="00870842" w:rsidRPr="001E5C5F" w:rsidRDefault="00870842"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bookmarkStart w:id="8" w:name="Par867"/>
      <w:bookmarkEnd w:id="8"/>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017AC4" w:rsidRPr="001E5C5F" w:rsidRDefault="00017AC4" w:rsidP="001E5C5F">
      <w:pPr>
        <w:autoSpaceDE w:val="0"/>
        <w:autoSpaceDN w:val="0"/>
        <w:adjustRightInd w:val="0"/>
        <w:ind w:firstLine="709"/>
        <w:rPr>
          <w:rFonts w:eastAsia="Calibri" w:cs="Arial"/>
          <w:bCs/>
          <w:lang w:eastAsia="en-US"/>
        </w:rPr>
      </w:pPr>
    </w:p>
    <w:p w:rsidR="00870842" w:rsidRPr="001E5C5F" w:rsidRDefault="001B621E" w:rsidP="001E5C5F">
      <w:pPr>
        <w:autoSpaceDE w:val="0"/>
        <w:autoSpaceDN w:val="0"/>
        <w:adjustRightInd w:val="0"/>
        <w:ind w:firstLine="709"/>
        <w:rPr>
          <w:rFonts w:eastAsia="Calibri" w:cs="Arial"/>
          <w:bCs/>
          <w:lang w:eastAsia="en-US"/>
        </w:rPr>
      </w:pPr>
      <w:r>
        <w:rPr>
          <w:rFonts w:eastAsia="Calibri" w:cs="Arial"/>
          <w:bCs/>
          <w:lang w:eastAsia="en-US"/>
        </w:rPr>
        <w:t xml:space="preserve">                                       </w:t>
      </w:r>
      <w:r w:rsidR="00870842" w:rsidRPr="001E5C5F">
        <w:rPr>
          <w:rFonts w:eastAsia="Calibri" w:cs="Arial"/>
          <w:bCs/>
          <w:lang w:eastAsia="en-US"/>
        </w:rPr>
        <w:t>РАСПИСКА</w:t>
      </w:r>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 xml:space="preserve">в получении документов, представленных </w:t>
      </w:r>
      <w:proofErr w:type="gramStart"/>
      <w:r w:rsidRPr="001E5C5F">
        <w:rPr>
          <w:rFonts w:eastAsia="Calibri" w:cs="Arial"/>
          <w:bCs/>
          <w:lang w:eastAsia="en-US"/>
        </w:rPr>
        <w:t>для</w:t>
      </w:r>
      <w:proofErr w:type="gramEnd"/>
    </w:p>
    <w:p w:rsidR="00870842" w:rsidRPr="001E5C5F" w:rsidRDefault="00870842" w:rsidP="001E5C5F">
      <w:pPr>
        <w:autoSpaceDE w:val="0"/>
        <w:autoSpaceDN w:val="0"/>
        <w:adjustRightInd w:val="0"/>
        <w:ind w:firstLine="709"/>
        <w:rPr>
          <w:rFonts w:eastAsia="Calibri" w:cs="Arial"/>
          <w:bCs/>
          <w:lang w:eastAsia="en-US"/>
        </w:rPr>
      </w:pPr>
      <w:r w:rsidRPr="001E5C5F">
        <w:rPr>
          <w:rFonts w:eastAsia="Calibri" w:cs="Arial"/>
          <w:bCs/>
          <w:lang w:eastAsia="en-US"/>
        </w:rPr>
        <w:t>принятия решения о разделе, объединении, земельных участков</w:t>
      </w: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 xml:space="preserve">    Настоящим удостоверяется, что заявитель</w:t>
      </w: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________________________________________________________________________________________________________________________________________</w:t>
      </w: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 xml:space="preserve">                         (фамилия, имя, отчество)</w:t>
      </w:r>
    </w:p>
    <w:p w:rsidR="00870842" w:rsidRPr="001E5C5F" w:rsidRDefault="00870842" w:rsidP="001E5C5F">
      <w:pPr>
        <w:autoSpaceDE w:val="0"/>
        <w:autoSpaceDN w:val="0"/>
        <w:adjustRightInd w:val="0"/>
        <w:ind w:firstLine="709"/>
        <w:rPr>
          <w:rFonts w:eastAsia="Calibri" w:cs="Arial"/>
          <w:lang w:eastAsia="en-US"/>
        </w:rPr>
      </w:pP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 xml:space="preserve">представил, а сотрудник </w:t>
      </w:r>
      <w:r w:rsidRPr="001B621E">
        <w:rPr>
          <w:rFonts w:eastAsia="Calibri" w:cs="Arial"/>
          <w:lang w:eastAsia="en-US"/>
        </w:rPr>
        <w:t xml:space="preserve">администрации </w:t>
      </w:r>
      <w:proofErr w:type="spellStart"/>
      <w:r w:rsidR="001B621E">
        <w:rPr>
          <w:rFonts w:eastAsia="Calibri" w:cs="Arial"/>
          <w:lang w:eastAsia="en-US"/>
        </w:rPr>
        <w:t>Криниченского</w:t>
      </w:r>
      <w:proofErr w:type="spellEnd"/>
      <w:r w:rsidR="001B621E">
        <w:rPr>
          <w:rFonts w:eastAsia="Calibri" w:cs="Arial"/>
          <w:lang w:eastAsia="en-US"/>
        </w:rPr>
        <w:t xml:space="preserve"> </w:t>
      </w:r>
      <w:r w:rsidRPr="001E5C5F">
        <w:rPr>
          <w:rFonts w:eastAsia="Calibri" w:cs="Arial"/>
          <w:lang w:eastAsia="en-US"/>
        </w:rPr>
        <w:t xml:space="preserve"> сельского поселения __________________ ________________________________</w:t>
      </w: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получил "_____" ________________ _________ документы</w:t>
      </w: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 xml:space="preserve">                (число) (месяц прописью)   (год)</w:t>
      </w:r>
    </w:p>
    <w:p w:rsidR="00870842" w:rsidRPr="001E5C5F" w:rsidRDefault="00870842" w:rsidP="001E5C5F">
      <w:pPr>
        <w:autoSpaceDE w:val="0"/>
        <w:autoSpaceDN w:val="0"/>
        <w:adjustRightInd w:val="0"/>
        <w:ind w:firstLine="709"/>
        <w:rPr>
          <w:rFonts w:eastAsia="Calibri" w:cs="Arial"/>
          <w:lang w:eastAsia="en-US"/>
        </w:rPr>
      </w:pP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в количестве _______________________________ экземпляров</w:t>
      </w: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 xml:space="preserve">                        (прописью)</w:t>
      </w: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по прилагаемому к заявлению перечню документов, необходимых для принятия</w:t>
      </w: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решения о разделе, объединении, земельных участков</w:t>
      </w: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 xml:space="preserve">(согласно </w:t>
      </w:r>
      <w:hyperlink r:id="rId48" w:anchor="Par152" w:history="1">
        <w:r w:rsidRPr="001E5C5F">
          <w:rPr>
            <w:rFonts w:eastAsia="Calibri" w:cs="Arial"/>
            <w:lang w:eastAsia="en-US"/>
          </w:rPr>
          <w:t>п. 2.6.1</w:t>
        </w:r>
      </w:hyperlink>
      <w:r w:rsidRPr="001E5C5F">
        <w:rPr>
          <w:rFonts w:eastAsia="Calibri" w:cs="Arial"/>
          <w:lang w:eastAsia="en-US"/>
        </w:rPr>
        <w:t xml:space="preserve"> настоящего Административного регламента):</w:t>
      </w: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________________________________________________________________________________________________________________________________________</w:t>
      </w: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________________________________________________________________________________________________________________________________________</w:t>
      </w: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________________________________________________________________________________________________________________________________________</w:t>
      </w: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________________________________________________________________________________________________________________________________________</w:t>
      </w: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 xml:space="preserve">    Перечень   документов,  которые  будут  получены  по   </w:t>
      </w:r>
      <w:proofErr w:type="gramStart"/>
      <w:r w:rsidRPr="001E5C5F">
        <w:rPr>
          <w:rFonts w:eastAsia="Calibri" w:cs="Arial"/>
          <w:lang w:eastAsia="en-US"/>
        </w:rPr>
        <w:t>межведомственным</w:t>
      </w:r>
      <w:proofErr w:type="gramEnd"/>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запросам: _________________________________________________________________</w:t>
      </w: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________________________________________________________________________________________________________________________________________</w:t>
      </w:r>
    </w:p>
    <w:p w:rsidR="00870842" w:rsidRPr="001E5C5F" w:rsidRDefault="00870842" w:rsidP="001E5C5F">
      <w:pPr>
        <w:autoSpaceDE w:val="0"/>
        <w:autoSpaceDN w:val="0"/>
        <w:adjustRightInd w:val="0"/>
        <w:ind w:firstLine="709"/>
        <w:rPr>
          <w:rFonts w:eastAsia="Calibri" w:cs="Arial"/>
          <w:lang w:eastAsia="en-US"/>
        </w:rPr>
      </w:pPr>
    </w:p>
    <w:p w:rsidR="00870842" w:rsidRPr="001E5C5F" w:rsidRDefault="00870842" w:rsidP="001E5C5F">
      <w:pPr>
        <w:autoSpaceDE w:val="0"/>
        <w:autoSpaceDN w:val="0"/>
        <w:adjustRightInd w:val="0"/>
        <w:ind w:firstLine="709"/>
        <w:rPr>
          <w:rFonts w:eastAsia="Calibri" w:cs="Arial"/>
          <w:lang w:eastAsia="en-US"/>
        </w:rPr>
      </w:pPr>
      <w:r w:rsidRPr="001E5C5F">
        <w:rPr>
          <w:rFonts w:eastAsia="Calibri" w:cs="Arial"/>
          <w:lang w:eastAsia="en-US"/>
        </w:rPr>
        <w:t>______________________________ _____________ _________________________</w:t>
      </w:r>
    </w:p>
    <w:p w:rsidR="00870842" w:rsidRPr="001E5C5F" w:rsidRDefault="00870842" w:rsidP="00DC47DE">
      <w:pPr>
        <w:autoSpaceDE w:val="0"/>
        <w:autoSpaceDN w:val="0"/>
        <w:adjustRightInd w:val="0"/>
        <w:ind w:firstLine="709"/>
        <w:rPr>
          <w:rFonts w:eastAsia="Calibri" w:cs="Arial"/>
          <w:lang w:eastAsia="en-US"/>
        </w:rPr>
      </w:pPr>
      <w:r w:rsidRPr="001E5C5F">
        <w:rPr>
          <w:rFonts w:eastAsia="Calibri" w:cs="Arial"/>
          <w:lang w:eastAsia="en-US"/>
        </w:rPr>
        <w:t xml:space="preserve">                      (должность специалиста,          (подпись)         (расшифровка подписи)</w:t>
      </w:r>
      <w:r w:rsidR="00DC47DE">
        <w:rPr>
          <w:rFonts w:eastAsia="Calibri" w:cs="Arial"/>
          <w:lang w:eastAsia="en-US"/>
        </w:rPr>
        <w:t xml:space="preserve">  </w:t>
      </w:r>
      <w:bookmarkStart w:id="9" w:name="_GoBack"/>
      <w:bookmarkEnd w:id="9"/>
      <w:r w:rsidRPr="001E5C5F">
        <w:rPr>
          <w:rFonts w:eastAsia="Calibri" w:cs="Arial"/>
          <w:lang w:eastAsia="en-US"/>
        </w:rPr>
        <w:t>ответственного за прием документов)</w:t>
      </w: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ind w:firstLine="709"/>
        <w:rPr>
          <w:rFonts w:cs="Arial"/>
        </w:rPr>
      </w:pPr>
    </w:p>
    <w:p w:rsidR="00870842" w:rsidRPr="001E5C5F" w:rsidRDefault="00870842" w:rsidP="001E5C5F">
      <w:pPr>
        <w:ind w:firstLine="709"/>
        <w:rPr>
          <w:rFonts w:cs="Arial"/>
          <w:vertAlign w:val="superscript"/>
        </w:rPr>
      </w:pPr>
    </w:p>
    <w:p w:rsidR="00870842" w:rsidRPr="001E5C5F" w:rsidRDefault="00870842" w:rsidP="001E5C5F">
      <w:pPr>
        <w:ind w:firstLine="709"/>
        <w:rPr>
          <w:rFonts w:cs="Arial"/>
        </w:rPr>
      </w:pPr>
    </w:p>
    <w:sectPr w:rsidR="00870842" w:rsidRPr="001E5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09122E39"/>
    <w:multiLevelType w:val="multilevel"/>
    <w:tmpl w:val="A53A5606"/>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3">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5">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23AD56CF"/>
    <w:multiLevelType w:val="multilevel"/>
    <w:tmpl w:val="0419001F"/>
    <w:lvl w:ilvl="0">
      <w:start w:val="1"/>
      <w:numFmt w:val="decimal"/>
      <w:lvlText w:val="%1."/>
      <w:lvlJc w:val="left"/>
      <w:pPr>
        <w:ind w:left="360" w:hanging="360"/>
      </w:pPr>
    </w:lvl>
    <w:lvl w:ilvl="1">
      <w:start w:val="1"/>
      <w:numFmt w:val="decimal"/>
      <w:lvlText w:val="%1.%2."/>
      <w:lvlJc w:val="left"/>
      <w:pPr>
        <w:ind w:left="978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0">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2">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3">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7">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9">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12"/>
  </w:num>
  <w:num w:numId="8">
    <w:abstractNumId w:val="3"/>
  </w:num>
  <w:num w:numId="9">
    <w:abstractNumId w:val="17"/>
  </w:num>
  <w:num w:numId="10">
    <w:abstractNumId w:val="5"/>
  </w:num>
  <w:num w:numId="11">
    <w:abstractNumId w:val="1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C9"/>
    <w:rsid w:val="00017AC4"/>
    <w:rsid w:val="00051FD3"/>
    <w:rsid w:val="00062151"/>
    <w:rsid w:val="00075853"/>
    <w:rsid w:val="000C36E4"/>
    <w:rsid w:val="000D4B67"/>
    <w:rsid w:val="001B621E"/>
    <w:rsid w:val="001B6F24"/>
    <w:rsid w:val="001E5C5F"/>
    <w:rsid w:val="00231678"/>
    <w:rsid w:val="002D2AC1"/>
    <w:rsid w:val="002E1AEC"/>
    <w:rsid w:val="002E5089"/>
    <w:rsid w:val="002E7733"/>
    <w:rsid w:val="002F48FC"/>
    <w:rsid w:val="00302A28"/>
    <w:rsid w:val="00305CFA"/>
    <w:rsid w:val="003D537A"/>
    <w:rsid w:val="004334BC"/>
    <w:rsid w:val="004546B9"/>
    <w:rsid w:val="004952A2"/>
    <w:rsid w:val="005271CB"/>
    <w:rsid w:val="0054276E"/>
    <w:rsid w:val="005F2A2B"/>
    <w:rsid w:val="006257E1"/>
    <w:rsid w:val="00644611"/>
    <w:rsid w:val="006A08DF"/>
    <w:rsid w:val="006B750F"/>
    <w:rsid w:val="006F725F"/>
    <w:rsid w:val="00713381"/>
    <w:rsid w:val="0072440E"/>
    <w:rsid w:val="007377D7"/>
    <w:rsid w:val="00753D46"/>
    <w:rsid w:val="00772723"/>
    <w:rsid w:val="007948C9"/>
    <w:rsid w:val="0079705C"/>
    <w:rsid w:val="007B296A"/>
    <w:rsid w:val="008058EF"/>
    <w:rsid w:val="008273E9"/>
    <w:rsid w:val="00844C36"/>
    <w:rsid w:val="00870842"/>
    <w:rsid w:val="00887489"/>
    <w:rsid w:val="00934795"/>
    <w:rsid w:val="00936742"/>
    <w:rsid w:val="00965F2C"/>
    <w:rsid w:val="009D0346"/>
    <w:rsid w:val="009F77C0"/>
    <w:rsid w:val="00A117E1"/>
    <w:rsid w:val="00AB2B7A"/>
    <w:rsid w:val="00AE7C48"/>
    <w:rsid w:val="00B50E2F"/>
    <w:rsid w:val="00B77A16"/>
    <w:rsid w:val="00BC6BC0"/>
    <w:rsid w:val="00CB463C"/>
    <w:rsid w:val="00D330EF"/>
    <w:rsid w:val="00D5475D"/>
    <w:rsid w:val="00D667A1"/>
    <w:rsid w:val="00D7132F"/>
    <w:rsid w:val="00D76D0D"/>
    <w:rsid w:val="00DB73FC"/>
    <w:rsid w:val="00DC47DE"/>
    <w:rsid w:val="00E8572E"/>
    <w:rsid w:val="00EE6891"/>
    <w:rsid w:val="00EF5CDB"/>
    <w:rsid w:val="00F3202E"/>
    <w:rsid w:val="00F61BDD"/>
    <w:rsid w:val="00FE0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61BDD"/>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CDB"/>
    <w:rPr>
      <w:rFonts w:ascii="Tahoma" w:hAnsi="Tahoma" w:cs="Tahoma"/>
      <w:sz w:val="16"/>
      <w:szCs w:val="16"/>
    </w:rPr>
  </w:style>
  <w:style w:type="character" w:customStyle="1" w:styleId="a4">
    <w:name w:val="Текст выноски Знак"/>
    <w:basedOn w:val="a0"/>
    <w:link w:val="a3"/>
    <w:uiPriority w:val="99"/>
    <w:semiHidden/>
    <w:rsid w:val="00EF5CDB"/>
    <w:rPr>
      <w:rFonts w:ascii="Tahoma" w:hAnsi="Tahoma" w:cs="Tahoma"/>
      <w:sz w:val="16"/>
      <w:szCs w:val="16"/>
    </w:rPr>
  </w:style>
  <w:style w:type="character" w:styleId="a5">
    <w:name w:val="Hyperlink"/>
    <w:unhideWhenUsed/>
    <w:rsid w:val="00F61BDD"/>
    <w:rPr>
      <w:strike w:val="0"/>
      <w:dstrike w:val="0"/>
      <w:color w:val="0000FF"/>
      <w:u w:val="none"/>
      <w:effect w:val="none"/>
    </w:rPr>
  </w:style>
  <w:style w:type="paragraph" w:styleId="a6">
    <w:name w:val="List Paragraph"/>
    <w:basedOn w:val="a"/>
    <w:uiPriority w:val="34"/>
    <w:qFormat/>
    <w:rsid w:val="00F61BDD"/>
    <w:pPr>
      <w:ind w:left="720"/>
      <w:contextualSpacing/>
    </w:pPr>
  </w:style>
  <w:style w:type="character" w:customStyle="1" w:styleId="ConsPlusNormal">
    <w:name w:val="ConsPlusNormal Знак"/>
    <w:link w:val="ConsPlusNormal0"/>
    <w:locked/>
    <w:rsid w:val="00F61BDD"/>
    <w:rPr>
      <w:rFonts w:ascii="Times New Roman" w:eastAsia="Times New Roman" w:hAnsi="Times New Roman" w:cs="Calibri"/>
    </w:rPr>
  </w:style>
  <w:style w:type="paragraph" w:customStyle="1" w:styleId="ConsPlusNormal0">
    <w:name w:val="ConsPlusNormal"/>
    <w:link w:val="ConsPlusNormal"/>
    <w:rsid w:val="00F61BDD"/>
    <w:pPr>
      <w:widowControl w:val="0"/>
      <w:autoSpaceDE w:val="0"/>
      <w:autoSpaceDN w:val="0"/>
      <w:spacing w:after="0" w:line="240" w:lineRule="auto"/>
    </w:pPr>
    <w:rPr>
      <w:rFonts w:ascii="Times New Roman" w:eastAsia="Times New Roman" w:hAnsi="Times New Roman" w:cs="Calibri"/>
    </w:rPr>
  </w:style>
  <w:style w:type="paragraph" w:customStyle="1" w:styleId="ConsPlusNonformat">
    <w:name w:val="ConsPlusNonformat"/>
    <w:uiPriority w:val="99"/>
    <w:rsid w:val="00F61B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1B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Без интервала1"/>
    <w:rsid w:val="00F61BDD"/>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F61BDD"/>
    <w:pPr>
      <w:spacing w:before="240" w:after="60"/>
      <w:jc w:val="center"/>
      <w:outlineLvl w:val="0"/>
    </w:pPr>
    <w:rPr>
      <w:rFonts w:cs="Arial"/>
      <w:b/>
      <w:bCs/>
      <w:kern w:val="28"/>
      <w:sz w:val="32"/>
      <w:szCs w:val="32"/>
    </w:rPr>
  </w:style>
  <w:style w:type="numbering" w:customStyle="1" w:styleId="10">
    <w:name w:val="Нет списка1"/>
    <w:next w:val="a2"/>
    <w:uiPriority w:val="99"/>
    <w:semiHidden/>
    <w:unhideWhenUsed/>
    <w:rsid w:val="00870842"/>
  </w:style>
  <w:style w:type="character" w:styleId="a7">
    <w:name w:val="FollowedHyperlink"/>
    <w:basedOn w:val="a0"/>
    <w:uiPriority w:val="99"/>
    <w:semiHidden/>
    <w:unhideWhenUsed/>
    <w:rsid w:val="00870842"/>
    <w:rPr>
      <w:color w:val="800080" w:themeColor="followedHyperlink"/>
      <w:u w:val="single"/>
    </w:rPr>
  </w:style>
  <w:style w:type="paragraph" w:styleId="a8">
    <w:name w:val="header"/>
    <w:basedOn w:val="a"/>
    <w:link w:val="a9"/>
    <w:uiPriority w:val="99"/>
    <w:semiHidden/>
    <w:unhideWhenUsed/>
    <w:rsid w:val="00870842"/>
    <w:pPr>
      <w:tabs>
        <w:tab w:val="center" w:pos="4677"/>
        <w:tab w:val="right" w:pos="9355"/>
      </w:tabs>
    </w:pPr>
  </w:style>
  <w:style w:type="character" w:customStyle="1" w:styleId="a9">
    <w:name w:val="Верхний колонтитул Знак"/>
    <w:basedOn w:val="a0"/>
    <w:link w:val="a8"/>
    <w:uiPriority w:val="99"/>
    <w:semiHidden/>
    <w:rsid w:val="00870842"/>
    <w:rPr>
      <w:rFonts w:ascii="Arial" w:eastAsia="Times New Roman" w:hAnsi="Arial" w:cs="Times New Roman"/>
      <w:sz w:val="24"/>
      <w:szCs w:val="24"/>
      <w:lang w:eastAsia="ru-RU"/>
    </w:rPr>
  </w:style>
  <w:style w:type="paragraph" w:styleId="aa">
    <w:name w:val="footer"/>
    <w:basedOn w:val="a"/>
    <w:link w:val="ab"/>
    <w:uiPriority w:val="99"/>
    <w:semiHidden/>
    <w:unhideWhenUsed/>
    <w:rsid w:val="00870842"/>
    <w:pPr>
      <w:tabs>
        <w:tab w:val="center" w:pos="4677"/>
        <w:tab w:val="right" w:pos="9355"/>
      </w:tabs>
    </w:pPr>
  </w:style>
  <w:style w:type="character" w:customStyle="1" w:styleId="ab">
    <w:name w:val="Нижний колонтитул Знак"/>
    <w:basedOn w:val="a0"/>
    <w:link w:val="aa"/>
    <w:uiPriority w:val="99"/>
    <w:semiHidden/>
    <w:rsid w:val="00870842"/>
    <w:rPr>
      <w:rFonts w:ascii="Arial" w:eastAsia="Times New Roman" w:hAnsi="Arial" w:cs="Times New Roman"/>
      <w:sz w:val="24"/>
      <w:szCs w:val="24"/>
      <w:lang w:eastAsia="ru-RU"/>
    </w:rPr>
  </w:style>
  <w:style w:type="table" w:styleId="ac">
    <w:name w:val="Table Grid"/>
    <w:basedOn w:val="a1"/>
    <w:uiPriority w:val="59"/>
    <w:rsid w:val="00934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61BDD"/>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CDB"/>
    <w:rPr>
      <w:rFonts w:ascii="Tahoma" w:hAnsi="Tahoma" w:cs="Tahoma"/>
      <w:sz w:val="16"/>
      <w:szCs w:val="16"/>
    </w:rPr>
  </w:style>
  <w:style w:type="character" w:customStyle="1" w:styleId="a4">
    <w:name w:val="Текст выноски Знак"/>
    <w:basedOn w:val="a0"/>
    <w:link w:val="a3"/>
    <w:uiPriority w:val="99"/>
    <w:semiHidden/>
    <w:rsid w:val="00EF5CDB"/>
    <w:rPr>
      <w:rFonts w:ascii="Tahoma" w:hAnsi="Tahoma" w:cs="Tahoma"/>
      <w:sz w:val="16"/>
      <w:szCs w:val="16"/>
    </w:rPr>
  </w:style>
  <w:style w:type="character" w:styleId="a5">
    <w:name w:val="Hyperlink"/>
    <w:unhideWhenUsed/>
    <w:rsid w:val="00F61BDD"/>
    <w:rPr>
      <w:strike w:val="0"/>
      <w:dstrike w:val="0"/>
      <w:color w:val="0000FF"/>
      <w:u w:val="none"/>
      <w:effect w:val="none"/>
    </w:rPr>
  </w:style>
  <w:style w:type="paragraph" w:styleId="a6">
    <w:name w:val="List Paragraph"/>
    <w:basedOn w:val="a"/>
    <w:uiPriority w:val="34"/>
    <w:qFormat/>
    <w:rsid w:val="00F61BDD"/>
    <w:pPr>
      <w:ind w:left="720"/>
      <w:contextualSpacing/>
    </w:pPr>
  </w:style>
  <w:style w:type="character" w:customStyle="1" w:styleId="ConsPlusNormal">
    <w:name w:val="ConsPlusNormal Знак"/>
    <w:link w:val="ConsPlusNormal0"/>
    <w:locked/>
    <w:rsid w:val="00F61BDD"/>
    <w:rPr>
      <w:rFonts w:ascii="Times New Roman" w:eastAsia="Times New Roman" w:hAnsi="Times New Roman" w:cs="Calibri"/>
    </w:rPr>
  </w:style>
  <w:style w:type="paragraph" w:customStyle="1" w:styleId="ConsPlusNormal0">
    <w:name w:val="ConsPlusNormal"/>
    <w:link w:val="ConsPlusNormal"/>
    <w:rsid w:val="00F61BDD"/>
    <w:pPr>
      <w:widowControl w:val="0"/>
      <w:autoSpaceDE w:val="0"/>
      <w:autoSpaceDN w:val="0"/>
      <w:spacing w:after="0" w:line="240" w:lineRule="auto"/>
    </w:pPr>
    <w:rPr>
      <w:rFonts w:ascii="Times New Roman" w:eastAsia="Times New Roman" w:hAnsi="Times New Roman" w:cs="Calibri"/>
    </w:rPr>
  </w:style>
  <w:style w:type="paragraph" w:customStyle="1" w:styleId="ConsPlusNonformat">
    <w:name w:val="ConsPlusNonformat"/>
    <w:uiPriority w:val="99"/>
    <w:rsid w:val="00F61B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1B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Без интервала1"/>
    <w:rsid w:val="00F61BDD"/>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F61BDD"/>
    <w:pPr>
      <w:spacing w:before="240" w:after="60"/>
      <w:jc w:val="center"/>
      <w:outlineLvl w:val="0"/>
    </w:pPr>
    <w:rPr>
      <w:rFonts w:cs="Arial"/>
      <w:b/>
      <w:bCs/>
      <w:kern w:val="28"/>
      <w:sz w:val="32"/>
      <w:szCs w:val="32"/>
    </w:rPr>
  </w:style>
  <w:style w:type="numbering" w:customStyle="1" w:styleId="10">
    <w:name w:val="Нет списка1"/>
    <w:next w:val="a2"/>
    <w:uiPriority w:val="99"/>
    <w:semiHidden/>
    <w:unhideWhenUsed/>
    <w:rsid w:val="00870842"/>
  </w:style>
  <w:style w:type="character" w:styleId="a7">
    <w:name w:val="FollowedHyperlink"/>
    <w:basedOn w:val="a0"/>
    <w:uiPriority w:val="99"/>
    <w:semiHidden/>
    <w:unhideWhenUsed/>
    <w:rsid w:val="00870842"/>
    <w:rPr>
      <w:color w:val="800080" w:themeColor="followedHyperlink"/>
      <w:u w:val="single"/>
    </w:rPr>
  </w:style>
  <w:style w:type="paragraph" w:styleId="a8">
    <w:name w:val="header"/>
    <w:basedOn w:val="a"/>
    <w:link w:val="a9"/>
    <w:uiPriority w:val="99"/>
    <w:semiHidden/>
    <w:unhideWhenUsed/>
    <w:rsid w:val="00870842"/>
    <w:pPr>
      <w:tabs>
        <w:tab w:val="center" w:pos="4677"/>
        <w:tab w:val="right" w:pos="9355"/>
      </w:tabs>
    </w:pPr>
  </w:style>
  <w:style w:type="character" w:customStyle="1" w:styleId="a9">
    <w:name w:val="Верхний колонтитул Знак"/>
    <w:basedOn w:val="a0"/>
    <w:link w:val="a8"/>
    <w:uiPriority w:val="99"/>
    <w:semiHidden/>
    <w:rsid w:val="00870842"/>
    <w:rPr>
      <w:rFonts w:ascii="Arial" w:eastAsia="Times New Roman" w:hAnsi="Arial" w:cs="Times New Roman"/>
      <w:sz w:val="24"/>
      <w:szCs w:val="24"/>
      <w:lang w:eastAsia="ru-RU"/>
    </w:rPr>
  </w:style>
  <w:style w:type="paragraph" w:styleId="aa">
    <w:name w:val="footer"/>
    <w:basedOn w:val="a"/>
    <w:link w:val="ab"/>
    <w:uiPriority w:val="99"/>
    <w:semiHidden/>
    <w:unhideWhenUsed/>
    <w:rsid w:val="00870842"/>
    <w:pPr>
      <w:tabs>
        <w:tab w:val="center" w:pos="4677"/>
        <w:tab w:val="right" w:pos="9355"/>
      </w:tabs>
    </w:pPr>
  </w:style>
  <w:style w:type="character" w:customStyle="1" w:styleId="ab">
    <w:name w:val="Нижний колонтитул Знак"/>
    <w:basedOn w:val="a0"/>
    <w:link w:val="aa"/>
    <w:uiPriority w:val="99"/>
    <w:semiHidden/>
    <w:rsid w:val="00870842"/>
    <w:rPr>
      <w:rFonts w:ascii="Arial" w:eastAsia="Times New Roman" w:hAnsi="Arial" w:cs="Times New Roman"/>
      <w:sz w:val="24"/>
      <w:szCs w:val="24"/>
      <w:lang w:eastAsia="ru-RU"/>
    </w:rPr>
  </w:style>
  <w:style w:type="table" w:styleId="ac">
    <w:name w:val="Table Grid"/>
    <w:basedOn w:val="a1"/>
    <w:uiPriority w:val="59"/>
    <w:rsid w:val="00934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160315">
      <w:bodyDiv w:val="1"/>
      <w:marLeft w:val="0"/>
      <w:marRight w:val="0"/>
      <w:marTop w:val="0"/>
      <w:marBottom w:val="0"/>
      <w:divBdr>
        <w:top w:val="none" w:sz="0" w:space="0" w:color="auto"/>
        <w:left w:val="none" w:sz="0" w:space="0" w:color="auto"/>
        <w:bottom w:val="none" w:sz="0" w:space="0" w:color="auto"/>
        <w:right w:val="none" w:sz="0" w:space="0" w:color="auto"/>
      </w:divBdr>
    </w:div>
    <w:div w:id="944968998">
      <w:bodyDiv w:val="1"/>
      <w:marLeft w:val="0"/>
      <w:marRight w:val="0"/>
      <w:marTop w:val="0"/>
      <w:marBottom w:val="0"/>
      <w:divBdr>
        <w:top w:val="none" w:sz="0" w:space="0" w:color="auto"/>
        <w:left w:val="none" w:sz="0" w:space="0" w:color="auto"/>
        <w:bottom w:val="none" w:sz="0" w:space="0" w:color="auto"/>
        <w:right w:val="none" w:sz="0" w:space="0" w:color="auto"/>
      </w:divBdr>
    </w:div>
    <w:div w:id="1091505603">
      <w:bodyDiv w:val="1"/>
      <w:marLeft w:val="0"/>
      <w:marRight w:val="0"/>
      <w:marTop w:val="0"/>
      <w:marBottom w:val="0"/>
      <w:divBdr>
        <w:top w:val="none" w:sz="0" w:space="0" w:color="auto"/>
        <w:left w:val="none" w:sz="0" w:space="0" w:color="auto"/>
        <w:bottom w:val="none" w:sz="0" w:space="0" w:color="auto"/>
        <w:right w:val="none" w:sz="0" w:space="0" w:color="auto"/>
      </w:divBdr>
    </w:div>
    <w:div w:id="158376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D6E3F413E1C8F27A6A7C074DB075B03D2850F9C70E35525B037F71E437F5H" TargetMode="External"/><Relationship Id="rId18" Type="http://schemas.openxmlformats.org/officeDocument/2006/relationships/hyperlink" Target="consultantplus://offline/ref=DCD6E3F413E1C8F27A6A620A5BDC2AB53D2B0DF6C208370D055C242CB37C71BC39FCH" TargetMode="External"/><Relationship Id="rId26" Type="http://schemas.openxmlformats.org/officeDocument/2006/relationships/hyperlink" Target="file:///C:\Program%20Files\scli\&#1040;&#1088;&#1084;&#1052;&#1091;&#1085;&#1080;&#1094;&#1080;&#1087;&#1072;&#1083;%202.1%20(build%201.2)\WordTmp\221439.doc" TargetMode="External"/><Relationship Id="rId39" Type="http://schemas.openxmlformats.org/officeDocument/2006/relationships/hyperlink" Target="file:///C:\Program%20Files\scli\&#1040;&#1088;&#1084;&#1052;&#1091;&#1085;&#1080;&#1094;&#1080;&#1087;&#1072;&#1083;%202.1%20(build%201.2)\WordTmp\221439.doc" TargetMode="External"/><Relationship Id="rId3" Type="http://schemas.microsoft.com/office/2007/relationships/stylesWithEffects" Target="stylesWithEffects.xml"/><Relationship Id="rId21" Type="http://schemas.openxmlformats.org/officeDocument/2006/relationships/hyperlink" Target="consultantplus://offline/ref=DCD6E3F413E1C8F27A6A7C074DB075B03D2957FBC60B35525B037F71E4757BEBDBD6BB813FFCH" TargetMode="External"/><Relationship Id="rId34" Type="http://schemas.openxmlformats.org/officeDocument/2006/relationships/hyperlink" Target="consultantplus://offline/ref=DCD6E3F413E1C8F27A6A7C074DB075B03D2955FBC60735525B037F71E437F5H" TargetMode="External"/><Relationship Id="rId42" Type="http://schemas.openxmlformats.org/officeDocument/2006/relationships/hyperlink" Target="http://mydocuments36.ru/+7%20(47375)%203-33-03" TargetMode="External"/><Relationship Id="rId47" Type="http://schemas.openxmlformats.org/officeDocument/2006/relationships/hyperlink" Target="file:///C:\Program%20Files\scli\&#1040;&#1088;&#1084;&#1052;&#1091;&#1085;&#1080;&#1094;&#1080;&#1087;&#1072;&#1083;%202.1%20(build%201.2)\WordTmp\221439.doc" TargetMode="External"/><Relationship Id="rId50" Type="http://schemas.openxmlformats.org/officeDocument/2006/relationships/theme" Target="theme/theme1.xml"/><Relationship Id="rId7" Type="http://schemas.openxmlformats.org/officeDocument/2006/relationships/hyperlink" Target="consultantplus://offline/ref=9935A6CC0C3320AA24E72D5B460C7102C04532C347EC424BBF23E7790DAFF7B3o0x3H" TargetMode="External"/><Relationship Id="rId12" Type="http://schemas.openxmlformats.org/officeDocument/2006/relationships/hyperlink" Target="consultantplus://offline/ref=DCD6E3F413E1C8F27A6A7C074DB075B03E2854FECF5962500A567137F4H" TargetMode="External"/><Relationship Id="rId17" Type="http://schemas.openxmlformats.org/officeDocument/2006/relationships/hyperlink" Target="consultantplus://offline/ref=DCD6E3F413E1C8F27A6A7C074DB075B03D2957FBC70635525B037F71E437F5H" TargetMode="External"/><Relationship Id="rId25" Type="http://schemas.openxmlformats.org/officeDocument/2006/relationships/hyperlink" Target="http://krinich.ru" TargetMode="External"/><Relationship Id="rId33" Type="http://schemas.openxmlformats.org/officeDocument/2006/relationships/hyperlink" Target="file:///C:\Program%20Files\scli\&#1040;&#1088;&#1084;&#1052;&#1091;&#1085;&#1080;&#1094;&#1080;&#1087;&#1072;&#1083;%202.1%20(build%201.2)\WordTmp\221439.doc" TargetMode="External"/><Relationship Id="rId38" Type="http://schemas.openxmlformats.org/officeDocument/2006/relationships/hyperlink" Target="file:///C:\Program%20Files\scli\&#1040;&#1088;&#1084;&#1052;&#1091;&#1085;&#1080;&#1094;&#1080;&#1087;&#1072;&#1083;%202.1%20(build%201.2)\WordTmp\221439.doc" TargetMode="External"/><Relationship Id="rId46" Type="http://schemas.openxmlformats.org/officeDocument/2006/relationships/hyperlink" Target="consultantplus://offline/ref=DCD6E3F413E1C8F27A6A7C074DB075B03D275BFCC00635525B037F71E437F5H" TargetMode="External"/><Relationship Id="rId2" Type="http://schemas.openxmlformats.org/officeDocument/2006/relationships/styles" Target="styles.xml"/><Relationship Id="rId16" Type="http://schemas.openxmlformats.org/officeDocument/2006/relationships/hyperlink" Target="consultantplus://offline/ref=DCD6E3F413E1C8F27A6A7C074DB075B03D2957FBC60B35525B037F71E437F5H" TargetMode="External"/><Relationship Id="rId20" Type="http://schemas.openxmlformats.org/officeDocument/2006/relationships/hyperlink" Target="file:///C:\Program%20Files\scli\&#1040;&#1088;&#1084;&#1052;&#1091;&#1085;&#1080;&#1094;&#1080;&#1087;&#1072;&#1083;%202.1%20(build%201.2)\WordTmp\221439.doc" TargetMode="External"/><Relationship Id="rId29" Type="http://schemas.openxmlformats.org/officeDocument/2006/relationships/hyperlink" Target="file:///C:\Program%20Files\scli\&#1040;&#1088;&#1084;&#1052;&#1091;&#1085;&#1080;&#1094;&#1080;&#1087;&#1072;&#1083;%202.1%20(build%201.2)\WordTmp\221439.doc" TargetMode="External"/><Relationship Id="rId41" Type="http://schemas.openxmlformats.org/officeDocument/2006/relationships/hyperlink" Target="mailto:krinich.ostro@govvrn.ru" TargetMode="External"/><Relationship Id="rId1" Type="http://schemas.openxmlformats.org/officeDocument/2006/relationships/numbering" Target="numbering.xml"/><Relationship Id="rId6" Type="http://schemas.openxmlformats.org/officeDocument/2006/relationships/hyperlink" Target="consultantplus://offline/ref=9935A6CC0C3320AA24E72D5B460C7102C04532C347EF434DB523E7790DAFF7B303B37776215C930E83814Do5xEH" TargetMode="External"/><Relationship Id="rId11" Type="http://schemas.openxmlformats.org/officeDocument/2006/relationships/hyperlink" Target="file:///C:\Program%20Files\scli\&#1040;&#1088;&#1084;&#1052;&#1091;&#1085;&#1080;&#1094;&#1080;&#1087;&#1072;&#1083;%202.1%20(build%201.2)\WordTmp\221439.doc" TargetMode="External"/><Relationship Id="rId24" Type="http://schemas.openxmlformats.org/officeDocument/2006/relationships/hyperlink" Target="consultantplus://offline/ref=DCD6E3F413E1C8F27A6A7C074DB075B03D2954FEC60A35525B037F71E4757BEBDBD6BB84F93DF4H" TargetMode="External"/><Relationship Id="rId32" Type="http://schemas.openxmlformats.org/officeDocument/2006/relationships/hyperlink" Target="file:///C:\Program%20Files\scli\&#1040;&#1088;&#1084;&#1052;&#1091;&#1085;&#1080;&#1094;&#1080;&#1087;&#1072;&#1083;%202.1%20(build%201.2)\WordTmp\221439.doc" TargetMode="External"/><Relationship Id="rId37" Type="http://schemas.openxmlformats.org/officeDocument/2006/relationships/hyperlink" Target="file:///C:\Program%20Files\scli\&#1040;&#1088;&#1084;&#1052;&#1091;&#1085;&#1080;&#1094;&#1080;&#1087;&#1072;&#1083;%202.1%20(build%201.2)\WordTmp\221439.doc" TargetMode="External"/><Relationship Id="rId40" Type="http://schemas.openxmlformats.org/officeDocument/2006/relationships/hyperlink" Target="http://krinich.ru" TargetMode="External"/><Relationship Id="rId45" Type="http://schemas.openxmlformats.org/officeDocument/2006/relationships/hyperlink" Target="consultantplus://offline/ref=DCD6E3F413E1C8F27A6A7C074DB075B03D275BFCC00635525B037F71E437F5H" TargetMode="External"/><Relationship Id="rId5" Type="http://schemas.openxmlformats.org/officeDocument/2006/relationships/webSettings" Target="webSettings.xml"/><Relationship Id="rId15" Type="http://schemas.openxmlformats.org/officeDocument/2006/relationships/hyperlink" Target="consultantplus://offline/ref=DCD6E3F413E1C8F27A6A7C074DB075B03D2954FEC60A35525B037F71E4757BEBDBD6BB84FE3DF0H" TargetMode="External"/><Relationship Id="rId23" Type="http://schemas.openxmlformats.org/officeDocument/2006/relationships/hyperlink" Target="consultantplus://offline/ref=DCD6E3F413E1C8F27A6A7C074DB075B03D2954FEC60A35525B037F71E4757BEBDBD6BB86F93DF1H" TargetMode="External"/><Relationship Id="rId28" Type="http://schemas.openxmlformats.org/officeDocument/2006/relationships/hyperlink" Target="file:///C:\Program%20Files\scli\&#1040;&#1088;&#1084;&#1052;&#1091;&#1085;&#1080;&#1094;&#1080;&#1087;&#1072;&#1083;%202.1%20(build%201.2)\WordTmp\221439.doc" TargetMode="External"/><Relationship Id="rId36" Type="http://schemas.openxmlformats.org/officeDocument/2006/relationships/hyperlink" Target="file:///C:\Program%20Files\scli\&#1040;&#1088;&#1084;&#1052;&#1091;&#1085;&#1080;&#1094;&#1080;&#1087;&#1072;&#1083;%202.1%20(build%201.2)\WordTmp\221439.doc" TargetMode="External"/><Relationship Id="rId49" Type="http://schemas.openxmlformats.org/officeDocument/2006/relationships/fontTable" Target="fontTable.xml"/><Relationship Id="rId10" Type="http://schemas.openxmlformats.org/officeDocument/2006/relationships/hyperlink" Target="consultantplus://offline/ref=DCD6E3F413E1C8F27A6A620A5BDC2AB53D2B0DF6C10A3901075C242CB37C71BC9C99E2C6BBDC55D52CB78A3CFAH" TargetMode="External"/><Relationship Id="rId19" Type="http://schemas.openxmlformats.org/officeDocument/2006/relationships/hyperlink" Target="file:///C:\Program%20Files\scli\&#1040;&#1088;&#1084;&#1052;&#1091;&#1085;&#1080;&#1094;&#1080;&#1087;&#1072;&#1083;%202.1%20(build%201.2)\WordTmp\221439.doc" TargetMode="External"/><Relationship Id="rId31" Type="http://schemas.openxmlformats.org/officeDocument/2006/relationships/hyperlink" Target="file:///C:\Program%20Files\scli\&#1040;&#1088;&#1084;&#1052;&#1091;&#1085;&#1080;&#1094;&#1080;&#1087;&#1072;&#1083;%202.1%20(build%201.2)\WordTmp\221439.doc" TargetMode="External"/><Relationship Id="rId44" Type="http://schemas.openxmlformats.org/officeDocument/2006/relationships/hyperlink" Target="consultantplus://offline/ref=DCD6E3F413E1C8F27A6A7C074DB075B03D275BFCC00635525B037F71E437F5H" TargetMode="External"/><Relationship Id="rId4" Type="http://schemas.openxmlformats.org/officeDocument/2006/relationships/settings" Target="settings.xml"/><Relationship Id="rId9" Type="http://schemas.openxmlformats.org/officeDocument/2006/relationships/hyperlink" Target="http://krinich.ru" TargetMode="External"/><Relationship Id="rId14" Type="http://schemas.openxmlformats.org/officeDocument/2006/relationships/hyperlink" Target="consultantplus://offline/ref=DCD6E3F413E1C8F27A6A7C074DB075B03D2950FAC10835525B037F71E437F5H" TargetMode="External"/><Relationship Id="rId22" Type="http://schemas.openxmlformats.org/officeDocument/2006/relationships/hyperlink" Target="file:///C:\Program%20Files\scli\&#1040;&#1088;&#1084;&#1052;&#1091;&#1085;&#1080;&#1094;&#1080;&#1087;&#1072;&#1083;%202.1%20(build%201.2)\WordTmp\221439.doc" TargetMode="External"/><Relationship Id="rId27" Type="http://schemas.openxmlformats.org/officeDocument/2006/relationships/hyperlink" Target="file:///C:\Program%20Files\scli\&#1040;&#1088;&#1084;&#1052;&#1091;&#1085;&#1080;&#1094;&#1080;&#1087;&#1072;&#1083;%202.1%20(build%201.2)\WordTmp\221439.doc" TargetMode="External"/><Relationship Id="rId30" Type="http://schemas.openxmlformats.org/officeDocument/2006/relationships/hyperlink" Target="file:///C:\Program%20Files\scli\&#1040;&#1088;&#1084;&#1052;&#1091;&#1085;&#1080;&#1094;&#1080;&#1087;&#1072;&#1083;%202.1%20(build%201.2)\WordTmp\221439.doc" TargetMode="External"/><Relationship Id="rId35" Type="http://schemas.openxmlformats.org/officeDocument/2006/relationships/hyperlink" Target="file:///C:\Program%20Files\scli\&#1040;&#1088;&#1084;&#1052;&#1091;&#1085;&#1080;&#1094;&#1080;&#1087;&#1072;&#1083;%202.1%20(build%201.2)\WordTmp\221439.doc" TargetMode="External"/><Relationship Id="rId43" Type="http://schemas.openxmlformats.org/officeDocument/2006/relationships/hyperlink" Target="consultantplus://offline/ref=DCD6E3F413E1C8F27A6A7C074DB075B03D275BFCC00635525B037F71E437F5H" TargetMode="External"/><Relationship Id="rId48" Type="http://schemas.openxmlformats.org/officeDocument/2006/relationships/hyperlink" Target="file:///C:\Program%20Files\scli\&#1040;&#1088;&#1084;&#1052;&#1091;&#1085;&#1080;&#1094;&#1080;&#1087;&#1072;&#1083;%202.1%20(build%201.2)\WordTmp\221439.doc" TargetMode="External"/><Relationship Id="rId8" Type="http://schemas.openxmlformats.org/officeDocument/2006/relationships/hyperlink" Target="file:///C:\Program%20Files\scli\&#1040;&#1088;&#1084;&#1052;&#1091;&#1085;&#1080;&#1094;&#1080;&#1087;&#1072;&#1083;%202.1%20(build%201.2)\WordTmp\22143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11459</Words>
  <Characters>65321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Евгения</dc:creator>
  <cp:lastModifiedBy>user</cp:lastModifiedBy>
  <cp:revision>22</cp:revision>
  <cp:lastPrinted>2017-03-28T15:51:00Z</cp:lastPrinted>
  <dcterms:created xsi:type="dcterms:W3CDTF">2017-03-17T05:16:00Z</dcterms:created>
  <dcterms:modified xsi:type="dcterms:W3CDTF">2017-03-28T15:55:00Z</dcterms:modified>
</cp:coreProperties>
</file>