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04073F" w:rsidRPr="0004073F" w:rsidTr="000B4A94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04073F" w:rsidRPr="0004073F" w:rsidRDefault="0004073F" w:rsidP="0004073F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 w:rsidRPr="0004073F">
              <w:rPr>
                <w:rFonts w:ascii="Arial" w:hAnsi="Arial" w:cs="Arial"/>
                <w:b/>
                <w:lang w:eastAsia="en-US"/>
              </w:rPr>
              <w:t xml:space="preserve">                                                        ПОСТАНОВЛЕНИЕ</w:t>
            </w:r>
          </w:p>
        </w:tc>
      </w:tr>
      <w:tr w:rsidR="0004073F" w:rsidRPr="0004073F" w:rsidTr="000B4A94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04073F" w:rsidRPr="0004073F" w:rsidRDefault="0004073F" w:rsidP="0004073F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 w:rsidRPr="0004073F">
              <w:rPr>
                <w:rFonts w:ascii="Arial" w:hAnsi="Arial" w:cs="Arial"/>
                <w:b/>
                <w:lang w:eastAsia="en-US"/>
              </w:rPr>
              <w:t xml:space="preserve">                    </w:t>
            </w:r>
            <w:proofErr w:type="gramStart"/>
            <w:r w:rsidRPr="0004073F">
              <w:rPr>
                <w:rFonts w:ascii="Arial" w:hAnsi="Arial" w:cs="Arial"/>
                <w:b/>
                <w:lang w:eastAsia="en-US"/>
              </w:rPr>
              <w:t>АДМИНИСТРАЦИИ  ЖУТОВСКОГО</w:t>
            </w:r>
            <w:proofErr w:type="gramEnd"/>
            <w:r w:rsidRPr="0004073F">
              <w:rPr>
                <w:rFonts w:ascii="Arial" w:hAnsi="Arial" w:cs="Arial"/>
                <w:b/>
                <w:lang w:eastAsia="en-US"/>
              </w:rPr>
              <w:t xml:space="preserve"> СЕЛЬСКОГО ПОСЕЛЕНИЯ </w:t>
            </w:r>
          </w:p>
          <w:p w:rsidR="0004073F" w:rsidRPr="0004073F" w:rsidRDefault="0004073F" w:rsidP="0004073F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 w:rsidRPr="0004073F">
              <w:rPr>
                <w:rFonts w:ascii="Arial" w:hAnsi="Arial" w:cs="Arial"/>
                <w:b/>
                <w:lang w:eastAsia="en-US"/>
              </w:rPr>
              <w:t xml:space="preserve">                         ОКТЯБРЬСКОГО МУНИЦИПАЛЬНОГО РАЙОНА  </w:t>
            </w:r>
          </w:p>
        </w:tc>
      </w:tr>
      <w:tr w:rsidR="0004073F" w:rsidRPr="0004073F" w:rsidTr="000B4A94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04073F" w:rsidRPr="0004073F" w:rsidRDefault="0004073F" w:rsidP="0004073F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 w:rsidRPr="0004073F">
              <w:rPr>
                <w:rFonts w:ascii="Arial" w:hAnsi="Arial" w:cs="Arial"/>
                <w:b/>
                <w:lang w:eastAsia="en-US"/>
              </w:rPr>
              <w:t xml:space="preserve">                                             ВОЛГОГРАДСКОЙ ОБЛАСТИ </w:t>
            </w:r>
          </w:p>
        </w:tc>
      </w:tr>
    </w:tbl>
    <w:p w:rsidR="0004073F" w:rsidRDefault="0004073F" w:rsidP="0004073F"/>
    <w:p w:rsidR="0004073F" w:rsidRPr="0004073F" w:rsidRDefault="0004073F" w:rsidP="0004073F">
      <w:pPr>
        <w:rPr>
          <w:rFonts w:ascii="Arial" w:hAnsi="Arial" w:cs="Arial"/>
          <w:b/>
          <w:bCs/>
        </w:rPr>
      </w:pPr>
      <w:r w:rsidRPr="0004073F">
        <w:rPr>
          <w:rFonts w:ascii="Arial" w:hAnsi="Arial" w:cs="Arial"/>
          <w:b/>
          <w:bCs/>
        </w:rPr>
        <w:t>От 1</w:t>
      </w:r>
      <w:r w:rsidRPr="0004073F">
        <w:rPr>
          <w:rFonts w:ascii="Arial" w:hAnsi="Arial" w:cs="Arial"/>
          <w:b/>
          <w:bCs/>
        </w:rPr>
        <w:t>6.04.</w:t>
      </w:r>
      <w:r w:rsidRPr="0004073F">
        <w:rPr>
          <w:rFonts w:ascii="Arial" w:hAnsi="Arial" w:cs="Arial"/>
          <w:b/>
          <w:bCs/>
        </w:rPr>
        <w:t xml:space="preserve"> 2019 года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04073F">
        <w:rPr>
          <w:rFonts w:ascii="Arial" w:hAnsi="Arial" w:cs="Arial"/>
          <w:b/>
          <w:bCs/>
        </w:rPr>
        <w:t xml:space="preserve"> № </w:t>
      </w:r>
      <w:r w:rsidRPr="0004073F">
        <w:rPr>
          <w:rFonts w:ascii="Arial" w:hAnsi="Arial" w:cs="Arial"/>
          <w:b/>
          <w:bCs/>
        </w:rPr>
        <w:t>27</w:t>
      </w:r>
    </w:p>
    <w:p w:rsidR="0004073F" w:rsidRDefault="0004073F" w:rsidP="0004073F">
      <w:pPr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</w:tblGrid>
      <w:tr w:rsidR="0004073F" w:rsidRPr="0004073F" w:rsidTr="0004073F">
        <w:tc>
          <w:tcPr>
            <w:tcW w:w="6408" w:type="dxa"/>
            <w:hideMark/>
          </w:tcPr>
          <w:p w:rsidR="0004073F" w:rsidRPr="0004073F" w:rsidRDefault="0004073F" w:rsidP="0004073F">
            <w:pPr>
              <w:pStyle w:val="p6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04073F">
              <w:rPr>
                <w:rStyle w:val="s2"/>
                <w:rFonts w:ascii="Arial" w:hAnsi="Arial" w:cs="Arial"/>
                <w:bCs/>
              </w:rPr>
              <w:t xml:space="preserve"> «О внесении изменений в постановление администрации </w:t>
            </w:r>
            <w:proofErr w:type="spellStart"/>
            <w:r>
              <w:rPr>
                <w:rStyle w:val="s2"/>
                <w:rFonts w:ascii="Arial" w:hAnsi="Arial" w:cs="Arial"/>
                <w:bCs/>
              </w:rPr>
              <w:t>Жутовского</w:t>
            </w:r>
            <w:proofErr w:type="spellEnd"/>
            <w:r w:rsidRPr="0004073F">
              <w:rPr>
                <w:rStyle w:val="s2"/>
                <w:rFonts w:ascii="Arial" w:hAnsi="Arial" w:cs="Arial"/>
                <w:bCs/>
              </w:rPr>
              <w:t xml:space="preserve"> сельского поселения Октябрьского муниципального района Волгоградской области от </w:t>
            </w:r>
            <w:r>
              <w:rPr>
                <w:rStyle w:val="s2"/>
                <w:rFonts w:ascii="Arial" w:hAnsi="Arial" w:cs="Arial"/>
                <w:bCs/>
              </w:rPr>
              <w:t>07</w:t>
            </w:r>
            <w:r w:rsidRPr="0004073F">
              <w:rPr>
                <w:rStyle w:val="s2"/>
                <w:rFonts w:ascii="Arial" w:hAnsi="Arial" w:cs="Arial"/>
                <w:bCs/>
              </w:rPr>
              <w:t>.0</w:t>
            </w:r>
            <w:r>
              <w:rPr>
                <w:rStyle w:val="s2"/>
                <w:rFonts w:ascii="Arial" w:hAnsi="Arial" w:cs="Arial"/>
                <w:bCs/>
              </w:rPr>
              <w:t>2</w:t>
            </w:r>
            <w:r w:rsidRPr="0004073F">
              <w:rPr>
                <w:rStyle w:val="s2"/>
                <w:rFonts w:ascii="Arial" w:hAnsi="Arial" w:cs="Arial"/>
                <w:bCs/>
              </w:rPr>
              <w:t xml:space="preserve">.2018 № </w:t>
            </w:r>
            <w:r>
              <w:rPr>
                <w:rStyle w:val="s2"/>
                <w:rFonts w:ascii="Arial" w:hAnsi="Arial" w:cs="Arial"/>
                <w:bCs/>
              </w:rPr>
              <w:t>7</w:t>
            </w:r>
            <w:r w:rsidRPr="0004073F">
              <w:rPr>
                <w:rStyle w:val="s2"/>
                <w:rFonts w:ascii="Arial" w:hAnsi="Arial" w:cs="Arial"/>
                <w:bCs/>
              </w:rPr>
              <w:t xml:space="preserve"> «</w:t>
            </w:r>
            <w:r w:rsidR="009A1854" w:rsidRPr="009A1854">
              <w:rPr>
                <w:rFonts w:ascii="Arial" w:hAnsi="Arial" w:cs="Arial"/>
              </w:rPr>
              <w:t xml:space="preserve">Об утверждении Порядка получения муниципальными служащими администрации </w:t>
            </w:r>
            <w:proofErr w:type="spellStart"/>
            <w:r w:rsidR="009A1854" w:rsidRPr="009A1854">
              <w:rPr>
                <w:rFonts w:ascii="Arial" w:hAnsi="Arial" w:cs="Arial"/>
              </w:rPr>
              <w:t>Жутовского</w:t>
            </w:r>
            <w:proofErr w:type="spellEnd"/>
            <w:r w:rsidR="009A1854" w:rsidRPr="009A1854">
              <w:rPr>
                <w:rFonts w:ascii="Arial" w:hAnsi="Arial" w:cs="Arial"/>
              </w:rPr>
              <w:t xml:space="preserve"> сельского поселения разрешения на участие в управлении отдельными некоммерческими органи</w:t>
            </w:r>
            <w:r w:rsidR="009A1854" w:rsidRPr="009A1854">
              <w:rPr>
                <w:rFonts w:ascii="Arial" w:hAnsi="Arial" w:cs="Arial"/>
              </w:rPr>
              <w:t>зациями на безвозмездной основе</w:t>
            </w:r>
            <w:r w:rsidRPr="009A1854">
              <w:rPr>
                <w:rFonts w:ascii="Arial" w:hAnsi="Arial" w:cs="Arial"/>
                <w:bCs/>
              </w:rPr>
              <w:t>»</w:t>
            </w:r>
            <w:r w:rsidR="00DA5C22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DA5C22" w:rsidRDefault="0004073F" w:rsidP="0004073F">
      <w:pPr>
        <w:pStyle w:val="p8"/>
        <w:jc w:val="both"/>
        <w:rPr>
          <w:rStyle w:val="s2"/>
          <w:rFonts w:ascii="Arial" w:hAnsi="Arial" w:cs="Arial"/>
        </w:rPr>
      </w:pPr>
      <w:r w:rsidRPr="0004073F">
        <w:rPr>
          <w:rStyle w:val="s2"/>
          <w:rFonts w:ascii="Arial" w:hAnsi="Arial" w:cs="Arial"/>
        </w:rPr>
        <w:t xml:space="preserve">            </w:t>
      </w:r>
    </w:p>
    <w:p w:rsidR="0004073F" w:rsidRPr="0004073F" w:rsidRDefault="00DA5C22" w:rsidP="0004073F">
      <w:pPr>
        <w:pStyle w:val="p8"/>
        <w:jc w:val="both"/>
        <w:rPr>
          <w:rStyle w:val="s1"/>
          <w:rFonts w:ascii="Arial" w:hAnsi="Arial" w:cs="Arial"/>
          <w:b/>
          <w:bCs/>
        </w:rPr>
      </w:pPr>
      <w:r>
        <w:rPr>
          <w:rStyle w:val="s2"/>
          <w:rFonts w:ascii="Arial" w:hAnsi="Arial" w:cs="Arial"/>
        </w:rPr>
        <w:t xml:space="preserve">      </w:t>
      </w:r>
      <w:bookmarkStart w:id="0" w:name="_GoBack"/>
      <w:bookmarkEnd w:id="0"/>
      <w:r w:rsidR="0004073F" w:rsidRPr="0004073F">
        <w:rPr>
          <w:rStyle w:val="s3"/>
          <w:rFonts w:ascii="Arial" w:hAnsi="Arial" w:cs="Arial"/>
        </w:rPr>
        <w:t xml:space="preserve">В соответствии со статьёй 14 Федерального закона от 02 марта 2007 года № 25-ФЗ "О муниципальной службе Российской Федерации", руководствуясь Уставом </w:t>
      </w:r>
      <w:proofErr w:type="spellStart"/>
      <w:r w:rsidR="0004073F">
        <w:rPr>
          <w:rStyle w:val="s3"/>
          <w:rFonts w:ascii="Arial" w:hAnsi="Arial" w:cs="Arial"/>
        </w:rPr>
        <w:t>Жутовского</w:t>
      </w:r>
      <w:proofErr w:type="spellEnd"/>
      <w:r w:rsidR="0004073F" w:rsidRPr="0004073F">
        <w:rPr>
          <w:rStyle w:val="s3"/>
          <w:rFonts w:ascii="Arial" w:hAnsi="Arial" w:cs="Arial"/>
        </w:rPr>
        <w:t xml:space="preserve"> сельского поселения Октябрьского муниципального района Волгоградской области, </w:t>
      </w:r>
      <w:r w:rsidR="0004073F" w:rsidRPr="0004073F">
        <w:rPr>
          <w:rStyle w:val="s2"/>
          <w:rFonts w:ascii="Arial" w:hAnsi="Arial" w:cs="Arial"/>
        </w:rPr>
        <w:t>Администрация </w:t>
      </w:r>
      <w:proofErr w:type="spellStart"/>
      <w:r w:rsidR="0004073F">
        <w:rPr>
          <w:rStyle w:val="s3"/>
          <w:rFonts w:ascii="Arial" w:hAnsi="Arial" w:cs="Arial"/>
        </w:rPr>
        <w:t>Жутовского</w:t>
      </w:r>
      <w:proofErr w:type="spellEnd"/>
      <w:r w:rsidR="0004073F" w:rsidRPr="0004073F">
        <w:rPr>
          <w:rStyle w:val="s3"/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</w:p>
    <w:p w:rsidR="0004073F" w:rsidRPr="0004073F" w:rsidRDefault="0004073F" w:rsidP="0004073F">
      <w:pPr>
        <w:pStyle w:val="p8"/>
        <w:ind w:firstLine="708"/>
        <w:jc w:val="both"/>
        <w:rPr>
          <w:rFonts w:ascii="Arial" w:hAnsi="Arial" w:cs="Arial"/>
        </w:rPr>
      </w:pPr>
      <w:r w:rsidRPr="0004073F">
        <w:rPr>
          <w:rStyle w:val="s1"/>
          <w:rFonts w:ascii="Arial" w:hAnsi="Arial" w:cs="Arial"/>
          <w:b/>
          <w:bCs/>
        </w:rPr>
        <w:t xml:space="preserve">                        </w:t>
      </w:r>
      <w:r>
        <w:rPr>
          <w:rStyle w:val="s1"/>
          <w:rFonts w:ascii="Arial" w:hAnsi="Arial" w:cs="Arial"/>
          <w:b/>
          <w:bCs/>
        </w:rPr>
        <w:t>ПОСТАНОВЛЯЕТ:</w:t>
      </w:r>
    </w:p>
    <w:p w:rsidR="0004073F" w:rsidRPr="0004073F" w:rsidRDefault="0004073F" w:rsidP="0004073F">
      <w:pPr>
        <w:pStyle w:val="p6"/>
        <w:spacing w:before="0" w:after="0"/>
        <w:ind w:firstLine="567"/>
        <w:jc w:val="both"/>
        <w:rPr>
          <w:rFonts w:ascii="Arial" w:hAnsi="Arial" w:cs="Arial"/>
          <w:bCs/>
        </w:rPr>
      </w:pPr>
      <w:r w:rsidRPr="0004073F">
        <w:rPr>
          <w:rFonts w:ascii="Arial" w:hAnsi="Arial" w:cs="Arial"/>
        </w:rPr>
        <w:t xml:space="preserve">  1. Внести в постановление</w:t>
      </w:r>
      <w:r w:rsidRPr="0004073F">
        <w:rPr>
          <w:rStyle w:val="s2"/>
          <w:rFonts w:ascii="Arial" w:hAnsi="Arial" w:cs="Arial"/>
          <w:bCs/>
        </w:rPr>
        <w:t xml:space="preserve"> администрации </w:t>
      </w:r>
      <w:proofErr w:type="spellStart"/>
      <w:r>
        <w:rPr>
          <w:rStyle w:val="s2"/>
          <w:rFonts w:ascii="Arial" w:hAnsi="Arial" w:cs="Arial"/>
          <w:bCs/>
        </w:rPr>
        <w:t>Жутовского</w:t>
      </w:r>
      <w:proofErr w:type="spellEnd"/>
      <w:r w:rsidRPr="0004073F">
        <w:rPr>
          <w:rStyle w:val="s2"/>
          <w:rFonts w:ascii="Arial" w:hAnsi="Arial" w:cs="Arial"/>
          <w:bCs/>
        </w:rPr>
        <w:t xml:space="preserve"> сельского поселения Октябрьского муниципального района Волгоградской области от </w:t>
      </w:r>
      <w:r>
        <w:rPr>
          <w:rStyle w:val="s2"/>
          <w:rFonts w:ascii="Arial" w:hAnsi="Arial" w:cs="Arial"/>
          <w:bCs/>
        </w:rPr>
        <w:t>07</w:t>
      </w:r>
      <w:r w:rsidRPr="0004073F">
        <w:rPr>
          <w:rStyle w:val="s2"/>
          <w:rFonts w:ascii="Arial" w:hAnsi="Arial" w:cs="Arial"/>
          <w:bCs/>
        </w:rPr>
        <w:t>.0</w:t>
      </w:r>
      <w:r>
        <w:rPr>
          <w:rStyle w:val="s2"/>
          <w:rFonts w:ascii="Arial" w:hAnsi="Arial" w:cs="Arial"/>
          <w:bCs/>
        </w:rPr>
        <w:t>2</w:t>
      </w:r>
      <w:r w:rsidRPr="0004073F">
        <w:rPr>
          <w:rStyle w:val="s2"/>
          <w:rFonts w:ascii="Arial" w:hAnsi="Arial" w:cs="Arial"/>
          <w:bCs/>
        </w:rPr>
        <w:t xml:space="preserve">.2018 № </w:t>
      </w:r>
      <w:r>
        <w:rPr>
          <w:rStyle w:val="s2"/>
          <w:rFonts w:ascii="Arial" w:hAnsi="Arial" w:cs="Arial"/>
          <w:bCs/>
        </w:rPr>
        <w:t>7</w:t>
      </w:r>
      <w:r w:rsidRPr="0004073F">
        <w:rPr>
          <w:rStyle w:val="s2"/>
          <w:rFonts w:ascii="Arial" w:hAnsi="Arial" w:cs="Arial"/>
          <w:bCs/>
        </w:rPr>
        <w:t xml:space="preserve"> «</w:t>
      </w:r>
      <w:r w:rsidR="009A1854" w:rsidRPr="009A1854">
        <w:rPr>
          <w:rFonts w:ascii="Arial" w:hAnsi="Arial" w:cs="Arial"/>
        </w:rPr>
        <w:t xml:space="preserve">Об утверждении Порядка получения муниципальными служащими администрации </w:t>
      </w:r>
      <w:proofErr w:type="spellStart"/>
      <w:r w:rsidR="009A1854" w:rsidRPr="009A1854">
        <w:rPr>
          <w:rFonts w:ascii="Arial" w:hAnsi="Arial" w:cs="Arial"/>
        </w:rPr>
        <w:t>Жутовского</w:t>
      </w:r>
      <w:proofErr w:type="spellEnd"/>
      <w:r w:rsidR="009A1854" w:rsidRPr="009A1854">
        <w:rPr>
          <w:rFonts w:ascii="Arial" w:hAnsi="Arial" w:cs="Arial"/>
        </w:rPr>
        <w:t xml:space="preserve"> сельского поселения разрешения на участие в управлении отдельными некоммерческими органи</w:t>
      </w:r>
      <w:r w:rsidR="009A1854">
        <w:rPr>
          <w:rFonts w:ascii="Arial" w:hAnsi="Arial" w:cs="Arial"/>
        </w:rPr>
        <w:t>зациями на безвозмездной основе</w:t>
      </w:r>
      <w:r w:rsidRPr="0004073F">
        <w:rPr>
          <w:rFonts w:ascii="Arial" w:hAnsi="Arial" w:cs="Arial"/>
          <w:bCs/>
        </w:rPr>
        <w:t>» (далее-Порядок) следующие изменения:</w:t>
      </w:r>
    </w:p>
    <w:p w:rsidR="0004073F" w:rsidRPr="0004073F" w:rsidRDefault="0004073F" w:rsidP="0004073F">
      <w:pPr>
        <w:pStyle w:val="p6"/>
        <w:spacing w:before="0" w:after="0"/>
        <w:ind w:firstLine="567"/>
        <w:jc w:val="both"/>
        <w:rPr>
          <w:rFonts w:ascii="Arial" w:hAnsi="Arial" w:cs="Arial"/>
          <w:bCs/>
        </w:rPr>
      </w:pPr>
      <w:r w:rsidRPr="0004073F">
        <w:rPr>
          <w:rFonts w:ascii="Arial" w:hAnsi="Arial" w:cs="Arial"/>
          <w:bCs/>
        </w:rPr>
        <w:t>1.1. Пункт 1 Порядка изложить в новой редакции:</w:t>
      </w:r>
    </w:p>
    <w:p w:rsidR="0004073F" w:rsidRPr="0004073F" w:rsidRDefault="0004073F" w:rsidP="0004073F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04073F">
        <w:rPr>
          <w:rFonts w:ascii="Arial" w:hAnsi="Arial" w:cs="Arial"/>
          <w:bCs/>
        </w:rPr>
        <w:t>«</w:t>
      </w:r>
      <w:r w:rsidRPr="0004073F">
        <w:rPr>
          <w:rFonts w:ascii="Arial" w:hAnsi="Arial" w:cs="Arial"/>
        </w:rPr>
        <w:t xml:space="preserve">1.  Настоящий </w:t>
      </w:r>
      <w:proofErr w:type="gramStart"/>
      <w:r w:rsidRPr="0004073F">
        <w:rPr>
          <w:rFonts w:ascii="Arial" w:hAnsi="Arial" w:cs="Arial"/>
        </w:rPr>
        <w:t>Порядок  разработан</w:t>
      </w:r>
      <w:proofErr w:type="gramEnd"/>
      <w:r w:rsidRPr="0004073F">
        <w:rPr>
          <w:rFonts w:ascii="Arial" w:hAnsi="Arial" w:cs="Arial"/>
        </w:rPr>
        <w:t xml:space="preserve"> в целях  исполнения Федерального закона от 02.03.2007 № 25-ФЗ «О муниципальной службе в Российской Федерации», и определяет  процедуру выдачи  представителем нанимателя (работодателем) разрешения на участие муниципальных служащих администрации </w:t>
      </w:r>
      <w:proofErr w:type="spellStart"/>
      <w:r>
        <w:rPr>
          <w:rFonts w:ascii="Arial" w:hAnsi="Arial" w:cs="Arial"/>
        </w:rPr>
        <w:t>Жутовского</w:t>
      </w:r>
      <w:proofErr w:type="spellEnd"/>
      <w:r w:rsidRPr="0004073F">
        <w:rPr>
          <w:rFonts w:ascii="Arial" w:hAnsi="Arial" w:cs="Arial"/>
        </w:rPr>
        <w:t xml:space="preserve"> сельского поселения </w:t>
      </w:r>
      <w:r w:rsidR="00DA5C22" w:rsidRPr="009A1854">
        <w:rPr>
          <w:rFonts w:ascii="Arial" w:hAnsi="Arial" w:cs="Arial"/>
        </w:rPr>
        <w:t>на участие в управлении отдельными некоммерческими организациями на безвозмездной основе</w:t>
      </w:r>
      <w:r w:rsidR="00DA5C22" w:rsidRPr="0004073F">
        <w:rPr>
          <w:rFonts w:ascii="Arial" w:hAnsi="Arial" w:cs="Arial"/>
        </w:rPr>
        <w:t xml:space="preserve"> </w:t>
      </w:r>
      <w:r w:rsidRPr="0004073F">
        <w:rPr>
          <w:rFonts w:ascii="Arial" w:hAnsi="Arial" w:cs="Arial"/>
        </w:rPr>
        <w:t>(далее - разрешение).</w:t>
      </w:r>
    </w:p>
    <w:p w:rsidR="0004073F" w:rsidRPr="0004073F" w:rsidRDefault="0004073F" w:rsidP="0004073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trike/>
        </w:rPr>
      </w:pPr>
      <w:r w:rsidRPr="0004073F">
        <w:rPr>
          <w:rFonts w:ascii="Arial" w:hAnsi="Arial" w:cs="Arial"/>
        </w:rPr>
        <w:t>1.1. Муниципальный служащий не вправе заниматься:</w:t>
      </w:r>
    </w:p>
    <w:p w:rsidR="0004073F" w:rsidRPr="0004073F" w:rsidRDefault="0004073F" w:rsidP="0004073F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04073F">
        <w:rPr>
          <w:rFonts w:ascii="Arial" w:hAnsi="Arial" w:cs="Arial"/>
          <w:strike/>
        </w:rPr>
        <w:t>-</w:t>
      </w:r>
      <w:r w:rsidRPr="0004073F">
        <w:rPr>
          <w:rFonts w:ascii="Arial" w:hAnsi="Arial" w:cs="Arial"/>
        </w:rPr>
        <w:t xml:space="preserve">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партией);</w:t>
      </w:r>
    </w:p>
    <w:p w:rsidR="0004073F" w:rsidRPr="0004073F" w:rsidRDefault="0004073F" w:rsidP="0004073F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04073F">
        <w:rPr>
          <w:rFonts w:ascii="Arial" w:hAnsi="Arial" w:cs="Arial"/>
        </w:rPr>
        <w:t xml:space="preserve">- участия в съезде (конференции) или общем собрании иной общественной организации, жилищного, жилищно-строительного, гаражного </w:t>
      </w:r>
      <w:proofErr w:type="gramStart"/>
      <w:r w:rsidRPr="0004073F">
        <w:rPr>
          <w:rFonts w:ascii="Arial" w:hAnsi="Arial" w:cs="Arial"/>
        </w:rPr>
        <w:t>кооперативов,  товарищества</w:t>
      </w:r>
      <w:proofErr w:type="gramEnd"/>
      <w:r w:rsidRPr="0004073F">
        <w:rPr>
          <w:rFonts w:ascii="Arial" w:hAnsi="Arial" w:cs="Arial"/>
        </w:rPr>
        <w:t xml:space="preserve"> собственников недвижимости;</w:t>
      </w:r>
    </w:p>
    <w:p w:rsidR="0004073F" w:rsidRPr="0004073F" w:rsidRDefault="0004073F" w:rsidP="0004073F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04073F">
        <w:rPr>
          <w:rFonts w:ascii="Arial" w:hAnsi="Arial" w:cs="Arial"/>
        </w:rPr>
        <w:t xml:space="preserve">-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</w:t>
      </w:r>
      <w:r w:rsidRPr="0004073F">
        <w:rPr>
          <w:rFonts w:ascii="Arial" w:hAnsi="Arial" w:cs="Arial"/>
        </w:rPr>
        <w:lastRenderedPageBreak/>
        <w:t xml:space="preserve">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</w:t>
      </w:r>
    </w:p>
    <w:p w:rsidR="0004073F" w:rsidRPr="0004073F" w:rsidRDefault="0004073F" w:rsidP="0004073F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trike/>
        </w:rPr>
      </w:pPr>
      <w:r w:rsidRPr="0004073F">
        <w:rPr>
          <w:rFonts w:ascii="Arial" w:hAnsi="Arial" w:cs="Arial"/>
        </w:rPr>
        <w:t>- иных случаев, предусмотренных федеральными законами.».</w:t>
      </w:r>
    </w:p>
    <w:p w:rsidR="0004073F" w:rsidRPr="0004073F" w:rsidRDefault="0004073F" w:rsidP="0004073F">
      <w:pPr>
        <w:pStyle w:val="p10"/>
        <w:ind w:firstLine="567"/>
        <w:jc w:val="both"/>
        <w:rPr>
          <w:rStyle w:val="s2"/>
          <w:rFonts w:ascii="Arial" w:hAnsi="Arial" w:cs="Arial"/>
        </w:rPr>
      </w:pPr>
      <w:r w:rsidRPr="0004073F">
        <w:rPr>
          <w:rStyle w:val="s2"/>
          <w:rFonts w:ascii="Arial" w:hAnsi="Arial" w:cs="Arial"/>
        </w:rPr>
        <w:t>2.Настоящее постановление вступает в силу с момента подписания.</w:t>
      </w:r>
    </w:p>
    <w:p w:rsidR="0004073F" w:rsidRPr="0004073F" w:rsidRDefault="0004073F" w:rsidP="0004073F">
      <w:pPr>
        <w:pStyle w:val="p10"/>
        <w:jc w:val="both"/>
        <w:rPr>
          <w:rFonts w:ascii="Arial" w:hAnsi="Arial" w:cs="Arial"/>
        </w:rPr>
      </w:pPr>
      <w:r w:rsidRPr="0004073F">
        <w:rPr>
          <w:rStyle w:val="s2"/>
          <w:rFonts w:ascii="Arial" w:hAnsi="Arial" w:cs="Arial"/>
        </w:rPr>
        <w:t xml:space="preserve">        3.</w:t>
      </w:r>
      <w:r w:rsidRPr="0004073F">
        <w:rPr>
          <w:rFonts w:ascii="Arial" w:hAnsi="Arial" w:cs="Arial"/>
        </w:rPr>
        <w:t xml:space="preserve"> Разместить настоящее постановление на официальном сайте администрации </w:t>
      </w:r>
      <w:proofErr w:type="spellStart"/>
      <w:r>
        <w:rPr>
          <w:rFonts w:ascii="Arial" w:hAnsi="Arial" w:cs="Arial"/>
        </w:rPr>
        <w:t>Жутовского</w:t>
      </w:r>
      <w:proofErr w:type="spellEnd"/>
      <w:r w:rsidRPr="0004073F">
        <w:rPr>
          <w:rFonts w:ascii="Arial" w:hAnsi="Arial" w:cs="Arial"/>
        </w:rPr>
        <w:t xml:space="preserve"> сельского поселения в информационно-коммуникационной сети Интернет.</w:t>
      </w:r>
    </w:p>
    <w:p w:rsidR="0004073F" w:rsidRPr="0004073F" w:rsidRDefault="0004073F" w:rsidP="0004073F">
      <w:pPr>
        <w:pStyle w:val="p10"/>
        <w:ind w:firstLine="708"/>
        <w:jc w:val="both"/>
        <w:rPr>
          <w:rFonts w:ascii="Arial" w:hAnsi="Arial" w:cs="Arial"/>
        </w:rPr>
      </w:pPr>
    </w:p>
    <w:p w:rsidR="0004073F" w:rsidRPr="0004073F" w:rsidRDefault="0004073F" w:rsidP="0004073F">
      <w:pPr>
        <w:pStyle w:val="p10"/>
        <w:ind w:firstLine="708"/>
        <w:jc w:val="both"/>
        <w:rPr>
          <w:rFonts w:ascii="Arial" w:hAnsi="Arial" w:cs="Arial"/>
        </w:rPr>
      </w:pPr>
    </w:p>
    <w:p w:rsidR="0004073F" w:rsidRPr="0004073F" w:rsidRDefault="0004073F" w:rsidP="0004073F">
      <w:pPr>
        <w:pStyle w:val="p10"/>
        <w:ind w:firstLine="708"/>
        <w:jc w:val="both"/>
        <w:rPr>
          <w:rFonts w:ascii="Arial" w:hAnsi="Arial" w:cs="Arial"/>
        </w:rPr>
      </w:pPr>
    </w:p>
    <w:p w:rsidR="0004073F" w:rsidRPr="0004073F" w:rsidRDefault="0004073F" w:rsidP="0004073F">
      <w:pPr>
        <w:pStyle w:val="p10"/>
        <w:ind w:firstLine="708"/>
        <w:jc w:val="both"/>
        <w:rPr>
          <w:rFonts w:ascii="Arial" w:hAnsi="Arial" w:cs="Arial"/>
        </w:rPr>
      </w:pPr>
    </w:p>
    <w:p w:rsidR="0004073F" w:rsidRPr="0004073F" w:rsidRDefault="0004073F" w:rsidP="0004073F">
      <w:pPr>
        <w:pStyle w:val="p10"/>
        <w:ind w:firstLine="708"/>
        <w:jc w:val="both"/>
        <w:rPr>
          <w:rFonts w:ascii="Arial" w:hAnsi="Arial" w:cs="Arial"/>
        </w:rPr>
      </w:pPr>
    </w:p>
    <w:p w:rsidR="0004073F" w:rsidRPr="0004073F" w:rsidRDefault="0004073F" w:rsidP="0004073F">
      <w:pPr>
        <w:pStyle w:val="p6"/>
        <w:spacing w:before="0" w:after="0"/>
        <w:jc w:val="both"/>
        <w:rPr>
          <w:rFonts w:ascii="Arial" w:hAnsi="Arial" w:cs="Arial"/>
        </w:rPr>
      </w:pPr>
      <w:r w:rsidRPr="0004073F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Жутовского</w:t>
      </w:r>
      <w:proofErr w:type="spellEnd"/>
      <w:r w:rsidRPr="0004073F">
        <w:rPr>
          <w:rFonts w:ascii="Arial" w:hAnsi="Arial" w:cs="Arial"/>
        </w:rPr>
        <w:t xml:space="preserve"> </w:t>
      </w:r>
    </w:p>
    <w:p w:rsidR="00B0335C" w:rsidRPr="0004073F" w:rsidRDefault="0004073F" w:rsidP="0004073F">
      <w:pPr>
        <w:rPr>
          <w:rFonts w:ascii="Arial" w:hAnsi="Arial" w:cs="Arial"/>
        </w:rPr>
      </w:pPr>
      <w:r w:rsidRPr="0004073F">
        <w:rPr>
          <w:rFonts w:ascii="Arial" w:hAnsi="Arial" w:cs="Arial"/>
        </w:rPr>
        <w:t xml:space="preserve">сельского поселения                                                 </w:t>
      </w:r>
      <w:r>
        <w:rPr>
          <w:rFonts w:ascii="Arial" w:hAnsi="Arial" w:cs="Arial"/>
        </w:rPr>
        <w:t xml:space="preserve">                         Голубев Н.А.</w:t>
      </w:r>
    </w:p>
    <w:sectPr w:rsidR="00B0335C" w:rsidRPr="0004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3F"/>
    <w:rsid w:val="0004073F"/>
    <w:rsid w:val="009A1854"/>
    <w:rsid w:val="00B0335C"/>
    <w:rsid w:val="00D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226B"/>
  <w15:chartTrackingRefBased/>
  <w15:docId w15:val="{DE5753D6-FDD8-4E0D-BFDF-BA3D5D81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04073F"/>
    <w:pPr>
      <w:spacing w:before="280" w:after="280"/>
    </w:pPr>
  </w:style>
  <w:style w:type="paragraph" w:customStyle="1" w:styleId="p8">
    <w:name w:val="p8"/>
    <w:basedOn w:val="a"/>
    <w:rsid w:val="0004073F"/>
    <w:pPr>
      <w:spacing w:before="280" w:after="280"/>
    </w:pPr>
  </w:style>
  <w:style w:type="paragraph" w:customStyle="1" w:styleId="p10">
    <w:name w:val="p10"/>
    <w:basedOn w:val="a"/>
    <w:rsid w:val="0004073F"/>
    <w:pPr>
      <w:spacing w:before="280" w:after="280"/>
    </w:pPr>
  </w:style>
  <w:style w:type="character" w:customStyle="1" w:styleId="s1">
    <w:name w:val="s1"/>
    <w:basedOn w:val="a0"/>
    <w:rsid w:val="0004073F"/>
  </w:style>
  <w:style w:type="character" w:customStyle="1" w:styleId="s2">
    <w:name w:val="s2"/>
    <w:basedOn w:val="a0"/>
    <w:rsid w:val="0004073F"/>
  </w:style>
  <w:style w:type="character" w:customStyle="1" w:styleId="s3">
    <w:name w:val="s3"/>
    <w:basedOn w:val="a0"/>
    <w:rsid w:val="0004073F"/>
  </w:style>
  <w:style w:type="paragraph" w:styleId="a3">
    <w:name w:val="Balloon Text"/>
    <w:basedOn w:val="a"/>
    <w:link w:val="a4"/>
    <w:uiPriority w:val="99"/>
    <w:semiHidden/>
    <w:unhideWhenUsed/>
    <w:rsid w:val="009A18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2019-04-25T09:49:00Z</cp:lastPrinted>
  <dcterms:created xsi:type="dcterms:W3CDTF">2019-04-25T09:18:00Z</dcterms:created>
  <dcterms:modified xsi:type="dcterms:W3CDTF">2019-04-25T09:52:00Z</dcterms:modified>
</cp:coreProperties>
</file>